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EFC81" w14:textId="3F8F7D2D" w:rsidR="00AB78CF" w:rsidRPr="007B5EF4" w:rsidRDefault="00DE0278">
      <w:pPr>
        <w:spacing w:after="0" w:line="259" w:lineRule="auto"/>
        <w:ind w:left="-311" w:right="11543" w:firstLine="0"/>
        <w:rPr>
          <w:lang w:val="cy-GB"/>
        </w:rPr>
      </w:pPr>
      <w:r>
        <w:rPr>
          <w:noProof/>
          <w:lang w:val="cy-GB"/>
        </w:rPr>
        <mc:AlternateContent>
          <mc:Choice Requires="wpg">
            <w:drawing>
              <wp:anchor distT="0" distB="0" distL="114300" distR="114300" simplePos="0" relativeHeight="251658240" behindDoc="0" locked="0" layoutInCell="1" allowOverlap="1" wp14:anchorId="14A21BF9" wp14:editId="772AC9E0">
                <wp:simplePos x="0" y="0"/>
                <wp:positionH relativeFrom="page">
                  <wp:posOffset>206375</wp:posOffset>
                </wp:positionH>
                <wp:positionV relativeFrom="page">
                  <wp:posOffset>334010</wp:posOffset>
                </wp:positionV>
                <wp:extent cx="7556500" cy="10693400"/>
                <wp:effectExtent l="0" t="0" r="0" b="0"/>
                <wp:wrapTopAndBottom/>
                <wp:docPr id="21290938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3400"/>
                          <a:chOff x="0" y="0"/>
                          <a:chExt cx="7543800" cy="10664952"/>
                        </a:xfrm>
                      </wpg:grpSpPr>
                      <pic:pic xmlns:pic="http://schemas.openxmlformats.org/drawingml/2006/picture">
                        <pic:nvPicPr>
                          <pic:cNvPr id="167152" name="Picture 167152"/>
                          <pic:cNvPicPr/>
                        </pic:nvPicPr>
                        <pic:blipFill>
                          <a:blip r:embed="rId11"/>
                          <a:stretch>
                            <a:fillRect/>
                          </a:stretch>
                        </pic:blipFill>
                        <pic:spPr>
                          <a:xfrm>
                            <a:off x="0" y="0"/>
                            <a:ext cx="7543800" cy="10664952"/>
                          </a:xfrm>
                          <a:prstGeom prst="rect">
                            <a:avLst/>
                          </a:prstGeom>
                        </pic:spPr>
                      </pic:pic>
                      <wps:wsp>
                        <wps:cNvPr id="10" name="Rectangle 10"/>
                        <wps:cNvSpPr/>
                        <wps:spPr>
                          <a:xfrm>
                            <a:off x="198103" y="256059"/>
                            <a:ext cx="52070" cy="274955"/>
                          </a:xfrm>
                          <a:prstGeom prst="rect">
                            <a:avLst/>
                          </a:prstGeom>
                          <a:ln>
                            <a:noFill/>
                          </a:ln>
                        </wps:spPr>
                        <wps:txbx>
                          <w:txbxContent>
                            <w:p w14:paraId="4E299529"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198120" y="530446"/>
                            <a:ext cx="52070" cy="274955"/>
                          </a:xfrm>
                          <a:prstGeom prst="rect">
                            <a:avLst/>
                          </a:prstGeom>
                          <a:ln>
                            <a:noFill/>
                          </a:ln>
                        </wps:spPr>
                        <wps:txbx>
                          <w:txbxContent>
                            <w:p w14:paraId="013ECBE5"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198120" y="806232"/>
                            <a:ext cx="52070" cy="274955"/>
                          </a:xfrm>
                          <a:prstGeom prst="rect">
                            <a:avLst/>
                          </a:prstGeom>
                          <a:ln>
                            <a:noFill/>
                          </a:ln>
                        </wps:spPr>
                        <wps:txbx>
                          <w:txbxContent>
                            <w:p w14:paraId="3DFFCB53"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198120" y="1080616"/>
                            <a:ext cx="52070" cy="274955"/>
                          </a:xfrm>
                          <a:prstGeom prst="rect">
                            <a:avLst/>
                          </a:prstGeom>
                          <a:ln>
                            <a:noFill/>
                          </a:ln>
                        </wps:spPr>
                        <wps:txbx>
                          <w:txbxContent>
                            <w:p w14:paraId="2FBFCC04"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198120" y="1355000"/>
                            <a:ext cx="52070" cy="274955"/>
                          </a:xfrm>
                          <a:prstGeom prst="rect">
                            <a:avLst/>
                          </a:prstGeom>
                          <a:ln>
                            <a:noFill/>
                          </a:ln>
                        </wps:spPr>
                        <wps:txbx>
                          <w:txbxContent>
                            <w:p w14:paraId="3790D551"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198120" y="1630786"/>
                            <a:ext cx="52070" cy="274955"/>
                          </a:xfrm>
                          <a:prstGeom prst="rect">
                            <a:avLst/>
                          </a:prstGeom>
                          <a:ln>
                            <a:noFill/>
                          </a:ln>
                        </wps:spPr>
                        <wps:txbx>
                          <w:txbxContent>
                            <w:p w14:paraId="2246A1A7"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198120" y="1905169"/>
                            <a:ext cx="52070" cy="274955"/>
                          </a:xfrm>
                          <a:prstGeom prst="rect">
                            <a:avLst/>
                          </a:prstGeom>
                          <a:ln>
                            <a:noFill/>
                          </a:ln>
                        </wps:spPr>
                        <wps:txbx>
                          <w:txbxContent>
                            <w:p w14:paraId="41047D79"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198120" y="2180956"/>
                            <a:ext cx="52070" cy="274955"/>
                          </a:xfrm>
                          <a:prstGeom prst="rect">
                            <a:avLst/>
                          </a:prstGeom>
                          <a:ln>
                            <a:noFill/>
                          </a:ln>
                        </wps:spPr>
                        <wps:txbx>
                          <w:txbxContent>
                            <w:p w14:paraId="2DAEC118"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198120" y="2455340"/>
                            <a:ext cx="52070" cy="274955"/>
                          </a:xfrm>
                          <a:prstGeom prst="rect">
                            <a:avLst/>
                          </a:prstGeom>
                          <a:ln>
                            <a:noFill/>
                          </a:ln>
                        </wps:spPr>
                        <wps:txbx>
                          <w:txbxContent>
                            <w:p w14:paraId="412204FC"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198120" y="2731125"/>
                            <a:ext cx="52070" cy="274955"/>
                          </a:xfrm>
                          <a:prstGeom prst="rect">
                            <a:avLst/>
                          </a:prstGeom>
                          <a:ln>
                            <a:noFill/>
                          </a:ln>
                        </wps:spPr>
                        <wps:txbx>
                          <w:txbxContent>
                            <w:p w14:paraId="3DDA449A"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198120" y="3005509"/>
                            <a:ext cx="52070" cy="274955"/>
                          </a:xfrm>
                          <a:prstGeom prst="rect">
                            <a:avLst/>
                          </a:prstGeom>
                          <a:ln>
                            <a:noFill/>
                          </a:ln>
                        </wps:spPr>
                        <wps:txbx>
                          <w:txbxContent>
                            <w:p w14:paraId="3B10C3AD"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198120" y="3279893"/>
                            <a:ext cx="52070" cy="274955"/>
                          </a:xfrm>
                          <a:prstGeom prst="rect">
                            <a:avLst/>
                          </a:prstGeom>
                          <a:ln>
                            <a:noFill/>
                          </a:ln>
                        </wps:spPr>
                        <wps:txbx>
                          <w:txbxContent>
                            <w:p w14:paraId="78312A0D"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198120" y="3555680"/>
                            <a:ext cx="52070" cy="274955"/>
                          </a:xfrm>
                          <a:prstGeom prst="rect">
                            <a:avLst/>
                          </a:prstGeom>
                          <a:ln>
                            <a:noFill/>
                          </a:ln>
                        </wps:spPr>
                        <wps:txbx>
                          <w:txbxContent>
                            <w:p w14:paraId="2984EA12"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198120" y="3830063"/>
                            <a:ext cx="52070" cy="274955"/>
                          </a:xfrm>
                          <a:prstGeom prst="rect">
                            <a:avLst/>
                          </a:prstGeom>
                          <a:ln>
                            <a:noFill/>
                          </a:ln>
                        </wps:spPr>
                        <wps:txbx>
                          <w:txbxContent>
                            <w:p w14:paraId="09460EDC"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198120" y="4105849"/>
                            <a:ext cx="52070" cy="274955"/>
                          </a:xfrm>
                          <a:prstGeom prst="rect">
                            <a:avLst/>
                          </a:prstGeom>
                          <a:ln>
                            <a:noFill/>
                          </a:ln>
                        </wps:spPr>
                        <wps:txbx>
                          <w:txbxContent>
                            <w:p w14:paraId="36FB9A3E"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198120" y="4380233"/>
                            <a:ext cx="52070" cy="274955"/>
                          </a:xfrm>
                          <a:prstGeom prst="rect">
                            <a:avLst/>
                          </a:prstGeom>
                          <a:ln>
                            <a:noFill/>
                          </a:ln>
                        </wps:spPr>
                        <wps:txbx>
                          <w:txbxContent>
                            <w:p w14:paraId="0AD620D4"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198120" y="4654617"/>
                            <a:ext cx="52070" cy="274955"/>
                          </a:xfrm>
                          <a:prstGeom prst="rect">
                            <a:avLst/>
                          </a:prstGeom>
                          <a:ln>
                            <a:noFill/>
                          </a:ln>
                        </wps:spPr>
                        <wps:txbx>
                          <w:txbxContent>
                            <w:p w14:paraId="0A217F1B"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98120" y="4930402"/>
                            <a:ext cx="52070" cy="274955"/>
                          </a:xfrm>
                          <a:prstGeom prst="rect">
                            <a:avLst/>
                          </a:prstGeom>
                          <a:ln>
                            <a:noFill/>
                          </a:ln>
                        </wps:spPr>
                        <wps:txbx>
                          <w:txbxContent>
                            <w:p w14:paraId="5E68873D"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198120" y="5204786"/>
                            <a:ext cx="52070" cy="274955"/>
                          </a:xfrm>
                          <a:prstGeom prst="rect">
                            <a:avLst/>
                          </a:prstGeom>
                          <a:ln>
                            <a:noFill/>
                          </a:ln>
                        </wps:spPr>
                        <wps:txbx>
                          <w:txbxContent>
                            <w:p w14:paraId="3DD96FE0"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198120" y="5480572"/>
                            <a:ext cx="52070" cy="274955"/>
                          </a:xfrm>
                          <a:prstGeom prst="rect">
                            <a:avLst/>
                          </a:prstGeom>
                          <a:ln>
                            <a:noFill/>
                          </a:ln>
                        </wps:spPr>
                        <wps:txbx>
                          <w:txbxContent>
                            <w:p w14:paraId="4526252C"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198120" y="5754956"/>
                            <a:ext cx="52070" cy="274955"/>
                          </a:xfrm>
                          <a:prstGeom prst="rect">
                            <a:avLst/>
                          </a:prstGeom>
                          <a:ln>
                            <a:noFill/>
                          </a:ln>
                        </wps:spPr>
                        <wps:txbx>
                          <w:txbxContent>
                            <w:p w14:paraId="62945257"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198120" y="6030742"/>
                            <a:ext cx="52070" cy="274955"/>
                          </a:xfrm>
                          <a:prstGeom prst="rect">
                            <a:avLst/>
                          </a:prstGeom>
                          <a:ln>
                            <a:noFill/>
                          </a:ln>
                        </wps:spPr>
                        <wps:txbx>
                          <w:txbxContent>
                            <w:p w14:paraId="63F01526"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198120" y="6305126"/>
                            <a:ext cx="52070" cy="274955"/>
                          </a:xfrm>
                          <a:prstGeom prst="rect">
                            <a:avLst/>
                          </a:prstGeom>
                          <a:ln>
                            <a:noFill/>
                          </a:ln>
                        </wps:spPr>
                        <wps:txbx>
                          <w:txbxContent>
                            <w:p w14:paraId="156871E4"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198120" y="6579510"/>
                            <a:ext cx="52070" cy="274955"/>
                          </a:xfrm>
                          <a:prstGeom prst="rect">
                            <a:avLst/>
                          </a:prstGeom>
                          <a:ln>
                            <a:noFill/>
                          </a:ln>
                        </wps:spPr>
                        <wps:txbx>
                          <w:txbxContent>
                            <w:p w14:paraId="292AA4E4"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198120" y="6855295"/>
                            <a:ext cx="52070" cy="274955"/>
                          </a:xfrm>
                          <a:prstGeom prst="rect">
                            <a:avLst/>
                          </a:prstGeom>
                          <a:ln>
                            <a:noFill/>
                          </a:ln>
                        </wps:spPr>
                        <wps:txbx>
                          <w:txbxContent>
                            <w:p w14:paraId="1AD85E0B"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198120" y="7129679"/>
                            <a:ext cx="52070" cy="274955"/>
                          </a:xfrm>
                          <a:prstGeom prst="rect">
                            <a:avLst/>
                          </a:prstGeom>
                          <a:ln>
                            <a:noFill/>
                          </a:ln>
                        </wps:spPr>
                        <wps:txbx>
                          <w:txbxContent>
                            <w:p w14:paraId="060C3D07"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3352800" y="7405465"/>
                            <a:ext cx="52070" cy="274955"/>
                          </a:xfrm>
                          <a:prstGeom prst="rect">
                            <a:avLst/>
                          </a:prstGeom>
                          <a:ln>
                            <a:noFill/>
                          </a:ln>
                        </wps:spPr>
                        <wps:txbx>
                          <w:txbxContent>
                            <w:p w14:paraId="4393491C"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3352800" y="7679849"/>
                            <a:ext cx="52070" cy="274955"/>
                          </a:xfrm>
                          <a:prstGeom prst="rect">
                            <a:avLst/>
                          </a:prstGeom>
                          <a:ln>
                            <a:noFill/>
                          </a:ln>
                        </wps:spPr>
                        <wps:txbx>
                          <w:txbxContent>
                            <w:p w14:paraId="3D309380"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3352800" y="7955634"/>
                            <a:ext cx="52070" cy="274955"/>
                          </a:xfrm>
                          <a:prstGeom prst="rect">
                            <a:avLst/>
                          </a:prstGeom>
                          <a:ln>
                            <a:noFill/>
                          </a:ln>
                        </wps:spPr>
                        <wps:txbx>
                          <w:txbxContent>
                            <w:p w14:paraId="4ABCB81B"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3352800" y="8230018"/>
                            <a:ext cx="52070" cy="274955"/>
                          </a:xfrm>
                          <a:prstGeom prst="rect">
                            <a:avLst/>
                          </a:prstGeom>
                          <a:ln>
                            <a:noFill/>
                          </a:ln>
                        </wps:spPr>
                        <wps:txbx>
                          <w:txbxContent>
                            <w:p w14:paraId="3D2B90E4"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3352800" y="8504402"/>
                            <a:ext cx="52070" cy="274955"/>
                          </a:xfrm>
                          <a:prstGeom prst="rect">
                            <a:avLst/>
                          </a:prstGeom>
                          <a:ln>
                            <a:noFill/>
                          </a:ln>
                        </wps:spPr>
                        <wps:txbx>
                          <w:txbxContent>
                            <w:p w14:paraId="14180FA9" w14:textId="77777777" w:rsidR="00AB78CF" w:rsidRDefault="00946F76">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198120" y="8780187"/>
                            <a:ext cx="52070" cy="274955"/>
                          </a:xfrm>
                          <a:prstGeom prst="rect">
                            <a:avLst/>
                          </a:prstGeom>
                          <a:ln>
                            <a:noFill/>
                          </a:ln>
                        </wps:spPr>
                        <wps:txbx>
                          <w:txbxContent>
                            <w:p w14:paraId="5A90D263" w14:textId="77777777" w:rsidR="00AB78CF" w:rsidRDefault="00946F76">
                              <w:pPr>
                                <w:spacing w:after="160" w:line="259" w:lineRule="auto"/>
                                <w:ind w:left="0" w:firstLine="0"/>
                              </w:pPr>
                              <w:r>
                                <w:rPr>
                                  <w:b/>
                                </w:rPr>
                                <w:t xml:space="preserve"> </w:t>
                              </w:r>
                            </w:p>
                          </w:txbxContent>
                        </wps:txbx>
                        <wps:bodyPr horzOverflow="overflow" vert="horz" lIns="0" tIns="0" rIns="0" bIns="0" rtlCol="0">
                          <a:noAutofit/>
                        </wps:bodyPr>
                      </wps:wsp>
                      <wps:wsp>
                        <wps:cNvPr id="42" name="Rectangle 42"/>
                        <wps:cNvSpPr/>
                        <wps:spPr>
                          <a:xfrm>
                            <a:off x="3759708" y="9057324"/>
                            <a:ext cx="56515" cy="274955"/>
                          </a:xfrm>
                          <a:prstGeom prst="rect">
                            <a:avLst/>
                          </a:prstGeom>
                          <a:ln>
                            <a:noFill/>
                          </a:ln>
                        </wps:spPr>
                        <wps:txbx>
                          <w:txbxContent>
                            <w:p w14:paraId="44E7A606" w14:textId="77777777" w:rsidR="00AB78CF" w:rsidRDefault="00946F76">
                              <w:pPr>
                                <w:spacing w:after="160" w:line="259" w:lineRule="auto"/>
                                <w:ind w:left="0" w:firstLine="0"/>
                              </w:pPr>
                              <w:r>
                                <w:rPr>
                                  <w:b/>
                                  <w:sz w:val="24"/>
                                </w:rPr>
                                <w:t xml:space="preserve"> </w:t>
                              </w:r>
                            </w:p>
                          </w:txbxContent>
                        </wps:txbx>
                        <wps:bodyPr horzOverflow="overflow" vert="horz" lIns="0" tIns="0" rIns="0" bIns="0" rtlCol="0">
                          <a:noAutofit/>
                        </wps:bodyPr>
                      </wps:wsp>
                      <wps:wsp>
                        <wps:cNvPr id="43" name="Rectangle 43"/>
                        <wps:cNvSpPr/>
                        <wps:spPr>
                          <a:xfrm>
                            <a:off x="3759708" y="9348405"/>
                            <a:ext cx="56515" cy="274955"/>
                          </a:xfrm>
                          <a:prstGeom prst="rect">
                            <a:avLst/>
                          </a:prstGeom>
                          <a:ln>
                            <a:noFill/>
                          </a:ln>
                        </wps:spPr>
                        <wps:txbx>
                          <w:txbxContent>
                            <w:p w14:paraId="7562D746" w14:textId="77777777" w:rsidR="00AB78CF" w:rsidRDefault="00946F76">
                              <w:pPr>
                                <w:spacing w:after="160" w:line="259" w:lineRule="auto"/>
                                <w:ind w:left="0" w:firstLine="0"/>
                              </w:pPr>
                              <w:r>
                                <w:rPr>
                                  <w:b/>
                                  <w:sz w:val="24"/>
                                </w:rPr>
                                <w:t xml:space="preserve"> </w:t>
                              </w:r>
                            </w:p>
                          </w:txbxContent>
                        </wps:txbx>
                        <wps:bodyPr horzOverflow="overflow" vert="horz" lIns="0" tIns="0" rIns="0" bIns="0" rtlCol="0">
                          <a:noAutofit/>
                        </wps:bodyPr>
                      </wps:wsp>
                      <wps:wsp>
                        <wps:cNvPr id="44" name="Rectangle 44"/>
                        <wps:cNvSpPr/>
                        <wps:spPr>
                          <a:xfrm>
                            <a:off x="3759708" y="9639486"/>
                            <a:ext cx="56515" cy="274955"/>
                          </a:xfrm>
                          <a:prstGeom prst="rect">
                            <a:avLst/>
                          </a:prstGeom>
                          <a:ln>
                            <a:noFill/>
                          </a:ln>
                        </wps:spPr>
                        <wps:txbx>
                          <w:txbxContent>
                            <w:p w14:paraId="7A5DBE5C" w14:textId="77777777" w:rsidR="00AB78CF" w:rsidRDefault="00946F76">
                              <w:pPr>
                                <w:spacing w:after="160" w:line="259" w:lineRule="auto"/>
                                <w:ind w:left="0" w:firstLine="0"/>
                              </w:pPr>
                              <w:r>
                                <w:rPr>
                                  <w:b/>
                                  <w:sz w:val="24"/>
                                </w:rPr>
                                <w:t xml:space="preserve"> </w:t>
                              </w:r>
                            </w:p>
                          </w:txbxContent>
                        </wps:txbx>
                        <wps:bodyPr horzOverflow="overflow" vert="horz" lIns="0" tIns="0" rIns="0" bIns="0" rtlCol="0">
                          <a:noAutofit/>
                        </wps:bodyPr>
                      </wps:wsp>
                      <wps:wsp>
                        <wps:cNvPr id="46" name="Rectangle 46"/>
                        <wps:cNvSpPr/>
                        <wps:spPr>
                          <a:xfrm>
                            <a:off x="240792" y="7500766"/>
                            <a:ext cx="3916680" cy="321945"/>
                          </a:xfrm>
                          <a:prstGeom prst="rect">
                            <a:avLst/>
                          </a:prstGeom>
                          <a:ln>
                            <a:noFill/>
                          </a:ln>
                        </wps:spPr>
                        <wps:txbx>
                          <w:txbxContent>
                            <w:p w14:paraId="759F2103" w14:textId="35FEE04E" w:rsidR="00AB78CF" w:rsidRDefault="00B07958">
                              <w:pPr>
                                <w:spacing w:after="160" w:line="259" w:lineRule="auto"/>
                                <w:ind w:left="0" w:firstLine="0"/>
                              </w:pPr>
                              <w:r>
                                <w:rPr>
                                  <w:b/>
                                  <w:color w:val="FFFFFF"/>
                                  <w:sz w:val="28"/>
                                </w:rPr>
                                <w:t xml:space="preserve">Y </w:t>
                              </w:r>
                              <w:proofErr w:type="spellStart"/>
                              <w:r>
                                <w:rPr>
                                  <w:b/>
                                  <w:color w:val="FFFFFF"/>
                                  <w:sz w:val="28"/>
                                </w:rPr>
                                <w:t>Ddyletswydd</w:t>
                              </w:r>
                              <w:proofErr w:type="spellEnd"/>
                              <w:r>
                                <w:rPr>
                                  <w:b/>
                                  <w:color w:val="FFFFFF"/>
                                  <w:sz w:val="28"/>
                                </w:rPr>
                                <w:t xml:space="preserve"> </w:t>
                              </w:r>
                              <w:proofErr w:type="spellStart"/>
                              <w:r>
                                <w:rPr>
                                  <w:b/>
                                  <w:color w:val="FFFFFF"/>
                                  <w:sz w:val="28"/>
                                </w:rPr>
                                <w:t>Bioamrywiaeth</w:t>
                              </w:r>
                              <w:proofErr w:type="spellEnd"/>
                              <w:r>
                                <w:rPr>
                                  <w:b/>
                                  <w:color w:val="FFFFFF"/>
                                  <w:sz w:val="28"/>
                                </w:rPr>
                                <w:t xml:space="preserve"> a </w:t>
                              </w:r>
                              <w:r w:rsidR="00946F76">
                                <w:rPr>
                                  <w:b/>
                                  <w:color w:val="FFFFFF"/>
                                  <w:sz w:val="28"/>
                                </w:rPr>
                                <w:t xml:space="preserve"> </w:t>
                              </w:r>
                            </w:p>
                          </w:txbxContent>
                        </wps:txbx>
                        <wps:bodyPr horzOverflow="overflow" vert="horz" lIns="0" tIns="0" rIns="0" bIns="0" rtlCol="0">
                          <a:noAutofit/>
                        </wps:bodyPr>
                      </wps:wsp>
                      <wps:wsp>
                        <wps:cNvPr id="47" name="Rectangle 47"/>
                        <wps:cNvSpPr/>
                        <wps:spPr>
                          <a:xfrm>
                            <a:off x="240792" y="7721743"/>
                            <a:ext cx="2103120" cy="321945"/>
                          </a:xfrm>
                          <a:prstGeom prst="rect">
                            <a:avLst/>
                          </a:prstGeom>
                          <a:ln>
                            <a:noFill/>
                          </a:ln>
                        </wps:spPr>
                        <wps:txbx>
                          <w:txbxContent>
                            <w:p w14:paraId="5FA8DE08" w14:textId="143129D8" w:rsidR="00AB78CF" w:rsidRDefault="00B07958">
                              <w:pPr>
                                <w:spacing w:after="160" w:line="259" w:lineRule="auto"/>
                                <w:ind w:left="0" w:firstLine="0"/>
                              </w:pPr>
                              <w:proofErr w:type="spellStart"/>
                              <w:r>
                                <w:rPr>
                                  <w:b/>
                                  <w:color w:val="FFFFFF"/>
                                  <w:sz w:val="28"/>
                                </w:rPr>
                                <w:t>Chydnerthedd</w:t>
                              </w:r>
                              <w:proofErr w:type="spellEnd"/>
                              <w:r>
                                <w:rPr>
                                  <w:b/>
                                  <w:color w:val="FFFFFF"/>
                                  <w:sz w:val="28"/>
                                </w:rPr>
                                <w:t xml:space="preserve"> </w:t>
                              </w:r>
                              <w:proofErr w:type="spellStart"/>
                              <w:r>
                                <w:rPr>
                                  <w:b/>
                                  <w:color w:val="FFFFFF"/>
                                  <w:sz w:val="28"/>
                                </w:rPr>
                                <w:t>Ecosystemau</w:t>
                              </w:r>
                              <w:proofErr w:type="spellEnd"/>
                              <w:r w:rsidR="00946F76">
                                <w:rPr>
                                  <w:b/>
                                  <w:color w:val="FFFFFF"/>
                                  <w:sz w:val="28"/>
                                </w:rPr>
                                <w:t xml:space="preserve">  </w:t>
                              </w:r>
                            </w:p>
                          </w:txbxContent>
                        </wps:txbx>
                        <wps:bodyPr horzOverflow="overflow" vert="horz" lIns="0" tIns="0" rIns="0" bIns="0" rtlCol="0">
                          <a:noAutofit/>
                        </wps:bodyPr>
                      </wps:wsp>
                      <wps:wsp>
                        <wps:cNvPr id="48" name="Rectangle 48"/>
                        <wps:cNvSpPr/>
                        <wps:spPr>
                          <a:xfrm>
                            <a:off x="240792" y="8043303"/>
                            <a:ext cx="66040" cy="274955"/>
                          </a:xfrm>
                          <a:prstGeom prst="rect">
                            <a:avLst/>
                          </a:prstGeom>
                          <a:ln>
                            <a:noFill/>
                          </a:ln>
                        </wps:spPr>
                        <wps:txbx>
                          <w:txbxContent>
                            <w:p w14:paraId="6E431E29" w14:textId="77777777" w:rsidR="00AB78CF" w:rsidRDefault="00946F76">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49" name="Rectangle 49"/>
                        <wps:cNvSpPr/>
                        <wps:spPr>
                          <a:xfrm>
                            <a:off x="240792" y="8367997"/>
                            <a:ext cx="2472055" cy="321945"/>
                          </a:xfrm>
                          <a:prstGeom prst="rect">
                            <a:avLst/>
                          </a:prstGeom>
                          <a:ln>
                            <a:noFill/>
                          </a:ln>
                        </wps:spPr>
                        <wps:txbx>
                          <w:txbxContent>
                            <w:p w14:paraId="47E32C48" w14:textId="2E8FE794" w:rsidR="00AB78CF" w:rsidRDefault="00B07958">
                              <w:pPr>
                                <w:spacing w:after="160" w:line="259" w:lineRule="auto"/>
                                <w:ind w:left="0" w:firstLine="0"/>
                              </w:pPr>
                              <w:proofErr w:type="spellStart"/>
                              <w:r>
                                <w:rPr>
                                  <w:b/>
                                  <w:color w:val="FFFFFF"/>
                                  <w:sz w:val="28"/>
                                </w:rPr>
                                <w:t>Adroddiad</w:t>
                              </w:r>
                              <w:proofErr w:type="spellEnd"/>
                              <w:r>
                                <w:rPr>
                                  <w:b/>
                                  <w:color w:val="FFFFFF"/>
                                  <w:sz w:val="28"/>
                                </w:rPr>
                                <w:t xml:space="preserve"> </w:t>
                              </w:r>
                              <w:proofErr w:type="spellStart"/>
                              <w:r>
                                <w:rPr>
                                  <w:b/>
                                  <w:color w:val="FFFFFF"/>
                                  <w:sz w:val="28"/>
                                </w:rPr>
                                <w:t>Teirblynyddol</w:t>
                              </w:r>
                              <w:proofErr w:type="spellEnd"/>
                              <w:r w:rsidR="00946F76">
                                <w:rPr>
                                  <w:b/>
                                  <w:color w:val="FFFFFF"/>
                                  <w:sz w:val="28"/>
                                </w:rPr>
                                <w:t xml:space="preserve"> 2022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A21BF9" id="Group 6" o:spid="_x0000_s1026" style="position:absolute;left:0;text-align:left;margin-left:16.25pt;margin-top:26.3pt;width:595pt;height:842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6KKK/Yz+J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kUZFNoqOooLS7E/jKfxDtQ7COIyNwg70sa7rgN6/4&#10;Vt+EvD7+IPEQsgMxn3/2GPqPSssVXVOJ6eBwrxVRJHuXwD8H/YdMF3NHtkPT5s/xSDsfevcYY/M6&#10;jAHSsjQtOh0bT0jQYUZx19T7n1ra3YC7etfmGMrOpNs/qfJcFHB4dJIfyOopW4pfSkYZArisfQvY&#10;cvSlpKWm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&#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Peiiiv2M/i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BhRRRVya5DOesxUZUXy3OJT0WrnhHTJtb1b7Ese+c9EyB/Cx65A6CqUS7t0h&#10;6jpXun7PvhGO436nMv7wYxz/ANdF7H+leJmGI9nRPrchy2WMro9x8P6Qmj6alvEPu57/AO0T3PvW&#10;zHD5bqV+73pka4qyv3RX5zOfMz+pcNRjRoqMRB0NKtLt4pPujrWOx1rSJJRRRT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70UUV+xn8S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SGFFFFZcz5bMn4qqjEu6DptxrGqx2NtH5s3O5NwH8JI5&#10;JHYV9j+DvD0eg6GsKrsIznkn+Jj6n1rw39nvwp9tum1KZefr7SL2P9K+mbZVUlCK+IzbE3fs0f0L&#10;wjlaowVZokXHrUvWo1WpVWvl0rH6ry6WFYcYprLnFSUVQ3qrCCl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70UUV+xn8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jsI1BbgGrFjYzalcCG2TzJT0XIHYnv9Kj8xJZnlP8Aq1xj8sV6&#10;h+z94VOtalJfzLmJcY5/2ZF7EeleRj66pRPoshy2WOxClY998C+GV8O6KsKJtl5yuf8AaY+p9a65&#10;oxgMn3qhto9vFW9uK/N8RUdWTP6qy/Dww1CMUIvFSBhTdoo2iszvJ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eiiiv2M/i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YUUUUdbDl5BRRRWk4xjG5PkLb2pvDFa2/7zdnPbpz3r7K+GvhOPwx&#10;4fii27Cc7uSf42I7n1r56+B/hlNe8R/aZFzbp059UkHqD1FfV9rGfM9Ik/rXwGa4jnfKj994JyuN&#10;Ol7SaLUa7am9qiXrUtfK/Dqj9b5V0HYFG0UUtU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vRRRX7Gfx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dQ2V2MMijHPXpUiozziEDMh6L+GaXKNL/u12nwc8M/8JN4o3yj90vv/sP6EdxX&#10;nY6v7OJ7uVYCWNqKx9B/CfwUPDOgpE6bLg53LnOPncj+Ijoa9ChVVhEY5Pf880mm2wgi/wA+9PjX&#10;D1+ZYio5yP6oy3CRwuHSS6D161KKjAxT19e1R0PUgmoklFFFS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vRRRX7Gfx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&#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iaKTdRur6M/mwWik3UbqAFopN1G6gBaKTdRuoATaaNppd1G6mht3jdAzBepokYRLuY4F&#10;Iy7rUN3/APr1zHxE8RJo+iBlOH+n+0vsfWspyO7L8M8RM8R+JHiY67qRZH3wjo2Mfwr7DuK4lpTs&#10;3H7w6VPfXHnPTGj+TmvGmz9hw9NUIKIwUNSUVii2ru4UUUU9Sw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D6JopN1G6voz+bBaKTdRuoAWik3&#10;UbqCrC0Um6jdQFhaKTdRupk215Yip8sTO3+oH8X/ANb6187/ABO8Rf2rqTW0L+ZGMdsfwoe49q9j&#10;8fa5/YWhsgbDnHb/AGl9j618w6pdSXEjTE88ensK82vUcdj9CyXBqmucqv8AM2eop0jZXA5ptFee&#10;9T7N66hRRRRYY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B9E0Um6jdX0Z/NgtFJuo3UALRSbqN1BYtFJuo3UALuG7b3oDBm2j71QXLFIg4&#10;61l+MNbTQ9HFxnD/AP2Sj0PrWVSXKduAoOtUR438YvEzXmtmCF98Q9sfwoe4rzO4mHmbf4O5q3d3&#10;0mrak0shz/8Aqx/Sq8LIzNu6V5Mpcx+vYagqNNIiooorDU6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Pomik3Ubq+jP5sFopN1G6gBaKTdRuoWpLk0xcijIptLtpvQ&#10;rm7AkfnTeX2/+tXh3xp8SCW4+wwPvZeq4x2jPcV6z4l1pdE0lrgnD8f+hAeh9a+YvEmrNq989wx5&#10;OP5AentXm1puWh9zkeF155IyN7RyEqMihUUW55+f0/GiiuA++k7JIKKKKCLhRRRQFwoooo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fRNFJuo3V9GfzYLRSbqN1AC&#10;5FGRTaKaLtzRuB+SMSnhD0P6U9JFZgoOTTbceduiPRen86pavqEel2LTMcEf4gf1rKcjXB0HWnY8&#10;s+NHiSHzPskEu722kf3D3FeIuedvc1s67q0us3hlkOfy9APQelZVvIv2rLDj/wCtXkTldn7Dg6Co&#10;wsNopzUxqxWp1fExaKKKWoBRRRRqAUUUUalh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fRNFJuo3V9Gfz&#10;YLRSbqN1ACUbTRRux1plN8i5YilTGFZeWPWvJ/jV4kSDZZwSZc5yu3/rme4r1C6uhZ6dLdyHCrjH&#10;54r5W8V61LrepS3bH5Vx6f3QPQelebXqOOx9nkeD5nzyMeaTP3eaZ5aeXnPz/SiiuB6n36VlYcTT&#10;GpaKWw4+6FFFFMLBRRRQFgoooo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iaKTdRur6M/mwWik3UbqAG/e4HWmjLNtXk0sh8s5FLPNHZQ+c5x+f0rKpLlOrD0nUqJM8x+Mv&#10;iv8As1f7Mhfr94Y/3GHUe/rXhDS7pDGOYj1b/PvW/wCOPETa9rDSk5H/ANio9B6VzuMIzCvJnLmZ&#10;+uYHDqhSTG0UUVhqe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kBRRRTATmjmloq9Bjm+ebf9xf7vX9aTAkl/1flL65zQDRmocSbsRZZYfljO&#10;wevBq7ZXzWh3M/mH6YqlRRGCRvCpI7Wz1SC4OFkz/wABP+FaJQOMjmvPYp5LNgf8K3bDxIFXD/56&#10;+1OTsd0Kp0EbrN9w5pZP3f3uKXfFJ/qj/OjhPv0rGyqXHUUm6jdSubLUWik3UbqQ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B9E0Um6jd&#10;X0a1P5quLSbh60HnpSbfam9Ak7bDZMNCpPfp+dcJ8XPEK6ZpqwpJiY/w7f8AaQ+noa7+3kjjhluZ&#10;T+6XGOvc4r5m+IHidtb1aSQnMS4x/wB8r7D0rhryuj7HKMIqslORyDbWZmJ5ptt8sLCTg/8A16KT&#10;dXlt2eh+ja8vKNooop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BW&#10;CiiigLBRRRSFyhRRRTKCiiii5Nx6yeZ/rOKZJCn8J/SiipauVzMu2OrS2rfNwPw9/aums9Wt7tR5&#10;kmP+An/CuMm56U+3ujFVHRGoehMdvWkDA965vTdaKsBKf88+1dHDNHeL8n9amx2xqjj8vWk3D1pV&#10;YPQyhadjoCik3UbqLDsLRSbqN1FhC0Um6jdRYBaKTdRuqQ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Pomik3Ubq+kR/NcItxuKqndjvRuUHBPNNibMO89aZDIsZ3yHArKcjbC03VnY&#10;4z4sa8NB0f7Oj43+3oyH0PrXzjdyDzB5hxE38WK7f4l+Km1vWWt8/u16f98ofQelcE374lT/AA15&#10;NSdz9cy7CqjBaD2xUTNT2ao2Fc+56zauOoooo1E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pAUUUUagKooKr&#10;60ZpKNSbiHLnnir1rqktmPk5/L/CqVFGpsptHZabqcNwcI+78D7+1aM27bwK8+kuJIGzH/St3SfE&#10;QjXE3+evoKNTvhWOmj/e/d5ok/dfe4qBZBN/qzUqoy/6yjU7YyTHZFGRTaKNQHUUm6jdRqAtFJuo&#10;3Ug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PonIoyKbRX0kT+cYy5Y2GyMPs6l&#10;eVOefxrlvilrMeg6Ov7zbK3QYJ/iT2PrXWxBVi2t0Wvn34ueLP7W1T7Opyif1VD6e1cFefLsfRZP&#10;hPaTuzzrUJDcOJV5k7j8hTZscGPk96SivLtc/Toe4rIZRRRTWgmru4UUUUy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FYKKKKAsFFFFAuUK&#10;KKKB2F3Ee9IYY5PvNt/CiigFoWrHWprVv/1e/tXS2erfbFG44/D/AOtXIzMjfdpYLiSP7v8ASg6I&#10;1pI9C2n0pDxXOaXrxjbEp/zz6CugW4S+UbD/AJ/yKD0I1Lku4UtNYAVGWNBstSWik3UbqVhi0Um6&#10;jdRYQtFJuo3UWAWik3UbqLALRSbqN1S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H0KjCRdynIp3Rc9qJ5Ejhwv+eaPKJtwT&#10;/nmvoZvlP5upQdSaRz/jfWY9F0qWSR9hOMcE/wAS+x9a+YLqY3sktw/XjH8q9K+MHi77TffZEbK/&#10;T2Q+leVLIRN5Xb/62a8irPmZ+sZRhVQp3a3FyKMim0Vzanu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LGq96UsR0FJRRqATfvKu2OpSWf3T/AJ/KqVFGpUJN&#10;M7K11SG6PySbvwI/pWkCgHzHFcBJI9ucx8Vt6T4gWJcT/wCevoKNT0YVklqdIrBuhoZgvU1HDcJe&#10;fcNSuot/vc0amvMGRRkU2ijU1Q6ik3UbqNQFopN1G6jUBaKTdRup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B9CSRqOp6Vm&#10;eLNdj0PSPtMj7If72Cf4lHTB7mtlcMoLdD1rxT41eKA1wNNjP7vv+Uben9a9itU0PwvJcL7aacjy&#10;vU7ptQujNKcn/wCsB/SqbbfM355pWPNRsK8iT1P1GEbJRQUUUVR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L5jemaYYlk+8dtOooAns9VksmG0/y/wrqbHVIr5f3z7fwJ9fQe1chMyN&#10;92khmkj6f0oOuNQ9DPHWgfN0rmdN1wqw80/559BXRRXiXS/JQdcahLuHrSj5ulO2hqjb5KDp0HZF&#10;FN2mnZFAWCik3UbqViRaKTdRuosAtFJuo3VI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HvOv3i6Xo8lxK2xBjDYz/EB/WvljWtROqX0lzM3pg49g&#10;Ow9q9R+NXiiW0ufsEbfu/oPSNvSvHG5G1u9dNSdz4PLMF7GN7Dd1GRTaK59z3bWYUUUUal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LGg7/pT9wXoKZRRqRd3FbEnJOKs2+oy2n3Pm/L/AAqrRRqbKbOu0zWoLpsLJu/4Cff2rWkUsMiv&#10;PJJzCw8rj/PvWzpOvtGP3pz/AJPtRqdcap1QcHvRtPpUa38N9/qv60pVoetGp2xlckopN1G6jUoW&#10;ik3UbqNQFopN1G6k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By3iLXn8QTedKcv/APWA7AelYrZbr1p1FU1c8WMVTVkMooooWhlJ6hRRRT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&#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Bvm68Uqs0f3TSUUagpM2dP1gqw81tv4Z9faukt7&#10;iO6XKNu/A1wkn+zU9tdzw/d/pRqbxqM7xWDdKGYL1rJsNaj1JsH5fzPr7e1apjES5X5v0o1O6NQS&#10;iiijU6FIdkUZFNoo1AdRSbqN1GoC0Um6jdSAWik3UbqAFopN1G6gBaKTdRuoAWik3UbqAFopN1G6&#10;gBaKTdRuoAWik3UbqAFopN1G6gBaKTdRuoAWik3UbqAFopN1G6gBaKTdRuoAWik3UbqAFopN1G6g&#10;DzuiiirP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IBflpTcSL0X9RSUUDuGWVsp8v61t6b4gazXDn&#10;P4fX2rEooNoVGd9DdRXH+rbd+BFTMpTrxXBW2pS2rc/0/wAK6Sw19JVAf/PX2oPQhM2KcsTN0GaY&#10;FD9DQ29elBvcfRSbqN1BQtFJuo3UrALRSbqN1FgFopN1G6pAWik3UbqAFopN1G6gBaKTdRuoAWik&#10;3UbqAFopN1G6gBaKTdRuoAWik3UbqAFopN1G6gBaKTdRuoAWik3UbqAFopN1G6gBaKTdRuoA87oo&#10;op6nh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kBRRRRqAvHekooo1FZjnxJ14pgXZ900tFGpqptGvp2uSRt+9+X9fX2rpbe+&#10;S5X5Wz+FcLJz0qa3uJ4+h/lRqdcax3zfL1pvmL61kafryXbYJ/zz7VseWsoypo1OmNQMijIptFGp&#10;0DsijIptFGoDqKTdRupALRSbqN1AC0Um6jdQAtFJuo3UALRSbqN1AC0Um6jdQAtFJuo3UALRSbqN&#10;1AC0Um6jdQAtFJuo3UALRSbqN1AC0Um6jdQAtFJuo3UAed0UUVZ4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rBRRRQFgooooGFFFFBNhQ2Kd9odei/rTKKCuVIXabdsxHd+latjrksK4fj8v8KzKKDRSs&#10;dzDeQ3H+rfd+BFTt8vXiuDtb6Szbn+ldLp+tJMo3/wCevtQehGqazfu/vcU6NTL90Zpijyeh3fpT&#10;WV5+ny/rQdCkmTUUm6jdSsMWik3UbqLDsLRSbqN1FhC0Um6jdRYBaKTdRuqQFopN1G6gBaKTdRuo&#10;AWik3UbqAFopN1G6gBaKTdRuoAWik3UbqAFopN1G6gBaKTdRuoA87ooop6nh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pNwoooo1C45m8zrSD5Pumkoo1KUmaWl+IGt2/eHP4fX2rp4dUivlzvx&#10;+B/w9q4aVk/hqS3upI/u/wBKNTeNRnoMn7r73FJG6yfdOawdL8QrMcS/56+1bTL9oUGE/wCfxo1O&#10;2NQlyKMim0UanSpDqKTdRuo1AWik3UbqNQFopN1G6kAtFJuo3UALRSbqN1AC0Um6jdQAtFJuo3UA&#10;LRSbqN1AC0Um6jdQAtFJuo3UALRSbqN1AHndFFFWe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CsFFFFAWCiiigLCeWo75/Cgsy/dGaWigYzy9jZWtbT9eeyGM/559qzWphWg&#10;1jI7y1vIbz/Uvv8AwI/nViRGh++MVwcd9LbtmPj8q6DTvEChf3/+evoKDqjUN7cPWnqpboKjVQ/Q&#10;0pVl6UHbzIWik3UbqB6i0Um6jdSsAtFJuo3UWAWik3UbqkBaKTdRuoAWik3UbqAFopN1G6gBaKTd&#10;RuoAWik3UbqAFopN1G6gDzuiiinqeE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L9aOKSijUjUXdt6DNJ5ayfebb+FFFGpXMzQ03XJo3/e/KPw9/QV1Ftqa3CcHP+fpX&#10;DTDPSnW888XQ/wAqNTphVPRpEaMZYYFMjYTHCHJrD0PXPMX9+c/5PoK245I5m/d/1o1PSp1YjqMi&#10;mbqWjUsdRSbqN1GoC0Um6jdSAWik3UbqAFopN1G6gBaKTdRuoAWik3UbqAFopN1G6gBaKTdRuoA8&#10;7oooqzw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BWChppOy/qKKKBLQfvwvHBq5p+qyWjcn+Xv7VQooKU2jtbPUbe9OIZN/wDwEj+Yq837&#10;nBfiuAhuJLdsx/0ro9M15QuJz/nn0FB6EazZvxjzPu80kn7r73FRhvO/1RqRYWX79B1RkmFFJuo3&#10;UrGlmLkUZFNoosLQdRSbqN1FgFopN1G6iwC0Um6jdUgLRSbqN1AC0Um6jdQB53RRRT1PC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SAoooo1A&#10;XcV6c03b5n3jtpaKNQjI0bLWJ7Nhkcfh/hXSWutx3S/O+PwP+FcbMafBdGGjU6o1Gj0DacZ7U1WD&#10;HA5Nc5pGvMo/en/PPoK3bW5S7bKGjU9L2yaJKdtNKygdKiZzRqG5LRSbqN1GpoLRSbqN1GoC0Um6&#10;jdSAWik3UbqAFopN1G6gDzuiiirP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WCiiigLBRRRQKwL70pVfWkooKHJhl+Y4NWrHUpL&#10;Jvl6fh/hVOigcXY7W21SC6/1cm78CP6Vd+RRljivPmuJIWzH/Suj0bXVjUCc/wCefQUHdCrY6BWE&#10;n3eaHcR/eOKR5km/1RqSGML/AKyg7FJMbkUZFNooNLXHUUm6jdSsSLRSbqN1FgFopN1G6pA87ooo&#10;p6nh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hcUlLmko1MxMlegpDGJPvHbTqKNSlJmha6pJat1/z+VdHY6xBcL+8&#10;k2n/AHT/AIVxs3tSw3Rio1OmE2ehFSvWkHzdK5rTdeKt+9/z19BXRxXKXa5Q0anpQqoeXVeppVYN&#10;05p0iBqjX5KNTUdRSbqN1GoC0Um6jdSA87oooqzw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FYKKKKB&#10;coA+tDKvrRRQXcPvnJ4q9a6o9nwhz/n6VRooHzM7HTtXhvDiOTf/AMBI9fatZoW25x+tee/ajC2Y&#10;uP8APvW5pniFo1xKf88+1B3QrNnRqwboaGYL1NRw3CXn3DUrqLf73NB2xaYZFGRTaKVgR55RRRS1&#10;PC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QsarF05okxJ3xSUUakqTRZs9SlsWGP&#10;6f4e9dLY6vDer++k2/gT/IVyMq+lPt7gxUanTGqz0A/L1pMiuZ07XSrfvT/nn2rfXU4ZFDf4/wCF&#10;Gp6UaqscJRRRVHj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GYox3pSqetN&#10;ooAHHmcninrcSRqFHIH0plFBoptBRRRU6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QFFFFGoBRRRRqAUUUVR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rBRRRQFgooooCwUUUVOow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n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n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n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n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n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n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n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15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">
                  <v:imagedata r:id="rId12" o:title=""/>
                </v:shape>
                <v:rect id="Rectangle 10" o:spid="_x0000_s1028" style="position:absolute;left:1981;top:2560;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299529" w14:textId="77777777" w:rsidR="00AB78CF" w:rsidRDefault="00946F76">
                        <w:pPr>
                          <w:spacing w:after="160" w:line="259" w:lineRule="auto"/>
                          <w:ind w:left="0" w:firstLine="0"/>
                        </w:pPr>
                        <w:r>
                          <w:t xml:space="preserve"> </w:t>
                        </w:r>
                      </w:p>
                    </w:txbxContent>
                  </v:textbox>
                </v:rect>
                <v:rect id="Rectangle 11" o:spid="_x0000_s1029" style="position:absolute;left:1981;top:5304;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13ECBE5" w14:textId="77777777" w:rsidR="00AB78CF" w:rsidRDefault="00946F76">
                        <w:pPr>
                          <w:spacing w:after="160" w:line="259" w:lineRule="auto"/>
                          <w:ind w:left="0" w:firstLine="0"/>
                        </w:pPr>
                        <w:r>
                          <w:t xml:space="preserve"> </w:t>
                        </w:r>
                      </w:p>
                    </w:txbxContent>
                  </v:textbox>
                </v:rect>
                <v:rect id="Rectangle 12" o:spid="_x0000_s1030" style="position:absolute;left:1981;top:8062;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DFFCB53" w14:textId="77777777" w:rsidR="00AB78CF" w:rsidRDefault="00946F76">
                        <w:pPr>
                          <w:spacing w:after="160" w:line="259" w:lineRule="auto"/>
                          <w:ind w:left="0" w:firstLine="0"/>
                        </w:pPr>
                        <w:r>
                          <w:t xml:space="preserve"> </w:t>
                        </w:r>
                      </w:p>
                    </w:txbxContent>
                  </v:textbox>
                </v:rect>
                <v:rect id="Rectangle 13" o:spid="_x0000_s1031" style="position:absolute;left:1981;top:10806;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FBFCC04" w14:textId="77777777" w:rsidR="00AB78CF" w:rsidRDefault="00946F76">
                        <w:pPr>
                          <w:spacing w:after="160" w:line="259" w:lineRule="auto"/>
                          <w:ind w:left="0" w:firstLine="0"/>
                        </w:pPr>
                        <w:r>
                          <w:t xml:space="preserve"> </w:t>
                        </w:r>
                      </w:p>
                    </w:txbxContent>
                  </v:textbox>
                </v:rect>
                <v:rect id="Rectangle 14" o:spid="_x0000_s1032" style="position:absolute;left:1981;top:13550;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790D551" w14:textId="77777777" w:rsidR="00AB78CF" w:rsidRDefault="00946F76">
                        <w:pPr>
                          <w:spacing w:after="160" w:line="259" w:lineRule="auto"/>
                          <w:ind w:left="0" w:firstLine="0"/>
                        </w:pPr>
                        <w:r>
                          <w:t xml:space="preserve"> </w:t>
                        </w:r>
                      </w:p>
                    </w:txbxContent>
                  </v:textbox>
                </v:rect>
                <v:rect id="Rectangle 15" o:spid="_x0000_s1033" style="position:absolute;left:1981;top:16307;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246A1A7" w14:textId="77777777" w:rsidR="00AB78CF" w:rsidRDefault="00946F76">
                        <w:pPr>
                          <w:spacing w:after="160" w:line="259" w:lineRule="auto"/>
                          <w:ind w:left="0" w:firstLine="0"/>
                        </w:pPr>
                        <w:r>
                          <w:t xml:space="preserve"> </w:t>
                        </w:r>
                      </w:p>
                    </w:txbxContent>
                  </v:textbox>
                </v:rect>
                <v:rect id="Rectangle 16" o:spid="_x0000_s1034" style="position:absolute;left:1981;top:19051;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1047D79" w14:textId="77777777" w:rsidR="00AB78CF" w:rsidRDefault="00946F76">
                        <w:pPr>
                          <w:spacing w:after="160" w:line="259" w:lineRule="auto"/>
                          <w:ind w:left="0" w:firstLine="0"/>
                        </w:pPr>
                        <w:r>
                          <w:t xml:space="preserve"> </w:t>
                        </w:r>
                      </w:p>
                    </w:txbxContent>
                  </v:textbox>
                </v:rect>
                <v:rect id="Rectangle 17" o:spid="_x0000_s1035" style="position:absolute;left:1981;top:21809;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DAEC118" w14:textId="77777777" w:rsidR="00AB78CF" w:rsidRDefault="00946F76">
                        <w:pPr>
                          <w:spacing w:after="160" w:line="259" w:lineRule="auto"/>
                          <w:ind w:left="0" w:firstLine="0"/>
                        </w:pPr>
                        <w:r>
                          <w:t xml:space="preserve"> </w:t>
                        </w:r>
                      </w:p>
                    </w:txbxContent>
                  </v:textbox>
                </v:rect>
                <v:rect id="Rectangle 18" o:spid="_x0000_s1036" style="position:absolute;left:1981;top:24553;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12204FC" w14:textId="77777777" w:rsidR="00AB78CF" w:rsidRDefault="00946F76">
                        <w:pPr>
                          <w:spacing w:after="160" w:line="259" w:lineRule="auto"/>
                          <w:ind w:left="0" w:firstLine="0"/>
                        </w:pPr>
                        <w:r>
                          <w:t xml:space="preserve"> </w:t>
                        </w:r>
                      </w:p>
                    </w:txbxContent>
                  </v:textbox>
                </v:rect>
                <v:rect id="Rectangle 19" o:spid="_x0000_s1037" style="position:absolute;left:1981;top:27311;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DDA449A" w14:textId="77777777" w:rsidR="00AB78CF" w:rsidRDefault="00946F76">
                        <w:pPr>
                          <w:spacing w:after="160" w:line="259" w:lineRule="auto"/>
                          <w:ind w:left="0" w:firstLine="0"/>
                        </w:pPr>
                        <w:r>
                          <w:t xml:space="preserve"> </w:t>
                        </w:r>
                      </w:p>
                    </w:txbxContent>
                  </v:textbox>
                </v:rect>
                <v:rect id="Rectangle 20" o:spid="_x0000_s1038" style="position:absolute;left:1981;top:30055;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B10C3AD" w14:textId="77777777" w:rsidR="00AB78CF" w:rsidRDefault="00946F76">
                        <w:pPr>
                          <w:spacing w:after="160" w:line="259" w:lineRule="auto"/>
                          <w:ind w:left="0" w:firstLine="0"/>
                        </w:pPr>
                        <w:r>
                          <w:t xml:space="preserve"> </w:t>
                        </w:r>
                      </w:p>
                    </w:txbxContent>
                  </v:textbox>
                </v:rect>
                <v:rect id="Rectangle 21" o:spid="_x0000_s1039" style="position:absolute;left:1981;top:32798;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8312A0D" w14:textId="77777777" w:rsidR="00AB78CF" w:rsidRDefault="00946F76">
                        <w:pPr>
                          <w:spacing w:after="160" w:line="259" w:lineRule="auto"/>
                          <w:ind w:left="0" w:firstLine="0"/>
                        </w:pPr>
                        <w:r>
                          <w:t xml:space="preserve"> </w:t>
                        </w:r>
                      </w:p>
                    </w:txbxContent>
                  </v:textbox>
                </v:rect>
                <v:rect id="Rectangle 22" o:spid="_x0000_s1040" style="position:absolute;left:1981;top:35556;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984EA12" w14:textId="77777777" w:rsidR="00AB78CF" w:rsidRDefault="00946F76">
                        <w:pPr>
                          <w:spacing w:after="160" w:line="259" w:lineRule="auto"/>
                          <w:ind w:left="0" w:firstLine="0"/>
                        </w:pPr>
                        <w:r>
                          <w:t xml:space="preserve"> </w:t>
                        </w:r>
                      </w:p>
                    </w:txbxContent>
                  </v:textbox>
                </v:rect>
                <v:rect id="Rectangle 23" o:spid="_x0000_s1041" style="position:absolute;left:1981;top:38300;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460EDC" w14:textId="77777777" w:rsidR="00AB78CF" w:rsidRDefault="00946F76">
                        <w:pPr>
                          <w:spacing w:after="160" w:line="259" w:lineRule="auto"/>
                          <w:ind w:left="0" w:firstLine="0"/>
                        </w:pPr>
                        <w:r>
                          <w:t xml:space="preserve"> </w:t>
                        </w:r>
                      </w:p>
                    </w:txbxContent>
                  </v:textbox>
                </v:rect>
                <v:rect id="Rectangle 24" o:spid="_x0000_s1042" style="position:absolute;left:1981;top:41058;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6FB9A3E" w14:textId="77777777" w:rsidR="00AB78CF" w:rsidRDefault="00946F76">
                        <w:pPr>
                          <w:spacing w:after="160" w:line="259" w:lineRule="auto"/>
                          <w:ind w:left="0" w:firstLine="0"/>
                        </w:pPr>
                        <w:r>
                          <w:t xml:space="preserve"> </w:t>
                        </w:r>
                      </w:p>
                    </w:txbxContent>
                  </v:textbox>
                </v:rect>
                <v:rect id="Rectangle 25" o:spid="_x0000_s1043" style="position:absolute;left:1981;top:43802;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D620D4" w14:textId="77777777" w:rsidR="00AB78CF" w:rsidRDefault="00946F76">
                        <w:pPr>
                          <w:spacing w:after="160" w:line="259" w:lineRule="auto"/>
                          <w:ind w:left="0" w:firstLine="0"/>
                        </w:pPr>
                        <w:r>
                          <w:t xml:space="preserve"> </w:t>
                        </w:r>
                      </w:p>
                    </w:txbxContent>
                  </v:textbox>
                </v:rect>
                <v:rect id="Rectangle 26" o:spid="_x0000_s1044" style="position:absolute;left:1981;top:46546;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A217F1B" w14:textId="77777777" w:rsidR="00AB78CF" w:rsidRDefault="00946F76">
                        <w:pPr>
                          <w:spacing w:after="160" w:line="259" w:lineRule="auto"/>
                          <w:ind w:left="0" w:firstLine="0"/>
                        </w:pPr>
                        <w:r>
                          <w:t xml:space="preserve"> </w:t>
                        </w:r>
                      </w:p>
                    </w:txbxContent>
                  </v:textbox>
                </v:rect>
                <v:rect id="Rectangle 27" o:spid="_x0000_s1045" style="position:absolute;left:1981;top:49304;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E68873D" w14:textId="77777777" w:rsidR="00AB78CF" w:rsidRDefault="00946F76">
                        <w:pPr>
                          <w:spacing w:after="160" w:line="259" w:lineRule="auto"/>
                          <w:ind w:left="0" w:firstLine="0"/>
                        </w:pPr>
                        <w:r>
                          <w:t xml:space="preserve"> </w:t>
                        </w:r>
                      </w:p>
                    </w:txbxContent>
                  </v:textbox>
                </v:rect>
                <v:rect id="Rectangle 28" o:spid="_x0000_s1046" style="position:absolute;left:1981;top:52047;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DD96FE0" w14:textId="77777777" w:rsidR="00AB78CF" w:rsidRDefault="00946F76">
                        <w:pPr>
                          <w:spacing w:after="160" w:line="259" w:lineRule="auto"/>
                          <w:ind w:left="0" w:firstLine="0"/>
                        </w:pPr>
                        <w:r>
                          <w:t xml:space="preserve"> </w:t>
                        </w:r>
                      </w:p>
                    </w:txbxContent>
                  </v:textbox>
                </v:rect>
                <v:rect id="Rectangle 29" o:spid="_x0000_s1047" style="position:absolute;left:1981;top:54805;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526252C" w14:textId="77777777" w:rsidR="00AB78CF" w:rsidRDefault="00946F76">
                        <w:pPr>
                          <w:spacing w:after="160" w:line="259" w:lineRule="auto"/>
                          <w:ind w:left="0" w:firstLine="0"/>
                        </w:pPr>
                        <w:r>
                          <w:t xml:space="preserve"> </w:t>
                        </w:r>
                      </w:p>
                    </w:txbxContent>
                  </v:textbox>
                </v:rect>
                <v:rect id="Rectangle 30" o:spid="_x0000_s1048" style="position:absolute;left:1981;top:57549;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2945257" w14:textId="77777777" w:rsidR="00AB78CF" w:rsidRDefault="00946F76">
                        <w:pPr>
                          <w:spacing w:after="160" w:line="259" w:lineRule="auto"/>
                          <w:ind w:left="0" w:firstLine="0"/>
                        </w:pPr>
                        <w:r>
                          <w:t xml:space="preserve"> </w:t>
                        </w:r>
                      </w:p>
                    </w:txbxContent>
                  </v:textbox>
                </v:rect>
                <v:rect id="Rectangle 31" o:spid="_x0000_s1049" style="position:absolute;left:1981;top:60307;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3F01526" w14:textId="77777777" w:rsidR="00AB78CF" w:rsidRDefault="00946F76">
                        <w:pPr>
                          <w:spacing w:after="160" w:line="259" w:lineRule="auto"/>
                          <w:ind w:left="0" w:firstLine="0"/>
                        </w:pPr>
                        <w:r>
                          <w:t xml:space="preserve"> </w:t>
                        </w:r>
                      </w:p>
                    </w:txbxContent>
                  </v:textbox>
                </v:rect>
                <v:rect id="Rectangle 32" o:spid="_x0000_s1050" style="position:absolute;left:1981;top:63051;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56871E4" w14:textId="77777777" w:rsidR="00AB78CF" w:rsidRDefault="00946F76">
                        <w:pPr>
                          <w:spacing w:after="160" w:line="259" w:lineRule="auto"/>
                          <w:ind w:left="0" w:firstLine="0"/>
                        </w:pPr>
                        <w:r>
                          <w:t xml:space="preserve"> </w:t>
                        </w:r>
                      </w:p>
                    </w:txbxContent>
                  </v:textbox>
                </v:rect>
                <v:rect id="Rectangle 33" o:spid="_x0000_s1051" style="position:absolute;left:1981;top:65795;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92AA4E4" w14:textId="77777777" w:rsidR="00AB78CF" w:rsidRDefault="00946F76">
                        <w:pPr>
                          <w:spacing w:after="160" w:line="259" w:lineRule="auto"/>
                          <w:ind w:left="0" w:firstLine="0"/>
                        </w:pPr>
                        <w:r>
                          <w:t xml:space="preserve"> </w:t>
                        </w:r>
                      </w:p>
                    </w:txbxContent>
                  </v:textbox>
                </v:rect>
                <v:rect id="Rectangle 34" o:spid="_x0000_s1052" style="position:absolute;left:1981;top:68552;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AD85E0B" w14:textId="77777777" w:rsidR="00AB78CF" w:rsidRDefault="00946F76">
                        <w:pPr>
                          <w:spacing w:after="160" w:line="259" w:lineRule="auto"/>
                          <w:ind w:left="0" w:firstLine="0"/>
                        </w:pPr>
                        <w:r>
                          <w:t xml:space="preserve"> </w:t>
                        </w:r>
                      </w:p>
                    </w:txbxContent>
                  </v:textbox>
                </v:rect>
                <v:rect id="Rectangle 35" o:spid="_x0000_s1053" style="position:absolute;left:1981;top:71296;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60C3D07" w14:textId="77777777" w:rsidR="00AB78CF" w:rsidRDefault="00946F76">
                        <w:pPr>
                          <w:spacing w:after="160" w:line="259" w:lineRule="auto"/>
                          <w:ind w:left="0" w:firstLine="0"/>
                        </w:pPr>
                        <w:r>
                          <w:t xml:space="preserve"> </w:t>
                        </w:r>
                      </w:p>
                    </w:txbxContent>
                  </v:textbox>
                </v:rect>
                <v:rect id="Rectangle 36" o:spid="_x0000_s1054" style="position:absolute;left:33528;top:74054;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93491C" w14:textId="77777777" w:rsidR="00AB78CF" w:rsidRDefault="00946F76">
                        <w:pPr>
                          <w:spacing w:after="160" w:line="259" w:lineRule="auto"/>
                          <w:ind w:left="0" w:firstLine="0"/>
                        </w:pPr>
                        <w:r>
                          <w:t xml:space="preserve"> </w:t>
                        </w:r>
                      </w:p>
                    </w:txbxContent>
                  </v:textbox>
                </v:rect>
                <v:rect id="Rectangle 37" o:spid="_x0000_s1055" style="position:absolute;left:33528;top:76798;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309380" w14:textId="77777777" w:rsidR="00AB78CF" w:rsidRDefault="00946F76">
                        <w:pPr>
                          <w:spacing w:after="160" w:line="259" w:lineRule="auto"/>
                          <w:ind w:left="0" w:firstLine="0"/>
                        </w:pPr>
                        <w:r>
                          <w:t xml:space="preserve"> </w:t>
                        </w:r>
                      </w:p>
                    </w:txbxContent>
                  </v:textbox>
                </v:rect>
                <v:rect id="Rectangle 38" o:spid="_x0000_s1056" style="position:absolute;left:33528;top:79556;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ABCB81B" w14:textId="77777777" w:rsidR="00AB78CF" w:rsidRDefault="00946F76">
                        <w:pPr>
                          <w:spacing w:after="160" w:line="259" w:lineRule="auto"/>
                          <w:ind w:left="0" w:firstLine="0"/>
                        </w:pPr>
                        <w:r>
                          <w:t xml:space="preserve"> </w:t>
                        </w:r>
                      </w:p>
                    </w:txbxContent>
                  </v:textbox>
                </v:rect>
                <v:rect id="Rectangle 39" o:spid="_x0000_s1057" style="position:absolute;left:33528;top:82300;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B90E4" w14:textId="77777777" w:rsidR="00AB78CF" w:rsidRDefault="00946F76">
                        <w:pPr>
                          <w:spacing w:after="160" w:line="259" w:lineRule="auto"/>
                          <w:ind w:left="0" w:firstLine="0"/>
                        </w:pPr>
                        <w:r>
                          <w:t xml:space="preserve"> </w:t>
                        </w:r>
                      </w:p>
                    </w:txbxContent>
                  </v:textbox>
                </v:rect>
                <v:rect id="Rectangle 40" o:spid="_x0000_s1058" style="position:absolute;left:33528;top:85044;width:52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4180FA9" w14:textId="77777777" w:rsidR="00AB78CF" w:rsidRDefault="00946F76">
                        <w:pPr>
                          <w:spacing w:after="160" w:line="259" w:lineRule="auto"/>
                          <w:ind w:left="0" w:firstLine="0"/>
                        </w:pPr>
                        <w:r>
                          <w:t xml:space="preserve"> </w:t>
                        </w:r>
                      </w:p>
                    </w:txbxContent>
                  </v:textbox>
                </v:rect>
                <v:rect id="Rectangle 41" o:spid="_x0000_s1059" style="position:absolute;left:1981;top:87801;width:52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A90D263" w14:textId="77777777" w:rsidR="00AB78CF" w:rsidRDefault="00946F76">
                        <w:pPr>
                          <w:spacing w:after="160" w:line="259" w:lineRule="auto"/>
                          <w:ind w:left="0" w:firstLine="0"/>
                        </w:pPr>
                        <w:r>
                          <w:rPr>
                            <w:b/>
                          </w:rPr>
                          <w:t xml:space="preserve"> </w:t>
                        </w:r>
                      </w:p>
                    </w:txbxContent>
                  </v:textbox>
                </v:rect>
                <v:rect id="Rectangle 42" o:spid="_x0000_s1060" style="position:absolute;left:37597;top:90573;width:56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4E7A606" w14:textId="77777777" w:rsidR="00AB78CF" w:rsidRDefault="00946F76">
                        <w:pPr>
                          <w:spacing w:after="160" w:line="259" w:lineRule="auto"/>
                          <w:ind w:left="0" w:firstLine="0"/>
                        </w:pPr>
                        <w:r>
                          <w:rPr>
                            <w:b/>
                            <w:sz w:val="24"/>
                          </w:rPr>
                          <w:t xml:space="preserve"> </w:t>
                        </w:r>
                      </w:p>
                    </w:txbxContent>
                  </v:textbox>
                </v:rect>
                <v:rect id="Rectangle 43" o:spid="_x0000_s1061" style="position:absolute;left:37597;top:93484;width:56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562D746" w14:textId="77777777" w:rsidR="00AB78CF" w:rsidRDefault="00946F76">
                        <w:pPr>
                          <w:spacing w:after="160" w:line="259" w:lineRule="auto"/>
                          <w:ind w:left="0" w:firstLine="0"/>
                        </w:pPr>
                        <w:r>
                          <w:rPr>
                            <w:b/>
                            <w:sz w:val="24"/>
                          </w:rPr>
                          <w:t xml:space="preserve"> </w:t>
                        </w:r>
                      </w:p>
                    </w:txbxContent>
                  </v:textbox>
                </v:rect>
                <v:rect id="Rectangle 44" o:spid="_x0000_s1062" style="position:absolute;left:37597;top:96394;width:56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5DBE5C" w14:textId="77777777" w:rsidR="00AB78CF" w:rsidRDefault="00946F76">
                        <w:pPr>
                          <w:spacing w:after="160" w:line="259" w:lineRule="auto"/>
                          <w:ind w:left="0" w:firstLine="0"/>
                        </w:pPr>
                        <w:r>
                          <w:rPr>
                            <w:b/>
                            <w:sz w:val="24"/>
                          </w:rPr>
                          <w:t xml:space="preserve"> </w:t>
                        </w:r>
                      </w:p>
                    </w:txbxContent>
                  </v:textbox>
                </v:rect>
                <v:rect id="Rectangle 46" o:spid="_x0000_s1063" style="position:absolute;left:2407;top:75007;width:39167;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59F2103" w14:textId="35FEE04E" w:rsidR="00AB78CF" w:rsidRDefault="00B07958">
                        <w:pPr>
                          <w:spacing w:after="160" w:line="259" w:lineRule="auto"/>
                          <w:ind w:left="0" w:firstLine="0"/>
                        </w:pPr>
                        <w:r>
                          <w:rPr>
                            <w:b/>
                            <w:color w:val="FFFFFF"/>
                            <w:sz w:val="28"/>
                          </w:rPr>
                          <w:t xml:space="preserve">Y Ddyletswydd Bioamrywiaeth a </w:t>
                        </w:r>
                        <w:r w:rsidR="00946F76">
                          <w:rPr>
                            <w:b/>
                            <w:color w:val="FFFFFF"/>
                            <w:sz w:val="28"/>
                          </w:rPr>
                          <w:t xml:space="preserve"> </w:t>
                        </w:r>
                      </w:p>
                    </w:txbxContent>
                  </v:textbox>
                </v:rect>
                <v:rect id="Rectangle 47" o:spid="_x0000_s1064" style="position:absolute;left:2407;top:77217;width:2103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A8DE08" w14:textId="143129D8" w:rsidR="00AB78CF" w:rsidRDefault="00B07958">
                        <w:pPr>
                          <w:spacing w:after="160" w:line="259" w:lineRule="auto"/>
                          <w:ind w:left="0" w:firstLine="0"/>
                        </w:pPr>
                        <w:r>
                          <w:rPr>
                            <w:b/>
                            <w:color w:val="FFFFFF"/>
                            <w:sz w:val="28"/>
                          </w:rPr>
                          <w:t>Chydnerthedd Ecosystemau</w:t>
                        </w:r>
                        <w:r w:rsidR="00946F76">
                          <w:rPr>
                            <w:b/>
                            <w:color w:val="FFFFFF"/>
                            <w:sz w:val="28"/>
                          </w:rPr>
                          <w:t xml:space="preserve">  </w:t>
                        </w:r>
                      </w:p>
                    </w:txbxContent>
                  </v:textbox>
                </v:rect>
                <v:rect id="Rectangle 48" o:spid="_x0000_s1065" style="position:absolute;left:2407;top:80433;width:661;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E431E29" w14:textId="77777777" w:rsidR="00AB78CF" w:rsidRDefault="00946F76">
                        <w:pPr>
                          <w:spacing w:after="160" w:line="259" w:lineRule="auto"/>
                          <w:ind w:left="0" w:firstLine="0"/>
                        </w:pPr>
                        <w:r>
                          <w:rPr>
                            <w:b/>
                            <w:color w:val="FFFFFF"/>
                            <w:sz w:val="28"/>
                          </w:rPr>
                          <w:t xml:space="preserve"> </w:t>
                        </w:r>
                      </w:p>
                    </w:txbxContent>
                  </v:textbox>
                </v:rect>
                <v:rect id="Rectangle 49" o:spid="_x0000_s1066" style="position:absolute;left:2407;top:83679;width:24721;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7E32C48" w14:textId="2E8FE794" w:rsidR="00AB78CF" w:rsidRDefault="00B07958">
                        <w:pPr>
                          <w:spacing w:after="160" w:line="259" w:lineRule="auto"/>
                          <w:ind w:left="0" w:firstLine="0"/>
                        </w:pPr>
                        <w:r>
                          <w:rPr>
                            <w:b/>
                            <w:color w:val="FFFFFF"/>
                            <w:sz w:val="28"/>
                          </w:rPr>
                          <w:t>Adroddiad Teirblynyddol</w:t>
                        </w:r>
                        <w:r w:rsidR="00946F76">
                          <w:rPr>
                            <w:b/>
                            <w:color w:val="FFFFFF"/>
                            <w:sz w:val="28"/>
                          </w:rPr>
                          <w:t xml:space="preserve"> 2022 </w:t>
                        </w:r>
                      </w:p>
                    </w:txbxContent>
                  </v:textbox>
                </v:rect>
                <w10:wrap type="topAndBottom" anchorx="page" anchory="page"/>
              </v:group>
            </w:pict>
          </mc:Fallback>
        </mc:AlternateContent>
      </w:r>
      <w:r w:rsidR="00946F76" w:rsidRPr="007B5EF4">
        <w:rPr>
          <w:lang w:val="cy-GB"/>
        </w:rPr>
        <w:br w:type="page"/>
      </w:r>
    </w:p>
    <w:p w14:paraId="2739BF33" w14:textId="2C922E23" w:rsidR="00AB78CF" w:rsidRPr="007B5EF4" w:rsidRDefault="00753164" w:rsidP="00B07958">
      <w:pPr>
        <w:spacing w:after="141" w:line="259" w:lineRule="auto"/>
        <w:ind w:left="0" w:right="11" w:firstLine="0"/>
        <w:jc w:val="center"/>
        <w:rPr>
          <w:lang w:val="cy-GB"/>
        </w:rPr>
      </w:pPr>
      <w:r w:rsidRPr="007B5EF4">
        <w:rPr>
          <w:b/>
          <w:sz w:val="24"/>
          <w:u w:val="single" w:color="000000"/>
          <w:lang w:val="cy-GB"/>
        </w:rPr>
        <w:lastRenderedPageBreak/>
        <w:t>Cynnwys</w:t>
      </w:r>
      <w:r w:rsidR="00946F76" w:rsidRPr="007B5EF4">
        <w:rPr>
          <w:b/>
          <w:sz w:val="24"/>
          <w:lang w:val="cy-GB"/>
        </w:rPr>
        <w:t xml:space="preserve"> </w:t>
      </w:r>
    </w:p>
    <w:p w14:paraId="6D68D54D" w14:textId="5AC4E8FE" w:rsidR="00AB78CF" w:rsidRPr="007B5EF4" w:rsidRDefault="00753164" w:rsidP="00B07958">
      <w:pPr>
        <w:spacing w:after="169" w:line="250" w:lineRule="auto"/>
        <w:ind w:left="-3" w:hanging="10"/>
        <w:rPr>
          <w:lang w:val="cy-GB"/>
        </w:rPr>
      </w:pPr>
      <w:r w:rsidRPr="007B5EF4">
        <w:rPr>
          <w:b/>
          <w:lang w:val="cy-GB"/>
        </w:rPr>
        <w:t>Adran</w:t>
      </w:r>
      <w:r w:rsidR="00946F76" w:rsidRPr="007B5EF4">
        <w:rPr>
          <w:b/>
          <w:lang w:val="cy-GB"/>
        </w:rPr>
        <w:t xml:space="preserve"> </w:t>
      </w:r>
    </w:p>
    <w:p w14:paraId="69CBD9A4" w14:textId="494ABBE5" w:rsidR="00AB78CF" w:rsidRPr="007B5EF4" w:rsidRDefault="00946F76" w:rsidP="00B07958">
      <w:pPr>
        <w:pStyle w:val="Heading3"/>
        <w:spacing w:after="9" w:line="250" w:lineRule="auto"/>
        <w:ind w:left="371"/>
        <w:rPr>
          <w:rFonts w:ascii="Arial" w:hAnsi="Arial" w:cs="Arial"/>
          <w:lang w:val="cy-GB"/>
        </w:rPr>
      </w:pPr>
      <w:r w:rsidRPr="007B5EF4">
        <w:rPr>
          <w:rFonts w:ascii="Arial" w:eastAsia="Arial" w:hAnsi="Arial" w:cs="Arial"/>
          <w:b/>
          <w:color w:val="000000"/>
          <w:sz w:val="22"/>
          <w:lang w:val="cy-GB"/>
        </w:rPr>
        <w:t xml:space="preserve">1. </w:t>
      </w:r>
      <w:r w:rsidR="00753164" w:rsidRPr="007B5EF4">
        <w:rPr>
          <w:rFonts w:ascii="Arial" w:eastAsia="Arial" w:hAnsi="Arial" w:cs="Arial"/>
          <w:b/>
          <w:color w:val="000000"/>
          <w:sz w:val="22"/>
          <w:lang w:val="cy-GB"/>
        </w:rPr>
        <w:t>Cyflwyniad a Chyd-destun</w:t>
      </w:r>
      <w:r w:rsidRPr="007B5EF4">
        <w:rPr>
          <w:rFonts w:ascii="Arial" w:eastAsia="Arial" w:hAnsi="Arial" w:cs="Arial"/>
          <w:b/>
          <w:color w:val="000000"/>
          <w:sz w:val="22"/>
          <w:lang w:val="cy-GB"/>
        </w:rPr>
        <w:t xml:space="preserve">  </w:t>
      </w:r>
    </w:p>
    <w:p w14:paraId="4C694D5B" w14:textId="77777777" w:rsidR="00AB78CF" w:rsidRPr="007B5EF4" w:rsidRDefault="00946F76">
      <w:pPr>
        <w:spacing w:after="0" w:line="259" w:lineRule="auto"/>
        <w:ind w:left="721" w:firstLine="0"/>
        <w:rPr>
          <w:lang w:val="cy-GB"/>
        </w:rPr>
      </w:pPr>
      <w:r w:rsidRPr="007B5EF4">
        <w:rPr>
          <w:b/>
          <w:lang w:val="cy-GB"/>
        </w:rPr>
        <w:t xml:space="preserve">                                                                   </w:t>
      </w:r>
    </w:p>
    <w:p w14:paraId="7EC981A8" w14:textId="371DC44A" w:rsidR="00AB78CF" w:rsidRPr="007B5EF4" w:rsidRDefault="00753164" w:rsidP="00B07958">
      <w:pPr>
        <w:ind w:right="7"/>
        <w:rPr>
          <w:lang w:val="cy-GB"/>
        </w:rPr>
      </w:pPr>
      <w:r w:rsidRPr="007B5EF4">
        <w:rPr>
          <w:lang w:val="cy-GB"/>
        </w:rPr>
        <w:t>1.1 Disgrifiad Byr o’r Awdurdod Cyhoeddus a’i swyddogaethau</w:t>
      </w:r>
      <w:r w:rsidR="00946F76" w:rsidRPr="007B5EF4">
        <w:rPr>
          <w:lang w:val="cy-GB"/>
        </w:rPr>
        <w:t xml:space="preserve"> </w:t>
      </w:r>
    </w:p>
    <w:p w14:paraId="138015ED" w14:textId="78F5C843" w:rsidR="00AB78CF" w:rsidRPr="007B5EF4" w:rsidRDefault="00753164" w:rsidP="00B07958">
      <w:pPr>
        <w:ind w:right="7"/>
        <w:rPr>
          <w:lang w:val="cy-GB"/>
        </w:rPr>
      </w:pPr>
      <w:r w:rsidRPr="007B5EF4">
        <w:rPr>
          <w:lang w:val="cy-GB"/>
        </w:rPr>
        <w:t>1.2 Bioamrywiaeth</w:t>
      </w:r>
      <w:r w:rsidR="00946F76" w:rsidRPr="007B5EF4">
        <w:rPr>
          <w:lang w:val="cy-GB"/>
        </w:rPr>
        <w:t xml:space="preserve"> </w:t>
      </w:r>
    </w:p>
    <w:p w14:paraId="33D5DD5F" w14:textId="7FF53A66" w:rsidR="00AB78CF" w:rsidRPr="007B5EF4" w:rsidRDefault="00753164" w:rsidP="00B07958">
      <w:pPr>
        <w:ind w:right="7"/>
        <w:rPr>
          <w:lang w:val="cy-GB"/>
        </w:rPr>
      </w:pPr>
      <w:r w:rsidRPr="007B5EF4">
        <w:rPr>
          <w:lang w:val="cy-GB"/>
        </w:rPr>
        <w:t>1.3 Graddfa ofodol a lle</w:t>
      </w:r>
      <w:r w:rsidR="00946F76" w:rsidRPr="007B5EF4">
        <w:rPr>
          <w:lang w:val="cy-GB"/>
        </w:rPr>
        <w:t xml:space="preserve"> </w:t>
      </w:r>
    </w:p>
    <w:p w14:paraId="2E9A48CC" w14:textId="71A6981A" w:rsidR="00AB78CF" w:rsidRPr="007B5EF4" w:rsidRDefault="00753164" w:rsidP="00B07958">
      <w:pPr>
        <w:ind w:right="7"/>
        <w:rPr>
          <w:lang w:val="cy-GB"/>
        </w:rPr>
      </w:pPr>
      <w:r w:rsidRPr="007B5EF4">
        <w:rPr>
          <w:lang w:val="cy-GB"/>
        </w:rPr>
        <w:t>1.4 Darparu Gwasanaethau Cyhoeddus</w:t>
      </w:r>
      <w:r w:rsidR="00946F76" w:rsidRPr="007B5EF4">
        <w:rPr>
          <w:lang w:val="cy-GB"/>
        </w:rPr>
        <w:t xml:space="preserve"> </w:t>
      </w:r>
    </w:p>
    <w:p w14:paraId="6FE7984B" w14:textId="11D3D782" w:rsidR="00AB78CF" w:rsidRPr="007B5EF4" w:rsidRDefault="00946F76" w:rsidP="00B07958">
      <w:pPr>
        <w:spacing w:after="9" w:line="250" w:lineRule="auto"/>
        <w:ind w:left="371" w:hanging="10"/>
        <w:rPr>
          <w:lang w:val="cy-GB"/>
        </w:rPr>
      </w:pPr>
      <w:r w:rsidRPr="007B5EF4">
        <w:rPr>
          <w:b/>
          <w:lang w:val="cy-GB"/>
        </w:rPr>
        <w:t xml:space="preserve">2. </w:t>
      </w:r>
      <w:r w:rsidR="00753164" w:rsidRPr="007B5EF4">
        <w:rPr>
          <w:b/>
          <w:lang w:val="cy-GB"/>
        </w:rPr>
        <w:t xml:space="preserve">Uchafbwyntiau, </w:t>
      </w:r>
      <w:r w:rsidR="00B07958" w:rsidRPr="007B5EF4">
        <w:rPr>
          <w:b/>
          <w:lang w:val="cy-GB"/>
        </w:rPr>
        <w:t>Deilliann</w:t>
      </w:r>
      <w:r w:rsidR="008F4AFF" w:rsidRPr="007B5EF4">
        <w:rPr>
          <w:b/>
          <w:lang w:val="cy-GB"/>
        </w:rPr>
        <w:t>au</w:t>
      </w:r>
      <w:r w:rsidR="00753164" w:rsidRPr="007B5EF4">
        <w:rPr>
          <w:b/>
          <w:lang w:val="cy-GB"/>
        </w:rPr>
        <w:t xml:space="preserve"> Allweddau</w:t>
      </w:r>
      <w:r w:rsidR="008F4AFF" w:rsidRPr="007B5EF4">
        <w:rPr>
          <w:b/>
          <w:lang w:val="cy-GB"/>
        </w:rPr>
        <w:t xml:space="preserve">, a </w:t>
      </w:r>
      <w:r w:rsidR="00B07958" w:rsidRPr="007B5EF4">
        <w:rPr>
          <w:b/>
          <w:lang w:val="cy-GB"/>
        </w:rPr>
        <w:t>Phroblem</w:t>
      </w:r>
      <w:r w:rsidR="008F4AFF" w:rsidRPr="007B5EF4">
        <w:rPr>
          <w:b/>
          <w:lang w:val="cy-GB"/>
        </w:rPr>
        <w:t>au</w:t>
      </w:r>
      <w:r w:rsidR="00753164" w:rsidRPr="007B5EF4">
        <w:rPr>
          <w:b/>
          <w:lang w:val="cy-GB"/>
        </w:rPr>
        <w:t xml:space="preserve"> </w:t>
      </w:r>
    </w:p>
    <w:p w14:paraId="22CA5B73" w14:textId="77777777" w:rsidR="00AB78CF" w:rsidRPr="007B5EF4" w:rsidRDefault="00946F76">
      <w:pPr>
        <w:spacing w:after="0" w:line="259" w:lineRule="auto"/>
        <w:ind w:left="721" w:firstLine="0"/>
        <w:rPr>
          <w:lang w:val="cy-GB"/>
        </w:rPr>
      </w:pPr>
      <w:r w:rsidRPr="007B5EF4">
        <w:rPr>
          <w:b/>
          <w:lang w:val="cy-GB"/>
        </w:rPr>
        <w:t xml:space="preserve"> </w:t>
      </w:r>
    </w:p>
    <w:p w14:paraId="48231B53" w14:textId="0998FD21" w:rsidR="00AB78CF" w:rsidRPr="007B5EF4" w:rsidRDefault="00946F76" w:rsidP="00B07958">
      <w:pPr>
        <w:pStyle w:val="Heading3"/>
        <w:spacing w:after="9" w:line="250" w:lineRule="auto"/>
        <w:ind w:left="371"/>
        <w:rPr>
          <w:rFonts w:ascii="Arial" w:hAnsi="Arial" w:cs="Arial"/>
          <w:lang w:val="cy-GB"/>
        </w:rPr>
      </w:pPr>
      <w:r w:rsidRPr="007B5EF4">
        <w:rPr>
          <w:rFonts w:ascii="Arial" w:eastAsia="Arial" w:hAnsi="Arial" w:cs="Arial"/>
          <w:b/>
          <w:color w:val="000000"/>
          <w:sz w:val="22"/>
          <w:lang w:val="cy-GB"/>
        </w:rPr>
        <w:t xml:space="preserve">3. </w:t>
      </w:r>
      <w:r w:rsidR="008F4AFF" w:rsidRPr="007B5EF4">
        <w:rPr>
          <w:rFonts w:ascii="Arial" w:eastAsia="Arial" w:hAnsi="Arial" w:cs="Arial"/>
          <w:b/>
          <w:color w:val="000000"/>
          <w:sz w:val="22"/>
          <w:lang w:val="cy-GB"/>
        </w:rPr>
        <w:t>Adroddiad Camau Gweithredu</w:t>
      </w:r>
      <w:r w:rsidRPr="007B5EF4">
        <w:rPr>
          <w:rFonts w:ascii="Arial" w:eastAsia="Arial" w:hAnsi="Arial" w:cs="Arial"/>
          <w:b/>
          <w:color w:val="000000"/>
          <w:sz w:val="22"/>
          <w:lang w:val="cy-GB"/>
        </w:rPr>
        <w:t xml:space="preserve"> </w:t>
      </w:r>
    </w:p>
    <w:p w14:paraId="05DC231C" w14:textId="77777777" w:rsidR="00AB78CF" w:rsidRPr="007B5EF4" w:rsidRDefault="00946F76">
      <w:pPr>
        <w:spacing w:after="0" w:line="259" w:lineRule="auto"/>
        <w:ind w:left="721" w:firstLine="0"/>
        <w:rPr>
          <w:lang w:val="cy-GB"/>
        </w:rPr>
      </w:pPr>
      <w:r w:rsidRPr="007B5EF4">
        <w:rPr>
          <w:b/>
          <w:lang w:val="cy-GB"/>
        </w:rPr>
        <w:t xml:space="preserve"> </w:t>
      </w:r>
    </w:p>
    <w:p w14:paraId="693BA87C" w14:textId="77777777" w:rsidR="00AB78CF" w:rsidRPr="007B5EF4" w:rsidRDefault="00946F76">
      <w:pPr>
        <w:spacing w:after="0" w:line="259" w:lineRule="auto"/>
        <w:ind w:left="721" w:firstLine="0"/>
        <w:rPr>
          <w:lang w:val="cy-GB"/>
        </w:rPr>
      </w:pPr>
      <w:r w:rsidRPr="007B5EF4">
        <w:rPr>
          <w:b/>
          <w:lang w:val="cy-GB"/>
        </w:rPr>
        <w:t xml:space="preserve"> </w:t>
      </w:r>
    </w:p>
    <w:p w14:paraId="30BB898B" w14:textId="4CFEA7A3" w:rsidR="00AB78CF" w:rsidRPr="007B5EF4" w:rsidRDefault="008F4AFF" w:rsidP="00B07958">
      <w:pPr>
        <w:spacing w:after="8"/>
        <w:ind w:left="1081" w:right="7" w:hanging="360"/>
        <w:rPr>
          <w:lang w:val="cy-GB"/>
        </w:rPr>
      </w:pPr>
      <w:r w:rsidRPr="007B5EF4">
        <w:rPr>
          <w:lang w:val="cy-GB"/>
        </w:rPr>
        <w:t>3.1 NRAP Amcan 1: Ennyn a chefnogi cyfranogiad a dealltwriaeth i wreiddio bioamrywiaeth ar draws y camau gwneud penderfyniadau ar bob lefel</w:t>
      </w:r>
      <w:r w:rsidR="00946F76" w:rsidRPr="007B5EF4">
        <w:rPr>
          <w:lang w:val="cy-GB"/>
        </w:rPr>
        <w:t xml:space="preserve"> </w:t>
      </w:r>
    </w:p>
    <w:p w14:paraId="259873F0" w14:textId="0DD2FB19" w:rsidR="00AB78CF" w:rsidRPr="007B5EF4" w:rsidRDefault="008F4AFF" w:rsidP="00B07958">
      <w:pPr>
        <w:spacing w:after="8"/>
        <w:ind w:left="1080" w:right="7" w:hanging="360"/>
        <w:rPr>
          <w:lang w:val="cy-GB"/>
        </w:rPr>
      </w:pPr>
      <w:r w:rsidRPr="007B5EF4">
        <w:rPr>
          <w:lang w:val="cy-GB"/>
        </w:rPr>
        <w:t xml:space="preserve">3.2 NRAP Amcan 2: Diogelu rhywogaethau a chynefinoedd o’r prif bwysigrwydd a gwella’r modd </w:t>
      </w:r>
      <w:r w:rsidR="003112BE" w:rsidRPr="007B5EF4">
        <w:rPr>
          <w:lang w:val="cy-GB"/>
        </w:rPr>
        <w:t>y cânt eu rheoli</w:t>
      </w:r>
      <w:r w:rsidR="00946F76" w:rsidRPr="007B5EF4">
        <w:rPr>
          <w:lang w:val="cy-GB"/>
        </w:rPr>
        <w:t xml:space="preserve"> </w:t>
      </w:r>
    </w:p>
    <w:p w14:paraId="64A47AE1" w14:textId="45708BF0" w:rsidR="00AB78CF" w:rsidRPr="007B5EF4" w:rsidRDefault="003112BE" w:rsidP="00B07958">
      <w:pPr>
        <w:spacing w:after="8"/>
        <w:ind w:left="1080" w:right="7" w:hanging="360"/>
        <w:rPr>
          <w:lang w:val="cy-GB"/>
        </w:rPr>
      </w:pPr>
      <w:r w:rsidRPr="007B5EF4">
        <w:rPr>
          <w:lang w:val="cy-GB"/>
        </w:rPr>
        <w:t xml:space="preserve">3.3 NRAP Amcan 3: Cynyddu </w:t>
      </w:r>
      <w:proofErr w:type="spellStart"/>
      <w:r w:rsidR="00B07958" w:rsidRPr="007B5EF4">
        <w:rPr>
          <w:lang w:val="cy-GB"/>
        </w:rPr>
        <w:t>cydnerthedd</w:t>
      </w:r>
      <w:proofErr w:type="spellEnd"/>
      <w:r w:rsidRPr="007B5EF4">
        <w:rPr>
          <w:lang w:val="cy-GB"/>
        </w:rPr>
        <w:t xml:space="preserve"> ein hamgylchedd naturiol drwy adfer cynefinoedd sydd wedi dirywio a chreu cynefinoedd</w:t>
      </w:r>
      <w:r w:rsidR="00946F76" w:rsidRPr="007B5EF4">
        <w:rPr>
          <w:lang w:val="cy-GB"/>
        </w:rPr>
        <w:t xml:space="preserve"> </w:t>
      </w:r>
    </w:p>
    <w:p w14:paraId="150AE887" w14:textId="0C8F656D" w:rsidR="00AB78CF" w:rsidRPr="007B5EF4" w:rsidRDefault="003112BE" w:rsidP="00B07958">
      <w:pPr>
        <w:spacing w:after="9"/>
        <w:ind w:left="729" w:right="7"/>
        <w:rPr>
          <w:lang w:val="cy-GB"/>
        </w:rPr>
      </w:pPr>
      <w:r w:rsidRPr="007B5EF4">
        <w:rPr>
          <w:lang w:val="cy-GB"/>
        </w:rPr>
        <w:t>3.4 NRAP Amcan 4: Mynd i’r afael â’r prif bwysau ar rywogaethau a chynefinoedd</w:t>
      </w:r>
      <w:r w:rsidR="00946F76" w:rsidRPr="007B5EF4">
        <w:rPr>
          <w:lang w:val="cy-GB"/>
        </w:rPr>
        <w:t xml:space="preserve"> </w:t>
      </w:r>
    </w:p>
    <w:p w14:paraId="5E872DE7" w14:textId="57479186" w:rsidR="00AB78CF" w:rsidRPr="007B5EF4" w:rsidRDefault="003112BE" w:rsidP="00B07958">
      <w:pPr>
        <w:spacing w:after="9"/>
        <w:ind w:left="729" w:right="7"/>
        <w:rPr>
          <w:lang w:val="cy-GB"/>
        </w:rPr>
      </w:pPr>
      <w:r w:rsidRPr="007B5EF4">
        <w:rPr>
          <w:lang w:val="cy-GB"/>
        </w:rPr>
        <w:t>3.5 NRAP Amcan 5: Gwella ein tystiolaeth, deall a monitro</w:t>
      </w:r>
      <w:r w:rsidR="00946F76" w:rsidRPr="007B5EF4">
        <w:rPr>
          <w:lang w:val="cy-GB"/>
        </w:rPr>
        <w:t xml:space="preserve"> </w:t>
      </w:r>
    </w:p>
    <w:p w14:paraId="02F8CCDD" w14:textId="67E7F51F" w:rsidR="00AB78CF" w:rsidRPr="007B5EF4" w:rsidRDefault="003112BE" w:rsidP="00B07958">
      <w:pPr>
        <w:spacing w:after="9"/>
        <w:ind w:left="729" w:right="7"/>
        <w:rPr>
          <w:lang w:val="cy-GB"/>
        </w:rPr>
      </w:pPr>
      <w:r w:rsidRPr="007B5EF4">
        <w:rPr>
          <w:lang w:val="cy-GB"/>
        </w:rPr>
        <w:t>3.6 NRAP Amcan 6: Sefydlu fframwaith llywodraethu a chymorth ar gyfer yr hyn y byddwch yn ei gyflawni</w:t>
      </w:r>
      <w:r w:rsidR="00946F76" w:rsidRPr="007B5EF4">
        <w:rPr>
          <w:lang w:val="cy-GB"/>
        </w:rPr>
        <w:t xml:space="preserve"> </w:t>
      </w:r>
    </w:p>
    <w:p w14:paraId="1DD7FAE0" w14:textId="2C31957E" w:rsidR="00AB78CF" w:rsidRPr="007B5EF4" w:rsidRDefault="003112BE" w:rsidP="00B07958">
      <w:pPr>
        <w:numPr>
          <w:ilvl w:val="0"/>
          <w:numId w:val="1"/>
        </w:numPr>
        <w:spacing w:after="9" w:line="250" w:lineRule="auto"/>
        <w:ind w:hanging="360"/>
        <w:rPr>
          <w:b/>
          <w:lang w:val="cy-GB"/>
        </w:rPr>
      </w:pPr>
      <w:r w:rsidRPr="007B5EF4">
        <w:rPr>
          <w:b/>
          <w:lang w:val="cy-GB"/>
        </w:rPr>
        <w:t>Adolygiad o Ddyletswydd S6</w:t>
      </w:r>
      <w:r w:rsidR="00946F76" w:rsidRPr="007B5EF4">
        <w:rPr>
          <w:b/>
          <w:lang w:val="cy-GB"/>
        </w:rPr>
        <w:t xml:space="preserve"> </w:t>
      </w:r>
    </w:p>
    <w:p w14:paraId="01C02CE3" w14:textId="77777777" w:rsidR="00AB78CF" w:rsidRPr="007B5EF4" w:rsidRDefault="00946F76">
      <w:pPr>
        <w:spacing w:after="0" w:line="259" w:lineRule="auto"/>
        <w:ind w:left="720" w:firstLine="0"/>
        <w:rPr>
          <w:lang w:val="cy-GB"/>
        </w:rPr>
      </w:pPr>
      <w:r w:rsidRPr="007B5EF4">
        <w:rPr>
          <w:b/>
          <w:lang w:val="cy-GB"/>
        </w:rPr>
        <w:t xml:space="preserve"> </w:t>
      </w:r>
    </w:p>
    <w:p w14:paraId="4486ABD9" w14:textId="24B280D4" w:rsidR="00AB78CF" w:rsidRPr="007B5EF4" w:rsidRDefault="003112BE" w:rsidP="00B07958">
      <w:pPr>
        <w:numPr>
          <w:ilvl w:val="0"/>
          <w:numId w:val="1"/>
        </w:numPr>
        <w:spacing w:after="9" w:line="250" w:lineRule="auto"/>
        <w:ind w:hanging="360"/>
        <w:rPr>
          <w:b/>
          <w:lang w:val="cy-GB"/>
        </w:rPr>
      </w:pPr>
      <w:r w:rsidRPr="007B5EF4">
        <w:rPr>
          <w:b/>
          <w:lang w:val="cy-GB"/>
        </w:rPr>
        <w:t>Rhestr Termau</w:t>
      </w:r>
      <w:r w:rsidR="00946F76" w:rsidRPr="007B5EF4">
        <w:rPr>
          <w:b/>
          <w:lang w:val="cy-GB"/>
        </w:rPr>
        <w:t xml:space="preserve"> </w:t>
      </w:r>
    </w:p>
    <w:p w14:paraId="7D7B8430" w14:textId="77777777" w:rsidR="00AB78CF" w:rsidRPr="007B5EF4" w:rsidRDefault="00946F76">
      <w:pPr>
        <w:spacing w:after="0" w:line="259" w:lineRule="auto"/>
        <w:ind w:left="720" w:firstLine="0"/>
        <w:rPr>
          <w:lang w:val="cy-GB"/>
        </w:rPr>
      </w:pPr>
      <w:r w:rsidRPr="007B5EF4">
        <w:rPr>
          <w:b/>
          <w:lang w:val="cy-GB"/>
        </w:rPr>
        <w:t xml:space="preserve"> </w:t>
      </w:r>
    </w:p>
    <w:p w14:paraId="068B2CE9" w14:textId="312498C0" w:rsidR="00AB78CF" w:rsidRPr="007B5EF4" w:rsidRDefault="00946F76" w:rsidP="00B07958">
      <w:pPr>
        <w:pStyle w:val="Heading3"/>
        <w:spacing w:after="9" w:line="250" w:lineRule="auto"/>
        <w:ind w:left="370"/>
        <w:rPr>
          <w:rFonts w:ascii="Arial" w:hAnsi="Arial" w:cs="Arial"/>
          <w:lang w:val="cy-GB"/>
        </w:rPr>
      </w:pPr>
      <w:r w:rsidRPr="007B5EF4">
        <w:rPr>
          <w:rFonts w:ascii="Arial" w:eastAsia="Arial" w:hAnsi="Arial" w:cs="Arial"/>
          <w:b/>
          <w:color w:val="000000"/>
          <w:sz w:val="22"/>
          <w:lang w:val="cy-GB"/>
        </w:rPr>
        <w:t xml:space="preserve">6. </w:t>
      </w:r>
      <w:r w:rsidR="003112BE" w:rsidRPr="007B5EF4">
        <w:rPr>
          <w:rFonts w:ascii="Arial" w:eastAsia="Arial" w:hAnsi="Arial" w:cs="Arial"/>
          <w:b/>
          <w:color w:val="000000"/>
          <w:sz w:val="22"/>
          <w:lang w:val="cy-GB"/>
        </w:rPr>
        <w:t>Atodiadau</w:t>
      </w:r>
      <w:r w:rsidRPr="007B5EF4">
        <w:rPr>
          <w:rFonts w:ascii="Arial" w:eastAsia="Arial" w:hAnsi="Arial" w:cs="Arial"/>
          <w:b/>
          <w:color w:val="000000"/>
          <w:sz w:val="22"/>
          <w:lang w:val="cy-GB"/>
        </w:rPr>
        <w:t xml:space="preserve"> </w:t>
      </w:r>
    </w:p>
    <w:p w14:paraId="2446A9B5" w14:textId="77777777" w:rsidR="00AB78CF" w:rsidRPr="007B5EF4" w:rsidRDefault="00946F76">
      <w:pPr>
        <w:spacing w:after="0" w:line="259" w:lineRule="auto"/>
        <w:ind w:left="720" w:firstLine="0"/>
        <w:rPr>
          <w:lang w:val="cy-GB"/>
        </w:rPr>
      </w:pPr>
      <w:r w:rsidRPr="007B5EF4">
        <w:rPr>
          <w:b/>
          <w:lang w:val="cy-GB"/>
        </w:rPr>
        <w:t xml:space="preserve"> </w:t>
      </w:r>
    </w:p>
    <w:p w14:paraId="45E94E09" w14:textId="64BD92E6" w:rsidR="00AB78CF" w:rsidRPr="007B5EF4" w:rsidRDefault="007B5EF4" w:rsidP="00B07958">
      <w:pPr>
        <w:spacing w:after="9"/>
        <w:ind w:left="1089" w:right="7"/>
        <w:rPr>
          <w:lang w:val="cy-GB"/>
        </w:rPr>
      </w:pPr>
      <w:r>
        <w:rPr>
          <w:rFonts w:eastAsiaTheme="minorEastAsia"/>
          <w:lang w:val="cy-GB"/>
        </w:rPr>
        <w:t>Atodiad A: Blaengynllun Bioamrywiaeth ac Ecosystemau Y Drindod Dewi Sant 2022 - 2025</w:t>
      </w:r>
    </w:p>
    <w:p w14:paraId="22637B79" w14:textId="6FB0EE7B" w:rsidR="00AB78CF" w:rsidRPr="007B5EF4" w:rsidRDefault="003112BE" w:rsidP="00B07958">
      <w:pPr>
        <w:spacing w:after="9"/>
        <w:ind w:left="1089" w:right="7"/>
        <w:rPr>
          <w:lang w:val="cy-GB"/>
        </w:rPr>
      </w:pPr>
      <w:r w:rsidRPr="007B5EF4">
        <w:rPr>
          <w:lang w:val="cy-GB"/>
        </w:rPr>
        <w:t>Atodiad B:</w:t>
      </w:r>
      <w:r w:rsidR="00946F76" w:rsidRPr="007B5EF4">
        <w:rPr>
          <w:lang w:val="cy-GB"/>
        </w:rPr>
        <w:t xml:space="preserve"> </w:t>
      </w:r>
      <w:r w:rsidR="00B07958" w:rsidRPr="007B5EF4">
        <w:rPr>
          <w:lang w:val="cy-GB"/>
        </w:rPr>
        <w:t xml:space="preserve">Yr </w:t>
      </w:r>
      <w:r w:rsidRPr="007B5EF4">
        <w:rPr>
          <w:lang w:val="cy-GB"/>
        </w:rPr>
        <w:t>Adduned A</w:t>
      </w:r>
      <w:r w:rsidR="00B07958" w:rsidRPr="007B5EF4">
        <w:rPr>
          <w:lang w:val="cy-GB"/>
        </w:rPr>
        <w:t>r</w:t>
      </w:r>
      <w:r w:rsidRPr="007B5EF4">
        <w:rPr>
          <w:lang w:val="cy-GB"/>
        </w:rPr>
        <w:t>gyfwng Hinsawdd a Natur</w:t>
      </w:r>
      <w:r w:rsidR="00946F76" w:rsidRPr="007B5EF4">
        <w:rPr>
          <w:lang w:val="cy-GB"/>
        </w:rPr>
        <w:t xml:space="preserve"> </w:t>
      </w:r>
    </w:p>
    <w:p w14:paraId="5D84A061" w14:textId="56686974" w:rsidR="00AB78CF" w:rsidRPr="007B5EF4" w:rsidRDefault="003112BE" w:rsidP="00B07958">
      <w:pPr>
        <w:spacing w:after="9"/>
        <w:ind w:left="1089" w:right="7"/>
        <w:rPr>
          <w:lang w:val="cy-GB"/>
        </w:rPr>
      </w:pPr>
      <w:r w:rsidRPr="007B5EF4">
        <w:rPr>
          <w:lang w:val="cy-GB"/>
        </w:rPr>
        <w:t>Atodiad C:</w:t>
      </w:r>
      <w:r w:rsidR="00946F76" w:rsidRPr="007B5EF4">
        <w:rPr>
          <w:lang w:val="cy-GB"/>
        </w:rPr>
        <w:t xml:space="preserve"> </w:t>
      </w:r>
      <w:r w:rsidRPr="007B5EF4">
        <w:rPr>
          <w:lang w:val="cy-GB"/>
        </w:rPr>
        <w:t>Siarter Teithio Iach</w:t>
      </w:r>
      <w:r w:rsidR="00946F76" w:rsidRPr="007B5EF4">
        <w:rPr>
          <w:lang w:val="cy-GB"/>
        </w:rPr>
        <w:t xml:space="preserve"> </w:t>
      </w:r>
    </w:p>
    <w:p w14:paraId="440997C2" w14:textId="51700F78" w:rsidR="00AB78CF" w:rsidRPr="007B5EF4" w:rsidRDefault="003112BE" w:rsidP="00B07958">
      <w:pPr>
        <w:spacing w:after="9"/>
        <w:ind w:left="1089" w:right="7"/>
        <w:rPr>
          <w:lang w:val="cy-GB"/>
        </w:rPr>
      </w:pPr>
      <w:r w:rsidRPr="007B5EF4">
        <w:rPr>
          <w:lang w:val="cy-GB"/>
        </w:rPr>
        <w:t>Atodiad D:</w:t>
      </w:r>
      <w:r w:rsidR="00946F76" w:rsidRPr="007B5EF4">
        <w:rPr>
          <w:lang w:val="cy-GB"/>
        </w:rPr>
        <w:t xml:space="preserve"> </w:t>
      </w:r>
      <w:r w:rsidRPr="007B5EF4">
        <w:rPr>
          <w:lang w:val="cy-GB"/>
        </w:rPr>
        <w:t>Cynllun Rheoli Dŵr 2022-2023</w:t>
      </w:r>
      <w:r w:rsidR="00946F76" w:rsidRPr="007B5EF4">
        <w:rPr>
          <w:lang w:val="cy-GB"/>
        </w:rPr>
        <w:t xml:space="preserve"> </w:t>
      </w:r>
    </w:p>
    <w:p w14:paraId="3F0FC43E" w14:textId="153A7E37" w:rsidR="00AB78CF" w:rsidRPr="007B5EF4" w:rsidRDefault="003112BE" w:rsidP="00B07958">
      <w:pPr>
        <w:ind w:left="1089" w:right="7"/>
        <w:rPr>
          <w:lang w:val="cy-GB"/>
        </w:rPr>
      </w:pPr>
      <w:r w:rsidRPr="007B5EF4">
        <w:rPr>
          <w:lang w:val="cy-GB"/>
        </w:rPr>
        <w:t>Atodiad E:</w:t>
      </w:r>
      <w:r w:rsidR="00946F76" w:rsidRPr="007B5EF4">
        <w:rPr>
          <w:lang w:val="cy-GB"/>
        </w:rPr>
        <w:t xml:space="preserve"> </w:t>
      </w:r>
      <w:r w:rsidRPr="007B5EF4">
        <w:rPr>
          <w:lang w:val="cy-GB"/>
        </w:rPr>
        <w:t>Cynllun Cynaliadwyedd Arlwyo 2022-2023</w:t>
      </w:r>
      <w:r w:rsidR="00946F76" w:rsidRPr="007B5EF4">
        <w:rPr>
          <w:lang w:val="cy-GB"/>
        </w:rPr>
        <w:t xml:space="preserve"> </w:t>
      </w:r>
    </w:p>
    <w:p w14:paraId="5AE86566" w14:textId="77777777" w:rsidR="00AB78CF" w:rsidRPr="007B5EF4" w:rsidRDefault="00946F76">
      <w:pPr>
        <w:spacing w:after="158" w:line="259" w:lineRule="auto"/>
        <w:ind w:left="0" w:firstLine="0"/>
        <w:rPr>
          <w:lang w:val="cy-GB"/>
        </w:rPr>
      </w:pPr>
      <w:r w:rsidRPr="007B5EF4">
        <w:rPr>
          <w:b/>
          <w:lang w:val="cy-GB"/>
        </w:rPr>
        <w:t xml:space="preserve"> </w:t>
      </w:r>
    </w:p>
    <w:p w14:paraId="2086E2F5" w14:textId="77777777" w:rsidR="00AB78CF" w:rsidRPr="007B5EF4" w:rsidRDefault="00946F76">
      <w:pPr>
        <w:spacing w:after="158" w:line="259" w:lineRule="auto"/>
        <w:ind w:left="0" w:firstLine="0"/>
        <w:rPr>
          <w:lang w:val="cy-GB"/>
        </w:rPr>
      </w:pPr>
      <w:r w:rsidRPr="007B5EF4">
        <w:rPr>
          <w:b/>
          <w:lang w:val="cy-GB"/>
        </w:rPr>
        <w:t xml:space="preserve"> </w:t>
      </w:r>
    </w:p>
    <w:p w14:paraId="71BD8FDE" w14:textId="77777777" w:rsidR="00AB78CF" w:rsidRPr="007B5EF4" w:rsidRDefault="00946F76">
      <w:pPr>
        <w:spacing w:after="160" w:line="259" w:lineRule="auto"/>
        <w:ind w:left="0" w:firstLine="0"/>
        <w:rPr>
          <w:lang w:val="cy-GB"/>
        </w:rPr>
      </w:pPr>
      <w:r w:rsidRPr="007B5EF4">
        <w:rPr>
          <w:b/>
          <w:lang w:val="cy-GB"/>
        </w:rPr>
        <w:t xml:space="preserve"> </w:t>
      </w:r>
    </w:p>
    <w:p w14:paraId="104520B3" w14:textId="77777777" w:rsidR="00AB78CF" w:rsidRPr="007B5EF4" w:rsidRDefault="00946F76">
      <w:pPr>
        <w:spacing w:after="158" w:line="259" w:lineRule="auto"/>
        <w:ind w:left="0" w:firstLine="0"/>
        <w:rPr>
          <w:lang w:val="cy-GB"/>
        </w:rPr>
      </w:pPr>
      <w:r w:rsidRPr="007B5EF4">
        <w:rPr>
          <w:b/>
          <w:lang w:val="cy-GB"/>
        </w:rPr>
        <w:t xml:space="preserve"> </w:t>
      </w:r>
    </w:p>
    <w:p w14:paraId="47043FFB" w14:textId="77777777" w:rsidR="00AB78CF" w:rsidRPr="007B5EF4" w:rsidRDefault="00946F76">
      <w:pPr>
        <w:spacing w:after="160" w:line="259" w:lineRule="auto"/>
        <w:ind w:left="0" w:firstLine="0"/>
        <w:rPr>
          <w:lang w:val="cy-GB"/>
        </w:rPr>
      </w:pPr>
      <w:r w:rsidRPr="007B5EF4">
        <w:rPr>
          <w:b/>
          <w:lang w:val="cy-GB"/>
        </w:rPr>
        <w:t xml:space="preserve"> </w:t>
      </w:r>
    </w:p>
    <w:p w14:paraId="09174891" w14:textId="77777777" w:rsidR="00AB78CF" w:rsidRPr="007B5EF4" w:rsidRDefault="00946F76">
      <w:pPr>
        <w:spacing w:after="158" w:line="259" w:lineRule="auto"/>
        <w:ind w:left="0" w:firstLine="0"/>
        <w:rPr>
          <w:lang w:val="cy-GB"/>
        </w:rPr>
      </w:pPr>
      <w:r w:rsidRPr="007B5EF4">
        <w:rPr>
          <w:b/>
          <w:lang w:val="cy-GB"/>
        </w:rPr>
        <w:t xml:space="preserve"> </w:t>
      </w:r>
    </w:p>
    <w:p w14:paraId="5D47A7FC" w14:textId="77777777" w:rsidR="00AB78CF" w:rsidRPr="007B5EF4" w:rsidRDefault="00946F76">
      <w:pPr>
        <w:spacing w:after="160" w:line="259" w:lineRule="auto"/>
        <w:ind w:left="0" w:firstLine="0"/>
        <w:rPr>
          <w:lang w:val="cy-GB"/>
        </w:rPr>
      </w:pPr>
      <w:r w:rsidRPr="007B5EF4">
        <w:rPr>
          <w:b/>
          <w:lang w:val="cy-GB"/>
        </w:rPr>
        <w:t xml:space="preserve"> </w:t>
      </w:r>
    </w:p>
    <w:p w14:paraId="21044910" w14:textId="77777777" w:rsidR="00AB78CF" w:rsidRPr="007B5EF4" w:rsidRDefault="00946F76">
      <w:pPr>
        <w:spacing w:after="158" w:line="259" w:lineRule="auto"/>
        <w:ind w:left="0" w:firstLine="0"/>
        <w:rPr>
          <w:lang w:val="cy-GB"/>
        </w:rPr>
      </w:pPr>
      <w:r w:rsidRPr="007B5EF4">
        <w:rPr>
          <w:b/>
          <w:lang w:val="cy-GB"/>
        </w:rPr>
        <w:t xml:space="preserve"> </w:t>
      </w:r>
    </w:p>
    <w:p w14:paraId="3C73AE79" w14:textId="77777777" w:rsidR="00AB78CF" w:rsidRPr="007B5EF4" w:rsidRDefault="00946F76">
      <w:pPr>
        <w:spacing w:after="158" w:line="259" w:lineRule="auto"/>
        <w:ind w:left="0" w:firstLine="0"/>
        <w:rPr>
          <w:lang w:val="cy-GB"/>
        </w:rPr>
      </w:pPr>
      <w:r w:rsidRPr="007B5EF4">
        <w:rPr>
          <w:b/>
          <w:lang w:val="cy-GB"/>
        </w:rPr>
        <w:t xml:space="preserve"> </w:t>
      </w:r>
    </w:p>
    <w:p w14:paraId="3CF9329F" w14:textId="77777777" w:rsidR="00AB78CF" w:rsidRPr="007B5EF4" w:rsidRDefault="00946F76">
      <w:pPr>
        <w:spacing w:after="160" w:line="259" w:lineRule="auto"/>
        <w:ind w:left="0" w:firstLine="0"/>
        <w:rPr>
          <w:lang w:val="cy-GB"/>
        </w:rPr>
      </w:pPr>
      <w:r w:rsidRPr="007B5EF4">
        <w:rPr>
          <w:b/>
          <w:lang w:val="cy-GB"/>
        </w:rPr>
        <w:t xml:space="preserve"> </w:t>
      </w:r>
    </w:p>
    <w:p w14:paraId="3F17CF5C" w14:textId="77777777" w:rsidR="00AB78CF" w:rsidRPr="007B5EF4" w:rsidRDefault="00946F76">
      <w:pPr>
        <w:spacing w:after="158" w:line="259" w:lineRule="auto"/>
        <w:ind w:left="0" w:firstLine="0"/>
        <w:rPr>
          <w:lang w:val="cy-GB"/>
        </w:rPr>
      </w:pPr>
      <w:r w:rsidRPr="007B5EF4">
        <w:rPr>
          <w:b/>
          <w:lang w:val="cy-GB"/>
        </w:rPr>
        <w:lastRenderedPageBreak/>
        <w:t xml:space="preserve"> </w:t>
      </w:r>
    </w:p>
    <w:p w14:paraId="0F7ACED9" w14:textId="77777777" w:rsidR="00AB78CF" w:rsidRPr="007B5EF4" w:rsidRDefault="00946F76">
      <w:pPr>
        <w:spacing w:after="0" w:line="259" w:lineRule="auto"/>
        <w:ind w:left="0" w:firstLine="0"/>
        <w:rPr>
          <w:lang w:val="cy-GB"/>
        </w:rPr>
      </w:pPr>
      <w:r w:rsidRPr="007B5EF4">
        <w:rPr>
          <w:b/>
          <w:lang w:val="cy-GB"/>
        </w:rPr>
        <w:t xml:space="preserve"> </w:t>
      </w:r>
    </w:p>
    <w:p w14:paraId="755E06D0" w14:textId="77777777" w:rsidR="00AB78CF" w:rsidRPr="007B5EF4" w:rsidRDefault="00946F76">
      <w:pPr>
        <w:spacing w:after="158" w:line="259" w:lineRule="auto"/>
        <w:ind w:left="1" w:firstLine="0"/>
        <w:rPr>
          <w:lang w:val="cy-GB"/>
        </w:rPr>
      </w:pPr>
      <w:r w:rsidRPr="007B5EF4">
        <w:rPr>
          <w:b/>
          <w:lang w:val="cy-GB"/>
        </w:rPr>
        <w:t xml:space="preserve"> </w:t>
      </w:r>
    </w:p>
    <w:p w14:paraId="33384B4E" w14:textId="77777777" w:rsidR="00AB78CF" w:rsidRPr="007B5EF4" w:rsidRDefault="00946F76">
      <w:pPr>
        <w:spacing w:after="160" w:line="259" w:lineRule="auto"/>
        <w:ind w:left="1" w:firstLine="0"/>
        <w:rPr>
          <w:lang w:val="cy-GB"/>
        </w:rPr>
      </w:pPr>
      <w:r w:rsidRPr="007B5EF4">
        <w:rPr>
          <w:b/>
          <w:lang w:val="cy-GB"/>
        </w:rPr>
        <w:t xml:space="preserve"> </w:t>
      </w:r>
    </w:p>
    <w:p w14:paraId="11ADBEFD" w14:textId="77777777" w:rsidR="00AB78CF" w:rsidRPr="007B5EF4" w:rsidRDefault="00946F76">
      <w:pPr>
        <w:spacing w:after="158" w:line="259" w:lineRule="auto"/>
        <w:ind w:left="1" w:firstLine="0"/>
        <w:rPr>
          <w:lang w:val="cy-GB"/>
        </w:rPr>
      </w:pPr>
      <w:r w:rsidRPr="007B5EF4">
        <w:rPr>
          <w:b/>
          <w:lang w:val="cy-GB"/>
        </w:rPr>
        <w:t xml:space="preserve"> </w:t>
      </w:r>
    </w:p>
    <w:p w14:paraId="5184A69B" w14:textId="77777777" w:rsidR="00AB78CF" w:rsidRPr="007B5EF4" w:rsidRDefault="00946F76">
      <w:pPr>
        <w:spacing w:after="158" w:line="259" w:lineRule="auto"/>
        <w:ind w:left="1" w:firstLine="0"/>
        <w:rPr>
          <w:lang w:val="cy-GB"/>
        </w:rPr>
      </w:pPr>
      <w:r w:rsidRPr="007B5EF4">
        <w:rPr>
          <w:b/>
          <w:lang w:val="cy-GB"/>
        </w:rPr>
        <w:t xml:space="preserve"> </w:t>
      </w:r>
    </w:p>
    <w:p w14:paraId="68F87913" w14:textId="692258CB" w:rsidR="00AB78CF" w:rsidRPr="007B5EF4" w:rsidRDefault="00946F76" w:rsidP="00B07958">
      <w:pPr>
        <w:pStyle w:val="Heading3"/>
        <w:spacing w:after="159"/>
        <w:ind w:left="371"/>
        <w:rPr>
          <w:rFonts w:ascii="Arial" w:hAnsi="Arial" w:cs="Arial"/>
          <w:lang w:val="cy-GB"/>
        </w:rPr>
      </w:pPr>
      <w:r w:rsidRPr="007B5EF4">
        <w:rPr>
          <w:rFonts w:ascii="Arial" w:eastAsia="Arial" w:hAnsi="Arial" w:cs="Arial"/>
          <w:b/>
          <w:color w:val="000000"/>
          <w:sz w:val="22"/>
          <w:lang w:val="cy-GB"/>
        </w:rPr>
        <w:t xml:space="preserve">1. </w:t>
      </w:r>
      <w:r w:rsidR="003112BE" w:rsidRPr="007B5EF4">
        <w:rPr>
          <w:rFonts w:ascii="Arial" w:eastAsia="Arial" w:hAnsi="Arial" w:cs="Arial"/>
          <w:b/>
          <w:color w:val="000000"/>
          <w:sz w:val="22"/>
          <w:u w:val="single" w:color="000000"/>
          <w:lang w:val="cy-GB"/>
        </w:rPr>
        <w:t>Cyflwyniad a Chyd-destun</w:t>
      </w:r>
      <w:r w:rsidRPr="007B5EF4">
        <w:rPr>
          <w:rFonts w:ascii="Arial" w:eastAsia="Arial" w:hAnsi="Arial" w:cs="Arial"/>
          <w:b/>
          <w:color w:val="000000"/>
          <w:sz w:val="22"/>
          <w:lang w:val="cy-GB"/>
        </w:rPr>
        <w:t xml:space="preserve"> </w:t>
      </w:r>
    </w:p>
    <w:p w14:paraId="1F49B5E8" w14:textId="71ACF234" w:rsidR="00AB78CF" w:rsidRPr="007B5EF4" w:rsidRDefault="003112BE" w:rsidP="00B07958">
      <w:pPr>
        <w:ind w:left="-3" w:right="7"/>
        <w:rPr>
          <w:lang w:val="cy-GB"/>
        </w:rPr>
      </w:pPr>
      <w:r w:rsidRPr="007B5EF4">
        <w:rPr>
          <w:lang w:val="cy-GB"/>
        </w:rPr>
        <w:t>Sylwer:</w:t>
      </w:r>
      <w:r w:rsidR="00946F76" w:rsidRPr="007B5EF4">
        <w:rPr>
          <w:lang w:val="cy-GB"/>
        </w:rPr>
        <w:t xml:space="preserve"> </w:t>
      </w:r>
      <w:r w:rsidRPr="007B5EF4">
        <w:rPr>
          <w:lang w:val="cy-GB"/>
        </w:rPr>
        <w:t xml:space="preserve">Yn unol â deddfwriaeth ac arweiniad </w:t>
      </w:r>
      <w:r w:rsidR="00B53B8B" w:rsidRPr="007B5EF4">
        <w:rPr>
          <w:lang w:val="cy-GB"/>
        </w:rPr>
        <w:t xml:space="preserve">Gweinidog yr Amgylchedd a ryddhawyd ar 8 </w:t>
      </w:r>
      <w:r w:rsidR="00B07958" w:rsidRPr="007B5EF4">
        <w:rPr>
          <w:lang w:val="cy-GB"/>
        </w:rPr>
        <w:t>Tachwedd 2019</w:t>
      </w:r>
      <w:r w:rsidR="00B53B8B" w:rsidRPr="007B5EF4">
        <w:rPr>
          <w:lang w:val="cy-GB"/>
        </w:rPr>
        <w:t xml:space="preserve">, adroddiad statudol yw’r ddogfen hon i Lywodraeth Cymru </w:t>
      </w:r>
      <w:r w:rsidR="00B07958" w:rsidRPr="007B5EF4">
        <w:rPr>
          <w:lang w:val="cy-GB"/>
        </w:rPr>
        <w:t xml:space="preserve">ac </w:t>
      </w:r>
      <w:r w:rsidR="00B53B8B" w:rsidRPr="007B5EF4">
        <w:rPr>
          <w:lang w:val="cy-GB"/>
        </w:rPr>
        <w:t>i’r Gweinidog dros y Newid yn yr Hinsawdd.</w:t>
      </w:r>
      <w:r w:rsidR="00946F76" w:rsidRPr="007B5EF4">
        <w:rPr>
          <w:lang w:val="cy-GB"/>
        </w:rPr>
        <w:t xml:space="preserve"> </w:t>
      </w:r>
      <w:r w:rsidR="00B07958" w:rsidRPr="007B5EF4">
        <w:rPr>
          <w:lang w:val="cy-GB"/>
        </w:rPr>
        <w:t>C</w:t>
      </w:r>
      <w:r w:rsidR="00B53B8B" w:rsidRPr="007B5EF4">
        <w:rPr>
          <w:lang w:val="cy-GB"/>
        </w:rPr>
        <w:t>yflwynir yr adroddiad llawn hwn i Lywodraeth Cymru ym mis Tachwedd 2022 yn dilyn cymeradwyaeth y Dirprwy Is-Ganghellor.</w:t>
      </w:r>
      <w:r w:rsidR="00946F76" w:rsidRPr="007B5EF4">
        <w:rPr>
          <w:lang w:val="cy-GB"/>
        </w:rPr>
        <w:t xml:space="preserve"> </w:t>
      </w:r>
    </w:p>
    <w:p w14:paraId="69D43D40" w14:textId="016B7721" w:rsidR="00AB78CF" w:rsidRPr="007B5EF4" w:rsidRDefault="00AE34FB" w:rsidP="00B07958">
      <w:pPr>
        <w:spacing w:after="203"/>
        <w:ind w:left="-3" w:right="7"/>
        <w:rPr>
          <w:lang w:val="cy-GB"/>
        </w:rPr>
      </w:pPr>
      <w:r w:rsidRPr="007B5EF4">
        <w:rPr>
          <w:lang w:val="cy-GB"/>
        </w:rPr>
        <w:t>Ystyrir Y Drindod Dewi Sant yn sefydliad ‘Grŵp 2’ ynghylch bioamrywiaeth o ystyried y ffactorau canlynol.</w:t>
      </w:r>
      <w:r w:rsidR="00946F76" w:rsidRPr="007B5EF4">
        <w:rPr>
          <w:lang w:val="cy-GB"/>
        </w:rPr>
        <w:t xml:space="preserve"> </w:t>
      </w:r>
    </w:p>
    <w:p w14:paraId="0E3EB464" w14:textId="6FF21399" w:rsidR="00AB78CF" w:rsidRPr="007B5EF4" w:rsidRDefault="00B07958" w:rsidP="00B07958">
      <w:pPr>
        <w:numPr>
          <w:ilvl w:val="0"/>
          <w:numId w:val="2"/>
        </w:numPr>
        <w:spacing w:after="7"/>
        <w:ind w:right="1682" w:hanging="360"/>
        <w:rPr>
          <w:lang w:val="cy-GB"/>
        </w:rPr>
      </w:pPr>
      <w:r w:rsidRPr="007B5EF4">
        <w:rPr>
          <w:lang w:val="cy-GB"/>
        </w:rPr>
        <w:t xml:space="preserve">rydym yn berchen ar dir, neu’n rheoli tir, eu hadeiladau a’u tiroedd eu hunain,  </w:t>
      </w:r>
      <w:r w:rsidRPr="007B5EF4">
        <w:rPr>
          <w:rFonts w:eastAsia="Segoe UI Symbol"/>
          <w:lang w:val="cy-GB"/>
        </w:rPr>
        <w:t>•</w:t>
      </w:r>
      <w:r w:rsidR="00946F76" w:rsidRPr="007B5EF4">
        <w:rPr>
          <w:lang w:val="cy-GB"/>
        </w:rPr>
        <w:t xml:space="preserve"> </w:t>
      </w:r>
      <w:r w:rsidR="00946F76" w:rsidRPr="007B5EF4">
        <w:rPr>
          <w:lang w:val="cy-GB"/>
        </w:rPr>
        <w:tab/>
      </w:r>
      <w:r w:rsidR="00AE34FB" w:rsidRPr="007B5EF4">
        <w:rPr>
          <w:lang w:val="cy-GB"/>
        </w:rPr>
        <w:t>mae ein swyddogaethau’n gysylltiedig â bioamrywiaeth a/neu reolaeth dir, neu’n</w:t>
      </w:r>
      <w:r w:rsidR="00946F76" w:rsidRPr="007B5EF4">
        <w:rPr>
          <w:lang w:val="cy-GB"/>
        </w:rPr>
        <w:t xml:space="preserve">  </w:t>
      </w:r>
    </w:p>
    <w:p w14:paraId="169B28A3" w14:textId="16EB2FDB" w:rsidR="00AB78CF" w:rsidRPr="007B5EF4" w:rsidRDefault="00AE34FB" w:rsidP="00B07958">
      <w:pPr>
        <w:numPr>
          <w:ilvl w:val="0"/>
          <w:numId w:val="2"/>
        </w:numPr>
        <w:spacing w:after="131"/>
        <w:ind w:right="1682" w:hanging="360"/>
        <w:rPr>
          <w:lang w:val="cy-GB"/>
        </w:rPr>
      </w:pPr>
      <w:r w:rsidRPr="007B5EF4">
        <w:rPr>
          <w:lang w:val="cy-GB"/>
        </w:rPr>
        <w:t>gallu dylanwadu ar y rhai sy’n berchen ar dir neu sy’n rheoli tir.</w:t>
      </w:r>
      <w:r w:rsidR="00946F76" w:rsidRPr="007B5EF4">
        <w:rPr>
          <w:b/>
          <w:lang w:val="cy-GB"/>
        </w:rPr>
        <w:t xml:space="preserve"> </w:t>
      </w:r>
    </w:p>
    <w:p w14:paraId="5972B38E" w14:textId="77777777" w:rsidR="00AB78CF" w:rsidRPr="007B5EF4" w:rsidRDefault="00946F76">
      <w:pPr>
        <w:spacing w:after="158" w:line="259" w:lineRule="auto"/>
        <w:ind w:left="2" w:firstLine="0"/>
        <w:rPr>
          <w:lang w:val="cy-GB"/>
        </w:rPr>
      </w:pPr>
      <w:r w:rsidRPr="007B5EF4">
        <w:rPr>
          <w:b/>
          <w:lang w:val="cy-GB"/>
        </w:rPr>
        <w:t xml:space="preserve"> </w:t>
      </w:r>
    </w:p>
    <w:p w14:paraId="205F2D39" w14:textId="6E31BD1F" w:rsidR="00AB78CF" w:rsidRPr="007B5EF4" w:rsidRDefault="00AE34FB" w:rsidP="00B07958">
      <w:pPr>
        <w:pStyle w:val="Heading4"/>
        <w:spacing w:after="169" w:line="250" w:lineRule="auto"/>
        <w:ind w:left="371"/>
        <w:rPr>
          <w:lang w:val="cy-GB"/>
        </w:rPr>
      </w:pPr>
      <w:r w:rsidRPr="007B5EF4">
        <w:rPr>
          <w:b/>
          <w:color w:val="000000"/>
          <w:sz w:val="22"/>
          <w:lang w:val="cy-GB"/>
        </w:rPr>
        <w:t>1.1 Disgrifiad Byr o’r Awdurdod Cyhoeddus a’i swyddogaethau</w:t>
      </w:r>
      <w:r w:rsidR="00946F76" w:rsidRPr="007B5EF4">
        <w:rPr>
          <w:b/>
          <w:color w:val="000000"/>
          <w:sz w:val="22"/>
          <w:lang w:val="cy-GB"/>
        </w:rPr>
        <w:t xml:space="preserve"> </w:t>
      </w:r>
    </w:p>
    <w:p w14:paraId="7E56A6FD" w14:textId="3F1A3E86" w:rsidR="00AB78CF" w:rsidRPr="007B5EF4" w:rsidRDefault="00AE34FB" w:rsidP="007E787B">
      <w:pPr>
        <w:spacing w:after="72"/>
        <w:ind w:left="-3" w:right="7"/>
        <w:rPr>
          <w:lang w:val="cy-GB"/>
        </w:rPr>
      </w:pPr>
      <w:r w:rsidRPr="007B5EF4">
        <w:rPr>
          <w:lang w:val="cy-GB"/>
        </w:rPr>
        <w:t>Sefydlwyd Y Drindod Dewi Sant yn 1822, gyda’i champws yn Llanbedr Pont Steffan lle dechreuodd addysg uwch yng Nghymru.</w:t>
      </w:r>
      <w:r w:rsidR="00946F76" w:rsidRPr="007B5EF4">
        <w:rPr>
          <w:lang w:val="cy-GB"/>
        </w:rPr>
        <w:t xml:space="preserve"> </w:t>
      </w:r>
      <w:r w:rsidR="00F26912" w:rsidRPr="007B5EF4">
        <w:rPr>
          <w:lang w:val="cy-GB"/>
        </w:rPr>
        <w:t xml:space="preserve">Eleni dethlir 200 </w:t>
      </w:r>
      <w:proofErr w:type="spellStart"/>
      <w:r w:rsidR="00F26912" w:rsidRPr="007B5EF4">
        <w:rPr>
          <w:lang w:val="cy-GB"/>
        </w:rPr>
        <w:t>mlwyddiant</w:t>
      </w:r>
      <w:proofErr w:type="spellEnd"/>
      <w:r w:rsidR="00F26912" w:rsidRPr="007B5EF4">
        <w:rPr>
          <w:lang w:val="cy-GB"/>
        </w:rPr>
        <w:t xml:space="preserve"> </w:t>
      </w:r>
      <w:r w:rsidR="007E787B" w:rsidRPr="007B5EF4">
        <w:rPr>
          <w:lang w:val="cy-GB"/>
        </w:rPr>
        <w:t xml:space="preserve">gan </w:t>
      </w:r>
      <w:proofErr w:type="spellStart"/>
      <w:r w:rsidR="007E787B" w:rsidRPr="007B5EF4">
        <w:rPr>
          <w:lang w:val="cy-GB"/>
        </w:rPr>
        <w:t>gofio’r</w:t>
      </w:r>
      <w:proofErr w:type="spellEnd"/>
      <w:r w:rsidR="007E787B" w:rsidRPr="007B5EF4">
        <w:rPr>
          <w:lang w:val="cy-GB"/>
        </w:rPr>
        <w:t xml:space="preserve"> </w:t>
      </w:r>
      <w:r w:rsidR="00F26912" w:rsidRPr="007B5EF4">
        <w:rPr>
          <w:lang w:val="cy-GB"/>
        </w:rPr>
        <w:t>sefydliad cychwynnol, Coleg Dewi Sant.</w:t>
      </w:r>
      <w:r w:rsidR="00946F76" w:rsidRPr="007B5EF4">
        <w:rPr>
          <w:lang w:val="cy-GB"/>
        </w:rPr>
        <w:t xml:space="preserve"> </w:t>
      </w:r>
      <w:r w:rsidR="00F26912" w:rsidRPr="007B5EF4">
        <w:rPr>
          <w:lang w:val="cy-GB"/>
        </w:rPr>
        <w:t>Yn 2011 unodd y Brifysgol â Choleg y Drindod Caerfyrddin i greu Prifysgol Cymru Y Drindod Dewi Sant.</w:t>
      </w:r>
      <w:r w:rsidR="00946F76" w:rsidRPr="007B5EF4">
        <w:rPr>
          <w:lang w:val="cy-GB"/>
        </w:rPr>
        <w:t xml:space="preserve"> </w:t>
      </w:r>
      <w:r w:rsidR="00F26912" w:rsidRPr="007B5EF4">
        <w:rPr>
          <w:lang w:val="cy-GB"/>
        </w:rPr>
        <w:t>Maes o law yn 2013, unodd Prifysgol Fetropolitan Abertawe i mewn i grŵp Y Drindod Dewi Sant.</w:t>
      </w:r>
      <w:r w:rsidR="00946F76" w:rsidRPr="007B5EF4">
        <w:rPr>
          <w:lang w:val="cy-GB"/>
        </w:rPr>
        <w:t xml:space="preserve"> </w:t>
      </w:r>
      <w:r w:rsidR="00F26912" w:rsidRPr="007B5EF4">
        <w:rPr>
          <w:lang w:val="cy-GB"/>
        </w:rPr>
        <w:t xml:space="preserve">Grŵp sydd </w:t>
      </w:r>
      <w:proofErr w:type="spellStart"/>
      <w:r w:rsidR="00F26912" w:rsidRPr="007B5EF4">
        <w:rPr>
          <w:lang w:val="cy-GB"/>
        </w:rPr>
        <w:t>heddiw’n</w:t>
      </w:r>
      <w:proofErr w:type="spellEnd"/>
      <w:r w:rsidR="00F26912" w:rsidRPr="007B5EF4">
        <w:rPr>
          <w:lang w:val="cy-GB"/>
        </w:rPr>
        <w:t xml:space="preserve"> cefnogi ac sy’n darparu addysg bellach ac uwch ar draws Cymru a Lloegr.</w:t>
      </w:r>
      <w:r w:rsidR="00946F76" w:rsidRPr="007B5EF4">
        <w:rPr>
          <w:lang w:val="cy-GB"/>
        </w:rPr>
        <w:t xml:space="preserve"> </w:t>
      </w:r>
    </w:p>
    <w:p w14:paraId="5D513C75" w14:textId="2AF733CC" w:rsidR="00AB78CF" w:rsidRPr="007B5EF4" w:rsidRDefault="00DE0278">
      <w:pPr>
        <w:spacing w:after="140" w:line="259" w:lineRule="auto"/>
        <w:ind w:left="1" w:firstLine="0"/>
        <w:rPr>
          <w:lang w:val="cy-GB"/>
        </w:rPr>
      </w:pPr>
      <w:r>
        <w:rPr>
          <w:noProof/>
          <w:lang w:val="cy-GB"/>
        </w:rPr>
        <mc:AlternateContent>
          <mc:Choice Requires="wpg">
            <w:drawing>
              <wp:inline distT="0" distB="0" distL="0" distR="0" wp14:anchorId="0EB87BD6" wp14:editId="034FE455">
                <wp:extent cx="7051675" cy="3246120"/>
                <wp:effectExtent l="0" t="0" r="0" b="1905"/>
                <wp:docPr id="2045768744" name="Group 123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1675" cy="3246120"/>
                          <a:chOff x="0" y="0"/>
                          <a:chExt cx="70516" cy="32461"/>
                        </a:xfrm>
                      </wpg:grpSpPr>
                      <pic:pic xmlns:pic="http://schemas.openxmlformats.org/drawingml/2006/picture">
                        <pic:nvPicPr>
                          <pic:cNvPr id="1123453533"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16" cy="32461"/>
                          </a:xfrm>
                          <a:prstGeom prst="rect">
                            <a:avLst/>
                          </a:prstGeom>
                          <a:noFill/>
                          <a:extLst>
                            <a:ext uri="{909E8E84-426E-40DD-AFC4-6F175D3DCCD1}">
                              <a14:hiddenFill xmlns:a14="http://schemas.microsoft.com/office/drawing/2010/main">
                                <a:solidFill>
                                  <a:srgbClr val="FFFFFF"/>
                                </a:solidFill>
                              </a14:hiddenFill>
                            </a:ext>
                          </a:extLst>
                        </pic:spPr>
                      </pic:pic>
                      <wps:wsp>
                        <wps:cNvPr id="344012319" name="Rectangle 180"/>
                        <wps:cNvSpPr>
                          <a:spLocks noChangeArrowheads="1"/>
                        </wps:cNvSpPr>
                        <wps:spPr bwMode="auto">
                          <a:xfrm>
                            <a:off x="4" y="498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785E"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723176988" name="Rectangle 181"/>
                        <wps:cNvSpPr>
                          <a:spLocks noChangeArrowheads="1"/>
                        </wps:cNvSpPr>
                        <wps:spPr bwMode="auto">
                          <a:xfrm>
                            <a:off x="4" y="783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CF0C"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85079079" name="Rectangle 182"/>
                        <wps:cNvSpPr>
                          <a:spLocks noChangeArrowheads="1"/>
                        </wps:cNvSpPr>
                        <wps:spPr bwMode="auto">
                          <a:xfrm>
                            <a:off x="4" y="1069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AC9F"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214322777" name="Rectangle 183"/>
                        <wps:cNvSpPr>
                          <a:spLocks noChangeArrowheads="1"/>
                        </wps:cNvSpPr>
                        <wps:spPr bwMode="auto">
                          <a:xfrm>
                            <a:off x="4" y="1354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DF5E"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20968336" name="Rectangle 184"/>
                        <wps:cNvSpPr>
                          <a:spLocks noChangeArrowheads="1"/>
                        </wps:cNvSpPr>
                        <wps:spPr bwMode="auto">
                          <a:xfrm>
                            <a:off x="4" y="1640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9D40"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274100990" name="Rectangle 185"/>
                        <wps:cNvSpPr>
                          <a:spLocks noChangeArrowheads="1"/>
                        </wps:cNvSpPr>
                        <wps:spPr bwMode="auto">
                          <a:xfrm>
                            <a:off x="4" y="1926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4D70"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66927104" name="Rectangle 186"/>
                        <wps:cNvSpPr>
                          <a:spLocks noChangeArrowheads="1"/>
                        </wps:cNvSpPr>
                        <wps:spPr bwMode="auto">
                          <a:xfrm>
                            <a:off x="4" y="2211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E15A"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39132100" name="Rectangle 187"/>
                        <wps:cNvSpPr>
                          <a:spLocks noChangeArrowheads="1"/>
                        </wps:cNvSpPr>
                        <wps:spPr bwMode="auto">
                          <a:xfrm>
                            <a:off x="4" y="2497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6923B"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684414276" name="Rectangle 188"/>
                        <wps:cNvSpPr>
                          <a:spLocks noChangeArrowheads="1"/>
                        </wps:cNvSpPr>
                        <wps:spPr bwMode="auto">
                          <a:xfrm>
                            <a:off x="4576" y="27845"/>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0735" w14:textId="77777777" w:rsidR="00AB78CF" w:rsidRDefault="00946F76">
                              <w:pPr>
                                <w:spacing w:after="160" w:line="259" w:lineRule="auto"/>
                                <w:ind w:left="0" w:firstLine="0"/>
                              </w:pPr>
                              <w:r>
                                <w:rPr>
                                  <w:b/>
                                </w:rPr>
                                <w:t xml:space="preserve"> </w:t>
                              </w:r>
                            </w:p>
                          </w:txbxContent>
                        </wps:txbx>
                        <wps:bodyPr rot="0" vert="horz" wrap="square" lIns="0" tIns="0" rIns="0" bIns="0" anchor="t" anchorCtr="0" upright="1">
                          <a:noAutofit/>
                        </wps:bodyPr>
                      </wps:wsp>
                      <wps:wsp>
                        <wps:cNvPr id="1014405614" name="Rectangle 189"/>
                        <wps:cNvSpPr>
                          <a:spLocks noChangeArrowheads="1"/>
                        </wps:cNvSpPr>
                        <wps:spPr bwMode="auto">
                          <a:xfrm>
                            <a:off x="4576" y="30603"/>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0802" w14:textId="77777777" w:rsidR="00AB78CF" w:rsidRDefault="00946F76">
                              <w:pPr>
                                <w:spacing w:after="160" w:line="259" w:lineRule="auto"/>
                                <w:ind w:left="0" w:firstLine="0"/>
                              </w:pPr>
                              <w:r>
                                <w:rPr>
                                  <w:b/>
                                </w:rPr>
                                <w:t xml:space="preserve"> </w:t>
                              </w:r>
                            </w:p>
                          </w:txbxContent>
                        </wps:txbx>
                        <wps:bodyPr rot="0" vert="horz" wrap="square" lIns="0" tIns="0" rIns="0" bIns="0" anchor="t" anchorCtr="0" upright="1">
                          <a:noAutofit/>
                        </wps:bodyPr>
                      </wps:wsp>
                    </wpg:wgp>
                  </a:graphicData>
                </a:graphic>
              </wp:inline>
            </w:drawing>
          </mc:Choice>
          <mc:Fallback>
            <w:pict>
              <v:group w14:anchorId="0EB87BD6" id="Group 123657" o:spid="_x0000_s1067" style="width:555.25pt;height:255.6pt;mso-position-horizontal-relative:char;mso-position-vertical-relative:line" coordsize="70516,3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&#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">
                <v:shape id="Picture 147" o:spid="_x0000_s1068" type="#_x0000_t75" style="position:absolute;width:70516;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">
                  <v:imagedata r:id="rId14" o:title=""/>
                </v:shape>
                <v:rect id="Rectangle 180" o:spid="_x0000_s1069" style="position:absolute;left:4;top:49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" filled="f" stroked="f">
                  <v:textbox inset="0,0,0,0">
                    <w:txbxContent>
                      <w:p w14:paraId="70B2785E"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1" o:spid="_x0000_s1070" style="position:absolute;left:4;top:78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" filled="f" stroked="f">
                  <v:textbox inset="0,0,0,0">
                    <w:txbxContent>
                      <w:p w14:paraId="3F01CF0C"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2" o:spid="_x0000_s1071" style="position:absolute;left:4;top:106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" filled="f" stroked="f">
                  <v:textbox inset="0,0,0,0">
                    <w:txbxContent>
                      <w:p w14:paraId="5B29AC9F"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3" o:spid="_x0000_s1072" style="position:absolute;left:4;top:135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" filled="f" stroked="f">
                  <v:textbox inset="0,0,0,0">
                    <w:txbxContent>
                      <w:p w14:paraId="15D2DF5E"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4" o:spid="_x0000_s1073" style="position:absolute;left:4;top:164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" filled="f" stroked="f">
                  <v:textbox inset="0,0,0,0">
                    <w:txbxContent>
                      <w:p w14:paraId="239B9D40"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5" o:spid="_x0000_s1074" style="position:absolute;left:4;top:192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" filled="f" stroked="f">
                  <v:textbox inset="0,0,0,0">
                    <w:txbxContent>
                      <w:p w14:paraId="400C4D70"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6" o:spid="_x0000_s1075" style="position:absolute;left:4;top:221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" filled="f" stroked="f">
                  <v:textbox inset="0,0,0,0">
                    <w:txbxContent>
                      <w:p w14:paraId="292DE15A"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7" o:spid="_x0000_s1076" style="position:absolute;left:4;top:249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" filled="f" stroked="f">
                  <v:textbox inset="0,0,0,0">
                    <w:txbxContent>
                      <w:p w14:paraId="6B46923B"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88" o:spid="_x0000_s1077" style="position:absolute;left:4576;top:27845;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" filled="f" stroked="f">
                  <v:textbox inset="0,0,0,0">
                    <w:txbxContent>
                      <w:p w14:paraId="6E6E0735" w14:textId="77777777" w:rsidR="00AB78CF" w:rsidRDefault="00946F76">
                        <w:pPr>
                          <w:spacing w:after="160" w:line="259" w:lineRule="auto"/>
                          <w:ind w:left="0" w:firstLine="0"/>
                        </w:pPr>
                        <w:r>
                          <w:rPr>
                            <w:b/>
                          </w:rPr>
                          <w:t xml:space="preserve"> </w:t>
                        </w:r>
                      </w:p>
                    </w:txbxContent>
                  </v:textbox>
                </v:rect>
                <v:rect id="Rectangle 189" o:spid="_x0000_s1078" style="position:absolute;left:4576;top:3060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" filled="f" stroked="f">
                  <v:textbox inset="0,0,0,0">
                    <w:txbxContent>
                      <w:p w14:paraId="35E90802" w14:textId="77777777" w:rsidR="00AB78CF" w:rsidRDefault="00946F76">
                        <w:pPr>
                          <w:spacing w:after="160" w:line="259" w:lineRule="auto"/>
                          <w:ind w:left="0" w:firstLine="0"/>
                        </w:pPr>
                        <w:r>
                          <w:rPr>
                            <w:b/>
                          </w:rPr>
                          <w:t xml:space="preserve"> </w:t>
                        </w:r>
                      </w:p>
                    </w:txbxContent>
                  </v:textbox>
                </v:rect>
                <w10:anchorlock/>
              </v:group>
            </w:pict>
          </mc:Fallback>
        </mc:AlternateContent>
      </w:r>
    </w:p>
    <w:p w14:paraId="10893AC9" w14:textId="07E87730" w:rsidR="00AB78CF" w:rsidRPr="007B5EF4" w:rsidRDefault="00F26912" w:rsidP="007E787B">
      <w:pPr>
        <w:spacing w:after="169" w:line="250" w:lineRule="auto"/>
        <w:ind w:left="732" w:hanging="10"/>
        <w:rPr>
          <w:lang w:val="cy-GB"/>
        </w:rPr>
      </w:pPr>
      <w:r w:rsidRPr="007B5EF4">
        <w:rPr>
          <w:b/>
          <w:lang w:val="cy-GB"/>
        </w:rPr>
        <w:t>Gweledigaeth</w:t>
      </w:r>
      <w:r w:rsidR="00946F76" w:rsidRPr="007B5EF4">
        <w:rPr>
          <w:b/>
          <w:lang w:val="cy-GB"/>
        </w:rPr>
        <w:t xml:space="preserve"> </w:t>
      </w:r>
    </w:p>
    <w:p w14:paraId="7BA0E22B" w14:textId="4230B013" w:rsidR="00AB78CF" w:rsidRPr="007B5EF4" w:rsidRDefault="00F26912" w:rsidP="007E787B">
      <w:pPr>
        <w:ind w:left="-3" w:right="7"/>
        <w:rPr>
          <w:lang w:val="cy-GB"/>
        </w:rPr>
      </w:pPr>
      <w:r w:rsidRPr="007B5EF4">
        <w:rPr>
          <w:lang w:val="cy-GB"/>
        </w:rPr>
        <w:t>Ein gweledigaeth ni yw bod yn Brifysgol i Gymru, gydag ymrwymiad i lesiant a threftadaeth y genedl wrth galon popeth a wnawn.</w:t>
      </w:r>
      <w:r w:rsidR="00946F76" w:rsidRPr="007B5EF4">
        <w:rPr>
          <w:lang w:val="cy-GB"/>
        </w:rPr>
        <w:t xml:space="preserve"> </w:t>
      </w:r>
      <w:r w:rsidRPr="007B5EF4">
        <w:rPr>
          <w:lang w:val="cy-GB"/>
        </w:rPr>
        <w:t xml:space="preserve">Mae hyrwyddo ac ymgorffori system addysg sector deuol sy’n addysgu dysgwyr o bob oed a </w:t>
      </w:r>
      <w:r w:rsidRPr="007B5EF4">
        <w:rPr>
          <w:lang w:val="cy-GB"/>
        </w:rPr>
        <w:lastRenderedPageBreak/>
        <w:t>chefndir wrth wraidd ein gweledigaeth, un sy’n symbylu datblygiad economaidd yn ein rhanbarth ni, ledled Cymru a thu hwnt.</w:t>
      </w:r>
      <w:r w:rsidR="00946F76" w:rsidRPr="007B5EF4">
        <w:rPr>
          <w:lang w:val="cy-GB"/>
        </w:rPr>
        <w:t xml:space="preserve"> </w:t>
      </w:r>
    </w:p>
    <w:p w14:paraId="661191D1" w14:textId="7E05E99B" w:rsidR="00AB78CF" w:rsidRPr="007B5EF4" w:rsidRDefault="00F26912" w:rsidP="007E787B">
      <w:pPr>
        <w:spacing w:after="169" w:line="250" w:lineRule="auto"/>
        <w:ind w:left="596" w:hanging="10"/>
        <w:rPr>
          <w:lang w:val="cy-GB"/>
        </w:rPr>
      </w:pPr>
      <w:r w:rsidRPr="007B5EF4">
        <w:rPr>
          <w:b/>
          <w:lang w:val="cy-GB"/>
        </w:rPr>
        <w:t>Mae’r Drindod Dewi Sant yn Brifysgol sydd:</w:t>
      </w:r>
      <w:r w:rsidR="00946F76" w:rsidRPr="007B5EF4">
        <w:rPr>
          <w:lang w:val="cy-GB"/>
        </w:rPr>
        <w:t xml:space="preserve"> </w:t>
      </w:r>
    </w:p>
    <w:p w14:paraId="4B13E50D" w14:textId="7EF5F1AD" w:rsidR="00AB78CF" w:rsidRPr="007B5EF4" w:rsidRDefault="00F26912" w:rsidP="007E787B">
      <w:pPr>
        <w:numPr>
          <w:ilvl w:val="0"/>
          <w:numId w:val="3"/>
        </w:numPr>
        <w:spacing w:after="0"/>
        <w:ind w:right="7" w:hanging="360"/>
        <w:rPr>
          <w:b/>
          <w:lang w:val="cy-GB"/>
        </w:rPr>
      </w:pPr>
      <w:r w:rsidRPr="007B5EF4">
        <w:rPr>
          <w:b/>
          <w:lang w:val="cy-GB"/>
        </w:rPr>
        <w:t xml:space="preserve">yn ychwanegu gwerth </w:t>
      </w:r>
      <w:r w:rsidRPr="007B5EF4">
        <w:rPr>
          <w:bCs/>
          <w:lang w:val="cy-GB"/>
        </w:rPr>
        <w:t>at brofiadau dysgu trwy ddull nodedig ‘trwy systemau’ sy’n cyfuno addysg uwch draddodiadol a gweithgareddau galwedigaethol, proffesiynol a gweithgareddau ymchwil academaidd, a ddarperir â thrylwyredd academaidd</w:t>
      </w:r>
      <w:r w:rsidR="004B64E3" w:rsidRPr="007B5EF4">
        <w:rPr>
          <w:b/>
          <w:lang w:val="cy-GB"/>
        </w:rPr>
        <w:t>.</w:t>
      </w:r>
      <w:r w:rsidR="00946F76" w:rsidRPr="007B5EF4">
        <w:rPr>
          <w:lang w:val="cy-GB"/>
        </w:rPr>
        <w:t xml:space="preserve"> </w:t>
      </w:r>
    </w:p>
    <w:p w14:paraId="554713AA" w14:textId="5225A280" w:rsidR="00AB78CF" w:rsidRPr="007B5EF4" w:rsidRDefault="004B64E3" w:rsidP="007E787B">
      <w:pPr>
        <w:numPr>
          <w:ilvl w:val="0"/>
          <w:numId w:val="3"/>
        </w:numPr>
        <w:spacing w:after="0"/>
        <w:ind w:right="7" w:hanging="360"/>
        <w:rPr>
          <w:b/>
          <w:lang w:val="cy-GB"/>
        </w:rPr>
      </w:pPr>
      <w:r w:rsidRPr="007B5EF4">
        <w:rPr>
          <w:b/>
          <w:lang w:val="cy-GB"/>
        </w:rPr>
        <w:t xml:space="preserve">yn cynnig cwricwlwm sydd wedi ei ddiffinio’n dda i israddedigion ac ôl-raddedigion, </w:t>
      </w:r>
      <w:r w:rsidRPr="007B5EF4">
        <w:rPr>
          <w:bCs/>
          <w:lang w:val="cy-GB"/>
        </w:rPr>
        <w:t>sy’n darparu priodoleddau graddedig nodedig ym meysydd cyflogadwyedd, menter, creadigrwydd, addysg gynaliadwy a dinasyddiaeth fyd-eang;</w:t>
      </w:r>
      <w:r w:rsidR="00946F76" w:rsidRPr="007B5EF4">
        <w:rPr>
          <w:lang w:val="cy-GB"/>
        </w:rPr>
        <w:t xml:space="preserve"> </w:t>
      </w:r>
    </w:p>
    <w:p w14:paraId="22CA48D6" w14:textId="5B5B2910" w:rsidR="00AB78CF" w:rsidRPr="007B5EF4" w:rsidRDefault="004B64E3" w:rsidP="007E787B">
      <w:pPr>
        <w:numPr>
          <w:ilvl w:val="0"/>
          <w:numId w:val="3"/>
        </w:numPr>
        <w:spacing w:after="0"/>
        <w:ind w:right="7" w:hanging="360"/>
        <w:rPr>
          <w:lang w:val="cy-GB"/>
        </w:rPr>
      </w:pPr>
      <w:r w:rsidRPr="007B5EF4">
        <w:rPr>
          <w:lang w:val="cy-GB"/>
        </w:rPr>
        <w:t xml:space="preserve">yn </w:t>
      </w:r>
      <w:r w:rsidRPr="007B5EF4">
        <w:rPr>
          <w:b/>
          <w:bCs/>
          <w:lang w:val="cy-GB"/>
        </w:rPr>
        <w:t xml:space="preserve">benderfynol </w:t>
      </w:r>
      <w:r w:rsidRPr="007B5EF4">
        <w:rPr>
          <w:lang w:val="cy-GB"/>
        </w:rPr>
        <w:t>o wireddu potensial pob myfyriwr unigol a chefnogi myfyrwyr ym mhob cyfnod yn eu haddysg.</w:t>
      </w:r>
      <w:r w:rsidR="00946F76" w:rsidRPr="007B5EF4">
        <w:rPr>
          <w:lang w:val="cy-GB"/>
        </w:rPr>
        <w:t xml:space="preserve"> </w:t>
      </w:r>
    </w:p>
    <w:p w14:paraId="4558F8AF" w14:textId="5451B046" w:rsidR="00AB78CF" w:rsidRPr="007B5EF4" w:rsidRDefault="004B64E3" w:rsidP="007E787B">
      <w:pPr>
        <w:numPr>
          <w:ilvl w:val="0"/>
          <w:numId w:val="3"/>
        </w:numPr>
        <w:spacing w:after="0"/>
        <w:ind w:right="7" w:hanging="360"/>
        <w:rPr>
          <w:lang w:val="cy-GB"/>
        </w:rPr>
      </w:pPr>
      <w:r w:rsidRPr="007B5EF4">
        <w:rPr>
          <w:lang w:val="cy-GB"/>
        </w:rPr>
        <w:t xml:space="preserve">yn </w:t>
      </w:r>
      <w:r w:rsidRPr="007B5EF4">
        <w:rPr>
          <w:b/>
          <w:bCs/>
          <w:lang w:val="cy-GB"/>
        </w:rPr>
        <w:t>arloesi</w:t>
      </w:r>
      <w:r w:rsidRPr="007B5EF4">
        <w:rPr>
          <w:lang w:val="cy-GB"/>
        </w:rPr>
        <w:t xml:space="preserve"> gyda dulliau newydd ym maes dysgu seiliedig ar waith ac arfer proffesiynol sy’n cyfoethogi galluoedd y gweithlu a busnesau; ac sydd</w:t>
      </w:r>
      <w:r w:rsidR="00946F76" w:rsidRPr="007B5EF4">
        <w:rPr>
          <w:lang w:val="cy-GB"/>
        </w:rPr>
        <w:t xml:space="preserve"> </w:t>
      </w:r>
    </w:p>
    <w:p w14:paraId="01491B3C" w14:textId="407466DD" w:rsidR="00AB78CF" w:rsidRPr="007B5EF4" w:rsidRDefault="004B64E3" w:rsidP="007E787B">
      <w:pPr>
        <w:numPr>
          <w:ilvl w:val="0"/>
          <w:numId w:val="3"/>
        </w:numPr>
        <w:spacing w:after="9"/>
        <w:ind w:right="7" w:hanging="360"/>
        <w:rPr>
          <w:lang w:val="cy-GB"/>
        </w:rPr>
      </w:pPr>
      <w:r w:rsidRPr="007B5EF4">
        <w:rPr>
          <w:lang w:val="cy-GB"/>
        </w:rPr>
        <w:t xml:space="preserve">yn </w:t>
      </w:r>
      <w:r w:rsidRPr="007B5EF4">
        <w:rPr>
          <w:b/>
          <w:bCs/>
          <w:lang w:val="cy-GB"/>
        </w:rPr>
        <w:t xml:space="preserve">ymrwymedig </w:t>
      </w:r>
      <w:r w:rsidRPr="007B5EF4">
        <w:rPr>
          <w:lang w:val="cy-GB"/>
        </w:rPr>
        <w:t>i bob agwedd ar ddatblygu cynaliadwy.</w:t>
      </w:r>
      <w:r w:rsidR="00946F76" w:rsidRPr="007B5EF4">
        <w:rPr>
          <w:lang w:val="cy-GB"/>
        </w:rPr>
        <w:t xml:space="preserve"> </w:t>
      </w:r>
    </w:p>
    <w:p w14:paraId="6CA66F1D" w14:textId="77777777" w:rsidR="00AB78CF" w:rsidRPr="007B5EF4" w:rsidRDefault="00946F76">
      <w:pPr>
        <w:spacing w:after="160" w:line="259" w:lineRule="auto"/>
        <w:ind w:left="1" w:firstLine="0"/>
        <w:rPr>
          <w:lang w:val="cy-GB"/>
        </w:rPr>
      </w:pPr>
      <w:r w:rsidRPr="007B5EF4">
        <w:rPr>
          <w:lang w:val="cy-GB"/>
        </w:rPr>
        <w:t xml:space="preserve"> </w:t>
      </w:r>
    </w:p>
    <w:p w14:paraId="48018CB8" w14:textId="70A03E4E" w:rsidR="00AB78CF" w:rsidRPr="007B5EF4" w:rsidRDefault="004B64E3" w:rsidP="007E787B">
      <w:pPr>
        <w:spacing w:after="9"/>
        <w:ind w:left="-3" w:right="7"/>
        <w:rPr>
          <w:lang w:val="cy-GB"/>
        </w:rPr>
      </w:pPr>
      <w:r w:rsidRPr="007B5EF4">
        <w:rPr>
          <w:lang w:val="cy-GB"/>
        </w:rPr>
        <w:t>Mae’r Brifysgol wedi’i hardystio i’r Ddraig Werdd Lefel 5. Mae hyn yn gyfwerth ag ymrwymiad amgylcheddol</w:t>
      </w:r>
      <w:r w:rsidR="00946F76" w:rsidRPr="007B5EF4">
        <w:rPr>
          <w:lang w:val="cy-GB"/>
        </w:rPr>
        <w:t xml:space="preserve"> </w:t>
      </w:r>
    </w:p>
    <w:p w14:paraId="7E80447C" w14:textId="34F4892A" w:rsidR="00AB78CF" w:rsidRPr="007B5EF4" w:rsidRDefault="004B64E3" w:rsidP="007E787B">
      <w:pPr>
        <w:ind w:left="-3" w:right="7"/>
        <w:rPr>
          <w:lang w:val="cy-GB"/>
        </w:rPr>
      </w:pPr>
      <w:r w:rsidRPr="007B5EF4">
        <w:rPr>
          <w:lang w:val="cy-GB"/>
        </w:rPr>
        <w:t>ac mewn gwirionedd ymrwymiad amgylcheddol uwch ynghylch adroddiadau cyhoeddus ac allyriadau carbon nag ISO14001 a</w:t>
      </w:r>
      <w:r w:rsidR="007E787B" w:rsidRPr="007B5EF4">
        <w:rPr>
          <w:lang w:val="cy-GB"/>
        </w:rPr>
        <w:t>c</w:t>
      </w:r>
      <w:r w:rsidRPr="007B5EF4">
        <w:rPr>
          <w:lang w:val="cy-GB"/>
        </w:rPr>
        <w:t xml:space="preserve"> EMAS.</w:t>
      </w:r>
      <w:r w:rsidR="00946F76" w:rsidRPr="007B5EF4">
        <w:rPr>
          <w:lang w:val="cy-GB"/>
        </w:rPr>
        <w:t xml:space="preserve"> </w:t>
      </w:r>
      <w:proofErr w:type="spellStart"/>
      <w:r w:rsidRPr="007B5EF4">
        <w:rPr>
          <w:lang w:val="cy-GB"/>
        </w:rPr>
        <w:t>Groundwork</w:t>
      </w:r>
      <w:proofErr w:type="spellEnd"/>
      <w:r w:rsidRPr="007B5EF4">
        <w:rPr>
          <w:lang w:val="cy-GB"/>
        </w:rPr>
        <w:t xml:space="preserve"> Wales, Corff Arolygu a </w:t>
      </w:r>
      <w:proofErr w:type="spellStart"/>
      <w:r w:rsidRPr="007B5EF4">
        <w:rPr>
          <w:lang w:val="cy-GB"/>
        </w:rPr>
        <w:t>achredir</w:t>
      </w:r>
      <w:proofErr w:type="spellEnd"/>
      <w:r w:rsidRPr="007B5EF4">
        <w:rPr>
          <w:lang w:val="cy-GB"/>
        </w:rPr>
        <w:t xml:space="preserve"> gan UKAS, </w:t>
      </w:r>
      <w:r w:rsidR="007E787B" w:rsidRPr="007B5EF4">
        <w:rPr>
          <w:lang w:val="cy-GB"/>
        </w:rPr>
        <w:t xml:space="preserve">sy’n berchen ar Safon Amgylcheddol y Ddraig Werdd </w:t>
      </w:r>
      <w:r w:rsidRPr="007B5EF4">
        <w:rPr>
          <w:lang w:val="cy-GB"/>
        </w:rPr>
        <w:t xml:space="preserve">a </w:t>
      </w:r>
      <w:r w:rsidR="007E787B" w:rsidRPr="007B5EF4">
        <w:rPr>
          <w:lang w:val="cy-GB"/>
        </w:rPr>
        <w:t>hwn</w:t>
      </w:r>
      <w:r w:rsidRPr="007B5EF4">
        <w:rPr>
          <w:lang w:val="cy-GB"/>
        </w:rPr>
        <w:t xml:space="preserve"> sy’n ei reoli.</w:t>
      </w:r>
      <w:r w:rsidR="00946F76" w:rsidRPr="007B5EF4">
        <w:rPr>
          <w:lang w:val="cy-GB"/>
        </w:rPr>
        <w:t xml:space="preserve"> </w:t>
      </w:r>
    </w:p>
    <w:p w14:paraId="19D03A7E" w14:textId="1CCCF113" w:rsidR="00AB78CF" w:rsidRPr="007B5EF4" w:rsidRDefault="004B64E3" w:rsidP="007E787B">
      <w:pPr>
        <w:ind w:left="-3" w:right="7"/>
        <w:rPr>
          <w:lang w:val="cy-GB"/>
        </w:rPr>
      </w:pPr>
      <w:r w:rsidRPr="007B5EF4">
        <w:rPr>
          <w:lang w:val="cy-GB"/>
        </w:rPr>
        <w:t xml:space="preserve">Mae’r Brifysgol trwy ei </w:t>
      </w:r>
      <w:hyperlink r:id="rId15">
        <w:r w:rsidRPr="007B5EF4">
          <w:rPr>
            <w:color w:val="0000FF"/>
            <w:u w:val="single" w:color="0000FF"/>
            <w:lang w:val="cy-GB"/>
          </w:rPr>
          <w:t xml:space="preserve">Gynllun Strategol </w:t>
        </w:r>
      </w:hyperlink>
      <w:hyperlink r:id="rId16">
        <w:r w:rsidRPr="007B5EF4">
          <w:rPr>
            <w:lang w:val="cy-GB"/>
          </w:rPr>
          <w:t xml:space="preserve"> </w:t>
        </w:r>
      </w:hyperlink>
      <w:r w:rsidR="00497A9B" w:rsidRPr="007B5EF4">
        <w:rPr>
          <w:lang w:val="cy-GB"/>
        </w:rPr>
        <w:t>a’i D</w:t>
      </w:r>
      <w:r w:rsidR="007E787B" w:rsidRPr="007B5EF4">
        <w:rPr>
          <w:lang w:val="cy-GB"/>
        </w:rPr>
        <w:t>d</w:t>
      </w:r>
      <w:r w:rsidR="00497A9B" w:rsidRPr="007B5EF4">
        <w:rPr>
          <w:lang w:val="cy-GB"/>
        </w:rPr>
        <w:t>atganiad Polisi Amgylcheddol yn cyfleu ei gwerthoedd o ran Datblygiad Cynaliadwy a Dinasyddiaeth Fyd-eang:</w:t>
      </w:r>
      <w:r w:rsidR="00946F76" w:rsidRPr="007B5EF4">
        <w:rPr>
          <w:lang w:val="cy-GB"/>
        </w:rPr>
        <w:t xml:space="preserve"> </w:t>
      </w:r>
    </w:p>
    <w:p w14:paraId="6460A78C" w14:textId="7BC668B9" w:rsidR="00AB78CF" w:rsidRPr="007B5EF4" w:rsidRDefault="00497A9B" w:rsidP="007E787B">
      <w:pPr>
        <w:spacing w:after="0"/>
        <w:ind w:right="7"/>
        <w:rPr>
          <w:lang w:val="cy-GB"/>
        </w:rPr>
      </w:pPr>
      <w:r w:rsidRPr="007B5EF4">
        <w:rPr>
          <w:b/>
          <w:lang w:val="cy-GB"/>
        </w:rPr>
        <w:t xml:space="preserve">Datblygiad cynaliadwy, </w:t>
      </w:r>
      <w:r w:rsidRPr="007B5EF4">
        <w:rPr>
          <w:bCs/>
          <w:lang w:val="cy-GB"/>
        </w:rPr>
        <w:t>trwy ymddwyn mewn ffordd sy’n sicrhau bod anghenion y presennol yn cael eu bodloni heb leihau gallu cenedlaethau’r dyfodol i ddiwallu eu hanghenion hwythau, a thrwy ymgorffori’r egwyddor hon yn systematig yn ein hymagwedd at addysgu a dysgu</w:t>
      </w:r>
      <w:r w:rsidRPr="007B5EF4">
        <w:rPr>
          <w:b/>
          <w:lang w:val="cy-GB"/>
        </w:rPr>
        <w:t>.</w:t>
      </w:r>
      <w:r w:rsidR="00946F76" w:rsidRPr="007B5EF4">
        <w:rPr>
          <w:lang w:val="cy-GB"/>
        </w:rPr>
        <w:t xml:space="preserve"> </w:t>
      </w:r>
    </w:p>
    <w:p w14:paraId="6B089367" w14:textId="77777777" w:rsidR="00AB78CF" w:rsidRPr="007B5EF4" w:rsidRDefault="00946F76">
      <w:pPr>
        <w:spacing w:after="0" w:line="259" w:lineRule="auto"/>
        <w:ind w:left="721" w:firstLine="0"/>
        <w:rPr>
          <w:lang w:val="cy-GB"/>
        </w:rPr>
      </w:pPr>
      <w:r w:rsidRPr="007B5EF4">
        <w:rPr>
          <w:lang w:val="cy-GB"/>
        </w:rPr>
        <w:t xml:space="preserve"> </w:t>
      </w:r>
    </w:p>
    <w:p w14:paraId="430BC5B0" w14:textId="42B74FE1" w:rsidR="00AB78CF" w:rsidRPr="007B5EF4" w:rsidRDefault="00497A9B" w:rsidP="007E787B">
      <w:pPr>
        <w:spacing w:after="0"/>
        <w:ind w:right="7"/>
        <w:rPr>
          <w:lang w:val="cy-GB"/>
        </w:rPr>
      </w:pPr>
      <w:r w:rsidRPr="007B5EF4">
        <w:rPr>
          <w:b/>
          <w:lang w:val="cy-GB"/>
        </w:rPr>
        <w:t xml:space="preserve">Cysyniad dinasyddiaeth fyd-eang, </w:t>
      </w:r>
      <w:r w:rsidRPr="007B5EF4">
        <w:rPr>
          <w:bCs/>
          <w:lang w:val="cy-GB"/>
        </w:rPr>
        <w:t>trwy ddatblygu gweithgareddau aml-genedlaethol a chyfleoedd i’n dysgwyr, staff, a phartneriaid.</w:t>
      </w:r>
      <w:r w:rsidR="00946F76" w:rsidRPr="007B5EF4">
        <w:rPr>
          <w:lang w:val="cy-GB"/>
        </w:rPr>
        <w:t xml:space="preserve"> </w:t>
      </w:r>
    </w:p>
    <w:p w14:paraId="35ABC0BD" w14:textId="77777777" w:rsidR="00AB78CF" w:rsidRPr="007B5EF4" w:rsidRDefault="00946F76">
      <w:pPr>
        <w:spacing w:after="0" w:line="259" w:lineRule="auto"/>
        <w:ind w:left="721" w:firstLine="0"/>
        <w:rPr>
          <w:lang w:val="cy-GB"/>
        </w:rPr>
      </w:pPr>
      <w:r w:rsidRPr="007B5EF4">
        <w:rPr>
          <w:lang w:val="cy-GB"/>
        </w:rPr>
        <w:t xml:space="preserve"> </w:t>
      </w:r>
    </w:p>
    <w:p w14:paraId="190DD74C" w14:textId="0C359A8E" w:rsidR="00AB78CF" w:rsidRPr="007B5EF4" w:rsidRDefault="00E0658B" w:rsidP="007E787B">
      <w:pPr>
        <w:spacing w:after="6"/>
        <w:ind w:right="7"/>
        <w:rPr>
          <w:lang w:val="cy-GB"/>
        </w:rPr>
      </w:pPr>
      <w:r w:rsidRPr="007B5EF4">
        <w:rPr>
          <w:b/>
          <w:lang w:val="cy-GB"/>
        </w:rPr>
        <w:t>Blaenoriaeth Strategol 4:</w:t>
      </w:r>
      <w:r w:rsidRPr="007B5EF4">
        <w:rPr>
          <w:lang w:val="cy-GB"/>
        </w:rPr>
        <w:t xml:space="preserve"> </w:t>
      </w:r>
      <w:r w:rsidRPr="007B5EF4">
        <w:rPr>
          <w:b/>
          <w:lang w:val="cy-GB"/>
        </w:rPr>
        <w:t xml:space="preserve">Prifysgol i Gymru </w:t>
      </w:r>
      <w:r w:rsidR="007E787B" w:rsidRPr="007B5EF4">
        <w:rPr>
          <w:bCs/>
          <w:lang w:val="cy-GB"/>
        </w:rPr>
        <w:t>s</w:t>
      </w:r>
      <w:r w:rsidRPr="007B5EF4">
        <w:rPr>
          <w:bCs/>
          <w:lang w:val="cy-GB"/>
        </w:rPr>
        <w:t>y</w:t>
      </w:r>
      <w:r w:rsidR="007E787B" w:rsidRPr="007B5EF4">
        <w:rPr>
          <w:bCs/>
          <w:lang w:val="cy-GB"/>
        </w:rPr>
        <w:t>’</w:t>
      </w:r>
      <w:r w:rsidRPr="007B5EF4">
        <w:rPr>
          <w:bCs/>
          <w:lang w:val="cy-GB"/>
        </w:rPr>
        <w:t xml:space="preserve">n darparu Mesurau Llwyddiant sy’n gysylltiedig ag agendâu ac ymrwymiadau datblygiad cynaliadwy, </w:t>
      </w:r>
      <w:r w:rsidR="007E787B" w:rsidRPr="007B5EF4">
        <w:rPr>
          <w:bCs/>
          <w:lang w:val="cy-GB"/>
        </w:rPr>
        <w:t xml:space="preserve">ac </w:t>
      </w:r>
      <w:r w:rsidRPr="007B5EF4">
        <w:rPr>
          <w:bCs/>
          <w:lang w:val="cy-GB"/>
        </w:rPr>
        <w:t>sy’n gysylltiedig â blaenoriaethau Llywodraeth Cymru</w:t>
      </w:r>
      <w:r w:rsidRPr="007B5EF4">
        <w:rPr>
          <w:lang w:val="cy-GB"/>
        </w:rPr>
        <w:t>:</w:t>
      </w:r>
      <w:r w:rsidR="00946F76" w:rsidRPr="007B5EF4">
        <w:rPr>
          <w:lang w:val="cy-GB"/>
        </w:rPr>
        <w:t xml:space="preserve"> </w:t>
      </w:r>
    </w:p>
    <w:p w14:paraId="430940C5" w14:textId="0FD8F758" w:rsidR="00AB78CF" w:rsidRPr="007B5EF4" w:rsidRDefault="00E0658B" w:rsidP="007E787B">
      <w:pPr>
        <w:numPr>
          <w:ilvl w:val="0"/>
          <w:numId w:val="4"/>
        </w:numPr>
        <w:spacing w:after="26"/>
        <w:ind w:right="7" w:hanging="360"/>
        <w:rPr>
          <w:lang w:val="cy-GB"/>
        </w:rPr>
      </w:pPr>
      <w:r w:rsidRPr="007B5EF4">
        <w:rPr>
          <w:lang w:val="cy-GB"/>
        </w:rPr>
        <w:t xml:space="preserve">Ymgorffori nodau a ffyrdd o weithio Deddf Llesiant Cenedlaethau’r Dyfodol (Cymru) 2015 </w:t>
      </w:r>
      <w:r w:rsidR="007E787B" w:rsidRPr="007B5EF4">
        <w:rPr>
          <w:lang w:val="cy-GB"/>
        </w:rPr>
        <w:t>yng ngh</w:t>
      </w:r>
      <w:r w:rsidRPr="007B5EF4">
        <w:rPr>
          <w:lang w:val="cy-GB"/>
        </w:rPr>
        <w:t>ynlluniau strategol cyfadrannau ac adrannau proffesiynol</w:t>
      </w:r>
      <w:r w:rsidR="00946F76" w:rsidRPr="007B5EF4">
        <w:rPr>
          <w:lang w:val="cy-GB"/>
        </w:rPr>
        <w:t xml:space="preserve">  </w:t>
      </w:r>
    </w:p>
    <w:p w14:paraId="5506AE51" w14:textId="321AA20A" w:rsidR="00AB78CF" w:rsidRPr="007B5EF4" w:rsidRDefault="00E0658B" w:rsidP="007E787B">
      <w:pPr>
        <w:numPr>
          <w:ilvl w:val="0"/>
          <w:numId w:val="4"/>
        </w:numPr>
        <w:spacing w:after="0" w:line="259" w:lineRule="auto"/>
        <w:ind w:right="7" w:hanging="360"/>
        <w:rPr>
          <w:lang w:val="cy-GB"/>
        </w:rPr>
      </w:pPr>
      <w:r w:rsidRPr="007B5EF4">
        <w:rPr>
          <w:lang w:val="cy-GB"/>
        </w:rPr>
        <w:t>Gweithredu ymrwymiadau cynaliadwyedd o fewn cynlluniau strategol Cyfadrannau ac Adrannau</w:t>
      </w:r>
      <w:r w:rsidR="00946F76" w:rsidRPr="007B5EF4">
        <w:rPr>
          <w:lang w:val="cy-GB"/>
        </w:rPr>
        <w:t xml:space="preserve"> </w:t>
      </w:r>
    </w:p>
    <w:p w14:paraId="7C5A30B7" w14:textId="6B8DA2FA" w:rsidR="00AB78CF" w:rsidRPr="007B5EF4" w:rsidRDefault="00E0658B" w:rsidP="007E787B">
      <w:pPr>
        <w:numPr>
          <w:ilvl w:val="0"/>
          <w:numId w:val="4"/>
        </w:numPr>
        <w:spacing w:after="9"/>
        <w:ind w:right="7" w:hanging="360"/>
        <w:rPr>
          <w:lang w:val="cy-GB"/>
        </w:rPr>
      </w:pPr>
      <w:r w:rsidRPr="007B5EF4">
        <w:rPr>
          <w:lang w:val="cy-GB"/>
        </w:rPr>
        <w:t>Cwblhau archwiliadau o’r cwricwlwm i gefnogi ymrwymiadau lles a chynaliadwyedd</w:t>
      </w:r>
      <w:r w:rsidR="00946F76" w:rsidRPr="007B5EF4">
        <w:rPr>
          <w:lang w:val="cy-GB"/>
        </w:rPr>
        <w:t xml:space="preserve"> </w:t>
      </w:r>
    </w:p>
    <w:p w14:paraId="2B0BCDC6" w14:textId="580105C6" w:rsidR="00AB78CF" w:rsidRPr="007B5EF4" w:rsidRDefault="00E0658B" w:rsidP="007E787B">
      <w:pPr>
        <w:numPr>
          <w:ilvl w:val="0"/>
          <w:numId w:val="4"/>
        </w:numPr>
        <w:spacing w:after="0"/>
        <w:ind w:right="7" w:hanging="360"/>
        <w:rPr>
          <w:lang w:val="cy-GB"/>
        </w:rPr>
      </w:pPr>
      <w:r w:rsidRPr="007B5EF4">
        <w:rPr>
          <w:lang w:val="cy-GB"/>
        </w:rPr>
        <w:t>Cofnodi data cynaliadwyedd amgylcheddol a gwybodaeth am gynlluniau rheoli carbon i fod yn sail i amgylcheddau campws cynaliadwy</w:t>
      </w:r>
      <w:r w:rsidR="00946F76" w:rsidRPr="007B5EF4">
        <w:rPr>
          <w:lang w:val="cy-GB"/>
        </w:rPr>
        <w:t xml:space="preserve"> </w:t>
      </w:r>
    </w:p>
    <w:p w14:paraId="7EE1F0FA" w14:textId="77777777" w:rsidR="00AB78CF" w:rsidRPr="007B5EF4" w:rsidRDefault="00946F76">
      <w:pPr>
        <w:spacing w:after="0" w:line="259" w:lineRule="auto"/>
        <w:ind w:left="722" w:firstLine="0"/>
        <w:rPr>
          <w:lang w:val="cy-GB"/>
        </w:rPr>
      </w:pPr>
      <w:r w:rsidRPr="007B5EF4">
        <w:rPr>
          <w:lang w:val="cy-GB"/>
        </w:rPr>
        <w:t xml:space="preserve"> </w:t>
      </w:r>
    </w:p>
    <w:p w14:paraId="3CE6B509" w14:textId="6076571B" w:rsidR="00AB78CF" w:rsidRPr="007B5EF4" w:rsidRDefault="00E0658B" w:rsidP="007E787B">
      <w:pPr>
        <w:spacing w:after="0"/>
        <w:ind w:left="731" w:right="7"/>
        <w:rPr>
          <w:lang w:val="cy-GB"/>
        </w:rPr>
      </w:pPr>
      <w:r w:rsidRPr="007B5EF4">
        <w:rPr>
          <w:b/>
          <w:lang w:val="cy-GB"/>
        </w:rPr>
        <w:t>Dangosydd Perfformiad Allweddol</w:t>
      </w:r>
      <w:r w:rsidRPr="007B5EF4">
        <w:rPr>
          <w:lang w:val="cy-GB"/>
        </w:rPr>
        <w:t xml:space="preserve"> </w:t>
      </w:r>
      <w:r w:rsidRPr="007B5EF4">
        <w:rPr>
          <w:b/>
          <w:lang w:val="cy-GB"/>
        </w:rPr>
        <w:t>8 (Ystadau a Seilwaith)</w:t>
      </w:r>
      <w:r w:rsidRPr="007B5EF4">
        <w:rPr>
          <w:lang w:val="cy-GB"/>
        </w:rPr>
        <w:t xml:space="preserve"> </w:t>
      </w:r>
      <w:r w:rsidR="007E787B" w:rsidRPr="007B5EF4">
        <w:rPr>
          <w:lang w:val="cy-GB"/>
        </w:rPr>
        <w:t>s</w:t>
      </w:r>
      <w:r w:rsidRPr="007B5EF4">
        <w:rPr>
          <w:lang w:val="cy-GB"/>
        </w:rPr>
        <w:t>y</w:t>
      </w:r>
      <w:r w:rsidR="007E787B" w:rsidRPr="007B5EF4">
        <w:rPr>
          <w:lang w:val="cy-GB"/>
        </w:rPr>
        <w:t>’</w:t>
      </w:r>
      <w:r w:rsidRPr="007B5EF4">
        <w:rPr>
          <w:lang w:val="cy-GB"/>
        </w:rPr>
        <w:t xml:space="preserve">n cynnwys mesurau </w:t>
      </w:r>
      <w:r w:rsidR="007E787B" w:rsidRPr="007B5EF4">
        <w:rPr>
          <w:lang w:val="cy-GB"/>
        </w:rPr>
        <w:t xml:space="preserve">ac </w:t>
      </w:r>
      <w:r w:rsidRPr="007B5EF4">
        <w:rPr>
          <w:lang w:val="cy-GB"/>
        </w:rPr>
        <w:t>sy’n gysylltiedig â chynaliadwyedd sy’n cynnwys defnydd ynni, cost cyfleustodau craidd, allyriadau Cwmpas 2.</w:t>
      </w:r>
      <w:r w:rsidR="00946F76" w:rsidRPr="007B5EF4">
        <w:rPr>
          <w:lang w:val="cy-GB"/>
        </w:rPr>
        <w:t xml:space="preserve"> </w:t>
      </w:r>
    </w:p>
    <w:p w14:paraId="79BBEAD0" w14:textId="77777777" w:rsidR="00AB78CF" w:rsidRPr="007B5EF4" w:rsidRDefault="00946F76">
      <w:pPr>
        <w:spacing w:after="0" w:line="259" w:lineRule="auto"/>
        <w:ind w:left="722" w:firstLine="0"/>
        <w:rPr>
          <w:lang w:val="cy-GB"/>
        </w:rPr>
      </w:pPr>
      <w:r w:rsidRPr="007B5EF4">
        <w:rPr>
          <w:lang w:val="cy-GB"/>
        </w:rPr>
        <w:t xml:space="preserve"> </w:t>
      </w:r>
    </w:p>
    <w:p w14:paraId="392C37E2" w14:textId="762FD4B0" w:rsidR="00AB78CF" w:rsidRPr="007B5EF4" w:rsidRDefault="00E0658B" w:rsidP="00710B4A">
      <w:pPr>
        <w:spacing w:after="0"/>
        <w:ind w:left="731" w:right="7"/>
        <w:rPr>
          <w:lang w:val="cy-GB"/>
        </w:rPr>
      </w:pPr>
      <w:r w:rsidRPr="007B5EF4">
        <w:rPr>
          <w:lang w:val="cy-GB"/>
        </w:rPr>
        <w:t>C</w:t>
      </w:r>
      <w:r w:rsidR="00710B4A" w:rsidRPr="007B5EF4">
        <w:rPr>
          <w:lang w:val="cy-GB"/>
        </w:rPr>
        <w:t>aiff y c</w:t>
      </w:r>
      <w:r w:rsidRPr="007B5EF4">
        <w:rPr>
          <w:lang w:val="cy-GB"/>
        </w:rPr>
        <w:t>ynnydd o ran nodau cynaliadwy ei fonitro trwy waith adrodd y cynllun strategol blynyddol ac Adrodd ar Ddangosyddion Perfformiad Allweddol wedi’i ddarparu i’r Pwyllgor Adnoddau a Pherfformiad a Chyngor y Brifysgol.</w:t>
      </w:r>
      <w:r w:rsidR="00946F76" w:rsidRPr="007B5EF4">
        <w:rPr>
          <w:lang w:val="cy-GB"/>
        </w:rPr>
        <w:t xml:space="preserve"> </w:t>
      </w:r>
    </w:p>
    <w:p w14:paraId="70689890" w14:textId="77777777" w:rsidR="00AB78CF" w:rsidRPr="007B5EF4" w:rsidRDefault="00946F76">
      <w:pPr>
        <w:spacing w:after="158" w:line="259" w:lineRule="auto"/>
        <w:ind w:left="2" w:firstLine="0"/>
        <w:rPr>
          <w:lang w:val="cy-GB"/>
        </w:rPr>
      </w:pPr>
      <w:r w:rsidRPr="007B5EF4">
        <w:rPr>
          <w:lang w:val="cy-GB"/>
        </w:rPr>
        <w:t xml:space="preserve"> </w:t>
      </w:r>
    </w:p>
    <w:p w14:paraId="77B1C6BE" w14:textId="77777777" w:rsidR="00AB78CF" w:rsidRPr="007B5EF4" w:rsidRDefault="00946F76">
      <w:pPr>
        <w:spacing w:after="161" w:line="259" w:lineRule="auto"/>
        <w:ind w:left="2" w:firstLine="0"/>
        <w:rPr>
          <w:lang w:val="cy-GB"/>
        </w:rPr>
      </w:pPr>
      <w:r w:rsidRPr="007B5EF4">
        <w:rPr>
          <w:b/>
          <w:lang w:val="cy-GB"/>
        </w:rPr>
        <w:t xml:space="preserve"> </w:t>
      </w:r>
    </w:p>
    <w:p w14:paraId="7A225FBB" w14:textId="1918DA96" w:rsidR="00AB78CF" w:rsidRPr="007B5EF4" w:rsidRDefault="004D1D31" w:rsidP="0008454E">
      <w:pPr>
        <w:pStyle w:val="Heading3"/>
        <w:spacing w:after="169" w:line="250" w:lineRule="auto"/>
        <w:ind w:left="371"/>
        <w:rPr>
          <w:rFonts w:ascii="Arial" w:hAnsi="Arial" w:cs="Arial"/>
          <w:lang w:val="cy-GB"/>
        </w:rPr>
      </w:pPr>
      <w:r w:rsidRPr="007B5EF4">
        <w:rPr>
          <w:rFonts w:ascii="Arial" w:eastAsia="Arial" w:hAnsi="Arial" w:cs="Arial"/>
          <w:b/>
          <w:color w:val="000000"/>
          <w:sz w:val="22"/>
          <w:lang w:val="cy-GB"/>
        </w:rPr>
        <w:t>1.2 Bioamrywiaeth</w:t>
      </w:r>
      <w:r w:rsidR="00946F76" w:rsidRPr="007B5EF4">
        <w:rPr>
          <w:rFonts w:ascii="Arial" w:eastAsia="Arial" w:hAnsi="Arial" w:cs="Arial"/>
          <w:b/>
          <w:color w:val="000000"/>
          <w:sz w:val="22"/>
          <w:lang w:val="cy-GB"/>
        </w:rPr>
        <w:t xml:space="preserve"> </w:t>
      </w:r>
    </w:p>
    <w:p w14:paraId="13BF7AC1" w14:textId="665579A6" w:rsidR="00AB78CF" w:rsidRPr="007B5EF4" w:rsidRDefault="004D1D31" w:rsidP="0008454E">
      <w:pPr>
        <w:ind w:left="-3" w:right="7"/>
        <w:rPr>
          <w:lang w:val="cy-GB"/>
        </w:rPr>
      </w:pPr>
      <w:r w:rsidRPr="007B5EF4">
        <w:rPr>
          <w:lang w:val="cy-GB"/>
        </w:rPr>
        <w:t>Mae gan Y Drindod Dewi Sant dros 130 o adeiladau yng Nghymru dros 153 o erwau o wahanol diroedd ledled Ceredigion, Sir Gaerfyrddin ac Abertawe.</w:t>
      </w:r>
      <w:r w:rsidR="00946F76" w:rsidRPr="007B5EF4">
        <w:rPr>
          <w:lang w:val="cy-GB"/>
        </w:rPr>
        <w:t xml:space="preserve"> </w:t>
      </w:r>
    </w:p>
    <w:p w14:paraId="33D4EE4B" w14:textId="4CBCC5A3" w:rsidR="00AB78CF" w:rsidRPr="007B5EF4" w:rsidRDefault="004D1D31" w:rsidP="0008454E">
      <w:pPr>
        <w:ind w:left="-3" w:right="7"/>
        <w:rPr>
          <w:lang w:val="cy-GB"/>
        </w:rPr>
      </w:pPr>
      <w:r w:rsidRPr="007B5EF4">
        <w:rPr>
          <w:lang w:val="cy-GB"/>
        </w:rPr>
        <w:lastRenderedPageBreak/>
        <w:t xml:space="preserve">Mae Campysau Llambed a </w:t>
      </w:r>
      <w:proofErr w:type="spellStart"/>
      <w:r w:rsidRPr="007B5EF4">
        <w:rPr>
          <w:lang w:val="cy-GB"/>
        </w:rPr>
        <w:t>Chaerfyrddin</w:t>
      </w:r>
      <w:proofErr w:type="spellEnd"/>
      <w:r w:rsidRPr="007B5EF4">
        <w:rPr>
          <w:lang w:val="cy-GB"/>
        </w:rPr>
        <w:t xml:space="preserve"> yn enwedig yn cynnig gwledd o gynefinoedd, mannau cadwraeth a mannau gwyrdd delfrydol i fyfyrwyr, staff, a’r cymunedau lleol i’w mwynhau a’r manteision yn gysylltiedig </w:t>
      </w:r>
      <w:r w:rsidR="0008454E" w:rsidRPr="007B5EF4">
        <w:rPr>
          <w:lang w:val="cy-GB"/>
        </w:rPr>
        <w:t xml:space="preserve">nid yn unig </w:t>
      </w:r>
      <w:r w:rsidRPr="007B5EF4">
        <w:rPr>
          <w:lang w:val="cy-GB"/>
        </w:rPr>
        <w:t>â bioamrywiaeth, ond hefyd ar gyfer gweithgareddau cadwraeth a chyfleoedd iechyd meddwl a llesiant.</w:t>
      </w:r>
      <w:r w:rsidR="00946F76" w:rsidRPr="007B5EF4">
        <w:rPr>
          <w:lang w:val="cy-GB"/>
        </w:rPr>
        <w:t xml:space="preserve"> </w:t>
      </w:r>
    </w:p>
    <w:p w14:paraId="0AC68539" w14:textId="5772CD62" w:rsidR="00AB78CF" w:rsidRPr="007B5EF4" w:rsidRDefault="004D1D31" w:rsidP="0008454E">
      <w:pPr>
        <w:spacing w:after="12"/>
        <w:ind w:left="-3" w:right="7"/>
        <w:rPr>
          <w:lang w:val="cy-GB"/>
        </w:rPr>
      </w:pPr>
      <w:r w:rsidRPr="007B5EF4">
        <w:rPr>
          <w:lang w:val="cy-GB"/>
        </w:rPr>
        <w:t xml:space="preserve">Mae ein </w:t>
      </w:r>
      <w:r w:rsidR="00B52EF5" w:rsidRPr="007B5EF4">
        <w:rPr>
          <w:lang w:val="cy-GB"/>
        </w:rPr>
        <w:t>hymrwymiad i Fioamrywiaeth wedi’i wreiddio yn ein hangerdd i gyfoethogi bywydau cenedlaethau’r dyfodol.</w:t>
      </w:r>
      <w:r w:rsidR="00946F76" w:rsidRPr="007B5EF4">
        <w:rPr>
          <w:lang w:val="cy-GB"/>
        </w:rPr>
        <w:t xml:space="preserve"> </w:t>
      </w:r>
      <w:r w:rsidR="00B52EF5" w:rsidRPr="007B5EF4">
        <w:rPr>
          <w:lang w:val="cy-GB"/>
        </w:rPr>
        <w:t>Cyhoeddodd Y Drindod Dewi Sant ac</w:t>
      </w:r>
      <w:r w:rsidR="00946F76" w:rsidRPr="007B5EF4">
        <w:rPr>
          <w:lang w:val="cy-GB"/>
        </w:rPr>
        <w:t xml:space="preserve"> </w:t>
      </w:r>
    </w:p>
    <w:p w14:paraId="7CF1843D" w14:textId="6A676E5F" w:rsidR="00AB78CF" w:rsidRPr="007B5EF4" w:rsidRDefault="00B52EF5" w:rsidP="0008454E">
      <w:pPr>
        <w:spacing w:after="25"/>
        <w:ind w:left="-3" w:right="7"/>
        <w:rPr>
          <w:lang w:val="cy-GB"/>
        </w:rPr>
      </w:pPr>
      <w:r w:rsidRPr="007B5EF4">
        <w:rPr>
          <w:lang w:val="cy-GB"/>
        </w:rPr>
        <w:t>UM Y Drindod Dewi Sant ar 9 Gorffennaf 2020 (</w:t>
      </w:r>
      <w:hyperlink r:id="rId17">
        <w:r w:rsidRPr="007B5EF4">
          <w:rPr>
            <w:color w:val="0000FF"/>
            <w:u w:val="single" w:color="0000FF"/>
            <w:lang w:val="cy-GB"/>
          </w:rPr>
          <w:t xml:space="preserve">Y Brifysgol ac Undeb y Myfyrwyr yn cyhoeddi Argyfwng </w:t>
        </w:r>
      </w:hyperlink>
    </w:p>
    <w:p w14:paraId="586B22A0" w14:textId="335BFD58" w:rsidR="00AB78CF" w:rsidRPr="007B5EF4" w:rsidRDefault="001D3A52" w:rsidP="0008454E">
      <w:pPr>
        <w:ind w:left="-3" w:right="7"/>
        <w:rPr>
          <w:lang w:val="cy-GB"/>
        </w:rPr>
      </w:pPr>
      <w:hyperlink r:id="rId18">
        <w:r w:rsidR="00B52EF5" w:rsidRPr="007B5EF4">
          <w:rPr>
            <w:color w:val="0000FF"/>
            <w:u w:val="single" w:color="0000FF"/>
            <w:lang w:val="cy-GB"/>
          </w:rPr>
          <w:t>Hinsawdd. @ Undeb y Myfyrwyr Y Drindod Dewi Sant (uwtsdunion.co.uk)</w:t>
        </w:r>
      </w:hyperlink>
      <w:hyperlink r:id="rId19">
        <w:r w:rsidR="00B52EF5" w:rsidRPr="007B5EF4">
          <w:rPr>
            <w:lang w:val="cy-GB"/>
          </w:rPr>
          <w:t xml:space="preserve"> </w:t>
        </w:r>
      </w:hyperlink>
      <w:r w:rsidR="00B52EF5" w:rsidRPr="007B5EF4">
        <w:rPr>
          <w:lang w:val="cy-GB"/>
        </w:rPr>
        <w:t>Mae hyn yn dangos cydnabyddiaeth o’r brys</w:t>
      </w:r>
      <w:r w:rsidR="00D55066" w:rsidRPr="007B5EF4">
        <w:rPr>
          <w:lang w:val="cy-GB"/>
        </w:rPr>
        <w:t>, ond hefyd ein hymroddiad i weithio law yn llaw gyda’r corff myfyrwyr i sicrhau newid.</w:t>
      </w:r>
      <w:r w:rsidR="00946F76" w:rsidRPr="007B5EF4">
        <w:rPr>
          <w:lang w:val="cy-GB"/>
        </w:rPr>
        <w:t xml:space="preserve"> </w:t>
      </w:r>
      <w:r w:rsidR="00D55066" w:rsidRPr="007B5EF4">
        <w:rPr>
          <w:lang w:val="cy-GB"/>
        </w:rPr>
        <w:t>Bydd y bartneriaeth yn cefnogi’r uchelgais i fod yn NZC erbyn 2030.</w:t>
      </w:r>
      <w:r w:rsidR="00946F76" w:rsidRPr="007B5EF4">
        <w:rPr>
          <w:lang w:val="cy-GB"/>
        </w:rPr>
        <w:t xml:space="preserve"> </w:t>
      </w:r>
    </w:p>
    <w:p w14:paraId="211C47BE" w14:textId="4D08CE44" w:rsidR="00AB78CF" w:rsidRPr="007B5EF4" w:rsidRDefault="00D55066" w:rsidP="0008454E">
      <w:pPr>
        <w:ind w:left="-3" w:right="7"/>
        <w:rPr>
          <w:lang w:val="cy-GB"/>
        </w:rPr>
      </w:pPr>
      <w:r w:rsidRPr="007B5EF4">
        <w:rPr>
          <w:lang w:val="cy-GB"/>
        </w:rPr>
        <w:t xml:space="preserve">Mae’r Datganiad Polisi Bioamrywiaeth yn cynnwys yr arolwg Adran 7, a’r Cynllun Gweithredu Bioamrywiaeth cysylltiedig yn sicrhau bod gwelliannau ecolegol a newid yn cael eu monitro a’u hadolygu i fynd </w:t>
      </w:r>
      <w:proofErr w:type="spellStart"/>
      <w:r w:rsidRPr="007B5EF4">
        <w:rPr>
          <w:lang w:val="cy-GB"/>
        </w:rPr>
        <w:t>ati’n</w:t>
      </w:r>
      <w:proofErr w:type="spellEnd"/>
      <w:r w:rsidRPr="007B5EF4">
        <w:rPr>
          <w:lang w:val="cy-GB"/>
        </w:rPr>
        <w:t xml:space="preserve"> barhaus i wella ein hamgylcheddau.</w:t>
      </w:r>
      <w:r w:rsidR="00946F76" w:rsidRPr="007B5EF4">
        <w:rPr>
          <w:lang w:val="cy-GB"/>
        </w:rPr>
        <w:t xml:space="preserve">  </w:t>
      </w:r>
    </w:p>
    <w:p w14:paraId="54F901EA" w14:textId="0A3B9A59" w:rsidR="00AB78CF" w:rsidRPr="007B5EF4" w:rsidRDefault="00D55066" w:rsidP="0008454E">
      <w:pPr>
        <w:pStyle w:val="Heading3"/>
        <w:spacing w:after="169" w:line="250" w:lineRule="auto"/>
        <w:ind w:left="371"/>
        <w:rPr>
          <w:rFonts w:ascii="Arial" w:hAnsi="Arial" w:cs="Arial"/>
          <w:lang w:val="cy-GB"/>
        </w:rPr>
      </w:pPr>
      <w:r w:rsidRPr="007B5EF4">
        <w:rPr>
          <w:rFonts w:ascii="Arial" w:eastAsia="Arial" w:hAnsi="Arial" w:cs="Arial"/>
          <w:b/>
          <w:color w:val="000000"/>
          <w:sz w:val="22"/>
          <w:lang w:val="cy-GB"/>
        </w:rPr>
        <w:t>1.3 Graddfa ofodol a Lle</w:t>
      </w:r>
      <w:r w:rsidR="00946F76" w:rsidRPr="007B5EF4">
        <w:rPr>
          <w:rFonts w:ascii="Arial" w:eastAsia="Arial" w:hAnsi="Arial" w:cs="Arial"/>
          <w:b/>
          <w:color w:val="000000"/>
          <w:sz w:val="22"/>
          <w:lang w:val="cy-GB"/>
        </w:rPr>
        <w:t xml:space="preserve"> </w:t>
      </w:r>
    </w:p>
    <w:p w14:paraId="6FCB4931" w14:textId="78611DCD" w:rsidR="00AB78CF" w:rsidRPr="007B5EF4" w:rsidRDefault="00D55066" w:rsidP="0008454E">
      <w:pPr>
        <w:ind w:left="-3" w:right="7"/>
        <w:rPr>
          <w:lang w:val="cy-GB"/>
        </w:rPr>
      </w:pPr>
      <w:r w:rsidRPr="007B5EF4">
        <w:rPr>
          <w:lang w:val="cy-GB"/>
        </w:rPr>
        <w:t xml:space="preserve">Ym Mhrifysgol Cymru Y Drindod Dewi Sant, deallwn effaith amgylcheddol ein gweithredoedd </w:t>
      </w:r>
      <w:r w:rsidR="0008454E" w:rsidRPr="007B5EF4">
        <w:rPr>
          <w:lang w:val="cy-GB"/>
        </w:rPr>
        <w:t>gan</w:t>
      </w:r>
      <w:r w:rsidRPr="007B5EF4">
        <w:rPr>
          <w:lang w:val="cy-GB"/>
        </w:rPr>
        <w:t xml:space="preserve"> anelu mynd i’r afael a lleihau unrhyw effeithiau negyddol a sicrhau enillion net o ran bioamrywiaeth.</w:t>
      </w:r>
      <w:r w:rsidR="00946F76" w:rsidRPr="007B5EF4">
        <w:rPr>
          <w:lang w:val="cy-GB"/>
        </w:rPr>
        <w:t xml:space="preserve"> </w:t>
      </w:r>
      <w:r w:rsidRPr="007B5EF4">
        <w:rPr>
          <w:lang w:val="cy-GB"/>
        </w:rPr>
        <w:t>O’r herwydd, rydym wedi gweithredu ein Cynllun Gweithredu Bioamrywiaeth (CGB) 2022 – 2025.</w:t>
      </w:r>
      <w:r w:rsidR="00946F76" w:rsidRPr="007B5EF4">
        <w:rPr>
          <w:lang w:val="cy-GB"/>
        </w:rPr>
        <w:t xml:space="preserve"> </w:t>
      </w:r>
      <w:r w:rsidRPr="007B5EF4">
        <w:rPr>
          <w:lang w:val="cy-GB"/>
        </w:rPr>
        <w:t xml:space="preserve">Mae’r Cynllun yn ceisio cyflawni gofynion Deddf Amgylchedd (Cymru) 2016, Rhan 6 o Ddeddf Amgylchedd 2020 </w:t>
      </w:r>
      <w:r w:rsidR="00ED4C96" w:rsidRPr="007B5EF4">
        <w:rPr>
          <w:lang w:val="cy-GB"/>
        </w:rPr>
        <w:t>a gweithio tuag at nod ‘Cymru Gydnerth’ a osodir yn Neddf Llesiant Cenedlaethau’r Dyfodol (Cymru) 2015.</w:t>
      </w:r>
      <w:r w:rsidR="00946F76" w:rsidRPr="007B5EF4">
        <w:rPr>
          <w:lang w:val="cy-GB"/>
        </w:rPr>
        <w:t xml:space="preserve"> </w:t>
      </w:r>
    </w:p>
    <w:p w14:paraId="64C3DF2D" w14:textId="2C15C4D7" w:rsidR="00AB78CF" w:rsidRPr="007B5EF4" w:rsidRDefault="00ED4C96" w:rsidP="0008454E">
      <w:pPr>
        <w:ind w:left="-3" w:right="7"/>
        <w:rPr>
          <w:lang w:val="cy-GB"/>
        </w:rPr>
      </w:pPr>
      <w:r w:rsidRPr="007B5EF4">
        <w:rPr>
          <w:lang w:val="cy-GB"/>
        </w:rPr>
        <w:t>Mae Blaengynllun Dyletswydd BAP, Bioamrywiaeth ac Eco-Systemau 2022-25, a System Rheoli Amgylcheddol wedi’u sefydlu i helpu i gyflawni hyn.</w:t>
      </w:r>
      <w:r w:rsidR="00946F76" w:rsidRPr="007B5EF4">
        <w:rPr>
          <w:lang w:val="cy-GB"/>
        </w:rPr>
        <w:t xml:space="preserve"> </w:t>
      </w:r>
      <w:r w:rsidRPr="007B5EF4">
        <w:rPr>
          <w:lang w:val="cy-GB"/>
        </w:rPr>
        <w:t xml:space="preserve">Mae cwmpas y dogfennau hyn yn cynnwys tri o gampysau’r Drindod Dewi Sant, yn Abertawe, Llambed a </w:t>
      </w:r>
      <w:proofErr w:type="spellStart"/>
      <w:r w:rsidRPr="007B5EF4">
        <w:rPr>
          <w:lang w:val="cy-GB"/>
        </w:rPr>
        <w:t>Chaerfyrddin</w:t>
      </w:r>
      <w:proofErr w:type="spellEnd"/>
      <w:r w:rsidRPr="007B5EF4">
        <w:rPr>
          <w:lang w:val="cy-GB"/>
        </w:rPr>
        <w:t>.</w:t>
      </w:r>
      <w:r w:rsidR="00946F76" w:rsidRPr="007B5EF4">
        <w:rPr>
          <w:lang w:val="cy-GB"/>
        </w:rPr>
        <w:t xml:space="preserve">  </w:t>
      </w:r>
    </w:p>
    <w:p w14:paraId="49559D49" w14:textId="3AF1AFFD" w:rsidR="00AB78CF" w:rsidRPr="007B5EF4" w:rsidRDefault="00ED4C96" w:rsidP="0008454E">
      <w:pPr>
        <w:ind w:left="-3" w:right="7"/>
        <w:rPr>
          <w:lang w:val="cy-GB"/>
        </w:rPr>
      </w:pPr>
      <w:r w:rsidRPr="007B5EF4">
        <w:rPr>
          <w:lang w:val="cy-GB"/>
        </w:rPr>
        <w:t xml:space="preserve">Mae campysau Llambed a </w:t>
      </w:r>
      <w:proofErr w:type="spellStart"/>
      <w:r w:rsidRPr="007B5EF4">
        <w:rPr>
          <w:lang w:val="cy-GB"/>
        </w:rPr>
        <w:t>Chaerfyrddin</w:t>
      </w:r>
      <w:proofErr w:type="spellEnd"/>
      <w:r w:rsidRPr="007B5EF4">
        <w:rPr>
          <w:lang w:val="cy-GB"/>
        </w:rPr>
        <w:t xml:space="preserve"> yn cynnig rhagor o gwmpas ar gyfer gwelliant bioamrywiaeth nag Abertawe, am fod ganddyn nhw amrywiaeth gyfoethocach o gynefinoedd.</w:t>
      </w:r>
      <w:r w:rsidR="00946F76" w:rsidRPr="007B5EF4">
        <w:rPr>
          <w:lang w:val="cy-GB"/>
        </w:rPr>
        <w:t xml:space="preserve"> </w:t>
      </w:r>
      <w:r w:rsidRPr="007B5EF4">
        <w:rPr>
          <w:lang w:val="cy-GB"/>
        </w:rPr>
        <w:t xml:space="preserve">Fodd bynnag, mae cyfle i leihau’r tir moel a </w:t>
      </w:r>
      <w:r w:rsidR="00340DE6" w:rsidRPr="007B5EF4">
        <w:rPr>
          <w:lang w:val="cy-GB"/>
        </w:rPr>
        <w:t xml:space="preserve">chynyddu </w:t>
      </w:r>
      <w:r w:rsidRPr="007B5EF4">
        <w:rPr>
          <w:lang w:val="cy-GB"/>
        </w:rPr>
        <w:t xml:space="preserve">cynefinoedd </w:t>
      </w:r>
      <w:r w:rsidR="00340DE6" w:rsidRPr="007B5EF4">
        <w:rPr>
          <w:lang w:val="cy-GB"/>
        </w:rPr>
        <w:t>wedi’u codi yn y lleoliad trefol hwn.</w:t>
      </w:r>
      <w:r w:rsidRPr="007B5EF4">
        <w:rPr>
          <w:lang w:val="cy-GB"/>
        </w:rPr>
        <w:t xml:space="preserve"> </w:t>
      </w:r>
      <w:r w:rsidR="00340DE6" w:rsidRPr="007B5EF4">
        <w:rPr>
          <w:lang w:val="cy-GB"/>
        </w:rPr>
        <w:t xml:space="preserve">Mae Caerfyrddin a Llambed yn cynnwys arwynebeddau mawr o laswelltir cyfleustod yn ogystal â glaswelltir gwael wedi’i </w:t>
      </w:r>
      <w:r w:rsidR="0008454E" w:rsidRPr="007B5EF4">
        <w:rPr>
          <w:lang w:val="cy-GB"/>
        </w:rPr>
        <w:t xml:space="preserve">led </w:t>
      </w:r>
      <w:r w:rsidR="00340DE6" w:rsidRPr="007B5EF4">
        <w:rPr>
          <w:lang w:val="cy-GB"/>
        </w:rPr>
        <w:t xml:space="preserve">wella. Mae campws Llambed yn benodol o bwysigrwydd cadwraeth oherwydd aber Ardal Cadwraeth Arbennig </w:t>
      </w:r>
      <w:r w:rsidR="002C2C37" w:rsidRPr="007B5EF4">
        <w:rPr>
          <w:lang w:val="cy-GB"/>
        </w:rPr>
        <w:t>a Safle o Ddiddordeb Gwyddonol Arbennig – ac afon Dulais yn llifo drwyddi.</w:t>
      </w:r>
      <w:r w:rsidR="00946F76" w:rsidRPr="007B5EF4">
        <w:rPr>
          <w:lang w:val="cy-GB"/>
        </w:rPr>
        <w:t xml:space="preserve"> </w:t>
      </w:r>
      <w:r w:rsidR="002C2C37" w:rsidRPr="007B5EF4">
        <w:rPr>
          <w:lang w:val="cy-GB"/>
        </w:rPr>
        <w:t>O’r herwydd, rhaid cymryd gofal arbennig gydag unrhyw ddatblygiadau bioamrywiaeth, gan sicrhau na chaiff rhywogaethau ymledol yn cael eu cyflwyno ac nad yw’r safle yn cael ei ddifrodi.</w:t>
      </w:r>
      <w:r w:rsidR="00946F76" w:rsidRPr="007B5EF4">
        <w:rPr>
          <w:lang w:val="cy-GB"/>
        </w:rPr>
        <w:t xml:space="preserve"> </w:t>
      </w:r>
      <w:r w:rsidR="002C2C37" w:rsidRPr="007B5EF4">
        <w:rPr>
          <w:lang w:val="cy-GB"/>
        </w:rPr>
        <w:t xml:space="preserve">Dyluniwyd y SAC a’r SSSI oherwydd ei egin lystyfiant lle </w:t>
      </w:r>
      <w:r w:rsidR="0029223A" w:rsidRPr="007B5EF4">
        <w:rPr>
          <w:lang w:val="cy-GB"/>
        </w:rPr>
        <w:t xml:space="preserve">mae Crafanc-y-frân y nant, </w:t>
      </w:r>
      <w:proofErr w:type="spellStart"/>
      <w:r w:rsidR="0029223A" w:rsidRPr="007B5EF4">
        <w:rPr>
          <w:i/>
          <w:lang w:val="cy-GB"/>
        </w:rPr>
        <w:t>Ranunculus</w:t>
      </w:r>
      <w:proofErr w:type="spellEnd"/>
      <w:r w:rsidR="0029223A" w:rsidRPr="007B5EF4">
        <w:rPr>
          <w:i/>
          <w:lang w:val="cy-GB"/>
        </w:rPr>
        <w:t xml:space="preserve"> </w:t>
      </w:r>
      <w:proofErr w:type="spellStart"/>
      <w:r w:rsidR="0029223A" w:rsidRPr="007B5EF4">
        <w:rPr>
          <w:i/>
          <w:lang w:val="cy-GB"/>
        </w:rPr>
        <w:t>penicillatus</w:t>
      </w:r>
      <w:proofErr w:type="spellEnd"/>
      <w:r w:rsidR="0029223A" w:rsidRPr="007B5EF4">
        <w:rPr>
          <w:iCs/>
          <w:lang w:val="cy-GB"/>
        </w:rPr>
        <w:t xml:space="preserve"> isrywogaeth</w:t>
      </w:r>
      <w:r w:rsidR="00946F76" w:rsidRPr="007B5EF4">
        <w:rPr>
          <w:lang w:val="cy-GB"/>
        </w:rPr>
        <w:t xml:space="preserve"> </w:t>
      </w:r>
      <w:proofErr w:type="spellStart"/>
      <w:r w:rsidR="0029223A" w:rsidRPr="007B5EF4">
        <w:rPr>
          <w:i/>
          <w:lang w:val="cy-GB"/>
        </w:rPr>
        <w:t>Penicillatus</w:t>
      </w:r>
      <w:proofErr w:type="spellEnd"/>
      <w:r w:rsidR="0029223A" w:rsidRPr="007B5EF4">
        <w:rPr>
          <w:lang w:val="cy-GB"/>
        </w:rPr>
        <w:t xml:space="preserve">; </w:t>
      </w:r>
      <w:r w:rsidR="0013300C" w:rsidRPr="007B5EF4">
        <w:rPr>
          <w:lang w:val="cy-GB"/>
        </w:rPr>
        <w:t>a rhywogaethau gwarchodedig yn y cynefin hwn sy’n cynnwys</w:t>
      </w:r>
      <w:r w:rsidR="0029223A" w:rsidRPr="007B5EF4">
        <w:rPr>
          <w:lang w:val="cy-GB"/>
        </w:rPr>
        <w:t xml:space="preserve"> </w:t>
      </w:r>
      <w:proofErr w:type="spellStart"/>
      <w:r w:rsidR="0029223A" w:rsidRPr="007B5EF4">
        <w:rPr>
          <w:lang w:val="cy-GB"/>
        </w:rPr>
        <w:t>that</w:t>
      </w:r>
      <w:proofErr w:type="spellEnd"/>
      <w:r w:rsidR="0029223A" w:rsidRPr="007B5EF4">
        <w:rPr>
          <w:lang w:val="cy-GB"/>
        </w:rPr>
        <w:t xml:space="preserve"> </w:t>
      </w:r>
      <w:proofErr w:type="spellStart"/>
      <w:r w:rsidR="0029223A" w:rsidRPr="007B5EF4">
        <w:rPr>
          <w:lang w:val="cy-GB"/>
        </w:rPr>
        <w:t>includes</w:t>
      </w:r>
      <w:proofErr w:type="spellEnd"/>
      <w:r w:rsidR="0029223A" w:rsidRPr="007B5EF4">
        <w:rPr>
          <w:lang w:val="cy-GB"/>
        </w:rPr>
        <w:t xml:space="preserve"> </w:t>
      </w:r>
      <w:proofErr w:type="spellStart"/>
      <w:r w:rsidR="0013300C" w:rsidRPr="007B5EF4">
        <w:rPr>
          <w:lang w:val="cy-GB"/>
        </w:rPr>
        <w:t>Penlletwa</w:t>
      </w:r>
      <w:r w:rsidR="0029223A" w:rsidRPr="007B5EF4">
        <w:rPr>
          <w:lang w:val="cy-GB"/>
        </w:rPr>
        <w:t>d</w:t>
      </w:r>
      <w:proofErr w:type="spellEnd"/>
      <w:r w:rsidR="0029223A" w:rsidRPr="007B5EF4">
        <w:rPr>
          <w:lang w:val="cy-GB"/>
        </w:rPr>
        <w:t xml:space="preserve"> </w:t>
      </w:r>
      <w:proofErr w:type="spellStart"/>
      <w:r w:rsidR="0029223A" w:rsidRPr="007B5EF4">
        <w:rPr>
          <w:i/>
          <w:lang w:val="cy-GB"/>
        </w:rPr>
        <w:t>Cottus</w:t>
      </w:r>
      <w:proofErr w:type="spellEnd"/>
      <w:r w:rsidR="0029223A" w:rsidRPr="007B5EF4">
        <w:rPr>
          <w:i/>
          <w:lang w:val="cy-GB"/>
        </w:rPr>
        <w:t xml:space="preserve"> </w:t>
      </w:r>
      <w:proofErr w:type="spellStart"/>
      <w:r w:rsidR="0029223A" w:rsidRPr="007B5EF4">
        <w:rPr>
          <w:i/>
          <w:lang w:val="cy-GB"/>
        </w:rPr>
        <w:t>gobio</w:t>
      </w:r>
      <w:proofErr w:type="spellEnd"/>
      <w:r w:rsidR="0029223A" w:rsidRPr="007B5EF4">
        <w:rPr>
          <w:lang w:val="cy-GB"/>
        </w:rPr>
        <w:t xml:space="preserve">, </w:t>
      </w:r>
      <w:r w:rsidR="0013300C" w:rsidRPr="007B5EF4">
        <w:rPr>
          <w:lang w:val="cy-GB"/>
        </w:rPr>
        <w:t>Llysywen bendoll</w:t>
      </w:r>
      <w:r w:rsidR="0029223A" w:rsidRPr="007B5EF4">
        <w:rPr>
          <w:lang w:val="cy-GB"/>
        </w:rPr>
        <w:t xml:space="preserve"> </w:t>
      </w:r>
      <w:proofErr w:type="spellStart"/>
      <w:r w:rsidR="0029223A" w:rsidRPr="007B5EF4">
        <w:rPr>
          <w:i/>
          <w:lang w:val="cy-GB"/>
        </w:rPr>
        <w:t>Lampetra</w:t>
      </w:r>
      <w:proofErr w:type="spellEnd"/>
      <w:r w:rsidR="0029223A" w:rsidRPr="007B5EF4">
        <w:rPr>
          <w:i/>
          <w:lang w:val="cy-GB"/>
        </w:rPr>
        <w:t xml:space="preserve"> </w:t>
      </w:r>
      <w:proofErr w:type="spellStart"/>
      <w:r w:rsidR="0029223A" w:rsidRPr="007B5EF4">
        <w:rPr>
          <w:i/>
          <w:lang w:val="cy-GB"/>
        </w:rPr>
        <w:t>fluviatilis</w:t>
      </w:r>
      <w:proofErr w:type="spellEnd"/>
      <w:r w:rsidR="0029223A" w:rsidRPr="007B5EF4">
        <w:rPr>
          <w:lang w:val="cy-GB"/>
        </w:rPr>
        <w:t xml:space="preserve">, </w:t>
      </w:r>
      <w:r w:rsidR="0013300C" w:rsidRPr="007B5EF4">
        <w:rPr>
          <w:lang w:val="cy-GB"/>
        </w:rPr>
        <w:t>Llysywen bendoll y nant</w:t>
      </w:r>
      <w:r w:rsidR="0029223A" w:rsidRPr="007B5EF4">
        <w:rPr>
          <w:lang w:val="cy-GB"/>
        </w:rPr>
        <w:t xml:space="preserve"> </w:t>
      </w:r>
      <w:proofErr w:type="spellStart"/>
      <w:r w:rsidR="0029223A" w:rsidRPr="007B5EF4">
        <w:rPr>
          <w:i/>
          <w:lang w:val="cy-GB"/>
        </w:rPr>
        <w:t>Lampetra</w:t>
      </w:r>
      <w:proofErr w:type="spellEnd"/>
      <w:r w:rsidR="0029223A" w:rsidRPr="007B5EF4">
        <w:rPr>
          <w:i/>
          <w:lang w:val="cy-GB"/>
        </w:rPr>
        <w:t xml:space="preserve"> </w:t>
      </w:r>
      <w:proofErr w:type="spellStart"/>
      <w:r w:rsidR="0029223A" w:rsidRPr="007B5EF4">
        <w:rPr>
          <w:i/>
          <w:lang w:val="cy-GB"/>
        </w:rPr>
        <w:t>planeri</w:t>
      </w:r>
      <w:proofErr w:type="spellEnd"/>
      <w:r w:rsidR="0029223A" w:rsidRPr="007B5EF4">
        <w:rPr>
          <w:lang w:val="cy-GB"/>
        </w:rPr>
        <w:t xml:space="preserve">, </w:t>
      </w:r>
      <w:r w:rsidR="0013300C" w:rsidRPr="007B5EF4">
        <w:rPr>
          <w:lang w:val="cy-GB"/>
        </w:rPr>
        <w:t>Llysywen bendoll y môr</w:t>
      </w:r>
      <w:r w:rsidR="0029223A" w:rsidRPr="007B5EF4">
        <w:rPr>
          <w:lang w:val="cy-GB"/>
        </w:rPr>
        <w:t xml:space="preserve"> </w:t>
      </w:r>
      <w:proofErr w:type="spellStart"/>
      <w:r w:rsidR="0029223A" w:rsidRPr="007B5EF4">
        <w:rPr>
          <w:i/>
          <w:lang w:val="cy-GB"/>
        </w:rPr>
        <w:t>Petromyzon</w:t>
      </w:r>
      <w:proofErr w:type="spellEnd"/>
      <w:r w:rsidR="0029223A" w:rsidRPr="007B5EF4">
        <w:rPr>
          <w:i/>
          <w:lang w:val="cy-GB"/>
        </w:rPr>
        <w:t xml:space="preserve"> </w:t>
      </w:r>
      <w:proofErr w:type="spellStart"/>
      <w:r w:rsidR="0029223A" w:rsidRPr="007B5EF4">
        <w:rPr>
          <w:i/>
          <w:lang w:val="cy-GB"/>
        </w:rPr>
        <w:t>marinus</w:t>
      </w:r>
      <w:proofErr w:type="spellEnd"/>
      <w:r w:rsidR="0029223A" w:rsidRPr="007B5EF4">
        <w:rPr>
          <w:lang w:val="cy-GB"/>
        </w:rPr>
        <w:t xml:space="preserve">, </w:t>
      </w:r>
      <w:r w:rsidR="0013300C" w:rsidRPr="007B5EF4">
        <w:rPr>
          <w:lang w:val="cy-GB"/>
        </w:rPr>
        <w:t>Eog</w:t>
      </w:r>
      <w:r w:rsidR="0029223A" w:rsidRPr="007B5EF4">
        <w:rPr>
          <w:lang w:val="cy-GB"/>
        </w:rPr>
        <w:t xml:space="preserve"> </w:t>
      </w:r>
      <w:proofErr w:type="spellStart"/>
      <w:r w:rsidR="0029223A" w:rsidRPr="007B5EF4">
        <w:rPr>
          <w:i/>
          <w:lang w:val="cy-GB"/>
        </w:rPr>
        <w:t>Salmo</w:t>
      </w:r>
      <w:proofErr w:type="spellEnd"/>
      <w:r w:rsidR="0029223A" w:rsidRPr="007B5EF4">
        <w:rPr>
          <w:i/>
          <w:lang w:val="cy-GB"/>
        </w:rPr>
        <w:t xml:space="preserve"> </w:t>
      </w:r>
      <w:proofErr w:type="spellStart"/>
      <w:r w:rsidR="0029223A" w:rsidRPr="007B5EF4">
        <w:rPr>
          <w:i/>
          <w:lang w:val="cy-GB"/>
        </w:rPr>
        <w:t>salar</w:t>
      </w:r>
      <w:proofErr w:type="spellEnd"/>
      <w:r w:rsidR="0029223A" w:rsidRPr="007B5EF4">
        <w:rPr>
          <w:lang w:val="cy-GB"/>
        </w:rPr>
        <w:t xml:space="preserve">, </w:t>
      </w:r>
      <w:r w:rsidR="0013300C" w:rsidRPr="007B5EF4">
        <w:rPr>
          <w:lang w:val="cy-GB"/>
        </w:rPr>
        <w:t>Dwrgi</w:t>
      </w:r>
      <w:r w:rsidR="0029223A" w:rsidRPr="007B5EF4">
        <w:rPr>
          <w:lang w:val="cy-GB"/>
        </w:rPr>
        <w:t xml:space="preserve"> </w:t>
      </w:r>
      <w:proofErr w:type="spellStart"/>
      <w:r w:rsidR="0029223A" w:rsidRPr="007B5EF4">
        <w:rPr>
          <w:i/>
          <w:lang w:val="cy-GB"/>
        </w:rPr>
        <w:t>Lutra</w:t>
      </w:r>
      <w:proofErr w:type="spellEnd"/>
      <w:r w:rsidR="0029223A" w:rsidRPr="007B5EF4">
        <w:rPr>
          <w:i/>
          <w:lang w:val="cy-GB"/>
        </w:rPr>
        <w:t xml:space="preserve"> </w:t>
      </w:r>
      <w:proofErr w:type="spellStart"/>
      <w:r w:rsidR="0029223A" w:rsidRPr="007B5EF4">
        <w:rPr>
          <w:i/>
          <w:lang w:val="cy-GB"/>
        </w:rPr>
        <w:t>lutra</w:t>
      </w:r>
      <w:proofErr w:type="spellEnd"/>
      <w:r w:rsidR="0029223A" w:rsidRPr="007B5EF4">
        <w:rPr>
          <w:lang w:val="cy-GB"/>
        </w:rPr>
        <w:t xml:space="preserve"> a </w:t>
      </w:r>
      <w:proofErr w:type="spellStart"/>
      <w:r w:rsidR="0013300C" w:rsidRPr="007B5EF4">
        <w:rPr>
          <w:lang w:val="cy-GB"/>
        </w:rPr>
        <w:t>Llyriad</w:t>
      </w:r>
      <w:proofErr w:type="spellEnd"/>
      <w:r w:rsidR="0013300C" w:rsidRPr="007B5EF4">
        <w:rPr>
          <w:lang w:val="cy-GB"/>
        </w:rPr>
        <w:t>-y-dŵr</w:t>
      </w:r>
      <w:r w:rsidR="0029223A" w:rsidRPr="007B5EF4">
        <w:rPr>
          <w:lang w:val="cy-GB"/>
        </w:rPr>
        <w:t xml:space="preserve"> </w:t>
      </w:r>
      <w:proofErr w:type="spellStart"/>
      <w:r w:rsidR="0029223A" w:rsidRPr="007B5EF4">
        <w:rPr>
          <w:i/>
          <w:lang w:val="cy-GB"/>
        </w:rPr>
        <w:t>Luronium</w:t>
      </w:r>
      <w:proofErr w:type="spellEnd"/>
      <w:r w:rsidR="0029223A" w:rsidRPr="007B5EF4">
        <w:rPr>
          <w:i/>
          <w:lang w:val="cy-GB"/>
        </w:rPr>
        <w:t xml:space="preserve"> </w:t>
      </w:r>
      <w:proofErr w:type="spellStart"/>
      <w:r w:rsidR="0029223A" w:rsidRPr="007B5EF4">
        <w:rPr>
          <w:i/>
          <w:lang w:val="cy-GB"/>
        </w:rPr>
        <w:t>natans</w:t>
      </w:r>
      <w:proofErr w:type="spellEnd"/>
      <w:r w:rsidR="0029223A" w:rsidRPr="007B5EF4">
        <w:rPr>
          <w:lang w:val="cy-GB"/>
        </w:rPr>
        <w:t>.</w:t>
      </w:r>
      <w:r w:rsidR="00946F76" w:rsidRPr="007B5EF4">
        <w:rPr>
          <w:lang w:val="cy-GB"/>
        </w:rPr>
        <w:t xml:space="preserve"> </w:t>
      </w:r>
      <w:r w:rsidR="0013300C" w:rsidRPr="007B5EF4">
        <w:rPr>
          <w:lang w:val="cy-GB"/>
        </w:rPr>
        <w:t xml:space="preserve">Cyflwynodd ein campws yn Llambed </w:t>
      </w:r>
      <w:proofErr w:type="spellStart"/>
      <w:r w:rsidR="0013300C" w:rsidRPr="007B5EF4">
        <w:rPr>
          <w:lang w:val="cy-GB"/>
        </w:rPr>
        <w:t>gychod</w:t>
      </w:r>
      <w:proofErr w:type="spellEnd"/>
      <w:r w:rsidR="0013300C" w:rsidRPr="007B5EF4">
        <w:rPr>
          <w:lang w:val="cy-GB"/>
        </w:rPr>
        <w:t xml:space="preserve"> gwenyn ym mis Hydref 2021, i wella peillio naturiol a helpu i gadw rhywogaethau </w:t>
      </w:r>
      <w:r w:rsidR="00E20118" w:rsidRPr="007B5EF4">
        <w:rPr>
          <w:lang w:val="cy-GB"/>
        </w:rPr>
        <w:t>a chynhaeaf mêl cyntaf yn haf 2022.</w:t>
      </w:r>
      <w:r w:rsidR="00946F76" w:rsidRPr="007B5EF4">
        <w:rPr>
          <w:lang w:val="cy-GB"/>
        </w:rPr>
        <w:t xml:space="preserve"> </w:t>
      </w:r>
    </w:p>
    <w:p w14:paraId="747FCE7C" w14:textId="4B204554" w:rsidR="00AB78CF" w:rsidRPr="007B5EF4" w:rsidRDefault="00E20118" w:rsidP="0008454E">
      <w:pPr>
        <w:spacing w:after="161" w:line="259" w:lineRule="auto"/>
        <w:ind w:left="723" w:right="3" w:hanging="10"/>
        <w:jc w:val="center"/>
        <w:rPr>
          <w:lang w:val="cy-GB"/>
        </w:rPr>
      </w:pPr>
      <w:r w:rsidRPr="007B5EF4">
        <w:rPr>
          <w:b/>
          <w:u w:val="single" w:color="000000"/>
          <w:lang w:val="cy-GB"/>
        </w:rPr>
        <w:t>Sir Gaerfyrddin</w:t>
      </w:r>
      <w:r w:rsidR="00946F76" w:rsidRPr="007B5EF4">
        <w:rPr>
          <w:b/>
          <w:lang w:val="cy-GB"/>
        </w:rPr>
        <w:t xml:space="preserve"> </w:t>
      </w:r>
    </w:p>
    <w:p w14:paraId="66216A7F" w14:textId="0567646A" w:rsidR="00AB78CF" w:rsidRPr="007B5EF4" w:rsidRDefault="00E20118" w:rsidP="0008454E">
      <w:pPr>
        <w:ind w:left="-3" w:right="7"/>
        <w:rPr>
          <w:lang w:val="cy-GB"/>
        </w:rPr>
      </w:pPr>
      <w:r w:rsidRPr="007B5EF4">
        <w:rPr>
          <w:lang w:val="cy-GB"/>
        </w:rPr>
        <w:t>Mae BAP Sir Gaerfyrddin yn canolbwyntio ar weithredoedd sydd eu hangen i fodloni  amcanion y cynefinoedd a rhywogaethau o brif bwysigrwydd fel y’</w:t>
      </w:r>
      <w:r w:rsidR="0008454E" w:rsidRPr="007B5EF4">
        <w:rPr>
          <w:lang w:val="cy-GB"/>
        </w:rPr>
        <w:t>u</w:t>
      </w:r>
      <w:r w:rsidRPr="007B5EF4">
        <w:rPr>
          <w:lang w:val="cy-GB"/>
        </w:rPr>
        <w:t xml:space="preserve"> nodir yn Adran 42 o Ddeddf Cefn Gwlad a Hawliau Tramwy 2000. Mae angen cadw’r cynefinoedd a’r rhywogaethau hyn ac maent yn rhan o’r hyn sy’n gwneud Sir Gaerfyrddin yn arbennig ac yn benodol.</w:t>
      </w:r>
      <w:r w:rsidR="00946F76" w:rsidRPr="007B5EF4">
        <w:rPr>
          <w:lang w:val="cy-GB"/>
        </w:rPr>
        <w:t xml:space="preserve">   </w:t>
      </w:r>
    </w:p>
    <w:p w14:paraId="2AFF894B" w14:textId="570471F3" w:rsidR="00AB78CF" w:rsidRPr="007B5EF4" w:rsidRDefault="00E20118" w:rsidP="0008454E">
      <w:pPr>
        <w:ind w:left="-3" w:right="7"/>
        <w:rPr>
          <w:lang w:val="cy-GB"/>
        </w:rPr>
      </w:pPr>
      <w:r w:rsidRPr="007B5EF4">
        <w:rPr>
          <w:lang w:val="cy-GB"/>
        </w:rPr>
        <w:t>Mae Cynllun Gweithredu Bioamrywiaeth Sir Gaerfyrddin yn canolbwyntio ar naw grŵp o gynefinoedd.</w:t>
      </w:r>
      <w:r w:rsidR="00946F76" w:rsidRPr="007B5EF4">
        <w:rPr>
          <w:lang w:val="cy-GB"/>
        </w:rPr>
        <w:t xml:space="preserve"> </w:t>
      </w:r>
      <w:r w:rsidRPr="007B5EF4">
        <w:rPr>
          <w:lang w:val="cy-GB"/>
        </w:rPr>
        <w:t xml:space="preserve">Sef, </w:t>
      </w:r>
      <w:r w:rsidR="00547EA8" w:rsidRPr="007B5EF4">
        <w:rPr>
          <w:lang w:val="cy-GB"/>
        </w:rPr>
        <w:t xml:space="preserve">cynefinoedd </w:t>
      </w:r>
      <w:r w:rsidRPr="007B5EF4">
        <w:rPr>
          <w:lang w:val="cy-GB"/>
        </w:rPr>
        <w:t xml:space="preserve">Coetir, Cynefinoedd Uwchdir, Dŵr Croyw, </w:t>
      </w:r>
      <w:proofErr w:type="spellStart"/>
      <w:r w:rsidRPr="007B5EF4">
        <w:rPr>
          <w:lang w:val="cy-GB"/>
        </w:rPr>
        <w:t>Gwlyptiroedd</w:t>
      </w:r>
      <w:proofErr w:type="spellEnd"/>
      <w:r w:rsidRPr="007B5EF4">
        <w:rPr>
          <w:lang w:val="cy-GB"/>
        </w:rPr>
        <w:t xml:space="preserve">, </w:t>
      </w:r>
      <w:proofErr w:type="spellStart"/>
      <w:r w:rsidRPr="007B5EF4">
        <w:rPr>
          <w:lang w:val="cy-GB"/>
        </w:rPr>
        <w:t>Ffermdir</w:t>
      </w:r>
      <w:proofErr w:type="spellEnd"/>
      <w:r w:rsidRPr="007B5EF4">
        <w:rPr>
          <w:lang w:val="cy-GB"/>
        </w:rPr>
        <w:t>, Glaswelltir</w:t>
      </w:r>
      <w:r w:rsidR="00547EA8" w:rsidRPr="007B5EF4">
        <w:rPr>
          <w:lang w:val="cy-GB"/>
        </w:rPr>
        <w:t xml:space="preserve"> Iseldir a Rhostir, Tir Llwyd/Trefol, Arfordirol a Morol, a rhywogaethau.</w:t>
      </w:r>
      <w:r w:rsidRPr="007B5EF4">
        <w:rPr>
          <w:lang w:val="cy-GB"/>
        </w:rPr>
        <w:t xml:space="preserve"> </w:t>
      </w:r>
      <w:r w:rsidR="00547EA8" w:rsidRPr="007B5EF4">
        <w:rPr>
          <w:lang w:val="cy-GB"/>
        </w:rPr>
        <w:t xml:space="preserve">Mae’r rhywogaethau wedi eu grwpio gyda chynefinoedd, fodd bynnag mae gan nifer o rywogaethau gefnogaeth cynlluniau gweithredu unigol er mwyn rheoli’r cynefin yn gadarnhaol neu gysylltu ac ehangu pan fo’n bosibl, mae; golfan y mynydd, llygoden y dŵr, ystlumod, draenog, dwrgi, pathew, gwiwer goch, brith y gors a </w:t>
      </w:r>
      <w:proofErr w:type="spellStart"/>
      <w:r w:rsidR="00547EA8" w:rsidRPr="007B5EF4">
        <w:rPr>
          <w:lang w:val="cy-GB"/>
        </w:rPr>
        <w:t>brithrbinod</w:t>
      </w:r>
      <w:proofErr w:type="spellEnd"/>
      <w:r w:rsidR="00547EA8" w:rsidRPr="007B5EF4">
        <w:rPr>
          <w:lang w:val="cy-GB"/>
        </w:rPr>
        <w:t xml:space="preserve"> brown, gludlys amryliw, tylluan wen (blaenoriaeth leol), </w:t>
      </w:r>
      <w:r w:rsidR="002E75D2" w:rsidRPr="007B5EF4">
        <w:rPr>
          <w:lang w:val="cy-GB"/>
        </w:rPr>
        <w:t xml:space="preserve">ysgyfarnog, cwtiad torchog bach, amffibiaid, ac ymlusgiaid.  </w:t>
      </w:r>
      <w:r w:rsidR="00547EA8" w:rsidRPr="007B5EF4">
        <w:rPr>
          <w:lang w:val="cy-GB"/>
        </w:rPr>
        <w:t xml:space="preserve"> </w:t>
      </w:r>
      <w:r w:rsidR="00946F76" w:rsidRPr="007B5EF4">
        <w:rPr>
          <w:lang w:val="cy-GB"/>
        </w:rPr>
        <w:t xml:space="preserve">   </w:t>
      </w:r>
    </w:p>
    <w:p w14:paraId="2842BF17" w14:textId="3693CB14" w:rsidR="00AB78CF" w:rsidRPr="007B5EF4" w:rsidRDefault="002E75D2" w:rsidP="0008454E">
      <w:pPr>
        <w:ind w:left="-3" w:right="7"/>
        <w:rPr>
          <w:lang w:val="cy-GB"/>
        </w:rPr>
      </w:pPr>
      <w:r w:rsidRPr="007B5EF4">
        <w:rPr>
          <w:lang w:val="cy-GB"/>
        </w:rPr>
        <w:t>Mae posibilrwydd bod y Campws yng Nghaerfyrddin yn cefnogi 95 o rywogaethau</w:t>
      </w:r>
      <w:r w:rsidR="0008454E" w:rsidRPr="007B5EF4">
        <w:rPr>
          <w:lang w:val="cy-GB"/>
        </w:rPr>
        <w:t xml:space="preserve"> â</w:t>
      </w:r>
      <w:r w:rsidRPr="007B5EF4">
        <w:rPr>
          <w:lang w:val="cy-GB"/>
        </w:rPr>
        <w:t xml:space="preserve"> blaenoriaeth</w:t>
      </w:r>
      <w:r w:rsidR="0008454E" w:rsidRPr="007B5EF4">
        <w:rPr>
          <w:lang w:val="cy-GB"/>
        </w:rPr>
        <w:t xml:space="preserve"> S7</w:t>
      </w:r>
      <w:r w:rsidRPr="007B5EF4">
        <w:rPr>
          <w:lang w:val="cy-GB"/>
        </w:rPr>
        <w:t>, fel y nodir yn Nhabl 1.</w:t>
      </w:r>
      <w:r w:rsidR="00946F76" w:rsidRPr="007B5EF4">
        <w:rPr>
          <w:lang w:val="cy-GB"/>
        </w:rPr>
        <w:t xml:space="preserve">  </w:t>
      </w:r>
    </w:p>
    <w:p w14:paraId="23A99BB7" w14:textId="33CD0E2F" w:rsidR="00AB78CF" w:rsidRPr="007B5EF4" w:rsidRDefault="002E75D2" w:rsidP="0008454E">
      <w:pPr>
        <w:pStyle w:val="Heading3"/>
        <w:spacing w:after="9" w:line="250" w:lineRule="auto"/>
        <w:ind w:left="-3"/>
        <w:rPr>
          <w:rFonts w:ascii="Arial" w:hAnsi="Arial" w:cs="Arial"/>
          <w:lang w:val="cy-GB"/>
        </w:rPr>
      </w:pPr>
      <w:r w:rsidRPr="007B5EF4">
        <w:rPr>
          <w:rFonts w:ascii="Arial" w:eastAsia="Arial" w:hAnsi="Arial" w:cs="Arial"/>
          <w:b/>
          <w:color w:val="000000"/>
          <w:sz w:val="22"/>
          <w:lang w:val="cy-GB"/>
        </w:rPr>
        <w:lastRenderedPageBreak/>
        <w:t>Tabl 1. Rhywogaethau blaenoriaeth S7 a gofnodwyd o fewn 2km i Gampws Caerfyrddin Y Drindod Dewi Sant</w:t>
      </w:r>
      <w:r w:rsidR="00946F76" w:rsidRPr="007B5EF4">
        <w:rPr>
          <w:rFonts w:ascii="Arial" w:eastAsia="Arial" w:hAnsi="Arial" w:cs="Arial"/>
          <w:b/>
          <w:color w:val="000000"/>
          <w:sz w:val="22"/>
          <w:lang w:val="cy-GB"/>
        </w:rPr>
        <w:t xml:space="preserve"> </w:t>
      </w:r>
    </w:p>
    <w:tbl>
      <w:tblPr>
        <w:tblStyle w:val="TableGrid"/>
        <w:tblW w:w="9494" w:type="dxa"/>
        <w:tblInd w:w="6" w:type="dxa"/>
        <w:tblCellMar>
          <w:top w:w="50" w:type="dxa"/>
          <w:left w:w="106" w:type="dxa"/>
          <w:right w:w="115" w:type="dxa"/>
        </w:tblCellMar>
        <w:tblLook w:val="04A0" w:firstRow="1" w:lastRow="0" w:firstColumn="1" w:lastColumn="0" w:noHBand="0" w:noVBand="1"/>
      </w:tblPr>
      <w:tblGrid>
        <w:gridCol w:w="2690"/>
        <w:gridCol w:w="6804"/>
      </w:tblGrid>
      <w:tr w:rsidR="00AB78CF" w:rsidRPr="007B5EF4" w14:paraId="7E1142DB"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3CC78476" w14:textId="63C07566" w:rsidR="00AB78CF" w:rsidRPr="007B5EF4" w:rsidRDefault="0008454E">
            <w:pPr>
              <w:spacing w:after="0" w:line="259" w:lineRule="auto"/>
              <w:ind w:left="2" w:firstLine="0"/>
              <w:rPr>
                <w:lang w:val="cy-GB"/>
              </w:rPr>
            </w:pPr>
            <w:r w:rsidRPr="007B5EF4">
              <w:rPr>
                <w:b/>
                <w:lang w:val="cy-GB"/>
              </w:rPr>
              <w:t>Enw Gwyddonol</w:t>
            </w:r>
          </w:p>
        </w:tc>
        <w:tc>
          <w:tcPr>
            <w:tcW w:w="6804" w:type="dxa"/>
            <w:tcBorders>
              <w:top w:val="single" w:sz="4" w:space="0" w:color="000000"/>
              <w:left w:val="single" w:sz="4" w:space="0" w:color="000000"/>
              <w:bottom w:val="single" w:sz="4" w:space="0" w:color="000000"/>
              <w:right w:val="single" w:sz="4" w:space="0" w:color="000000"/>
            </w:tcBorders>
          </w:tcPr>
          <w:p w14:paraId="4D31798F" w14:textId="55E4AEDF" w:rsidR="00AB78CF" w:rsidRPr="007B5EF4" w:rsidRDefault="002E75D2">
            <w:pPr>
              <w:spacing w:after="0" w:line="259" w:lineRule="auto"/>
              <w:ind w:left="0" w:firstLine="0"/>
              <w:rPr>
                <w:lang w:val="cy-GB"/>
              </w:rPr>
            </w:pPr>
            <w:r w:rsidRPr="007B5EF4">
              <w:rPr>
                <w:b/>
                <w:lang w:val="cy-GB"/>
              </w:rPr>
              <w:t>Enw Cyffredin</w:t>
            </w:r>
            <w:r w:rsidR="00946F76" w:rsidRPr="007B5EF4">
              <w:rPr>
                <w:b/>
                <w:lang w:val="cy-GB"/>
              </w:rPr>
              <w:t xml:space="preserve"> </w:t>
            </w:r>
          </w:p>
        </w:tc>
      </w:tr>
      <w:tr w:rsidR="00AB78CF" w:rsidRPr="007B5EF4" w14:paraId="3C3BEAB2" w14:textId="77777777" w:rsidTr="0008454E">
        <w:tc>
          <w:tcPr>
            <w:tcW w:w="9494" w:type="dxa"/>
            <w:gridSpan w:val="2"/>
            <w:tcBorders>
              <w:top w:val="single" w:sz="4" w:space="0" w:color="000000"/>
              <w:left w:val="single" w:sz="4" w:space="0" w:color="000000"/>
              <w:bottom w:val="single" w:sz="4" w:space="0" w:color="000000"/>
              <w:right w:val="single" w:sz="4" w:space="0" w:color="000000"/>
            </w:tcBorders>
          </w:tcPr>
          <w:p w14:paraId="773EB894" w14:textId="6F44F84E" w:rsidR="00AB78CF" w:rsidRPr="007B5EF4" w:rsidRDefault="002E75D2">
            <w:pPr>
              <w:spacing w:after="0" w:line="259" w:lineRule="auto"/>
              <w:ind w:left="2" w:firstLine="0"/>
              <w:rPr>
                <w:lang w:val="cy-GB"/>
              </w:rPr>
            </w:pPr>
            <w:r w:rsidRPr="007B5EF4">
              <w:rPr>
                <w:b/>
                <w:lang w:val="cy-GB"/>
              </w:rPr>
              <w:t>Mamaliaid</w:t>
            </w:r>
            <w:r w:rsidR="00946F76" w:rsidRPr="007B5EF4">
              <w:rPr>
                <w:b/>
                <w:lang w:val="cy-GB"/>
              </w:rPr>
              <w:t xml:space="preserve"> </w:t>
            </w:r>
          </w:p>
        </w:tc>
      </w:tr>
      <w:tr w:rsidR="00AB78CF" w:rsidRPr="007B5EF4" w14:paraId="312F7987"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61A77BEA" w14:textId="6C7E130E" w:rsidR="00AB78CF" w:rsidRPr="007B5EF4" w:rsidRDefault="002E75D2">
            <w:pPr>
              <w:spacing w:after="0" w:line="259" w:lineRule="auto"/>
              <w:ind w:left="2" w:firstLine="0"/>
              <w:rPr>
                <w:lang w:val="cy-GB"/>
              </w:rPr>
            </w:pPr>
            <w:proofErr w:type="spellStart"/>
            <w:r w:rsidRPr="007B5EF4">
              <w:rPr>
                <w:i/>
                <w:lang w:val="cy-GB"/>
              </w:rPr>
              <w:t>Chiroptera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149A442" w14:textId="1979B4CF" w:rsidR="00AB78CF" w:rsidRPr="007B5EF4" w:rsidRDefault="002E75D2">
            <w:pPr>
              <w:spacing w:after="0" w:line="259" w:lineRule="auto"/>
              <w:ind w:left="0" w:firstLine="0"/>
              <w:rPr>
                <w:lang w:val="cy-GB"/>
              </w:rPr>
            </w:pPr>
            <w:r w:rsidRPr="007B5EF4">
              <w:rPr>
                <w:lang w:val="cy-GB"/>
              </w:rPr>
              <w:t>Ystlumod</w:t>
            </w:r>
            <w:r w:rsidR="00946F76" w:rsidRPr="007B5EF4">
              <w:rPr>
                <w:i/>
                <w:lang w:val="cy-GB"/>
              </w:rPr>
              <w:t xml:space="preserve"> </w:t>
            </w:r>
          </w:p>
        </w:tc>
      </w:tr>
      <w:tr w:rsidR="00AB78CF" w:rsidRPr="007B5EF4" w14:paraId="418C920A"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05560C22" w14:textId="1DB10BB0" w:rsidR="00AB78CF" w:rsidRPr="007B5EF4" w:rsidRDefault="002E75D2">
            <w:pPr>
              <w:spacing w:after="0" w:line="259" w:lineRule="auto"/>
              <w:ind w:left="2" w:firstLine="0"/>
              <w:rPr>
                <w:lang w:val="cy-GB"/>
              </w:rPr>
            </w:pPr>
            <w:proofErr w:type="spellStart"/>
            <w:r w:rsidRPr="007B5EF4">
              <w:rPr>
                <w:i/>
                <w:lang w:val="cy-GB"/>
              </w:rPr>
              <w:t>Erinaceus</w:t>
            </w:r>
            <w:proofErr w:type="spellEnd"/>
            <w:r w:rsidRPr="007B5EF4">
              <w:rPr>
                <w:i/>
                <w:lang w:val="cy-GB"/>
              </w:rPr>
              <w:t xml:space="preserve"> </w:t>
            </w:r>
            <w:proofErr w:type="spellStart"/>
            <w:r w:rsidRPr="007B5EF4">
              <w:rPr>
                <w:i/>
                <w:lang w:val="cy-GB"/>
              </w:rPr>
              <w:t>europaeus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11C30E5" w14:textId="7F020105" w:rsidR="00AB78CF" w:rsidRPr="007B5EF4" w:rsidRDefault="008A150D">
            <w:pPr>
              <w:spacing w:after="0" w:line="259" w:lineRule="auto"/>
              <w:ind w:left="0" w:firstLine="0"/>
              <w:rPr>
                <w:lang w:val="cy-GB"/>
              </w:rPr>
            </w:pPr>
            <w:r w:rsidRPr="007B5EF4">
              <w:rPr>
                <w:lang w:val="cy-GB"/>
              </w:rPr>
              <w:t>Draenog</w:t>
            </w:r>
            <w:r w:rsidR="00946F76" w:rsidRPr="007B5EF4">
              <w:rPr>
                <w:i/>
                <w:lang w:val="cy-GB"/>
              </w:rPr>
              <w:t xml:space="preserve"> </w:t>
            </w:r>
          </w:p>
        </w:tc>
      </w:tr>
      <w:tr w:rsidR="00AB78CF" w:rsidRPr="007B5EF4" w14:paraId="12DCEA6D"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48CB6319" w14:textId="6DE18348" w:rsidR="00AB78CF" w:rsidRPr="007B5EF4" w:rsidRDefault="008A150D">
            <w:pPr>
              <w:spacing w:after="0" w:line="259" w:lineRule="auto"/>
              <w:ind w:left="2" w:firstLine="0"/>
              <w:rPr>
                <w:lang w:val="cy-GB"/>
              </w:rPr>
            </w:pPr>
            <w:proofErr w:type="spellStart"/>
            <w:r w:rsidRPr="007B5EF4">
              <w:rPr>
                <w:i/>
                <w:lang w:val="cy-GB"/>
              </w:rPr>
              <w:t>Lutra</w:t>
            </w:r>
            <w:proofErr w:type="spellEnd"/>
            <w:r w:rsidRPr="007B5EF4">
              <w:rPr>
                <w:i/>
                <w:lang w:val="cy-GB"/>
              </w:rPr>
              <w:t xml:space="preserve"> </w:t>
            </w:r>
            <w:proofErr w:type="spellStart"/>
            <w:r w:rsidRPr="007B5EF4">
              <w:rPr>
                <w:i/>
                <w:lang w:val="cy-GB"/>
              </w:rPr>
              <w:t>lutra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DA58B47" w14:textId="7A8D833C" w:rsidR="00AB78CF" w:rsidRPr="007B5EF4" w:rsidRDefault="008A150D">
            <w:pPr>
              <w:spacing w:after="0" w:line="259" w:lineRule="auto"/>
              <w:ind w:left="0" w:firstLine="0"/>
              <w:rPr>
                <w:lang w:val="cy-GB"/>
              </w:rPr>
            </w:pPr>
            <w:r w:rsidRPr="007B5EF4">
              <w:rPr>
                <w:lang w:val="cy-GB"/>
              </w:rPr>
              <w:t>Dwrgi</w:t>
            </w:r>
            <w:r w:rsidR="00946F76" w:rsidRPr="007B5EF4">
              <w:rPr>
                <w:i/>
                <w:lang w:val="cy-GB"/>
              </w:rPr>
              <w:t xml:space="preserve"> </w:t>
            </w:r>
          </w:p>
        </w:tc>
      </w:tr>
      <w:tr w:rsidR="00AB78CF" w:rsidRPr="007B5EF4" w14:paraId="09F2997F"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401A23F3" w14:textId="229A14E4" w:rsidR="00AB78CF" w:rsidRPr="007B5EF4" w:rsidRDefault="008A150D">
            <w:pPr>
              <w:spacing w:after="0" w:line="259" w:lineRule="auto"/>
              <w:ind w:left="2" w:firstLine="0"/>
              <w:rPr>
                <w:lang w:val="cy-GB"/>
              </w:rPr>
            </w:pPr>
            <w:proofErr w:type="spellStart"/>
            <w:r w:rsidRPr="007B5EF4">
              <w:rPr>
                <w:i/>
                <w:lang w:val="cy-GB"/>
              </w:rPr>
              <w:t>Meles</w:t>
            </w:r>
            <w:proofErr w:type="spellEnd"/>
            <w:r w:rsidRPr="007B5EF4">
              <w:rPr>
                <w:i/>
                <w:lang w:val="cy-GB"/>
              </w:rPr>
              <w:t xml:space="preserve"> </w:t>
            </w:r>
            <w:proofErr w:type="spellStart"/>
            <w:r w:rsidRPr="007B5EF4">
              <w:rPr>
                <w:i/>
                <w:lang w:val="cy-GB"/>
              </w:rPr>
              <w:t>meles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5E1FEA3" w14:textId="4ADBD8F6" w:rsidR="00AB78CF" w:rsidRPr="007B5EF4" w:rsidRDefault="008A150D">
            <w:pPr>
              <w:spacing w:after="0" w:line="259" w:lineRule="auto"/>
              <w:ind w:left="0" w:firstLine="0"/>
              <w:rPr>
                <w:lang w:val="cy-GB"/>
              </w:rPr>
            </w:pPr>
            <w:r w:rsidRPr="007B5EF4">
              <w:rPr>
                <w:lang w:val="cy-GB"/>
              </w:rPr>
              <w:t>Mochyn daear</w:t>
            </w:r>
            <w:r w:rsidR="00946F76" w:rsidRPr="007B5EF4">
              <w:rPr>
                <w:i/>
                <w:lang w:val="cy-GB"/>
              </w:rPr>
              <w:t xml:space="preserve"> </w:t>
            </w:r>
          </w:p>
        </w:tc>
      </w:tr>
      <w:tr w:rsidR="00AB78CF" w:rsidRPr="007B5EF4" w14:paraId="1422EE89"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3AF74E4A" w14:textId="19ADBE13" w:rsidR="00AB78CF" w:rsidRPr="007B5EF4" w:rsidRDefault="008A150D">
            <w:pPr>
              <w:spacing w:after="0" w:line="259" w:lineRule="auto"/>
              <w:ind w:left="2" w:firstLine="0"/>
              <w:rPr>
                <w:lang w:val="cy-GB"/>
              </w:rPr>
            </w:pPr>
            <w:proofErr w:type="spellStart"/>
            <w:r w:rsidRPr="007B5EF4">
              <w:rPr>
                <w:i/>
                <w:lang w:val="cy-GB"/>
              </w:rPr>
              <w:t>Mustela</w:t>
            </w:r>
            <w:proofErr w:type="spellEnd"/>
            <w:r w:rsidRPr="007B5EF4">
              <w:rPr>
                <w:i/>
                <w:lang w:val="cy-GB"/>
              </w:rPr>
              <w:t xml:space="preserve"> </w:t>
            </w:r>
            <w:proofErr w:type="spellStart"/>
            <w:r w:rsidRPr="007B5EF4">
              <w:rPr>
                <w:i/>
                <w:lang w:val="cy-GB"/>
              </w:rPr>
              <w:t>nivalis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C834CB7" w14:textId="7394B2BB" w:rsidR="00AB78CF" w:rsidRPr="007B5EF4" w:rsidRDefault="008A150D">
            <w:pPr>
              <w:spacing w:after="0" w:line="259" w:lineRule="auto"/>
              <w:ind w:left="0" w:firstLine="0"/>
              <w:rPr>
                <w:lang w:val="cy-GB"/>
              </w:rPr>
            </w:pPr>
            <w:r w:rsidRPr="007B5EF4">
              <w:rPr>
                <w:lang w:val="cy-GB"/>
              </w:rPr>
              <w:t>Bronwen</w:t>
            </w:r>
            <w:r w:rsidR="00946F76" w:rsidRPr="007B5EF4">
              <w:rPr>
                <w:i/>
                <w:lang w:val="cy-GB"/>
              </w:rPr>
              <w:t xml:space="preserve"> </w:t>
            </w:r>
          </w:p>
        </w:tc>
      </w:tr>
      <w:tr w:rsidR="00AB78CF" w:rsidRPr="007B5EF4" w14:paraId="76D8C840"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1B25C062" w14:textId="610D6E3E" w:rsidR="00AB78CF" w:rsidRPr="007B5EF4" w:rsidRDefault="008A150D">
            <w:pPr>
              <w:spacing w:after="0" w:line="259" w:lineRule="auto"/>
              <w:ind w:left="2" w:firstLine="0"/>
              <w:rPr>
                <w:lang w:val="cy-GB"/>
              </w:rPr>
            </w:pPr>
            <w:proofErr w:type="spellStart"/>
            <w:r w:rsidRPr="007B5EF4">
              <w:rPr>
                <w:i/>
                <w:lang w:val="cy-GB"/>
              </w:rPr>
              <w:t>Mustela</w:t>
            </w:r>
            <w:proofErr w:type="spellEnd"/>
            <w:r w:rsidRPr="007B5EF4">
              <w:rPr>
                <w:i/>
                <w:lang w:val="cy-GB"/>
              </w:rPr>
              <w:t xml:space="preserve"> </w:t>
            </w:r>
            <w:proofErr w:type="spellStart"/>
            <w:r w:rsidRPr="007B5EF4">
              <w:rPr>
                <w:i/>
                <w:lang w:val="cy-GB"/>
              </w:rPr>
              <w:t>putorius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2523570" w14:textId="6C618665" w:rsidR="00AB78CF" w:rsidRPr="007B5EF4" w:rsidRDefault="008A150D">
            <w:pPr>
              <w:spacing w:after="0" w:line="259" w:lineRule="auto"/>
              <w:ind w:left="0" w:firstLine="0"/>
              <w:rPr>
                <w:lang w:val="cy-GB"/>
              </w:rPr>
            </w:pPr>
            <w:r w:rsidRPr="007B5EF4">
              <w:rPr>
                <w:lang w:val="cy-GB"/>
              </w:rPr>
              <w:t>Ffwlbart</w:t>
            </w:r>
            <w:r w:rsidR="00946F76" w:rsidRPr="007B5EF4">
              <w:rPr>
                <w:i/>
                <w:lang w:val="cy-GB"/>
              </w:rPr>
              <w:t xml:space="preserve"> </w:t>
            </w:r>
          </w:p>
        </w:tc>
      </w:tr>
      <w:tr w:rsidR="00AB78CF" w:rsidRPr="007B5EF4" w14:paraId="45F3DB3F"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758732C9" w14:textId="2F000C0C" w:rsidR="00AB78CF" w:rsidRPr="007B5EF4" w:rsidRDefault="008A150D">
            <w:pPr>
              <w:spacing w:after="0" w:line="259" w:lineRule="auto"/>
              <w:ind w:left="2" w:firstLine="0"/>
              <w:rPr>
                <w:lang w:val="cy-GB"/>
              </w:rPr>
            </w:pPr>
            <w:proofErr w:type="spellStart"/>
            <w:r w:rsidRPr="007B5EF4">
              <w:rPr>
                <w:i/>
                <w:lang w:val="cy-GB"/>
              </w:rPr>
              <w:t>Myotis</w:t>
            </w:r>
            <w:proofErr w:type="spellEnd"/>
            <w:r w:rsidRPr="007B5EF4">
              <w:rPr>
                <w:i/>
                <w:lang w:val="cy-GB"/>
              </w:rPr>
              <w:t xml:space="preserve"> </w:t>
            </w:r>
            <w:proofErr w:type="spellStart"/>
            <w:r w:rsidRPr="007B5EF4">
              <w:rPr>
                <w:i/>
                <w:lang w:val="cy-GB"/>
              </w:rPr>
              <w:t>daubentoniid</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EB44CD1" w14:textId="7E5DC24D" w:rsidR="00AB78CF" w:rsidRPr="007B5EF4" w:rsidRDefault="008A150D">
            <w:pPr>
              <w:spacing w:after="0" w:line="259" w:lineRule="auto"/>
              <w:ind w:left="0" w:firstLine="0"/>
              <w:rPr>
                <w:lang w:val="cy-GB"/>
              </w:rPr>
            </w:pPr>
            <w:r w:rsidRPr="007B5EF4">
              <w:rPr>
                <w:lang w:val="cy-GB"/>
              </w:rPr>
              <w:t xml:space="preserve">Ystlum </w:t>
            </w:r>
            <w:proofErr w:type="spellStart"/>
            <w:r w:rsidRPr="007B5EF4">
              <w:rPr>
                <w:lang w:val="cy-GB"/>
              </w:rPr>
              <w:t>clustlydan</w:t>
            </w:r>
            <w:proofErr w:type="spellEnd"/>
            <w:r w:rsidR="00946F76" w:rsidRPr="007B5EF4">
              <w:rPr>
                <w:i/>
                <w:lang w:val="cy-GB"/>
              </w:rPr>
              <w:t xml:space="preserve"> </w:t>
            </w:r>
          </w:p>
        </w:tc>
      </w:tr>
      <w:tr w:rsidR="00AB78CF" w:rsidRPr="007B5EF4" w14:paraId="580EB725"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372EDA40" w14:textId="45794249" w:rsidR="00AB78CF" w:rsidRPr="007B5EF4" w:rsidRDefault="008A150D">
            <w:pPr>
              <w:spacing w:after="0" w:line="259" w:lineRule="auto"/>
              <w:ind w:left="2" w:firstLine="0"/>
              <w:rPr>
                <w:lang w:val="cy-GB"/>
              </w:rPr>
            </w:pPr>
            <w:proofErr w:type="spellStart"/>
            <w:r w:rsidRPr="007B5EF4">
              <w:rPr>
                <w:i/>
                <w:lang w:val="cy-GB"/>
              </w:rPr>
              <w:t>Myotis</w:t>
            </w:r>
            <w:proofErr w:type="spellEnd"/>
            <w:r w:rsidRPr="007B5EF4">
              <w:rPr>
                <w:i/>
                <w:lang w:val="cy-GB"/>
              </w:rPr>
              <w:t xml:space="preserve"> </w:t>
            </w:r>
            <w:proofErr w:type="spellStart"/>
            <w:r w:rsidRPr="007B5EF4">
              <w:rPr>
                <w:i/>
                <w:lang w:val="cy-GB"/>
              </w:rPr>
              <w:t>mystacinus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B77A557" w14:textId="48C12514" w:rsidR="00AB78CF" w:rsidRPr="007B5EF4" w:rsidRDefault="008A150D">
            <w:pPr>
              <w:spacing w:after="0" w:line="259" w:lineRule="auto"/>
              <w:ind w:left="0" w:firstLine="0"/>
              <w:rPr>
                <w:lang w:val="cy-GB"/>
              </w:rPr>
            </w:pPr>
            <w:r w:rsidRPr="007B5EF4">
              <w:rPr>
                <w:lang w:val="cy-GB"/>
              </w:rPr>
              <w:t>Ystlum barfog</w:t>
            </w:r>
            <w:r w:rsidR="00946F76" w:rsidRPr="007B5EF4">
              <w:rPr>
                <w:i/>
                <w:lang w:val="cy-GB"/>
              </w:rPr>
              <w:t xml:space="preserve"> </w:t>
            </w:r>
          </w:p>
        </w:tc>
      </w:tr>
      <w:tr w:rsidR="00AB78CF" w:rsidRPr="007B5EF4" w14:paraId="0CD7F28C"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4794FDA7" w14:textId="1E6FAEEE" w:rsidR="00AB78CF" w:rsidRPr="007B5EF4" w:rsidRDefault="008A150D">
            <w:pPr>
              <w:spacing w:after="0" w:line="259" w:lineRule="auto"/>
              <w:ind w:left="2" w:firstLine="0"/>
              <w:rPr>
                <w:lang w:val="cy-GB"/>
              </w:rPr>
            </w:pPr>
            <w:proofErr w:type="spellStart"/>
            <w:r w:rsidRPr="007B5EF4">
              <w:rPr>
                <w:i/>
                <w:lang w:val="cy-GB"/>
              </w:rPr>
              <w:t>Myotis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9D3C922" w14:textId="5614E015" w:rsidR="00AB78CF" w:rsidRPr="007B5EF4" w:rsidRDefault="008A150D">
            <w:pPr>
              <w:spacing w:after="0" w:line="259" w:lineRule="auto"/>
              <w:ind w:left="0" w:firstLine="0"/>
              <w:rPr>
                <w:lang w:val="cy-GB"/>
              </w:rPr>
            </w:pPr>
            <w:r w:rsidRPr="007B5EF4">
              <w:rPr>
                <w:lang w:val="cy-GB"/>
              </w:rPr>
              <w:t>Ystlum heb ei adnabod</w:t>
            </w:r>
            <w:r w:rsidR="00946F76" w:rsidRPr="007B5EF4">
              <w:rPr>
                <w:i/>
                <w:lang w:val="cy-GB"/>
              </w:rPr>
              <w:t xml:space="preserve"> </w:t>
            </w:r>
          </w:p>
        </w:tc>
      </w:tr>
      <w:tr w:rsidR="00AB78CF" w:rsidRPr="007B5EF4" w14:paraId="0C6AEAFD"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5380AC7D" w14:textId="6EDFD806" w:rsidR="00AB78CF" w:rsidRPr="007B5EF4" w:rsidRDefault="008A150D">
            <w:pPr>
              <w:spacing w:after="0" w:line="259" w:lineRule="auto"/>
              <w:ind w:left="2" w:firstLine="0"/>
              <w:rPr>
                <w:lang w:val="cy-GB"/>
              </w:rPr>
            </w:pPr>
            <w:proofErr w:type="spellStart"/>
            <w:r w:rsidRPr="007B5EF4">
              <w:rPr>
                <w:i/>
                <w:lang w:val="cy-GB"/>
              </w:rPr>
              <w:t>Nyctalus</w:t>
            </w:r>
            <w:proofErr w:type="spellEnd"/>
            <w:r w:rsidRPr="007B5EF4">
              <w:rPr>
                <w:i/>
                <w:lang w:val="cy-GB"/>
              </w:rPr>
              <w:t xml:space="preserve"> </w:t>
            </w:r>
            <w:proofErr w:type="spellStart"/>
            <w:r w:rsidRPr="007B5EF4">
              <w:rPr>
                <w:i/>
                <w:lang w:val="cy-GB"/>
              </w:rPr>
              <w:t>noctula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A662A21" w14:textId="7448CC97" w:rsidR="00AB78CF" w:rsidRPr="007B5EF4" w:rsidRDefault="008A150D">
            <w:pPr>
              <w:spacing w:after="0" w:line="259" w:lineRule="auto"/>
              <w:ind w:left="0" w:firstLine="0"/>
              <w:rPr>
                <w:lang w:val="cy-GB"/>
              </w:rPr>
            </w:pPr>
            <w:r w:rsidRPr="007B5EF4">
              <w:rPr>
                <w:lang w:val="cy-GB"/>
              </w:rPr>
              <w:t>Ystlum mawr</w:t>
            </w:r>
            <w:r w:rsidR="00946F76" w:rsidRPr="007B5EF4">
              <w:rPr>
                <w:i/>
                <w:lang w:val="cy-GB"/>
              </w:rPr>
              <w:t xml:space="preserve"> </w:t>
            </w:r>
          </w:p>
        </w:tc>
      </w:tr>
      <w:tr w:rsidR="00AB78CF" w:rsidRPr="007B5EF4" w14:paraId="0F307275" w14:textId="77777777" w:rsidTr="0008454E">
        <w:tc>
          <w:tcPr>
            <w:tcW w:w="2690" w:type="dxa"/>
            <w:tcBorders>
              <w:top w:val="single" w:sz="4" w:space="0" w:color="000000"/>
              <w:left w:val="single" w:sz="4" w:space="0" w:color="000000"/>
              <w:bottom w:val="single" w:sz="4" w:space="0" w:color="000000"/>
              <w:right w:val="single" w:sz="4" w:space="0" w:color="000000"/>
            </w:tcBorders>
          </w:tcPr>
          <w:p w14:paraId="7CC5ABD2" w14:textId="0148D32A" w:rsidR="00AB78CF" w:rsidRPr="007B5EF4" w:rsidRDefault="008A150D">
            <w:pPr>
              <w:spacing w:after="0" w:line="259" w:lineRule="auto"/>
              <w:ind w:left="2" w:firstLine="0"/>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nathusii</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65D952B" w14:textId="7284B3D3" w:rsidR="00AB78CF" w:rsidRPr="007B5EF4" w:rsidRDefault="008A150D">
            <w:pPr>
              <w:spacing w:after="0" w:line="259" w:lineRule="auto"/>
              <w:ind w:left="0" w:firstLine="0"/>
              <w:rPr>
                <w:lang w:val="cy-GB"/>
              </w:rPr>
            </w:pPr>
            <w:r w:rsidRPr="007B5EF4">
              <w:rPr>
                <w:lang w:val="cy-GB"/>
              </w:rPr>
              <w:t>Ystlum lleiaf</w:t>
            </w:r>
            <w:r w:rsidR="00946F76" w:rsidRPr="007B5EF4">
              <w:rPr>
                <w:i/>
                <w:lang w:val="cy-GB"/>
              </w:rPr>
              <w:t xml:space="preserve"> </w:t>
            </w:r>
          </w:p>
        </w:tc>
      </w:tr>
    </w:tbl>
    <w:p w14:paraId="50A3B231" w14:textId="77777777" w:rsidR="00AB78CF" w:rsidRPr="007B5EF4" w:rsidRDefault="00AB78CF">
      <w:pPr>
        <w:spacing w:after="0" w:line="259" w:lineRule="auto"/>
        <w:ind w:left="-311" w:right="1732" w:firstLine="0"/>
        <w:rPr>
          <w:lang w:val="cy-GB"/>
        </w:rPr>
      </w:pPr>
    </w:p>
    <w:tbl>
      <w:tblPr>
        <w:tblStyle w:val="TableGrid"/>
        <w:tblW w:w="9494" w:type="dxa"/>
        <w:tblInd w:w="6" w:type="dxa"/>
        <w:tblLayout w:type="fixed"/>
        <w:tblCellMar>
          <w:top w:w="50" w:type="dxa"/>
          <w:left w:w="106" w:type="dxa"/>
          <w:bottom w:w="4" w:type="dxa"/>
          <w:right w:w="115" w:type="dxa"/>
        </w:tblCellMar>
        <w:tblLook w:val="04A0" w:firstRow="1" w:lastRow="0" w:firstColumn="1" w:lastColumn="0" w:noHBand="0" w:noVBand="1"/>
      </w:tblPr>
      <w:tblGrid>
        <w:gridCol w:w="2690"/>
        <w:gridCol w:w="6804"/>
      </w:tblGrid>
      <w:tr w:rsidR="00AB78CF" w:rsidRPr="007B5EF4" w14:paraId="6E83A28D"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2F7EAC7" w14:textId="089EDAC6" w:rsidR="00AB78CF" w:rsidRPr="007B5EF4" w:rsidRDefault="008A150D">
            <w:pPr>
              <w:spacing w:after="0" w:line="259" w:lineRule="auto"/>
              <w:ind w:left="2" w:firstLine="0"/>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pipistrellus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BF69A20" w14:textId="786250A0" w:rsidR="00AB78CF" w:rsidRPr="007B5EF4" w:rsidRDefault="008A150D">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0E90D0B3"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AFFEED6" w14:textId="403B1AF3" w:rsidR="00AB78CF" w:rsidRPr="007B5EF4" w:rsidRDefault="008A150D">
            <w:pPr>
              <w:spacing w:after="0" w:line="259" w:lineRule="auto"/>
              <w:ind w:left="2" w:firstLine="0"/>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pipistrellus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77A6C12" w14:textId="40300B06" w:rsidR="00AB78CF" w:rsidRPr="007B5EF4" w:rsidRDefault="008A150D">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5D96B400"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4A3148E" w14:textId="0A364D95" w:rsidR="00AB78CF" w:rsidRPr="007B5EF4" w:rsidRDefault="008A150D">
            <w:pPr>
              <w:spacing w:after="0" w:line="259" w:lineRule="auto"/>
              <w:ind w:left="2" w:firstLine="0"/>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pygmaeus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F5867E5" w14:textId="3766175D" w:rsidR="00AB78CF" w:rsidRPr="007B5EF4" w:rsidRDefault="008A150D">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7F29BAE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9844ED8" w14:textId="71A2C4C8" w:rsidR="00AB78CF" w:rsidRPr="007B5EF4" w:rsidRDefault="008A150D">
            <w:pPr>
              <w:spacing w:after="0" w:line="259" w:lineRule="auto"/>
              <w:ind w:left="2" w:firstLine="0"/>
              <w:rPr>
                <w:lang w:val="cy-GB"/>
              </w:rPr>
            </w:pPr>
            <w:proofErr w:type="spellStart"/>
            <w:r w:rsidRPr="007B5EF4">
              <w:rPr>
                <w:i/>
                <w:lang w:val="cy-GB"/>
              </w:rPr>
              <w:t>Pipistrellus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3D1B56B" w14:textId="787058CE" w:rsidR="00AB78CF" w:rsidRPr="007B5EF4" w:rsidRDefault="008A150D">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4F4EBD1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EF566B2" w14:textId="26AA07EE" w:rsidR="00AB78CF" w:rsidRPr="007B5EF4" w:rsidRDefault="008A150D">
            <w:pPr>
              <w:spacing w:after="0" w:line="259" w:lineRule="auto"/>
              <w:ind w:left="2" w:firstLine="0"/>
              <w:rPr>
                <w:lang w:val="cy-GB"/>
              </w:rPr>
            </w:pPr>
            <w:proofErr w:type="spellStart"/>
            <w:r w:rsidRPr="007B5EF4">
              <w:rPr>
                <w:i/>
                <w:lang w:val="cy-GB"/>
              </w:rPr>
              <w:t>Plecotus</w:t>
            </w:r>
            <w:proofErr w:type="spellEnd"/>
            <w:r w:rsidRPr="007B5EF4">
              <w:rPr>
                <w:i/>
                <w:lang w:val="cy-GB"/>
              </w:rPr>
              <w:t xml:space="preserve"> </w:t>
            </w:r>
            <w:proofErr w:type="spellStart"/>
            <w:r w:rsidRPr="007B5EF4">
              <w:rPr>
                <w:i/>
                <w:lang w:val="cy-GB"/>
              </w:rPr>
              <w:t>auratus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771AEE1" w14:textId="48A209AC" w:rsidR="00AB78CF" w:rsidRPr="007B5EF4" w:rsidRDefault="00CF5D74">
            <w:pPr>
              <w:spacing w:after="0" w:line="259" w:lineRule="auto"/>
              <w:ind w:left="0" w:firstLine="0"/>
              <w:rPr>
                <w:lang w:val="cy-GB"/>
              </w:rPr>
            </w:pPr>
            <w:proofErr w:type="spellStart"/>
            <w:r w:rsidRPr="007B5EF4">
              <w:rPr>
                <w:lang w:val="cy-GB"/>
              </w:rPr>
              <w:t>Yslum</w:t>
            </w:r>
            <w:proofErr w:type="spellEnd"/>
            <w:r w:rsidRPr="007B5EF4">
              <w:rPr>
                <w:lang w:val="cy-GB"/>
              </w:rPr>
              <w:t xml:space="preserve"> </w:t>
            </w:r>
            <w:proofErr w:type="spellStart"/>
            <w:r w:rsidRPr="007B5EF4">
              <w:rPr>
                <w:lang w:val="cy-GB"/>
              </w:rPr>
              <w:t>hirglust</w:t>
            </w:r>
            <w:proofErr w:type="spellEnd"/>
            <w:r w:rsidR="00946F76" w:rsidRPr="007B5EF4">
              <w:rPr>
                <w:i/>
                <w:lang w:val="cy-GB"/>
              </w:rPr>
              <w:t xml:space="preserve"> </w:t>
            </w:r>
          </w:p>
        </w:tc>
      </w:tr>
      <w:tr w:rsidR="00AB78CF" w:rsidRPr="007B5EF4" w14:paraId="40F19B62" w14:textId="77777777" w:rsidTr="0008454E">
        <w:trPr>
          <w:trHeight w:val="260"/>
        </w:trPr>
        <w:tc>
          <w:tcPr>
            <w:tcW w:w="9494" w:type="dxa"/>
            <w:gridSpan w:val="2"/>
            <w:tcBorders>
              <w:top w:val="single" w:sz="4" w:space="0" w:color="000000"/>
              <w:left w:val="single" w:sz="4" w:space="0" w:color="000000"/>
              <w:bottom w:val="single" w:sz="4" w:space="0" w:color="000000"/>
              <w:right w:val="single" w:sz="4" w:space="0" w:color="000000"/>
            </w:tcBorders>
          </w:tcPr>
          <w:p w14:paraId="1AB8DC8C" w14:textId="154635BB" w:rsidR="00AB78CF" w:rsidRPr="007B5EF4" w:rsidRDefault="00CF5D74">
            <w:pPr>
              <w:spacing w:after="0" w:line="259" w:lineRule="auto"/>
              <w:ind w:left="2" w:firstLine="0"/>
              <w:rPr>
                <w:lang w:val="cy-GB"/>
              </w:rPr>
            </w:pPr>
            <w:r w:rsidRPr="007B5EF4">
              <w:rPr>
                <w:b/>
                <w:lang w:val="cy-GB"/>
              </w:rPr>
              <w:t>Adar</w:t>
            </w:r>
            <w:r w:rsidR="00946F76" w:rsidRPr="007B5EF4">
              <w:rPr>
                <w:b/>
                <w:lang w:val="cy-GB"/>
              </w:rPr>
              <w:t xml:space="preserve"> </w:t>
            </w:r>
          </w:p>
        </w:tc>
      </w:tr>
      <w:tr w:rsidR="00AB78CF" w:rsidRPr="007B5EF4" w14:paraId="4686D21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FE2E51B" w14:textId="17930BD9" w:rsidR="00AB78CF" w:rsidRPr="007B5EF4" w:rsidRDefault="00CF5D74">
            <w:pPr>
              <w:spacing w:after="0" w:line="259" w:lineRule="auto"/>
              <w:ind w:left="2" w:firstLine="0"/>
              <w:rPr>
                <w:lang w:val="cy-GB"/>
              </w:rPr>
            </w:pPr>
            <w:proofErr w:type="spellStart"/>
            <w:r w:rsidRPr="007B5EF4">
              <w:rPr>
                <w:i/>
                <w:lang w:val="cy-GB"/>
              </w:rPr>
              <w:t>Acanthis</w:t>
            </w:r>
            <w:proofErr w:type="spellEnd"/>
            <w:r w:rsidRPr="007B5EF4">
              <w:rPr>
                <w:i/>
                <w:lang w:val="cy-GB"/>
              </w:rPr>
              <w:t xml:space="preserve"> </w:t>
            </w:r>
            <w:proofErr w:type="spellStart"/>
            <w:r w:rsidRPr="007B5EF4">
              <w:rPr>
                <w:i/>
                <w:lang w:val="cy-GB"/>
              </w:rPr>
              <w:t>cabaret</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E7C02DF" w14:textId="774904CA" w:rsidR="00AB78CF" w:rsidRPr="007B5EF4" w:rsidRDefault="00CF5D74">
            <w:pPr>
              <w:spacing w:after="0" w:line="259" w:lineRule="auto"/>
              <w:ind w:left="0" w:firstLine="0"/>
              <w:rPr>
                <w:lang w:val="cy-GB"/>
              </w:rPr>
            </w:pPr>
            <w:r w:rsidRPr="007B5EF4">
              <w:rPr>
                <w:lang w:val="cy-GB"/>
              </w:rPr>
              <w:t>Llinos bengoch fechan</w:t>
            </w:r>
            <w:r w:rsidR="00946F76" w:rsidRPr="007B5EF4">
              <w:rPr>
                <w:i/>
                <w:lang w:val="cy-GB"/>
              </w:rPr>
              <w:t xml:space="preserve"> </w:t>
            </w:r>
          </w:p>
        </w:tc>
      </w:tr>
      <w:tr w:rsidR="00AB78CF" w:rsidRPr="007B5EF4" w14:paraId="42A17CC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D37B013" w14:textId="735E75DB" w:rsidR="00AB78CF" w:rsidRPr="007B5EF4" w:rsidRDefault="00CF5D74">
            <w:pPr>
              <w:spacing w:after="0" w:line="259" w:lineRule="auto"/>
              <w:ind w:left="2" w:firstLine="0"/>
              <w:rPr>
                <w:lang w:val="cy-GB"/>
              </w:rPr>
            </w:pPr>
            <w:proofErr w:type="spellStart"/>
            <w:r w:rsidRPr="007B5EF4">
              <w:rPr>
                <w:i/>
                <w:lang w:val="cy-GB"/>
              </w:rPr>
              <w:t>Alcedo</w:t>
            </w:r>
            <w:proofErr w:type="spellEnd"/>
            <w:r w:rsidRPr="007B5EF4">
              <w:rPr>
                <w:i/>
                <w:lang w:val="cy-GB"/>
              </w:rPr>
              <w:t xml:space="preserve"> </w:t>
            </w:r>
            <w:proofErr w:type="spellStart"/>
            <w:r w:rsidRPr="007B5EF4">
              <w:rPr>
                <w:i/>
                <w:lang w:val="cy-GB"/>
              </w:rPr>
              <w:t>atthis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C6AA751" w14:textId="62BF0769" w:rsidR="00AB78CF" w:rsidRPr="007B5EF4" w:rsidRDefault="00CF5D74">
            <w:pPr>
              <w:spacing w:after="0" w:line="259" w:lineRule="auto"/>
              <w:ind w:left="0" w:firstLine="0"/>
              <w:rPr>
                <w:lang w:val="cy-GB"/>
              </w:rPr>
            </w:pPr>
            <w:r w:rsidRPr="007B5EF4">
              <w:rPr>
                <w:lang w:val="cy-GB"/>
              </w:rPr>
              <w:t>Glas y dorlan</w:t>
            </w:r>
            <w:r w:rsidR="00946F76" w:rsidRPr="007B5EF4">
              <w:rPr>
                <w:i/>
                <w:lang w:val="cy-GB"/>
              </w:rPr>
              <w:t xml:space="preserve"> </w:t>
            </w:r>
          </w:p>
        </w:tc>
      </w:tr>
      <w:tr w:rsidR="00AB78CF" w:rsidRPr="007B5EF4" w14:paraId="55F0EF53"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83DD562" w14:textId="012F97CB" w:rsidR="00AB78CF" w:rsidRPr="007B5EF4" w:rsidRDefault="00CF5D74">
            <w:pPr>
              <w:spacing w:after="0" w:line="259" w:lineRule="auto"/>
              <w:ind w:left="2" w:firstLine="0"/>
              <w:rPr>
                <w:lang w:val="cy-GB"/>
              </w:rPr>
            </w:pPr>
            <w:proofErr w:type="spellStart"/>
            <w:r w:rsidRPr="007B5EF4">
              <w:rPr>
                <w:i/>
                <w:lang w:val="cy-GB"/>
              </w:rPr>
              <w:t>Cettia</w:t>
            </w:r>
            <w:proofErr w:type="spellEnd"/>
            <w:r w:rsidRPr="007B5EF4">
              <w:rPr>
                <w:i/>
                <w:lang w:val="cy-GB"/>
              </w:rPr>
              <w:t xml:space="preserve"> </w:t>
            </w:r>
            <w:proofErr w:type="spellStart"/>
            <w:r w:rsidRPr="007B5EF4">
              <w:rPr>
                <w:i/>
                <w:lang w:val="cy-GB"/>
              </w:rPr>
              <w:t>cetti</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72FF5AF" w14:textId="19FB90D7" w:rsidR="00AB78CF" w:rsidRPr="007B5EF4" w:rsidRDefault="00CF5D74">
            <w:pPr>
              <w:spacing w:after="0" w:line="259" w:lineRule="auto"/>
              <w:ind w:left="0" w:firstLine="0"/>
              <w:rPr>
                <w:lang w:val="cy-GB"/>
              </w:rPr>
            </w:pPr>
            <w:r w:rsidRPr="007B5EF4">
              <w:rPr>
                <w:lang w:val="cy-GB"/>
              </w:rPr>
              <w:t xml:space="preserve">Telor </w:t>
            </w:r>
            <w:proofErr w:type="spellStart"/>
            <w:r w:rsidRPr="007B5EF4">
              <w:rPr>
                <w:lang w:val="cy-GB"/>
              </w:rPr>
              <w:t>Cetti</w:t>
            </w:r>
            <w:proofErr w:type="spellEnd"/>
            <w:r w:rsidR="00946F76" w:rsidRPr="007B5EF4">
              <w:rPr>
                <w:i/>
                <w:lang w:val="cy-GB"/>
              </w:rPr>
              <w:t xml:space="preserve"> </w:t>
            </w:r>
          </w:p>
        </w:tc>
      </w:tr>
      <w:tr w:rsidR="00AB78CF" w:rsidRPr="007B5EF4" w14:paraId="46A45D4D" w14:textId="77777777" w:rsidTr="0008454E">
        <w:trPr>
          <w:trHeight w:val="520"/>
        </w:trPr>
        <w:tc>
          <w:tcPr>
            <w:tcW w:w="2690" w:type="dxa"/>
            <w:tcBorders>
              <w:top w:val="single" w:sz="4" w:space="0" w:color="000000"/>
              <w:left w:val="single" w:sz="4" w:space="0" w:color="000000"/>
              <w:bottom w:val="single" w:sz="4" w:space="0" w:color="000000"/>
              <w:right w:val="single" w:sz="4" w:space="0" w:color="000000"/>
            </w:tcBorders>
          </w:tcPr>
          <w:p w14:paraId="171A1833" w14:textId="370EEF03" w:rsidR="00AB78CF" w:rsidRPr="007B5EF4" w:rsidRDefault="00CF5D74">
            <w:pPr>
              <w:spacing w:after="0" w:line="259" w:lineRule="auto"/>
              <w:ind w:left="2" w:firstLine="0"/>
              <w:rPr>
                <w:lang w:val="cy-GB"/>
              </w:rPr>
            </w:pPr>
            <w:proofErr w:type="spellStart"/>
            <w:r w:rsidRPr="007B5EF4">
              <w:rPr>
                <w:i/>
                <w:lang w:val="cy-GB"/>
              </w:rPr>
              <w:t>Chroicocephalus</w:t>
            </w:r>
            <w:proofErr w:type="spellEnd"/>
            <w:r w:rsidRPr="007B5EF4">
              <w:rPr>
                <w:i/>
                <w:lang w:val="cy-GB"/>
              </w:rPr>
              <w:t xml:space="preserve"> </w:t>
            </w:r>
            <w:proofErr w:type="spellStart"/>
            <w:r w:rsidRPr="007B5EF4">
              <w:rPr>
                <w:i/>
                <w:lang w:val="cy-GB"/>
              </w:rPr>
              <w:t>ridibundus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vAlign w:val="bottom"/>
          </w:tcPr>
          <w:p w14:paraId="5F1F1638" w14:textId="76F6079C" w:rsidR="00AB78CF" w:rsidRPr="007B5EF4" w:rsidRDefault="00CF5D74">
            <w:pPr>
              <w:spacing w:after="0" w:line="259" w:lineRule="auto"/>
              <w:ind w:left="0" w:firstLine="0"/>
              <w:rPr>
                <w:lang w:val="cy-GB"/>
              </w:rPr>
            </w:pPr>
            <w:r w:rsidRPr="007B5EF4">
              <w:rPr>
                <w:lang w:val="cy-GB"/>
              </w:rPr>
              <w:t>Gwylan benddu</w:t>
            </w:r>
            <w:r w:rsidR="00946F76" w:rsidRPr="007B5EF4">
              <w:rPr>
                <w:i/>
                <w:lang w:val="cy-GB"/>
              </w:rPr>
              <w:t xml:space="preserve"> </w:t>
            </w:r>
          </w:p>
        </w:tc>
      </w:tr>
      <w:tr w:rsidR="00AB78CF" w:rsidRPr="007B5EF4" w14:paraId="06E69A2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A9C2F96" w14:textId="1EBFBBC9" w:rsidR="00AB78CF" w:rsidRPr="007B5EF4" w:rsidRDefault="00CF5D74">
            <w:pPr>
              <w:spacing w:after="0" w:line="259" w:lineRule="auto"/>
              <w:ind w:left="2" w:firstLine="0"/>
              <w:rPr>
                <w:lang w:val="cy-GB"/>
              </w:rPr>
            </w:pPr>
            <w:proofErr w:type="spellStart"/>
            <w:r w:rsidRPr="007B5EF4">
              <w:rPr>
                <w:i/>
                <w:lang w:val="cy-GB"/>
              </w:rPr>
              <w:t>Circus</w:t>
            </w:r>
            <w:proofErr w:type="spellEnd"/>
            <w:r w:rsidRPr="007B5EF4">
              <w:rPr>
                <w:i/>
                <w:lang w:val="cy-GB"/>
              </w:rPr>
              <w:t xml:space="preserve"> </w:t>
            </w:r>
            <w:proofErr w:type="spellStart"/>
            <w:r w:rsidRPr="007B5EF4">
              <w:rPr>
                <w:i/>
                <w:lang w:val="cy-GB"/>
              </w:rPr>
              <w:t>aeruginosus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4DA5473" w14:textId="0D8C7EA1" w:rsidR="00AB78CF" w:rsidRPr="007B5EF4" w:rsidRDefault="00CF5D74">
            <w:pPr>
              <w:spacing w:after="0" w:line="259" w:lineRule="auto"/>
              <w:ind w:left="0" w:firstLine="0"/>
              <w:rPr>
                <w:lang w:val="cy-GB"/>
              </w:rPr>
            </w:pPr>
            <w:proofErr w:type="spellStart"/>
            <w:r w:rsidRPr="007B5EF4">
              <w:rPr>
                <w:lang w:val="cy-GB"/>
              </w:rPr>
              <w:t>Boda’r</w:t>
            </w:r>
            <w:proofErr w:type="spellEnd"/>
            <w:r w:rsidRPr="007B5EF4">
              <w:rPr>
                <w:lang w:val="cy-GB"/>
              </w:rPr>
              <w:t xml:space="preserve"> gwerni</w:t>
            </w:r>
            <w:r w:rsidR="00946F76" w:rsidRPr="007B5EF4">
              <w:rPr>
                <w:i/>
                <w:lang w:val="cy-GB"/>
              </w:rPr>
              <w:t xml:space="preserve"> </w:t>
            </w:r>
          </w:p>
        </w:tc>
      </w:tr>
      <w:tr w:rsidR="00AB78CF" w:rsidRPr="007B5EF4" w14:paraId="3D01DD1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7B4332A" w14:textId="4CA6D0FF" w:rsidR="00AB78CF" w:rsidRPr="007B5EF4" w:rsidRDefault="00CF5D74">
            <w:pPr>
              <w:spacing w:after="0" w:line="259" w:lineRule="auto"/>
              <w:ind w:left="2" w:firstLine="0"/>
              <w:rPr>
                <w:lang w:val="cy-GB"/>
              </w:rPr>
            </w:pPr>
            <w:proofErr w:type="spellStart"/>
            <w:r w:rsidRPr="007B5EF4">
              <w:rPr>
                <w:i/>
                <w:lang w:val="cy-GB"/>
              </w:rPr>
              <w:t>Emberiza</w:t>
            </w:r>
            <w:proofErr w:type="spellEnd"/>
            <w:r w:rsidRPr="007B5EF4">
              <w:rPr>
                <w:i/>
                <w:lang w:val="cy-GB"/>
              </w:rPr>
              <w:t xml:space="preserve"> </w:t>
            </w:r>
            <w:proofErr w:type="spellStart"/>
            <w:r w:rsidRPr="007B5EF4">
              <w:rPr>
                <w:i/>
                <w:lang w:val="cy-GB"/>
              </w:rPr>
              <w:t>schoeniclus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71BB52A" w14:textId="1A443B16" w:rsidR="00AB78CF" w:rsidRPr="007B5EF4" w:rsidRDefault="00CF5D74">
            <w:pPr>
              <w:spacing w:after="0" w:line="259" w:lineRule="auto"/>
              <w:ind w:left="0" w:firstLine="0"/>
              <w:rPr>
                <w:lang w:val="cy-GB"/>
              </w:rPr>
            </w:pPr>
            <w:r w:rsidRPr="007B5EF4">
              <w:rPr>
                <w:lang w:val="cy-GB"/>
              </w:rPr>
              <w:t>Bras y cyrs</w:t>
            </w:r>
            <w:r w:rsidR="00946F76" w:rsidRPr="007B5EF4">
              <w:rPr>
                <w:i/>
                <w:lang w:val="cy-GB"/>
              </w:rPr>
              <w:t xml:space="preserve"> </w:t>
            </w:r>
          </w:p>
        </w:tc>
      </w:tr>
      <w:tr w:rsidR="00AB78CF" w:rsidRPr="007B5EF4" w14:paraId="49CFA9C2"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B8C2E47" w14:textId="55B88E71" w:rsidR="00AB78CF" w:rsidRPr="007B5EF4" w:rsidRDefault="00CF5D74">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columbarius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BD808A0" w14:textId="656A9496" w:rsidR="00AB78CF" w:rsidRPr="007B5EF4" w:rsidRDefault="00CF5D74">
            <w:pPr>
              <w:spacing w:after="0" w:line="259" w:lineRule="auto"/>
              <w:ind w:left="0" w:firstLine="0"/>
              <w:rPr>
                <w:lang w:val="cy-GB"/>
              </w:rPr>
            </w:pPr>
            <w:r w:rsidRPr="007B5EF4">
              <w:rPr>
                <w:lang w:val="cy-GB"/>
              </w:rPr>
              <w:t>Cudyll bach</w:t>
            </w:r>
            <w:r w:rsidR="00946F76" w:rsidRPr="007B5EF4">
              <w:rPr>
                <w:i/>
                <w:lang w:val="cy-GB"/>
              </w:rPr>
              <w:t xml:space="preserve"> </w:t>
            </w:r>
          </w:p>
        </w:tc>
      </w:tr>
      <w:tr w:rsidR="00AB78CF" w:rsidRPr="007B5EF4" w14:paraId="7139BE2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EB043D4" w14:textId="76416E08" w:rsidR="00AB78CF" w:rsidRPr="007B5EF4" w:rsidRDefault="00CF5D74">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peregrinus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B26F961" w14:textId="44A30605" w:rsidR="00AB78CF" w:rsidRPr="007B5EF4" w:rsidRDefault="00CF5D74">
            <w:pPr>
              <w:spacing w:after="0" w:line="259" w:lineRule="auto"/>
              <w:ind w:left="0" w:firstLine="0"/>
              <w:rPr>
                <w:lang w:val="cy-GB"/>
              </w:rPr>
            </w:pPr>
            <w:r w:rsidRPr="007B5EF4">
              <w:rPr>
                <w:lang w:val="cy-GB"/>
              </w:rPr>
              <w:t>Hebog tramor</w:t>
            </w:r>
            <w:r w:rsidR="00946F76" w:rsidRPr="007B5EF4">
              <w:rPr>
                <w:i/>
                <w:lang w:val="cy-GB"/>
              </w:rPr>
              <w:t xml:space="preserve"> </w:t>
            </w:r>
          </w:p>
        </w:tc>
      </w:tr>
      <w:tr w:rsidR="00AB78CF" w:rsidRPr="007B5EF4" w14:paraId="5075ADD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F40B5AF" w14:textId="2C8AF198" w:rsidR="00AB78CF" w:rsidRPr="007B5EF4" w:rsidRDefault="00CF5D74">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tinnunculus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086DA69" w14:textId="1A474584" w:rsidR="00AB78CF" w:rsidRPr="007B5EF4" w:rsidRDefault="006723A1">
            <w:pPr>
              <w:spacing w:after="0" w:line="259" w:lineRule="auto"/>
              <w:ind w:left="0" w:firstLine="0"/>
              <w:rPr>
                <w:lang w:val="cy-GB"/>
              </w:rPr>
            </w:pPr>
            <w:r w:rsidRPr="007B5EF4">
              <w:rPr>
                <w:lang w:val="cy-GB"/>
              </w:rPr>
              <w:t>Cudyll coch</w:t>
            </w:r>
            <w:r w:rsidR="00946F76" w:rsidRPr="007B5EF4">
              <w:rPr>
                <w:i/>
                <w:lang w:val="cy-GB"/>
              </w:rPr>
              <w:t xml:space="preserve"> </w:t>
            </w:r>
          </w:p>
        </w:tc>
      </w:tr>
      <w:tr w:rsidR="00AB78CF" w:rsidRPr="007B5EF4" w14:paraId="141978F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D9AAD5B" w14:textId="04683A3F" w:rsidR="00AB78CF" w:rsidRPr="007B5EF4" w:rsidRDefault="006723A1">
            <w:pPr>
              <w:spacing w:after="0" w:line="259" w:lineRule="auto"/>
              <w:ind w:left="2" w:firstLine="0"/>
              <w:rPr>
                <w:lang w:val="cy-GB"/>
              </w:rPr>
            </w:pPr>
            <w:proofErr w:type="spellStart"/>
            <w:r w:rsidRPr="007B5EF4">
              <w:rPr>
                <w:i/>
                <w:lang w:val="cy-GB"/>
              </w:rPr>
              <w:t>Larus</w:t>
            </w:r>
            <w:proofErr w:type="spellEnd"/>
            <w:r w:rsidRPr="007B5EF4">
              <w:rPr>
                <w:i/>
                <w:lang w:val="cy-GB"/>
              </w:rPr>
              <w:t xml:space="preserve"> </w:t>
            </w:r>
            <w:proofErr w:type="spellStart"/>
            <w:r w:rsidRPr="007B5EF4">
              <w:rPr>
                <w:i/>
                <w:lang w:val="cy-GB"/>
              </w:rPr>
              <w:t>argentatus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1F94D5B" w14:textId="6B5331E0" w:rsidR="00AB78CF" w:rsidRPr="007B5EF4" w:rsidRDefault="006723A1">
            <w:pPr>
              <w:spacing w:after="0" w:line="259" w:lineRule="auto"/>
              <w:ind w:left="0" w:firstLine="0"/>
              <w:rPr>
                <w:lang w:val="cy-GB"/>
              </w:rPr>
            </w:pPr>
            <w:r w:rsidRPr="007B5EF4">
              <w:rPr>
                <w:lang w:val="cy-GB"/>
              </w:rPr>
              <w:t>Gwylan y penwaig</w:t>
            </w:r>
            <w:r w:rsidR="00946F76" w:rsidRPr="007B5EF4">
              <w:rPr>
                <w:i/>
                <w:lang w:val="cy-GB"/>
              </w:rPr>
              <w:t xml:space="preserve"> </w:t>
            </w:r>
          </w:p>
        </w:tc>
      </w:tr>
      <w:tr w:rsidR="00AB78CF" w:rsidRPr="007B5EF4" w14:paraId="1A93116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042A4ED" w14:textId="2165D8DC" w:rsidR="00AB78CF" w:rsidRPr="007B5EF4" w:rsidRDefault="006723A1">
            <w:pPr>
              <w:spacing w:after="0" w:line="259" w:lineRule="auto"/>
              <w:ind w:left="2" w:firstLine="0"/>
              <w:rPr>
                <w:lang w:val="cy-GB"/>
              </w:rPr>
            </w:pPr>
            <w:proofErr w:type="spellStart"/>
            <w:r w:rsidRPr="007B5EF4">
              <w:rPr>
                <w:i/>
                <w:lang w:val="cy-GB"/>
              </w:rPr>
              <w:t>Linaria</w:t>
            </w:r>
            <w:proofErr w:type="spellEnd"/>
            <w:r w:rsidRPr="007B5EF4">
              <w:rPr>
                <w:i/>
                <w:lang w:val="cy-GB"/>
              </w:rPr>
              <w:t xml:space="preserve"> </w:t>
            </w:r>
            <w:proofErr w:type="spellStart"/>
            <w:r w:rsidRPr="007B5EF4">
              <w:rPr>
                <w:i/>
                <w:lang w:val="cy-GB"/>
              </w:rPr>
              <w:t>cannabina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7BDE1FB" w14:textId="5594B9EE" w:rsidR="00AB78CF" w:rsidRPr="007B5EF4" w:rsidRDefault="006723A1">
            <w:pPr>
              <w:spacing w:after="0" w:line="259" w:lineRule="auto"/>
              <w:ind w:left="0" w:firstLine="0"/>
              <w:rPr>
                <w:lang w:val="cy-GB"/>
              </w:rPr>
            </w:pPr>
            <w:r w:rsidRPr="007B5EF4">
              <w:rPr>
                <w:lang w:val="cy-GB"/>
              </w:rPr>
              <w:t>Llinos</w:t>
            </w:r>
            <w:r w:rsidR="00946F76" w:rsidRPr="007B5EF4">
              <w:rPr>
                <w:i/>
                <w:lang w:val="cy-GB"/>
              </w:rPr>
              <w:t xml:space="preserve"> </w:t>
            </w:r>
          </w:p>
        </w:tc>
      </w:tr>
      <w:tr w:rsidR="00AB78CF" w:rsidRPr="007B5EF4" w14:paraId="10EB320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70F979A" w14:textId="35F241E7" w:rsidR="00AB78CF" w:rsidRPr="007B5EF4" w:rsidRDefault="006723A1">
            <w:pPr>
              <w:spacing w:after="0" w:line="259" w:lineRule="auto"/>
              <w:ind w:left="2" w:firstLine="0"/>
              <w:rPr>
                <w:lang w:val="cy-GB"/>
              </w:rPr>
            </w:pPr>
            <w:proofErr w:type="spellStart"/>
            <w:r w:rsidRPr="007B5EF4">
              <w:rPr>
                <w:i/>
                <w:lang w:val="cy-GB"/>
              </w:rPr>
              <w:t>Locustella</w:t>
            </w:r>
            <w:proofErr w:type="spellEnd"/>
            <w:r w:rsidRPr="007B5EF4">
              <w:rPr>
                <w:i/>
                <w:lang w:val="cy-GB"/>
              </w:rPr>
              <w:t xml:space="preserve"> </w:t>
            </w:r>
            <w:proofErr w:type="spellStart"/>
            <w:r w:rsidRPr="007B5EF4">
              <w:rPr>
                <w:i/>
                <w:lang w:val="cy-GB"/>
              </w:rPr>
              <w:t>naevia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C37BA19" w14:textId="39C8B938" w:rsidR="00AB78CF" w:rsidRPr="007B5EF4" w:rsidRDefault="006723A1">
            <w:pPr>
              <w:spacing w:after="0" w:line="259" w:lineRule="auto"/>
              <w:ind w:left="0" w:firstLine="0"/>
              <w:rPr>
                <w:lang w:val="cy-GB"/>
              </w:rPr>
            </w:pPr>
            <w:r w:rsidRPr="007B5EF4">
              <w:rPr>
                <w:lang w:val="cy-GB"/>
              </w:rPr>
              <w:t>Troellwr bach</w:t>
            </w:r>
            <w:r w:rsidR="00946F76" w:rsidRPr="007B5EF4">
              <w:rPr>
                <w:i/>
                <w:lang w:val="cy-GB"/>
              </w:rPr>
              <w:t xml:space="preserve"> </w:t>
            </w:r>
          </w:p>
        </w:tc>
      </w:tr>
      <w:tr w:rsidR="00AB78CF" w:rsidRPr="007B5EF4" w14:paraId="0E23357A"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9EB851F" w14:textId="3024D8A0" w:rsidR="00AB78CF" w:rsidRPr="007B5EF4" w:rsidRDefault="006723A1">
            <w:pPr>
              <w:spacing w:after="0" w:line="259" w:lineRule="auto"/>
              <w:ind w:left="2" w:firstLine="0"/>
              <w:rPr>
                <w:lang w:val="cy-GB"/>
              </w:rPr>
            </w:pPr>
            <w:proofErr w:type="spellStart"/>
            <w:r w:rsidRPr="007B5EF4">
              <w:rPr>
                <w:i/>
                <w:lang w:val="cy-GB"/>
              </w:rPr>
              <w:t>Milvus</w:t>
            </w:r>
            <w:proofErr w:type="spellEnd"/>
            <w:r w:rsidRPr="007B5EF4">
              <w:rPr>
                <w:i/>
                <w:lang w:val="cy-GB"/>
              </w:rPr>
              <w:t xml:space="preserve"> </w:t>
            </w:r>
            <w:proofErr w:type="spellStart"/>
            <w:r w:rsidRPr="007B5EF4">
              <w:rPr>
                <w:i/>
                <w:lang w:val="cy-GB"/>
              </w:rPr>
              <w:t>milvus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B5EC7C9" w14:textId="15DA24F5" w:rsidR="00AB78CF" w:rsidRPr="007B5EF4" w:rsidRDefault="006723A1">
            <w:pPr>
              <w:spacing w:after="0" w:line="259" w:lineRule="auto"/>
              <w:ind w:left="0" w:firstLine="0"/>
              <w:rPr>
                <w:lang w:val="cy-GB"/>
              </w:rPr>
            </w:pPr>
            <w:r w:rsidRPr="007B5EF4">
              <w:rPr>
                <w:lang w:val="cy-GB"/>
              </w:rPr>
              <w:t>Barcud</w:t>
            </w:r>
            <w:r w:rsidR="00946F76" w:rsidRPr="007B5EF4">
              <w:rPr>
                <w:i/>
                <w:lang w:val="cy-GB"/>
              </w:rPr>
              <w:t xml:space="preserve"> </w:t>
            </w:r>
          </w:p>
        </w:tc>
      </w:tr>
      <w:tr w:rsidR="00AB78CF" w:rsidRPr="007B5EF4" w14:paraId="6EF9480A"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7C7396C" w14:textId="66E79578" w:rsidR="00AB78CF" w:rsidRPr="007B5EF4" w:rsidRDefault="006723A1">
            <w:pPr>
              <w:spacing w:after="0" w:line="259" w:lineRule="auto"/>
              <w:ind w:left="2" w:firstLine="0"/>
              <w:rPr>
                <w:lang w:val="cy-GB"/>
              </w:rPr>
            </w:pPr>
            <w:proofErr w:type="spellStart"/>
            <w:r w:rsidRPr="007B5EF4">
              <w:rPr>
                <w:i/>
                <w:lang w:val="cy-GB"/>
              </w:rPr>
              <w:t>Numenius</w:t>
            </w:r>
            <w:proofErr w:type="spellEnd"/>
            <w:r w:rsidRPr="007B5EF4">
              <w:rPr>
                <w:i/>
                <w:lang w:val="cy-GB"/>
              </w:rPr>
              <w:t xml:space="preserve"> </w:t>
            </w:r>
            <w:proofErr w:type="spellStart"/>
            <w:r w:rsidRPr="007B5EF4">
              <w:rPr>
                <w:i/>
                <w:lang w:val="cy-GB"/>
              </w:rPr>
              <w:t>arquata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0F2D59A" w14:textId="7AF738A5" w:rsidR="00AB78CF" w:rsidRPr="007B5EF4" w:rsidRDefault="006723A1">
            <w:pPr>
              <w:spacing w:after="0" w:line="259" w:lineRule="auto"/>
              <w:ind w:left="0" w:firstLine="0"/>
              <w:rPr>
                <w:lang w:val="cy-GB"/>
              </w:rPr>
            </w:pPr>
            <w:r w:rsidRPr="007B5EF4">
              <w:rPr>
                <w:lang w:val="cy-GB"/>
              </w:rPr>
              <w:t>Gylfinir</w:t>
            </w:r>
            <w:r w:rsidR="00946F76" w:rsidRPr="007B5EF4">
              <w:rPr>
                <w:i/>
                <w:lang w:val="cy-GB"/>
              </w:rPr>
              <w:t xml:space="preserve"> </w:t>
            </w:r>
          </w:p>
        </w:tc>
      </w:tr>
      <w:tr w:rsidR="00AB78CF" w:rsidRPr="007B5EF4" w14:paraId="796F9B5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C4D9254" w14:textId="69742B95" w:rsidR="00AB78CF" w:rsidRPr="007B5EF4" w:rsidRDefault="006723A1">
            <w:pPr>
              <w:spacing w:after="0" w:line="259" w:lineRule="auto"/>
              <w:ind w:left="2" w:firstLine="0"/>
              <w:rPr>
                <w:lang w:val="cy-GB"/>
              </w:rPr>
            </w:pPr>
            <w:proofErr w:type="spellStart"/>
            <w:r w:rsidRPr="007B5EF4">
              <w:rPr>
                <w:i/>
                <w:lang w:val="cy-GB"/>
              </w:rPr>
              <w:t>Passer</w:t>
            </w:r>
            <w:proofErr w:type="spellEnd"/>
            <w:r w:rsidRPr="007B5EF4">
              <w:rPr>
                <w:i/>
                <w:lang w:val="cy-GB"/>
              </w:rPr>
              <w:t xml:space="preserve"> </w:t>
            </w:r>
            <w:proofErr w:type="spellStart"/>
            <w:r w:rsidRPr="007B5EF4">
              <w:rPr>
                <w:i/>
                <w:lang w:val="cy-GB"/>
              </w:rPr>
              <w:t>domesticus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6F39387" w14:textId="59592130" w:rsidR="00AB78CF" w:rsidRPr="007B5EF4" w:rsidRDefault="006723A1">
            <w:pPr>
              <w:spacing w:after="0" w:line="259" w:lineRule="auto"/>
              <w:ind w:left="0" w:firstLine="0"/>
              <w:rPr>
                <w:lang w:val="cy-GB"/>
              </w:rPr>
            </w:pPr>
            <w:r w:rsidRPr="007B5EF4">
              <w:rPr>
                <w:lang w:val="cy-GB"/>
              </w:rPr>
              <w:t>Aderyn y to</w:t>
            </w:r>
            <w:r w:rsidR="00946F76" w:rsidRPr="007B5EF4">
              <w:rPr>
                <w:i/>
                <w:lang w:val="cy-GB"/>
              </w:rPr>
              <w:t xml:space="preserve"> </w:t>
            </w:r>
          </w:p>
        </w:tc>
      </w:tr>
      <w:tr w:rsidR="00AB78CF" w:rsidRPr="007B5EF4" w14:paraId="58E615F0"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9A7A888" w14:textId="021F3204" w:rsidR="00AB78CF" w:rsidRPr="007B5EF4" w:rsidRDefault="006723A1">
            <w:pPr>
              <w:spacing w:after="0" w:line="259" w:lineRule="auto"/>
              <w:ind w:left="2" w:firstLine="0"/>
              <w:rPr>
                <w:lang w:val="cy-GB"/>
              </w:rPr>
            </w:pPr>
            <w:proofErr w:type="spellStart"/>
            <w:r w:rsidRPr="007B5EF4">
              <w:rPr>
                <w:i/>
                <w:lang w:val="cy-GB"/>
              </w:rPr>
              <w:t>Phalaropus</w:t>
            </w:r>
            <w:proofErr w:type="spellEnd"/>
            <w:r w:rsidRPr="007B5EF4">
              <w:rPr>
                <w:i/>
                <w:lang w:val="cy-GB"/>
              </w:rPr>
              <w:t xml:space="preserve"> </w:t>
            </w:r>
            <w:proofErr w:type="spellStart"/>
            <w:r w:rsidRPr="007B5EF4">
              <w:rPr>
                <w:i/>
                <w:lang w:val="cy-GB"/>
              </w:rPr>
              <w:t>lobatus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FF94558" w14:textId="681A211E" w:rsidR="00AB78CF" w:rsidRPr="007B5EF4" w:rsidRDefault="00843680">
            <w:pPr>
              <w:spacing w:after="0" w:line="259" w:lineRule="auto"/>
              <w:ind w:left="0" w:firstLine="0"/>
              <w:rPr>
                <w:lang w:val="cy-GB"/>
              </w:rPr>
            </w:pPr>
            <w:proofErr w:type="spellStart"/>
            <w:r w:rsidRPr="007B5EF4">
              <w:rPr>
                <w:lang w:val="cy-GB"/>
              </w:rPr>
              <w:t>Llydandroed</w:t>
            </w:r>
            <w:proofErr w:type="spellEnd"/>
            <w:r w:rsidRPr="007B5EF4">
              <w:rPr>
                <w:lang w:val="cy-GB"/>
              </w:rPr>
              <w:t xml:space="preserve"> </w:t>
            </w:r>
            <w:proofErr w:type="spellStart"/>
            <w:r w:rsidRPr="007B5EF4">
              <w:rPr>
                <w:lang w:val="cy-GB"/>
              </w:rPr>
              <w:t>gyddfgoch</w:t>
            </w:r>
            <w:proofErr w:type="spellEnd"/>
            <w:r w:rsidR="00946F76" w:rsidRPr="007B5EF4">
              <w:rPr>
                <w:i/>
                <w:lang w:val="cy-GB"/>
              </w:rPr>
              <w:t xml:space="preserve"> </w:t>
            </w:r>
          </w:p>
        </w:tc>
      </w:tr>
      <w:tr w:rsidR="00AB78CF" w:rsidRPr="007B5EF4" w14:paraId="4DDA1C7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DE47148" w14:textId="2BA2DD97" w:rsidR="00AB78CF" w:rsidRPr="007B5EF4" w:rsidRDefault="00843680">
            <w:pPr>
              <w:spacing w:after="0" w:line="259" w:lineRule="auto"/>
              <w:ind w:left="2" w:firstLine="0"/>
              <w:rPr>
                <w:lang w:val="cy-GB"/>
              </w:rPr>
            </w:pPr>
            <w:proofErr w:type="spellStart"/>
            <w:r w:rsidRPr="007B5EF4">
              <w:rPr>
                <w:i/>
                <w:lang w:val="cy-GB"/>
              </w:rPr>
              <w:t>Poecile</w:t>
            </w:r>
            <w:proofErr w:type="spellEnd"/>
            <w:r w:rsidRPr="007B5EF4">
              <w:rPr>
                <w:i/>
                <w:lang w:val="cy-GB"/>
              </w:rPr>
              <w:t xml:space="preserve"> </w:t>
            </w:r>
            <w:proofErr w:type="spellStart"/>
            <w:r w:rsidRPr="007B5EF4">
              <w:rPr>
                <w:i/>
                <w:lang w:val="cy-GB"/>
              </w:rPr>
              <w:t>montanus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FDA8983" w14:textId="1EAAEFC7" w:rsidR="00AB78CF" w:rsidRPr="007B5EF4" w:rsidRDefault="00843680">
            <w:pPr>
              <w:spacing w:after="0" w:line="259" w:lineRule="auto"/>
              <w:ind w:left="0" w:firstLine="0"/>
              <w:rPr>
                <w:lang w:val="cy-GB"/>
              </w:rPr>
            </w:pPr>
            <w:r w:rsidRPr="007B5EF4">
              <w:rPr>
                <w:lang w:val="cy-GB"/>
              </w:rPr>
              <w:t>Cwtiad paith</w:t>
            </w:r>
            <w:r w:rsidR="00946F76" w:rsidRPr="007B5EF4">
              <w:rPr>
                <w:i/>
                <w:lang w:val="cy-GB"/>
              </w:rPr>
              <w:t xml:space="preserve"> </w:t>
            </w:r>
          </w:p>
        </w:tc>
      </w:tr>
      <w:tr w:rsidR="00AB78CF" w:rsidRPr="007B5EF4" w14:paraId="715A0C6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382CBB6" w14:textId="632296CB" w:rsidR="00AB78CF" w:rsidRPr="007B5EF4" w:rsidRDefault="00843680">
            <w:pPr>
              <w:spacing w:after="0" w:line="259" w:lineRule="auto"/>
              <w:ind w:left="2" w:firstLine="0"/>
              <w:rPr>
                <w:lang w:val="cy-GB"/>
              </w:rPr>
            </w:pPr>
            <w:proofErr w:type="spellStart"/>
            <w:r w:rsidRPr="007B5EF4">
              <w:rPr>
                <w:i/>
                <w:lang w:val="cy-GB"/>
              </w:rPr>
              <w:t>Poecile</w:t>
            </w:r>
            <w:proofErr w:type="spellEnd"/>
            <w:r w:rsidRPr="007B5EF4">
              <w:rPr>
                <w:i/>
                <w:lang w:val="cy-GB"/>
              </w:rPr>
              <w:t xml:space="preserve"> </w:t>
            </w:r>
            <w:proofErr w:type="spellStart"/>
            <w:r w:rsidRPr="007B5EF4">
              <w:rPr>
                <w:i/>
                <w:lang w:val="cy-GB"/>
              </w:rPr>
              <w:t>palustris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BCDCDBA" w14:textId="32F015C6" w:rsidR="00AB78CF" w:rsidRPr="007B5EF4" w:rsidRDefault="00843680">
            <w:pPr>
              <w:spacing w:after="0" w:line="259" w:lineRule="auto"/>
              <w:ind w:left="0" w:firstLine="0"/>
              <w:rPr>
                <w:lang w:val="cy-GB"/>
              </w:rPr>
            </w:pPr>
            <w:r w:rsidRPr="007B5EF4">
              <w:rPr>
                <w:lang w:val="cy-GB"/>
              </w:rPr>
              <w:t>Telor y gwerni</w:t>
            </w:r>
            <w:r w:rsidR="00946F76" w:rsidRPr="007B5EF4">
              <w:rPr>
                <w:i/>
                <w:lang w:val="cy-GB"/>
              </w:rPr>
              <w:t xml:space="preserve"> </w:t>
            </w:r>
          </w:p>
        </w:tc>
      </w:tr>
      <w:tr w:rsidR="00AB78CF" w:rsidRPr="007B5EF4" w14:paraId="74BD48B7"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69B5963" w14:textId="2E3D34B4" w:rsidR="00AB78CF" w:rsidRPr="007B5EF4" w:rsidRDefault="00EC1993">
            <w:pPr>
              <w:spacing w:after="0" w:line="259" w:lineRule="auto"/>
              <w:ind w:left="2" w:firstLine="0"/>
              <w:rPr>
                <w:lang w:val="cy-GB"/>
              </w:rPr>
            </w:pPr>
            <w:proofErr w:type="spellStart"/>
            <w:r w:rsidRPr="007B5EF4">
              <w:rPr>
                <w:i/>
                <w:lang w:val="cy-GB"/>
              </w:rPr>
              <w:t>Prunella</w:t>
            </w:r>
            <w:proofErr w:type="spellEnd"/>
            <w:r w:rsidRPr="007B5EF4">
              <w:rPr>
                <w:i/>
                <w:lang w:val="cy-GB"/>
              </w:rPr>
              <w:t xml:space="preserve"> </w:t>
            </w:r>
            <w:proofErr w:type="spellStart"/>
            <w:r w:rsidRPr="007B5EF4">
              <w:rPr>
                <w:i/>
                <w:lang w:val="cy-GB"/>
              </w:rPr>
              <w:t>modularis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0C0EFD3" w14:textId="27EFEB09" w:rsidR="00AB78CF" w:rsidRPr="007B5EF4" w:rsidRDefault="00EC1993">
            <w:pPr>
              <w:spacing w:after="0" w:line="259" w:lineRule="auto"/>
              <w:ind w:left="0" w:firstLine="0"/>
              <w:rPr>
                <w:lang w:val="cy-GB"/>
              </w:rPr>
            </w:pPr>
            <w:r w:rsidRPr="007B5EF4">
              <w:rPr>
                <w:lang w:val="cy-GB"/>
              </w:rPr>
              <w:t>Llwyd y gwrych</w:t>
            </w:r>
            <w:r w:rsidR="00946F76" w:rsidRPr="007B5EF4">
              <w:rPr>
                <w:i/>
                <w:lang w:val="cy-GB"/>
              </w:rPr>
              <w:t xml:space="preserve"> </w:t>
            </w:r>
          </w:p>
        </w:tc>
      </w:tr>
      <w:tr w:rsidR="00AB78CF" w:rsidRPr="007B5EF4" w14:paraId="27AF6D6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C9B973C" w14:textId="57C77A97" w:rsidR="00AB78CF" w:rsidRPr="007B5EF4" w:rsidRDefault="00EC1993">
            <w:pPr>
              <w:spacing w:after="0" w:line="259" w:lineRule="auto"/>
              <w:ind w:left="2" w:firstLine="0"/>
              <w:rPr>
                <w:lang w:val="cy-GB"/>
              </w:rPr>
            </w:pPr>
            <w:proofErr w:type="spellStart"/>
            <w:r w:rsidRPr="007B5EF4">
              <w:rPr>
                <w:i/>
                <w:lang w:val="cy-GB"/>
              </w:rPr>
              <w:t>Pyrrhula</w:t>
            </w:r>
            <w:proofErr w:type="spellEnd"/>
            <w:r w:rsidRPr="007B5EF4">
              <w:rPr>
                <w:i/>
                <w:lang w:val="cy-GB"/>
              </w:rPr>
              <w:t xml:space="preserve"> </w:t>
            </w:r>
            <w:proofErr w:type="spellStart"/>
            <w:r w:rsidRPr="007B5EF4">
              <w:rPr>
                <w:i/>
                <w:lang w:val="cy-GB"/>
              </w:rPr>
              <w:t>pyrrhula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8058AED" w14:textId="72BD8FFD" w:rsidR="00AB78CF" w:rsidRPr="007B5EF4" w:rsidRDefault="00EC1993">
            <w:pPr>
              <w:spacing w:after="0" w:line="259" w:lineRule="auto"/>
              <w:ind w:left="0" w:firstLine="0"/>
              <w:rPr>
                <w:lang w:val="cy-GB"/>
              </w:rPr>
            </w:pPr>
            <w:r w:rsidRPr="007B5EF4">
              <w:rPr>
                <w:lang w:val="cy-GB"/>
              </w:rPr>
              <w:t>Coch y berllan</w:t>
            </w:r>
            <w:r w:rsidR="00946F76" w:rsidRPr="007B5EF4">
              <w:rPr>
                <w:i/>
                <w:lang w:val="cy-GB"/>
              </w:rPr>
              <w:t xml:space="preserve"> </w:t>
            </w:r>
          </w:p>
        </w:tc>
      </w:tr>
      <w:tr w:rsidR="00AB78CF" w:rsidRPr="007B5EF4" w14:paraId="3CBCD934"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005EBCE" w14:textId="42395B60" w:rsidR="00AB78CF" w:rsidRPr="007B5EF4" w:rsidRDefault="00EC1993">
            <w:pPr>
              <w:spacing w:after="0" w:line="259" w:lineRule="auto"/>
              <w:ind w:left="2" w:firstLine="0"/>
              <w:rPr>
                <w:lang w:val="cy-GB"/>
              </w:rPr>
            </w:pPr>
            <w:proofErr w:type="spellStart"/>
            <w:r w:rsidRPr="007B5EF4">
              <w:rPr>
                <w:i/>
                <w:lang w:val="cy-GB"/>
              </w:rPr>
              <w:lastRenderedPageBreak/>
              <w:t>Sturnus</w:t>
            </w:r>
            <w:proofErr w:type="spellEnd"/>
            <w:r w:rsidRPr="007B5EF4">
              <w:rPr>
                <w:i/>
                <w:lang w:val="cy-GB"/>
              </w:rPr>
              <w:t xml:space="preserve"> </w:t>
            </w:r>
            <w:proofErr w:type="spellStart"/>
            <w:r w:rsidRPr="007B5EF4">
              <w:rPr>
                <w:i/>
                <w:lang w:val="cy-GB"/>
              </w:rPr>
              <w:t>vulgaris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E340551" w14:textId="38246012" w:rsidR="00AB78CF" w:rsidRPr="007B5EF4" w:rsidRDefault="00EC1993">
            <w:pPr>
              <w:spacing w:after="0" w:line="259" w:lineRule="auto"/>
              <w:ind w:left="0" w:firstLine="0"/>
              <w:rPr>
                <w:lang w:val="cy-GB"/>
              </w:rPr>
            </w:pPr>
            <w:r w:rsidRPr="007B5EF4">
              <w:rPr>
                <w:lang w:val="cy-GB"/>
              </w:rPr>
              <w:t>Drudwy</w:t>
            </w:r>
            <w:r w:rsidR="00946F76" w:rsidRPr="007B5EF4">
              <w:rPr>
                <w:i/>
                <w:lang w:val="cy-GB"/>
              </w:rPr>
              <w:t xml:space="preserve"> </w:t>
            </w:r>
          </w:p>
        </w:tc>
      </w:tr>
      <w:tr w:rsidR="00AB78CF" w:rsidRPr="007B5EF4" w14:paraId="1A94208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3E5857F" w14:textId="4DED176D" w:rsidR="00AB78CF" w:rsidRPr="007B5EF4" w:rsidRDefault="00EC1993">
            <w:pPr>
              <w:spacing w:after="0" w:line="259" w:lineRule="auto"/>
              <w:ind w:left="2" w:firstLine="0"/>
              <w:rPr>
                <w:lang w:val="cy-GB"/>
              </w:rPr>
            </w:pPr>
            <w:proofErr w:type="spellStart"/>
            <w:r w:rsidRPr="007B5EF4">
              <w:rPr>
                <w:i/>
                <w:lang w:val="cy-GB"/>
              </w:rPr>
              <w:t>Tringa</w:t>
            </w:r>
            <w:proofErr w:type="spellEnd"/>
            <w:r w:rsidRPr="007B5EF4">
              <w:rPr>
                <w:i/>
                <w:lang w:val="cy-GB"/>
              </w:rPr>
              <w:t xml:space="preserve"> </w:t>
            </w:r>
            <w:proofErr w:type="spellStart"/>
            <w:r w:rsidRPr="007B5EF4">
              <w:rPr>
                <w:i/>
                <w:lang w:val="cy-GB"/>
              </w:rPr>
              <w:t>ochropus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73F184E" w14:textId="2E3AE0AF" w:rsidR="00AB78CF" w:rsidRPr="007B5EF4" w:rsidRDefault="00EC1993">
            <w:pPr>
              <w:spacing w:after="0" w:line="259" w:lineRule="auto"/>
              <w:ind w:left="0" w:firstLine="0"/>
              <w:rPr>
                <w:lang w:val="cy-GB"/>
              </w:rPr>
            </w:pPr>
            <w:r w:rsidRPr="007B5EF4">
              <w:rPr>
                <w:lang w:val="cy-GB"/>
              </w:rPr>
              <w:t>Pibydd gwyrdd</w:t>
            </w:r>
            <w:r w:rsidR="00946F76" w:rsidRPr="007B5EF4">
              <w:rPr>
                <w:i/>
                <w:lang w:val="cy-GB"/>
              </w:rPr>
              <w:t xml:space="preserve"> </w:t>
            </w:r>
          </w:p>
        </w:tc>
      </w:tr>
      <w:tr w:rsidR="00AB78CF" w:rsidRPr="007B5EF4" w14:paraId="0D040371"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FB0E416" w14:textId="28BA7B2E" w:rsidR="00AB78CF" w:rsidRPr="007B5EF4" w:rsidRDefault="00EC1993">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iliacus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02B024D" w14:textId="4BAA4CAC" w:rsidR="00AB78CF" w:rsidRPr="007B5EF4" w:rsidRDefault="00EC1993">
            <w:pPr>
              <w:spacing w:after="0" w:line="259" w:lineRule="auto"/>
              <w:ind w:left="0" w:firstLine="0"/>
              <w:rPr>
                <w:lang w:val="cy-GB"/>
              </w:rPr>
            </w:pPr>
            <w:r w:rsidRPr="007B5EF4">
              <w:rPr>
                <w:lang w:val="cy-GB"/>
              </w:rPr>
              <w:t>Coch dan adain</w:t>
            </w:r>
            <w:r w:rsidR="00946F76" w:rsidRPr="007B5EF4">
              <w:rPr>
                <w:i/>
                <w:lang w:val="cy-GB"/>
              </w:rPr>
              <w:t xml:space="preserve"> </w:t>
            </w:r>
          </w:p>
        </w:tc>
      </w:tr>
      <w:tr w:rsidR="00AB78CF" w:rsidRPr="007B5EF4" w14:paraId="1A35948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E04B3C2" w14:textId="0896A624" w:rsidR="00AB78CF" w:rsidRPr="007B5EF4" w:rsidRDefault="00EC1993">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philomelos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570FA0D" w14:textId="72295B19" w:rsidR="00AB78CF" w:rsidRPr="007B5EF4" w:rsidRDefault="00EC1993">
            <w:pPr>
              <w:spacing w:after="0" w:line="259" w:lineRule="auto"/>
              <w:ind w:left="0" w:firstLine="0"/>
              <w:rPr>
                <w:lang w:val="cy-GB"/>
              </w:rPr>
            </w:pPr>
            <w:r w:rsidRPr="007B5EF4">
              <w:rPr>
                <w:lang w:val="cy-GB"/>
              </w:rPr>
              <w:t>Bronfraith</w:t>
            </w:r>
            <w:r w:rsidR="00946F76" w:rsidRPr="007B5EF4">
              <w:rPr>
                <w:i/>
                <w:lang w:val="cy-GB"/>
              </w:rPr>
              <w:t xml:space="preserve"> </w:t>
            </w:r>
          </w:p>
        </w:tc>
      </w:tr>
      <w:tr w:rsidR="00AB78CF" w:rsidRPr="007B5EF4" w14:paraId="73D7D93D"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48F9D51" w14:textId="7B8D9F81" w:rsidR="00AB78CF" w:rsidRPr="007B5EF4" w:rsidRDefault="00EC1993">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pilaris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492EE96" w14:textId="751229B5" w:rsidR="00AB78CF" w:rsidRPr="007B5EF4" w:rsidRDefault="00EC1993">
            <w:pPr>
              <w:spacing w:after="0" w:line="259" w:lineRule="auto"/>
              <w:ind w:left="0" w:firstLine="0"/>
              <w:rPr>
                <w:lang w:val="cy-GB"/>
              </w:rPr>
            </w:pPr>
            <w:r w:rsidRPr="007B5EF4">
              <w:rPr>
                <w:lang w:val="cy-GB"/>
              </w:rPr>
              <w:t>Socan eira</w:t>
            </w:r>
            <w:r w:rsidR="00946F76" w:rsidRPr="007B5EF4">
              <w:rPr>
                <w:i/>
                <w:lang w:val="cy-GB"/>
              </w:rPr>
              <w:t xml:space="preserve"> </w:t>
            </w:r>
          </w:p>
        </w:tc>
      </w:tr>
      <w:tr w:rsidR="00AB78CF" w:rsidRPr="007B5EF4" w14:paraId="7FDACF7A"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AB5F6D1" w14:textId="58BDAA0E" w:rsidR="00AB78CF" w:rsidRPr="007B5EF4" w:rsidRDefault="00EC1993">
            <w:pPr>
              <w:spacing w:after="0" w:line="259" w:lineRule="auto"/>
              <w:ind w:left="2" w:firstLine="0"/>
              <w:rPr>
                <w:lang w:val="cy-GB"/>
              </w:rPr>
            </w:pPr>
            <w:proofErr w:type="spellStart"/>
            <w:r w:rsidRPr="007B5EF4">
              <w:rPr>
                <w:i/>
                <w:lang w:val="cy-GB"/>
              </w:rPr>
              <w:t>Tyto</w:t>
            </w:r>
            <w:proofErr w:type="spellEnd"/>
            <w:r w:rsidRPr="007B5EF4">
              <w:rPr>
                <w:i/>
                <w:lang w:val="cy-GB"/>
              </w:rPr>
              <w:t xml:space="preserve"> </w:t>
            </w:r>
            <w:proofErr w:type="spellStart"/>
            <w:r w:rsidRPr="007B5EF4">
              <w:rPr>
                <w:i/>
                <w:lang w:val="cy-GB"/>
              </w:rPr>
              <w:t>alba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1CA7AED" w14:textId="3041A1EB" w:rsidR="00AB78CF" w:rsidRPr="007B5EF4" w:rsidRDefault="00EC1993">
            <w:pPr>
              <w:spacing w:after="0" w:line="259" w:lineRule="auto"/>
              <w:ind w:left="0" w:firstLine="0"/>
              <w:rPr>
                <w:lang w:val="cy-GB"/>
              </w:rPr>
            </w:pPr>
            <w:r w:rsidRPr="007B5EF4">
              <w:rPr>
                <w:lang w:val="cy-GB"/>
              </w:rPr>
              <w:t>Tylluan wen</w:t>
            </w:r>
            <w:r w:rsidR="00946F76" w:rsidRPr="007B5EF4">
              <w:rPr>
                <w:i/>
                <w:lang w:val="cy-GB"/>
              </w:rPr>
              <w:t xml:space="preserve"> </w:t>
            </w:r>
          </w:p>
        </w:tc>
      </w:tr>
      <w:tr w:rsidR="00AB78CF" w:rsidRPr="007B5EF4" w14:paraId="5E38F08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856856B" w14:textId="13110F54" w:rsidR="00AB78CF" w:rsidRPr="007B5EF4" w:rsidRDefault="00EC1993">
            <w:pPr>
              <w:spacing w:after="0" w:line="259" w:lineRule="auto"/>
              <w:ind w:left="2" w:firstLine="0"/>
              <w:rPr>
                <w:lang w:val="cy-GB"/>
              </w:rPr>
            </w:pPr>
            <w:proofErr w:type="spellStart"/>
            <w:r w:rsidRPr="007B5EF4">
              <w:rPr>
                <w:i/>
                <w:lang w:val="cy-GB"/>
              </w:rPr>
              <w:t>Vanellus</w:t>
            </w:r>
            <w:proofErr w:type="spellEnd"/>
            <w:r w:rsidRPr="007B5EF4">
              <w:rPr>
                <w:i/>
                <w:lang w:val="cy-GB"/>
              </w:rPr>
              <w:t xml:space="preserve"> </w:t>
            </w:r>
            <w:proofErr w:type="spellStart"/>
            <w:r w:rsidRPr="007B5EF4">
              <w:rPr>
                <w:i/>
                <w:lang w:val="cy-GB"/>
              </w:rPr>
              <w:t>vanellus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A49045A" w14:textId="77765982" w:rsidR="00AB78CF" w:rsidRPr="007B5EF4" w:rsidRDefault="00EC1993">
            <w:pPr>
              <w:spacing w:after="0" w:line="259" w:lineRule="auto"/>
              <w:ind w:left="0" w:firstLine="0"/>
              <w:rPr>
                <w:lang w:val="cy-GB"/>
              </w:rPr>
            </w:pPr>
            <w:r w:rsidRPr="007B5EF4">
              <w:rPr>
                <w:lang w:val="cy-GB"/>
              </w:rPr>
              <w:t>Cornchwiglen</w:t>
            </w:r>
            <w:r w:rsidR="00946F76" w:rsidRPr="007B5EF4">
              <w:rPr>
                <w:i/>
                <w:lang w:val="cy-GB"/>
              </w:rPr>
              <w:t xml:space="preserve"> </w:t>
            </w:r>
          </w:p>
        </w:tc>
      </w:tr>
      <w:tr w:rsidR="00AB78CF" w:rsidRPr="007B5EF4" w14:paraId="6CA32DBF" w14:textId="77777777" w:rsidTr="0008454E">
        <w:trPr>
          <w:trHeight w:val="260"/>
        </w:trPr>
        <w:tc>
          <w:tcPr>
            <w:tcW w:w="9494" w:type="dxa"/>
            <w:gridSpan w:val="2"/>
            <w:tcBorders>
              <w:top w:val="single" w:sz="4" w:space="0" w:color="000000"/>
              <w:left w:val="single" w:sz="4" w:space="0" w:color="000000"/>
              <w:bottom w:val="single" w:sz="4" w:space="0" w:color="000000"/>
              <w:right w:val="single" w:sz="4" w:space="0" w:color="000000"/>
            </w:tcBorders>
          </w:tcPr>
          <w:p w14:paraId="49701A06" w14:textId="5AE3DCAC" w:rsidR="00AB78CF" w:rsidRPr="007B5EF4" w:rsidRDefault="00EC1993">
            <w:pPr>
              <w:spacing w:after="0" w:line="259" w:lineRule="auto"/>
              <w:ind w:left="2" w:firstLine="0"/>
              <w:rPr>
                <w:lang w:val="cy-GB"/>
              </w:rPr>
            </w:pPr>
            <w:r w:rsidRPr="007B5EF4">
              <w:rPr>
                <w:b/>
                <w:lang w:val="cy-GB"/>
              </w:rPr>
              <w:t>Ymlusgiaid ac Amffibiaid</w:t>
            </w:r>
            <w:r w:rsidR="00946F76" w:rsidRPr="007B5EF4">
              <w:rPr>
                <w:b/>
                <w:lang w:val="cy-GB"/>
              </w:rPr>
              <w:t xml:space="preserve">  </w:t>
            </w:r>
          </w:p>
        </w:tc>
      </w:tr>
      <w:tr w:rsidR="00AB78CF" w:rsidRPr="007B5EF4" w14:paraId="2E952203"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B1EE2DC" w14:textId="6FFE2942" w:rsidR="00AB78CF" w:rsidRPr="007B5EF4" w:rsidRDefault="00EC1993">
            <w:pPr>
              <w:spacing w:after="0" w:line="259" w:lineRule="auto"/>
              <w:ind w:left="2" w:firstLine="0"/>
              <w:rPr>
                <w:lang w:val="cy-GB"/>
              </w:rPr>
            </w:pPr>
            <w:proofErr w:type="spellStart"/>
            <w:r w:rsidRPr="007B5EF4">
              <w:rPr>
                <w:i/>
                <w:lang w:val="cy-GB"/>
              </w:rPr>
              <w:t>Anguis</w:t>
            </w:r>
            <w:proofErr w:type="spellEnd"/>
            <w:r w:rsidRPr="007B5EF4">
              <w:rPr>
                <w:i/>
                <w:lang w:val="cy-GB"/>
              </w:rPr>
              <w:t xml:space="preserve"> </w:t>
            </w:r>
            <w:proofErr w:type="spellStart"/>
            <w:r w:rsidRPr="007B5EF4">
              <w:rPr>
                <w:i/>
                <w:lang w:val="cy-GB"/>
              </w:rPr>
              <w:t>fragilis</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AF1F01A" w14:textId="018B8169" w:rsidR="00AB78CF" w:rsidRPr="007B5EF4" w:rsidRDefault="00EC1993">
            <w:pPr>
              <w:spacing w:after="0" w:line="259" w:lineRule="auto"/>
              <w:ind w:left="0" w:firstLine="0"/>
              <w:rPr>
                <w:lang w:val="cy-GB"/>
              </w:rPr>
            </w:pPr>
            <w:r w:rsidRPr="007B5EF4">
              <w:rPr>
                <w:lang w:val="cy-GB"/>
              </w:rPr>
              <w:t>Neidr ddefaid</w:t>
            </w:r>
            <w:r w:rsidR="00946F76" w:rsidRPr="007B5EF4">
              <w:rPr>
                <w:i/>
                <w:lang w:val="cy-GB"/>
              </w:rPr>
              <w:t xml:space="preserve"> </w:t>
            </w:r>
          </w:p>
        </w:tc>
      </w:tr>
      <w:tr w:rsidR="00AB78CF" w:rsidRPr="007B5EF4" w14:paraId="7802094C"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A469DA4" w14:textId="215C1A11" w:rsidR="00AB78CF" w:rsidRPr="007B5EF4" w:rsidRDefault="00EC1993">
            <w:pPr>
              <w:spacing w:after="0" w:line="259" w:lineRule="auto"/>
              <w:ind w:left="2" w:firstLine="0"/>
              <w:rPr>
                <w:lang w:val="cy-GB"/>
              </w:rPr>
            </w:pPr>
            <w:proofErr w:type="spellStart"/>
            <w:r w:rsidRPr="007B5EF4">
              <w:rPr>
                <w:i/>
                <w:lang w:val="cy-GB"/>
              </w:rPr>
              <w:t>Bufo</w:t>
            </w:r>
            <w:proofErr w:type="spellEnd"/>
            <w:r w:rsidRPr="007B5EF4">
              <w:rPr>
                <w:i/>
                <w:lang w:val="cy-GB"/>
              </w:rPr>
              <w:t xml:space="preserve"> </w:t>
            </w:r>
            <w:proofErr w:type="spellStart"/>
            <w:r w:rsidRPr="007B5EF4">
              <w:rPr>
                <w:i/>
                <w:lang w:val="cy-GB"/>
              </w:rPr>
              <w:t>bufo</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21A5A2B" w14:textId="4A7D9A7A" w:rsidR="00AB78CF" w:rsidRPr="007B5EF4" w:rsidRDefault="00EC1993">
            <w:pPr>
              <w:spacing w:after="0" w:line="259" w:lineRule="auto"/>
              <w:ind w:left="0" w:firstLine="0"/>
              <w:rPr>
                <w:lang w:val="cy-GB"/>
              </w:rPr>
            </w:pPr>
            <w:r w:rsidRPr="007B5EF4">
              <w:rPr>
                <w:lang w:val="cy-GB"/>
              </w:rPr>
              <w:t xml:space="preserve">Llyffant </w:t>
            </w:r>
            <w:proofErr w:type="spellStart"/>
            <w:r w:rsidRPr="007B5EF4">
              <w:rPr>
                <w:lang w:val="cy-GB"/>
              </w:rPr>
              <w:t>dafadenniog</w:t>
            </w:r>
            <w:proofErr w:type="spellEnd"/>
            <w:r w:rsidR="00946F76" w:rsidRPr="007B5EF4">
              <w:rPr>
                <w:i/>
                <w:lang w:val="cy-GB"/>
              </w:rPr>
              <w:t xml:space="preserve"> </w:t>
            </w:r>
          </w:p>
        </w:tc>
      </w:tr>
      <w:tr w:rsidR="00AB78CF" w:rsidRPr="007B5EF4" w14:paraId="23E028B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12B952F" w14:textId="318A7CE5" w:rsidR="00AB78CF" w:rsidRPr="007B5EF4" w:rsidRDefault="00EC1993">
            <w:pPr>
              <w:spacing w:after="0" w:line="259" w:lineRule="auto"/>
              <w:ind w:left="2" w:firstLine="0"/>
              <w:rPr>
                <w:lang w:val="cy-GB"/>
              </w:rPr>
            </w:pPr>
            <w:proofErr w:type="spellStart"/>
            <w:r w:rsidRPr="007B5EF4">
              <w:rPr>
                <w:i/>
                <w:lang w:val="cy-GB"/>
              </w:rPr>
              <w:t>Rana</w:t>
            </w:r>
            <w:proofErr w:type="spellEnd"/>
            <w:r w:rsidRPr="007B5EF4">
              <w:rPr>
                <w:i/>
                <w:lang w:val="cy-GB"/>
              </w:rPr>
              <w:t xml:space="preserve"> </w:t>
            </w:r>
            <w:proofErr w:type="spellStart"/>
            <w:r w:rsidRPr="007B5EF4">
              <w:rPr>
                <w:i/>
                <w:lang w:val="cy-GB"/>
              </w:rPr>
              <w:t>temporaria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006E732" w14:textId="226704C1" w:rsidR="00AB78CF" w:rsidRPr="007B5EF4" w:rsidRDefault="00EC1993">
            <w:pPr>
              <w:spacing w:after="0" w:line="259" w:lineRule="auto"/>
              <w:ind w:left="0" w:firstLine="0"/>
              <w:rPr>
                <w:lang w:val="cy-GB"/>
              </w:rPr>
            </w:pPr>
            <w:r w:rsidRPr="007B5EF4">
              <w:rPr>
                <w:lang w:val="cy-GB"/>
              </w:rPr>
              <w:t>Broga</w:t>
            </w:r>
            <w:r w:rsidR="00946F76" w:rsidRPr="007B5EF4">
              <w:rPr>
                <w:i/>
                <w:lang w:val="cy-GB"/>
              </w:rPr>
              <w:t xml:space="preserve"> </w:t>
            </w:r>
          </w:p>
        </w:tc>
      </w:tr>
      <w:tr w:rsidR="00AB78CF" w:rsidRPr="007B5EF4" w14:paraId="1A31BD9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98667ED" w14:textId="355606A6" w:rsidR="00AB78CF" w:rsidRPr="007B5EF4" w:rsidRDefault="00EC1993">
            <w:pPr>
              <w:spacing w:after="0" w:line="259" w:lineRule="auto"/>
              <w:ind w:left="2" w:firstLine="0"/>
              <w:rPr>
                <w:lang w:val="cy-GB"/>
              </w:rPr>
            </w:pPr>
            <w:proofErr w:type="spellStart"/>
            <w:r w:rsidRPr="007B5EF4">
              <w:rPr>
                <w:i/>
                <w:lang w:val="cy-GB"/>
              </w:rPr>
              <w:t>Zootoca</w:t>
            </w:r>
            <w:proofErr w:type="spellEnd"/>
            <w:r w:rsidRPr="007B5EF4">
              <w:rPr>
                <w:i/>
                <w:lang w:val="cy-GB"/>
              </w:rPr>
              <w:t xml:space="preserve"> </w:t>
            </w:r>
            <w:proofErr w:type="spellStart"/>
            <w:r w:rsidRPr="007B5EF4">
              <w:rPr>
                <w:i/>
                <w:lang w:val="cy-GB"/>
              </w:rPr>
              <w:t>vivipara</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44DDD5A" w14:textId="6A5C5327" w:rsidR="00AB78CF" w:rsidRPr="007B5EF4" w:rsidRDefault="00EC1993">
            <w:pPr>
              <w:spacing w:after="0" w:line="259" w:lineRule="auto"/>
              <w:ind w:left="0" w:firstLine="0"/>
              <w:rPr>
                <w:lang w:val="cy-GB"/>
              </w:rPr>
            </w:pPr>
            <w:r w:rsidRPr="007B5EF4">
              <w:rPr>
                <w:lang w:val="cy-GB"/>
              </w:rPr>
              <w:t>Madfall</w:t>
            </w:r>
            <w:r w:rsidR="00946F76" w:rsidRPr="007B5EF4">
              <w:rPr>
                <w:i/>
                <w:lang w:val="cy-GB"/>
              </w:rPr>
              <w:t xml:space="preserve"> </w:t>
            </w:r>
          </w:p>
        </w:tc>
      </w:tr>
      <w:tr w:rsidR="00AB78CF" w:rsidRPr="007B5EF4" w14:paraId="7A15D298" w14:textId="77777777" w:rsidTr="0008454E">
        <w:trPr>
          <w:trHeight w:val="260"/>
        </w:trPr>
        <w:tc>
          <w:tcPr>
            <w:tcW w:w="9494" w:type="dxa"/>
            <w:gridSpan w:val="2"/>
            <w:tcBorders>
              <w:top w:val="single" w:sz="4" w:space="0" w:color="000000"/>
              <w:left w:val="single" w:sz="4" w:space="0" w:color="000000"/>
              <w:bottom w:val="single" w:sz="4" w:space="0" w:color="000000"/>
              <w:right w:val="single" w:sz="4" w:space="0" w:color="000000"/>
            </w:tcBorders>
          </w:tcPr>
          <w:p w14:paraId="0142C896" w14:textId="515B2423" w:rsidR="00AB78CF" w:rsidRPr="007B5EF4" w:rsidRDefault="00EC1993">
            <w:pPr>
              <w:spacing w:after="0" w:line="259" w:lineRule="auto"/>
              <w:ind w:left="2" w:firstLine="0"/>
              <w:rPr>
                <w:lang w:val="cy-GB"/>
              </w:rPr>
            </w:pPr>
            <w:r w:rsidRPr="007B5EF4">
              <w:rPr>
                <w:b/>
                <w:lang w:val="cy-GB"/>
              </w:rPr>
              <w:t>Infertebratau</w:t>
            </w:r>
            <w:r w:rsidR="00946F76" w:rsidRPr="007B5EF4">
              <w:rPr>
                <w:b/>
                <w:lang w:val="cy-GB"/>
              </w:rPr>
              <w:t xml:space="preserve">  </w:t>
            </w:r>
          </w:p>
        </w:tc>
      </w:tr>
      <w:tr w:rsidR="00AB78CF" w:rsidRPr="007B5EF4" w14:paraId="307F9C4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23D0296" w14:textId="28340091" w:rsidR="00AB78CF" w:rsidRPr="007B5EF4" w:rsidRDefault="00EC1993">
            <w:pPr>
              <w:spacing w:after="0" w:line="259" w:lineRule="auto"/>
              <w:ind w:left="2" w:firstLine="0"/>
              <w:rPr>
                <w:lang w:val="cy-GB"/>
              </w:rPr>
            </w:pPr>
            <w:proofErr w:type="spellStart"/>
            <w:r w:rsidRPr="007B5EF4">
              <w:rPr>
                <w:i/>
                <w:lang w:val="cy-GB"/>
              </w:rPr>
              <w:t>Acronicta</w:t>
            </w:r>
            <w:proofErr w:type="spellEnd"/>
            <w:r w:rsidRPr="007B5EF4">
              <w:rPr>
                <w:i/>
                <w:lang w:val="cy-GB"/>
              </w:rPr>
              <w:t xml:space="preserve"> </w:t>
            </w:r>
            <w:proofErr w:type="spellStart"/>
            <w:r w:rsidRPr="007B5EF4">
              <w:rPr>
                <w:i/>
                <w:lang w:val="cy-GB"/>
              </w:rPr>
              <w:t>psi</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9991320" w14:textId="0C572AD2" w:rsidR="00AB78CF" w:rsidRPr="007B5EF4" w:rsidRDefault="00710FB8">
            <w:pPr>
              <w:spacing w:after="0" w:line="259" w:lineRule="auto"/>
              <w:ind w:left="0" w:firstLine="0"/>
              <w:rPr>
                <w:lang w:val="cy-GB"/>
              </w:rPr>
            </w:pPr>
            <w:r w:rsidRPr="007B5EF4">
              <w:rPr>
                <w:lang w:val="cy-GB"/>
              </w:rPr>
              <w:t>Bidog llwyd</w:t>
            </w:r>
            <w:r w:rsidR="00946F76" w:rsidRPr="007B5EF4">
              <w:rPr>
                <w:b/>
                <w:lang w:val="cy-GB"/>
              </w:rPr>
              <w:t xml:space="preserve"> </w:t>
            </w:r>
          </w:p>
        </w:tc>
      </w:tr>
      <w:tr w:rsidR="00AB78CF" w:rsidRPr="007B5EF4" w14:paraId="00630CB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A9B079E" w14:textId="68B94D7E" w:rsidR="00AB78CF" w:rsidRPr="007B5EF4" w:rsidRDefault="00710FB8">
            <w:pPr>
              <w:spacing w:after="0" w:line="259" w:lineRule="auto"/>
              <w:ind w:left="2" w:firstLine="0"/>
              <w:rPr>
                <w:lang w:val="cy-GB"/>
              </w:rPr>
            </w:pPr>
            <w:proofErr w:type="spellStart"/>
            <w:r w:rsidRPr="007B5EF4">
              <w:rPr>
                <w:i/>
                <w:lang w:val="cy-GB"/>
              </w:rPr>
              <w:t>Acronicta</w:t>
            </w:r>
            <w:proofErr w:type="spellEnd"/>
            <w:r w:rsidRPr="007B5EF4">
              <w:rPr>
                <w:i/>
                <w:lang w:val="cy-GB"/>
              </w:rPr>
              <w:t xml:space="preserve"> </w:t>
            </w:r>
            <w:proofErr w:type="spellStart"/>
            <w:r w:rsidRPr="007B5EF4">
              <w:rPr>
                <w:i/>
                <w:lang w:val="cy-GB"/>
              </w:rPr>
              <w:t>rumicis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87FF83D" w14:textId="2B7DBAC1" w:rsidR="00AB78CF" w:rsidRPr="007B5EF4" w:rsidRDefault="00710FB8">
            <w:pPr>
              <w:spacing w:after="0" w:line="259" w:lineRule="auto"/>
              <w:ind w:left="0" w:firstLine="0"/>
              <w:rPr>
                <w:lang w:val="cy-GB"/>
              </w:rPr>
            </w:pPr>
            <w:r w:rsidRPr="007B5EF4">
              <w:rPr>
                <w:lang w:val="cy-GB"/>
              </w:rPr>
              <w:t>Bidog tafol</w:t>
            </w:r>
            <w:r w:rsidR="00946F76" w:rsidRPr="007B5EF4">
              <w:rPr>
                <w:b/>
                <w:lang w:val="cy-GB"/>
              </w:rPr>
              <w:t xml:space="preserve"> </w:t>
            </w:r>
          </w:p>
        </w:tc>
      </w:tr>
      <w:tr w:rsidR="00AB78CF" w:rsidRPr="007B5EF4" w14:paraId="4A55DEE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2EB5FB5" w14:textId="66103213" w:rsidR="00AB78CF" w:rsidRPr="007B5EF4" w:rsidRDefault="00710FB8">
            <w:pPr>
              <w:spacing w:after="0" w:line="259" w:lineRule="auto"/>
              <w:ind w:left="2" w:firstLine="0"/>
              <w:rPr>
                <w:lang w:val="cy-GB"/>
              </w:rPr>
            </w:pPr>
            <w:proofErr w:type="spellStart"/>
            <w:r w:rsidRPr="007B5EF4">
              <w:rPr>
                <w:i/>
                <w:lang w:val="cy-GB"/>
              </w:rPr>
              <w:t>Agrochola</w:t>
            </w:r>
            <w:proofErr w:type="spellEnd"/>
            <w:r w:rsidRPr="007B5EF4">
              <w:rPr>
                <w:i/>
                <w:lang w:val="cy-GB"/>
              </w:rPr>
              <w:t xml:space="preserve"> </w:t>
            </w:r>
            <w:proofErr w:type="spellStart"/>
            <w:r w:rsidRPr="007B5EF4">
              <w:rPr>
                <w:i/>
                <w:lang w:val="cy-GB"/>
              </w:rPr>
              <w:t>helvola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C3886F" w14:textId="2E9BC0A3" w:rsidR="00AB78CF" w:rsidRPr="007B5EF4" w:rsidRDefault="00710FB8">
            <w:pPr>
              <w:spacing w:after="0" w:line="259" w:lineRule="auto"/>
              <w:ind w:left="0" w:firstLine="0"/>
              <w:rPr>
                <w:lang w:val="cy-GB"/>
              </w:rPr>
            </w:pPr>
            <w:r w:rsidRPr="007B5EF4">
              <w:rPr>
                <w:lang w:val="cy-GB"/>
              </w:rPr>
              <w:t>Castan grech</w:t>
            </w:r>
            <w:r w:rsidR="00946F76" w:rsidRPr="007B5EF4">
              <w:rPr>
                <w:b/>
                <w:lang w:val="cy-GB"/>
              </w:rPr>
              <w:t xml:space="preserve"> </w:t>
            </w:r>
          </w:p>
        </w:tc>
      </w:tr>
      <w:tr w:rsidR="00AB78CF" w:rsidRPr="007B5EF4" w14:paraId="03DB923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B55B9FB" w14:textId="55ABF011" w:rsidR="00AB78CF" w:rsidRPr="007B5EF4" w:rsidRDefault="00710FB8">
            <w:pPr>
              <w:spacing w:after="0" w:line="259" w:lineRule="auto"/>
              <w:ind w:left="2" w:firstLine="0"/>
              <w:rPr>
                <w:lang w:val="cy-GB"/>
              </w:rPr>
            </w:pPr>
            <w:proofErr w:type="spellStart"/>
            <w:r w:rsidRPr="007B5EF4">
              <w:rPr>
                <w:i/>
                <w:lang w:val="cy-GB"/>
              </w:rPr>
              <w:t>Agrochola</w:t>
            </w:r>
            <w:proofErr w:type="spellEnd"/>
            <w:r w:rsidRPr="007B5EF4">
              <w:rPr>
                <w:i/>
                <w:lang w:val="cy-GB"/>
              </w:rPr>
              <w:t xml:space="preserve"> </w:t>
            </w:r>
            <w:proofErr w:type="spellStart"/>
            <w:r w:rsidRPr="007B5EF4">
              <w:rPr>
                <w:i/>
                <w:lang w:val="cy-GB"/>
              </w:rPr>
              <w:t>litura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2CCBF82" w14:textId="7E7A17CB" w:rsidR="00AB78CF" w:rsidRPr="007B5EF4" w:rsidRDefault="00710FB8">
            <w:pPr>
              <w:spacing w:after="0" w:line="259" w:lineRule="auto"/>
              <w:ind w:left="0" w:firstLine="0"/>
              <w:rPr>
                <w:lang w:val="cy-GB"/>
              </w:rPr>
            </w:pPr>
            <w:r w:rsidRPr="007B5EF4">
              <w:rPr>
                <w:lang w:val="cy-GB"/>
              </w:rPr>
              <w:t>Castan smotyn brown</w:t>
            </w:r>
            <w:r w:rsidR="00946F76" w:rsidRPr="007B5EF4">
              <w:rPr>
                <w:b/>
                <w:lang w:val="cy-GB"/>
              </w:rPr>
              <w:t xml:space="preserve"> </w:t>
            </w:r>
          </w:p>
        </w:tc>
      </w:tr>
      <w:tr w:rsidR="00AB78CF" w:rsidRPr="007B5EF4" w14:paraId="153001DC"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985972A" w14:textId="035A44EE" w:rsidR="00AB78CF" w:rsidRPr="007B5EF4" w:rsidRDefault="00710FB8">
            <w:pPr>
              <w:spacing w:after="0" w:line="259" w:lineRule="auto"/>
              <w:ind w:left="2" w:firstLine="0"/>
              <w:rPr>
                <w:lang w:val="cy-GB"/>
              </w:rPr>
            </w:pPr>
            <w:proofErr w:type="spellStart"/>
            <w:r w:rsidRPr="007B5EF4">
              <w:rPr>
                <w:i/>
                <w:lang w:val="cy-GB"/>
              </w:rPr>
              <w:t>Agrochola</w:t>
            </w:r>
            <w:proofErr w:type="spellEnd"/>
            <w:r w:rsidRPr="007B5EF4">
              <w:rPr>
                <w:i/>
                <w:lang w:val="cy-GB"/>
              </w:rPr>
              <w:t xml:space="preserve"> </w:t>
            </w:r>
            <w:proofErr w:type="spellStart"/>
            <w:r w:rsidRPr="007B5EF4">
              <w:rPr>
                <w:i/>
                <w:lang w:val="cy-GB"/>
              </w:rPr>
              <w:t>lychnidis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504D36E" w14:textId="28D83610" w:rsidR="00AB78CF" w:rsidRPr="007B5EF4" w:rsidRDefault="00710FB8">
            <w:pPr>
              <w:spacing w:after="0" w:line="259" w:lineRule="auto"/>
              <w:ind w:left="0" w:firstLine="0"/>
              <w:rPr>
                <w:lang w:val="cy-GB"/>
              </w:rPr>
            </w:pPr>
            <w:r w:rsidRPr="007B5EF4">
              <w:rPr>
                <w:lang w:val="cy-GB"/>
              </w:rPr>
              <w:t>Castan leiniog</w:t>
            </w:r>
            <w:r w:rsidR="00946F76" w:rsidRPr="007B5EF4">
              <w:rPr>
                <w:b/>
                <w:lang w:val="cy-GB"/>
              </w:rPr>
              <w:t xml:space="preserve"> </w:t>
            </w:r>
          </w:p>
        </w:tc>
      </w:tr>
      <w:tr w:rsidR="00AB78CF" w:rsidRPr="007B5EF4" w14:paraId="55337967"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DC41D6A" w14:textId="2D2612CD" w:rsidR="00AB78CF" w:rsidRPr="007B5EF4" w:rsidRDefault="005C6BBD">
            <w:pPr>
              <w:spacing w:after="0" w:line="259" w:lineRule="auto"/>
              <w:ind w:left="2" w:firstLine="0"/>
              <w:rPr>
                <w:lang w:val="cy-GB"/>
              </w:rPr>
            </w:pPr>
            <w:proofErr w:type="spellStart"/>
            <w:r w:rsidRPr="007B5EF4">
              <w:rPr>
                <w:i/>
                <w:lang w:val="cy-GB"/>
              </w:rPr>
              <w:t>Allophyes</w:t>
            </w:r>
            <w:proofErr w:type="spellEnd"/>
            <w:r w:rsidRPr="007B5EF4">
              <w:rPr>
                <w:i/>
                <w:lang w:val="cy-GB"/>
              </w:rPr>
              <w:t xml:space="preserve"> </w:t>
            </w:r>
            <w:proofErr w:type="spellStart"/>
            <w:r w:rsidRPr="007B5EF4">
              <w:rPr>
                <w:i/>
                <w:lang w:val="cy-GB"/>
              </w:rPr>
              <w:t>oxyacanthae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7A94E74" w14:textId="6AD8BC7C" w:rsidR="00AB78CF" w:rsidRPr="007B5EF4" w:rsidRDefault="005C6BBD">
            <w:pPr>
              <w:spacing w:after="0" w:line="259" w:lineRule="auto"/>
              <w:ind w:left="0" w:firstLine="0"/>
              <w:rPr>
                <w:lang w:val="cy-GB"/>
              </w:rPr>
            </w:pPr>
            <w:r w:rsidRPr="007B5EF4">
              <w:rPr>
                <w:lang w:val="cy-GB"/>
              </w:rPr>
              <w:t>Cilgant brych</w:t>
            </w:r>
            <w:r w:rsidR="00946F76" w:rsidRPr="007B5EF4">
              <w:rPr>
                <w:b/>
                <w:lang w:val="cy-GB"/>
              </w:rPr>
              <w:t xml:space="preserve"> </w:t>
            </w:r>
          </w:p>
        </w:tc>
      </w:tr>
      <w:tr w:rsidR="00AB78CF" w:rsidRPr="007B5EF4" w14:paraId="26556AF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2C54647" w14:textId="50CA843D" w:rsidR="00AB78CF" w:rsidRPr="007B5EF4" w:rsidRDefault="005C6BBD">
            <w:pPr>
              <w:spacing w:after="0" w:line="259" w:lineRule="auto"/>
              <w:ind w:left="2" w:firstLine="0"/>
              <w:rPr>
                <w:lang w:val="cy-GB"/>
              </w:rPr>
            </w:pPr>
            <w:proofErr w:type="spellStart"/>
            <w:r w:rsidRPr="007B5EF4">
              <w:rPr>
                <w:i/>
                <w:lang w:val="cy-GB"/>
              </w:rPr>
              <w:t>Amphipoea</w:t>
            </w:r>
            <w:proofErr w:type="spellEnd"/>
            <w:r w:rsidRPr="007B5EF4">
              <w:rPr>
                <w:i/>
                <w:lang w:val="cy-GB"/>
              </w:rPr>
              <w:t xml:space="preserve"> </w:t>
            </w:r>
            <w:proofErr w:type="spellStart"/>
            <w:r w:rsidRPr="007B5EF4">
              <w:rPr>
                <w:i/>
                <w:lang w:val="cy-GB"/>
              </w:rPr>
              <w:t>oculea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525CDCF" w14:textId="279AB47D" w:rsidR="00AB78CF" w:rsidRPr="007B5EF4" w:rsidRDefault="005C6BBD">
            <w:pPr>
              <w:spacing w:after="0" w:line="259" w:lineRule="auto"/>
              <w:ind w:left="0" w:firstLine="0"/>
              <w:rPr>
                <w:lang w:val="cy-GB"/>
              </w:rPr>
            </w:pPr>
            <w:proofErr w:type="spellStart"/>
            <w:r w:rsidRPr="007B5EF4">
              <w:rPr>
                <w:lang w:val="cy-GB"/>
              </w:rPr>
              <w:t>Clustwyfyn</w:t>
            </w:r>
            <w:proofErr w:type="spellEnd"/>
            <w:r w:rsidRPr="007B5EF4">
              <w:rPr>
                <w:lang w:val="cy-GB"/>
              </w:rPr>
              <w:t xml:space="preserve"> llygeidiog</w:t>
            </w:r>
            <w:r w:rsidR="00946F76" w:rsidRPr="007B5EF4">
              <w:rPr>
                <w:b/>
                <w:lang w:val="cy-GB"/>
              </w:rPr>
              <w:t xml:space="preserve"> </w:t>
            </w:r>
          </w:p>
        </w:tc>
      </w:tr>
      <w:tr w:rsidR="00AB78CF" w:rsidRPr="007B5EF4" w14:paraId="0D49071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5F68896" w14:textId="3DCFE30A" w:rsidR="00AB78CF" w:rsidRPr="007B5EF4" w:rsidRDefault="005C6BBD">
            <w:pPr>
              <w:spacing w:after="0" w:line="259" w:lineRule="auto"/>
              <w:ind w:left="2" w:firstLine="0"/>
              <w:rPr>
                <w:lang w:val="cy-GB"/>
              </w:rPr>
            </w:pPr>
            <w:proofErr w:type="spellStart"/>
            <w:r w:rsidRPr="007B5EF4">
              <w:rPr>
                <w:i/>
                <w:lang w:val="cy-GB"/>
              </w:rPr>
              <w:t>Apamea</w:t>
            </w:r>
            <w:proofErr w:type="spellEnd"/>
            <w:r w:rsidRPr="007B5EF4">
              <w:rPr>
                <w:i/>
                <w:lang w:val="cy-GB"/>
              </w:rPr>
              <w:t xml:space="preserve"> </w:t>
            </w:r>
            <w:proofErr w:type="spellStart"/>
            <w:r w:rsidRPr="007B5EF4">
              <w:rPr>
                <w:i/>
                <w:lang w:val="cy-GB"/>
              </w:rPr>
              <w:t>remissa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DE2B510" w14:textId="6F530F86" w:rsidR="00AB78CF" w:rsidRPr="007B5EF4" w:rsidRDefault="005C6BBD">
            <w:pPr>
              <w:spacing w:after="0" w:line="259" w:lineRule="auto"/>
              <w:ind w:left="0" w:firstLine="0"/>
              <w:rPr>
                <w:lang w:val="cy-GB"/>
              </w:rPr>
            </w:pPr>
            <w:proofErr w:type="spellStart"/>
            <w:r w:rsidRPr="007B5EF4">
              <w:rPr>
                <w:lang w:val="cy-GB"/>
              </w:rPr>
              <w:t>Brithyn</w:t>
            </w:r>
            <w:proofErr w:type="spellEnd"/>
            <w:r w:rsidRPr="007B5EF4">
              <w:rPr>
                <w:lang w:val="cy-GB"/>
              </w:rPr>
              <w:t xml:space="preserve"> </w:t>
            </w:r>
            <w:proofErr w:type="spellStart"/>
            <w:r w:rsidRPr="007B5EF4">
              <w:rPr>
                <w:lang w:val="cy-GB"/>
              </w:rPr>
              <w:t>llwydolau</w:t>
            </w:r>
            <w:proofErr w:type="spellEnd"/>
            <w:r w:rsidR="00946F76" w:rsidRPr="007B5EF4">
              <w:rPr>
                <w:b/>
                <w:lang w:val="cy-GB"/>
              </w:rPr>
              <w:t xml:space="preserve"> </w:t>
            </w:r>
          </w:p>
        </w:tc>
      </w:tr>
      <w:tr w:rsidR="00AB78CF" w:rsidRPr="007B5EF4" w14:paraId="1A64A84D"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5A20D38" w14:textId="49BCC320" w:rsidR="00AB78CF" w:rsidRPr="007B5EF4" w:rsidRDefault="00F510C4">
            <w:pPr>
              <w:spacing w:after="0" w:line="259" w:lineRule="auto"/>
              <w:ind w:left="2" w:firstLine="0"/>
              <w:rPr>
                <w:lang w:val="cy-GB"/>
              </w:rPr>
            </w:pPr>
            <w:proofErr w:type="spellStart"/>
            <w:r w:rsidRPr="007B5EF4">
              <w:rPr>
                <w:i/>
                <w:lang w:val="cy-GB"/>
              </w:rPr>
              <w:t>Arctia</w:t>
            </w:r>
            <w:proofErr w:type="spellEnd"/>
            <w:r w:rsidRPr="007B5EF4">
              <w:rPr>
                <w:i/>
                <w:lang w:val="cy-GB"/>
              </w:rPr>
              <w:t xml:space="preserve"> </w:t>
            </w:r>
            <w:proofErr w:type="spellStart"/>
            <w:r w:rsidRPr="007B5EF4">
              <w:rPr>
                <w:i/>
                <w:lang w:val="cy-GB"/>
              </w:rPr>
              <w:t>caja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4E1ED97" w14:textId="4D73CFED" w:rsidR="00AB78CF" w:rsidRPr="007B5EF4" w:rsidRDefault="00F510C4">
            <w:pPr>
              <w:spacing w:after="0" w:line="259" w:lineRule="auto"/>
              <w:ind w:left="0" w:firstLine="0"/>
              <w:rPr>
                <w:lang w:val="cy-GB"/>
              </w:rPr>
            </w:pPr>
            <w:r w:rsidRPr="007B5EF4">
              <w:rPr>
                <w:lang w:val="cy-GB"/>
              </w:rPr>
              <w:t>Teigr yr ardd</w:t>
            </w:r>
            <w:r w:rsidR="00946F76" w:rsidRPr="007B5EF4">
              <w:rPr>
                <w:b/>
                <w:lang w:val="cy-GB"/>
              </w:rPr>
              <w:t xml:space="preserve"> </w:t>
            </w:r>
          </w:p>
        </w:tc>
      </w:tr>
      <w:tr w:rsidR="00AB78CF" w:rsidRPr="007B5EF4" w14:paraId="68C4299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29961EC" w14:textId="6D4AD696" w:rsidR="00AB78CF" w:rsidRPr="007B5EF4" w:rsidRDefault="00F510C4">
            <w:pPr>
              <w:spacing w:after="0" w:line="259" w:lineRule="auto"/>
              <w:ind w:left="2" w:firstLine="0"/>
              <w:rPr>
                <w:lang w:val="cy-GB"/>
              </w:rPr>
            </w:pPr>
            <w:proofErr w:type="spellStart"/>
            <w:r w:rsidRPr="007B5EF4">
              <w:rPr>
                <w:i/>
                <w:lang w:val="cy-GB"/>
              </w:rPr>
              <w:t>Boloria</w:t>
            </w:r>
            <w:proofErr w:type="spellEnd"/>
            <w:r w:rsidRPr="007B5EF4">
              <w:rPr>
                <w:i/>
                <w:lang w:val="cy-GB"/>
              </w:rPr>
              <w:t xml:space="preserve"> </w:t>
            </w:r>
            <w:proofErr w:type="spellStart"/>
            <w:r w:rsidRPr="007B5EF4">
              <w:rPr>
                <w:i/>
                <w:lang w:val="cy-GB"/>
              </w:rPr>
              <w:t>euphrosyne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14E6D4D" w14:textId="722975F7" w:rsidR="00AB78CF" w:rsidRPr="007B5EF4" w:rsidRDefault="00F510C4">
            <w:pPr>
              <w:spacing w:after="0" w:line="259" w:lineRule="auto"/>
              <w:ind w:left="0" w:firstLine="0"/>
              <w:rPr>
                <w:lang w:val="cy-GB"/>
              </w:rPr>
            </w:pPr>
            <w:r w:rsidRPr="007B5EF4">
              <w:rPr>
                <w:lang w:val="cy-GB"/>
              </w:rPr>
              <w:t>Britheg berlog</w:t>
            </w:r>
            <w:r w:rsidR="00946F76" w:rsidRPr="007B5EF4">
              <w:rPr>
                <w:b/>
                <w:lang w:val="cy-GB"/>
              </w:rPr>
              <w:t xml:space="preserve"> </w:t>
            </w:r>
          </w:p>
        </w:tc>
      </w:tr>
      <w:tr w:rsidR="00AB78CF" w:rsidRPr="007B5EF4" w14:paraId="417D6EC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87D7BF9" w14:textId="6E2F3F6F" w:rsidR="00AB78CF" w:rsidRPr="007B5EF4" w:rsidRDefault="00F510C4">
            <w:pPr>
              <w:spacing w:after="0" w:line="259" w:lineRule="auto"/>
              <w:ind w:left="2" w:firstLine="0"/>
              <w:rPr>
                <w:lang w:val="cy-GB"/>
              </w:rPr>
            </w:pPr>
            <w:proofErr w:type="spellStart"/>
            <w:r w:rsidRPr="007B5EF4">
              <w:rPr>
                <w:i/>
                <w:lang w:val="cy-GB"/>
              </w:rPr>
              <w:t>Bombus</w:t>
            </w:r>
            <w:proofErr w:type="spellEnd"/>
            <w:r w:rsidRPr="007B5EF4">
              <w:rPr>
                <w:i/>
                <w:lang w:val="cy-GB"/>
              </w:rPr>
              <w:t xml:space="preserve"> </w:t>
            </w:r>
            <w:proofErr w:type="spellStart"/>
            <w:r w:rsidRPr="007B5EF4">
              <w:rPr>
                <w:i/>
                <w:lang w:val="cy-GB"/>
              </w:rPr>
              <w:t>humilis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109D6AD" w14:textId="4135F63C" w:rsidR="00AB78CF" w:rsidRPr="007B5EF4" w:rsidRDefault="00F510C4">
            <w:pPr>
              <w:spacing w:after="0" w:line="259" w:lineRule="auto"/>
              <w:ind w:left="0" w:firstLine="0"/>
              <w:rPr>
                <w:lang w:val="cy-GB"/>
              </w:rPr>
            </w:pPr>
            <w:r w:rsidRPr="007B5EF4">
              <w:rPr>
                <w:lang w:val="cy-GB"/>
              </w:rPr>
              <w:t xml:space="preserve">Cacynen </w:t>
            </w:r>
            <w:proofErr w:type="spellStart"/>
            <w:r w:rsidRPr="007B5EF4">
              <w:rPr>
                <w:lang w:val="cy-GB"/>
              </w:rPr>
              <w:t>dorchfrown</w:t>
            </w:r>
            <w:proofErr w:type="spellEnd"/>
            <w:r w:rsidR="00946F76" w:rsidRPr="007B5EF4">
              <w:rPr>
                <w:b/>
                <w:lang w:val="cy-GB"/>
              </w:rPr>
              <w:t xml:space="preserve"> </w:t>
            </w:r>
          </w:p>
        </w:tc>
      </w:tr>
      <w:tr w:rsidR="00AB78CF" w:rsidRPr="007B5EF4" w14:paraId="074ED7D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410CB60" w14:textId="440E9EFB" w:rsidR="00AB78CF" w:rsidRPr="007B5EF4" w:rsidRDefault="00F510C4">
            <w:pPr>
              <w:spacing w:after="0" w:line="259" w:lineRule="auto"/>
              <w:ind w:left="2" w:firstLine="0"/>
              <w:rPr>
                <w:lang w:val="cy-GB"/>
              </w:rPr>
            </w:pPr>
            <w:proofErr w:type="spellStart"/>
            <w:r w:rsidRPr="007B5EF4">
              <w:rPr>
                <w:i/>
                <w:lang w:val="cy-GB"/>
              </w:rPr>
              <w:t>Bombus</w:t>
            </w:r>
            <w:proofErr w:type="spellEnd"/>
            <w:r w:rsidRPr="007B5EF4">
              <w:rPr>
                <w:i/>
                <w:lang w:val="cy-GB"/>
              </w:rPr>
              <w:t xml:space="preserve"> </w:t>
            </w:r>
            <w:proofErr w:type="spellStart"/>
            <w:r w:rsidRPr="007B5EF4">
              <w:rPr>
                <w:i/>
                <w:lang w:val="cy-GB"/>
              </w:rPr>
              <w:t>muscorum</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356E2FE" w14:textId="1788D135" w:rsidR="00AB78CF" w:rsidRPr="007B5EF4" w:rsidRDefault="00F510C4">
            <w:pPr>
              <w:spacing w:after="0" w:line="259" w:lineRule="auto"/>
              <w:ind w:left="0" w:firstLine="0"/>
              <w:rPr>
                <w:lang w:val="cy-GB"/>
              </w:rPr>
            </w:pPr>
            <w:r w:rsidRPr="007B5EF4">
              <w:rPr>
                <w:lang w:val="cy-GB"/>
              </w:rPr>
              <w:t>Cacynen y mwsogl</w:t>
            </w:r>
            <w:r w:rsidR="00946F76" w:rsidRPr="007B5EF4">
              <w:rPr>
                <w:b/>
                <w:lang w:val="cy-GB"/>
              </w:rPr>
              <w:t xml:space="preserve"> </w:t>
            </w:r>
          </w:p>
        </w:tc>
      </w:tr>
      <w:tr w:rsidR="00AB78CF" w:rsidRPr="007B5EF4" w14:paraId="58A8D07B"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6BACAA3" w14:textId="6DAE051F" w:rsidR="00AB78CF" w:rsidRPr="007B5EF4" w:rsidRDefault="00F510C4">
            <w:pPr>
              <w:spacing w:after="0" w:line="259" w:lineRule="auto"/>
              <w:ind w:left="2" w:firstLine="0"/>
              <w:rPr>
                <w:lang w:val="cy-GB"/>
              </w:rPr>
            </w:pPr>
            <w:proofErr w:type="spellStart"/>
            <w:r w:rsidRPr="007B5EF4">
              <w:rPr>
                <w:i/>
                <w:lang w:val="cy-GB"/>
              </w:rPr>
              <w:t>Bombus</w:t>
            </w:r>
            <w:proofErr w:type="spellEnd"/>
            <w:r w:rsidRPr="007B5EF4">
              <w:rPr>
                <w:i/>
                <w:lang w:val="cy-GB"/>
              </w:rPr>
              <w:t xml:space="preserve"> </w:t>
            </w:r>
            <w:proofErr w:type="spellStart"/>
            <w:r w:rsidRPr="007B5EF4">
              <w:rPr>
                <w:i/>
                <w:lang w:val="cy-GB"/>
              </w:rPr>
              <w:t>ruderarius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6FCBB42" w14:textId="5E05AB42" w:rsidR="00AB78CF" w:rsidRPr="007B5EF4" w:rsidRDefault="00F510C4">
            <w:pPr>
              <w:spacing w:after="0" w:line="259" w:lineRule="auto"/>
              <w:ind w:left="0" w:firstLine="0"/>
              <w:rPr>
                <w:lang w:val="cy-GB"/>
              </w:rPr>
            </w:pPr>
            <w:r w:rsidRPr="007B5EF4">
              <w:rPr>
                <w:lang w:val="cy-GB"/>
              </w:rPr>
              <w:t xml:space="preserve">Cacynen </w:t>
            </w:r>
            <w:proofErr w:type="spellStart"/>
            <w:r w:rsidRPr="007B5EF4">
              <w:rPr>
                <w:lang w:val="cy-GB"/>
              </w:rPr>
              <w:t>groesgoch</w:t>
            </w:r>
            <w:proofErr w:type="spellEnd"/>
            <w:r w:rsidR="00946F76" w:rsidRPr="007B5EF4">
              <w:rPr>
                <w:b/>
                <w:lang w:val="cy-GB"/>
              </w:rPr>
              <w:t xml:space="preserve"> </w:t>
            </w:r>
          </w:p>
        </w:tc>
      </w:tr>
      <w:tr w:rsidR="00AB78CF" w:rsidRPr="007B5EF4" w14:paraId="24EA6E17"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F52E21D" w14:textId="68FE31CB" w:rsidR="00AB78CF" w:rsidRPr="007B5EF4" w:rsidRDefault="00F510C4">
            <w:pPr>
              <w:spacing w:after="0" w:line="259" w:lineRule="auto"/>
              <w:ind w:left="2" w:firstLine="0"/>
              <w:rPr>
                <w:lang w:val="cy-GB"/>
              </w:rPr>
            </w:pPr>
            <w:proofErr w:type="spellStart"/>
            <w:r w:rsidRPr="007B5EF4">
              <w:rPr>
                <w:i/>
                <w:lang w:val="cy-GB"/>
              </w:rPr>
              <w:t>Brachylomia</w:t>
            </w:r>
            <w:proofErr w:type="spellEnd"/>
            <w:r w:rsidRPr="007B5EF4">
              <w:rPr>
                <w:i/>
                <w:lang w:val="cy-GB"/>
              </w:rPr>
              <w:t xml:space="preserve"> </w:t>
            </w:r>
            <w:proofErr w:type="spellStart"/>
            <w:r w:rsidRPr="007B5EF4">
              <w:rPr>
                <w:i/>
                <w:lang w:val="cy-GB"/>
              </w:rPr>
              <w:t>viminalis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9B94DCD" w14:textId="1389803D" w:rsidR="00AB78CF" w:rsidRPr="007B5EF4" w:rsidRDefault="00F510C4">
            <w:pPr>
              <w:spacing w:after="0" w:line="259" w:lineRule="auto"/>
              <w:ind w:left="0" w:firstLine="0"/>
              <w:rPr>
                <w:lang w:val="cy-GB"/>
              </w:rPr>
            </w:pPr>
            <w:proofErr w:type="spellStart"/>
            <w:r w:rsidRPr="007B5EF4">
              <w:rPr>
                <w:lang w:val="cy-GB"/>
              </w:rPr>
              <w:t>Gwargwlwm</w:t>
            </w:r>
            <w:proofErr w:type="spellEnd"/>
            <w:r w:rsidRPr="007B5EF4">
              <w:rPr>
                <w:lang w:val="cy-GB"/>
              </w:rPr>
              <w:t xml:space="preserve"> bach</w:t>
            </w:r>
            <w:r w:rsidR="00946F76" w:rsidRPr="007B5EF4">
              <w:rPr>
                <w:b/>
                <w:lang w:val="cy-GB"/>
              </w:rPr>
              <w:t xml:space="preserve"> </w:t>
            </w:r>
          </w:p>
        </w:tc>
      </w:tr>
      <w:tr w:rsidR="00AB78CF" w:rsidRPr="007B5EF4" w14:paraId="5846451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08E402C" w14:textId="0B934CF5" w:rsidR="00AB78CF" w:rsidRPr="007B5EF4" w:rsidRDefault="00F510C4">
            <w:pPr>
              <w:spacing w:after="0" w:line="259" w:lineRule="auto"/>
              <w:ind w:left="2" w:firstLine="0"/>
              <w:rPr>
                <w:lang w:val="cy-GB"/>
              </w:rPr>
            </w:pPr>
            <w:proofErr w:type="spellStart"/>
            <w:r w:rsidRPr="007B5EF4">
              <w:rPr>
                <w:i/>
                <w:lang w:val="cy-GB"/>
              </w:rPr>
              <w:t>Caradrina</w:t>
            </w:r>
            <w:proofErr w:type="spellEnd"/>
            <w:r w:rsidRPr="007B5EF4">
              <w:rPr>
                <w:i/>
                <w:lang w:val="cy-GB"/>
              </w:rPr>
              <w:t xml:space="preserve"> </w:t>
            </w:r>
            <w:proofErr w:type="spellStart"/>
            <w:r w:rsidRPr="007B5EF4">
              <w:rPr>
                <w:i/>
                <w:lang w:val="cy-GB"/>
              </w:rPr>
              <w:t>morpheus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C40AD53" w14:textId="5CFB9E0F" w:rsidR="00AB78CF" w:rsidRPr="007B5EF4" w:rsidRDefault="00F510C4">
            <w:pPr>
              <w:spacing w:after="0" w:line="259" w:lineRule="auto"/>
              <w:ind w:left="0" w:firstLine="0"/>
              <w:rPr>
                <w:lang w:val="cy-GB"/>
              </w:rPr>
            </w:pPr>
            <w:r w:rsidRPr="007B5EF4">
              <w:rPr>
                <w:lang w:val="cy-GB"/>
              </w:rPr>
              <w:t>Gwladwr brith</w:t>
            </w:r>
            <w:r w:rsidR="00946F76" w:rsidRPr="007B5EF4">
              <w:rPr>
                <w:b/>
                <w:lang w:val="cy-GB"/>
              </w:rPr>
              <w:t xml:space="preserve"> </w:t>
            </w:r>
          </w:p>
        </w:tc>
      </w:tr>
      <w:tr w:rsidR="00AB78CF" w:rsidRPr="007B5EF4" w14:paraId="536BBA9A"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AD52141" w14:textId="5719ED8D" w:rsidR="00AB78CF" w:rsidRPr="007B5EF4" w:rsidRDefault="00F510C4">
            <w:pPr>
              <w:spacing w:after="0" w:line="259" w:lineRule="auto"/>
              <w:ind w:left="2" w:firstLine="0"/>
              <w:rPr>
                <w:lang w:val="cy-GB"/>
              </w:rPr>
            </w:pPr>
            <w:proofErr w:type="spellStart"/>
            <w:r w:rsidRPr="007B5EF4">
              <w:rPr>
                <w:i/>
                <w:lang w:val="cy-GB"/>
              </w:rPr>
              <w:t>Ceramica</w:t>
            </w:r>
            <w:proofErr w:type="spellEnd"/>
            <w:r w:rsidRPr="007B5EF4">
              <w:rPr>
                <w:i/>
                <w:lang w:val="cy-GB"/>
              </w:rPr>
              <w:t xml:space="preserve"> pisi</w:t>
            </w:r>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D69804B" w14:textId="5C5F3716" w:rsidR="00AB78CF" w:rsidRPr="007B5EF4" w:rsidRDefault="00F510C4">
            <w:pPr>
              <w:spacing w:after="0" w:line="259" w:lineRule="auto"/>
              <w:ind w:left="0" w:firstLine="0"/>
              <w:rPr>
                <w:lang w:val="cy-GB"/>
              </w:rPr>
            </w:pPr>
            <w:r w:rsidRPr="007B5EF4">
              <w:rPr>
                <w:lang w:val="cy-GB"/>
              </w:rPr>
              <w:t>Gwyfyn banadl</w:t>
            </w:r>
            <w:r w:rsidR="00946F76" w:rsidRPr="007B5EF4">
              <w:rPr>
                <w:b/>
                <w:lang w:val="cy-GB"/>
              </w:rPr>
              <w:t xml:space="preserve"> </w:t>
            </w:r>
          </w:p>
        </w:tc>
      </w:tr>
      <w:tr w:rsidR="00AB78CF" w:rsidRPr="007B5EF4" w14:paraId="1E054909"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6E27B70" w14:textId="32D3C6CF" w:rsidR="00AB78CF" w:rsidRPr="007B5EF4" w:rsidRDefault="00906F52">
            <w:pPr>
              <w:spacing w:after="0" w:line="259" w:lineRule="auto"/>
              <w:ind w:left="2" w:firstLine="0"/>
              <w:rPr>
                <w:lang w:val="cy-GB"/>
              </w:rPr>
            </w:pPr>
            <w:proofErr w:type="spellStart"/>
            <w:r w:rsidRPr="007B5EF4">
              <w:rPr>
                <w:i/>
                <w:lang w:val="cy-GB"/>
              </w:rPr>
              <w:t>Chiasmia</w:t>
            </w:r>
            <w:proofErr w:type="spellEnd"/>
            <w:r w:rsidRPr="007B5EF4">
              <w:rPr>
                <w:i/>
                <w:lang w:val="cy-GB"/>
              </w:rPr>
              <w:t xml:space="preserve"> </w:t>
            </w:r>
            <w:proofErr w:type="spellStart"/>
            <w:r w:rsidRPr="007B5EF4">
              <w:rPr>
                <w:i/>
                <w:lang w:val="cy-GB"/>
              </w:rPr>
              <w:t>clathrata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9A65B32" w14:textId="75BE2AA2" w:rsidR="00AB78CF" w:rsidRPr="007B5EF4" w:rsidRDefault="00906F52">
            <w:pPr>
              <w:spacing w:after="0" w:line="259" w:lineRule="auto"/>
              <w:ind w:left="0" w:firstLine="0"/>
              <w:rPr>
                <w:lang w:val="cy-GB"/>
              </w:rPr>
            </w:pPr>
            <w:r w:rsidRPr="007B5EF4">
              <w:rPr>
                <w:lang w:val="cy-GB"/>
              </w:rPr>
              <w:t>Seffyr delltog</w:t>
            </w:r>
            <w:r w:rsidR="00946F76" w:rsidRPr="007B5EF4">
              <w:rPr>
                <w:b/>
                <w:lang w:val="cy-GB"/>
              </w:rPr>
              <w:t xml:space="preserve"> </w:t>
            </w:r>
          </w:p>
        </w:tc>
      </w:tr>
      <w:tr w:rsidR="00AB78CF" w:rsidRPr="007B5EF4" w14:paraId="6F56B583"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BCF96C4" w14:textId="2C8EC5B8" w:rsidR="00AB78CF" w:rsidRPr="007B5EF4" w:rsidRDefault="00906F52">
            <w:pPr>
              <w:spacing w:after="0" w:line="259" w:lineRule="auto"/>
              <w:ind w:left="2" w:firstLine="0"/>
              <w:rPr>
                <w:lang w:val="cy-GB"/>
              </w:rPr>
            </w:pPr>
            <w:proofErr w:type="spellStart"/>
            <w:r w:rsidRPr="007B5EF4">
              <w:rPr>
                <w:i/>
                <w:lang w:val="cy-GB"/>
              </w:rPr>
              <w:t>Cirrhia</w:t>
            </w:r>
            <w:proofErr w:type="spellEnd"/>
            <w:r w:rsidRPr="007B5EF4">
              <w:rPr>
                <w:i/>
                <w:lang w:val="cy-GB"/>
              </w:rPr>
              <w:t xml:space="preserve"> </w:t>
            </w:r>
            <w:proofErr w:type="spellStart"/>
            <w:r w:rsidRPr="007B5EF4">
              <w:rPr>
                <w:i/>
                <w:lang w:val="cy-GB"/>
              </w:rPr>
              <w:t>icteritia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5D7B564" w14:textId="55E3E5B4" w:rsidR="00AB78CF" w:rsidRPr="007B5EF4" w:rsidRDefault="00906F52">
            <w:pPr>
              <w:spacing w:after="0" w:line="259" w:lineRule="auto"/>
              <w:ind w:left="0" w:firstLine="0"/>
              <w:rPr>
                <w:lang w:val="cy-GB"/>
              </w:rPr>
            </w:pPr>
            <w:r w:rsidRPr="007B5EF4">
              <w:rPr>
                <w:lang w:val="cy-GB"/>
              </w:rPr>
              <w:t>Melyn penfelyn</w:t>
            </w:r>
            <w:r w:rsidR="00946F76" w:rsidRPr="007B5EF4">
              <w:rPr>
                <w:b/>
                <w:lang w:val="cy-GB"/>
              </w:rPr>
              <w:t xml:space="preserve"> </w:t>
            </w:r>
          </w:p>
        </w:tc>
      </w:tr>
      <w:tr w:rsidR="00AB78CF" w:rsidRPr="007B5EF4" w14:paraId="7D268981"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C7E49EA" w14:textId="6FB37C83" w:rsidR="00AB78CF" w:rsidRPr="007B5EF4" w:rsidRDefault="00906F52">
            <w:pPr>
              <w:spacing w:after="0" w:line="259" w:lineRule="auto"/>
              <w:ind w:left="2" w:firstLine="0"/>
              <w:rPr>
                <w:lang w:val="cy-GB"/>
              </w:rPr>
            </w:pPr>
            <w:proofErr w:type="spellStart"/>
            <w:r w:rsidRPr="007B5EF4">
              <w:rPr>
                <w:i/>
                <w:lang w:val="cy-GB"/>
              </w:rPr>
              <w:t>Cupido</w:t>
            </w:r>
            <w:proofErr w:type="spellEnd"/>
            <w:r w:rsidRPr="007B5EF4">
              <w:rPr>
                <w:i/>
                <w:lang w:val="cy-GB"/>
              </w:rPr>
              <w:t xml:space="preserve"> </w:t>
            </w:r>
            <w:proofErr w:type="spellStart"/>
            <w:r w:rsidRPr="007B5EF4">
              <w:rPr>
                <w:i/>
                <w:lang w:val="cy-GB"/>
              </w:rPr>
              <w:t>minimus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3E6826E" w14:textId="07EB5BEE" w:rsidR="00AB78CF" w:rsidRPr="007B5EF4" w:rsidRDefault="00906F52">
            <w:pPr>
              <w:spacing w:after="0" w:line="259" w:lineRule="auto"/>
              <w:ind w:left="0" w:firstLine="0"/>
              <w:rPr>
                <w:lang w:val="cy-GB"/>
              </w:rPr>
            </w:pPr>
            <w:r w:rsidRPr="007B5EF4">
              <w:rPr>
                <w:lang w:val="cy-GB"/>
              </w:rPr>
              <w:t>Glesyn bach</w:t>
            </w:r>
            <w:r w:rsidR="00946F76" w:rsidRPr="007B5EF4">
              <w:rPr>
                <w:b/>
                <w:lang w:val="cy-GB"/>
              </w:rPr>
              <w:t xml:space="preserve"> </w:t>
            </w:r>
          </w:p>
        </w:tc>
      </w:tr>
      <w:tr w:rsidR="00AB78CF" w:rsidRPr="007B5EF4" w14:paraId="7538A14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A760802" w14:textId="06B579F1" w:rsidR="00AB78CF" w:rsidRPr="007B5EF4" w:rsidRDefault="00906F52">
            <w:pPr>
              <w:spacing w:after="0" w:line="259" w:lineRule="auto"/>
              <w:ind w:left="2" w:firstLine="0"/>
              <w:rPr>
                <w:lang w:val="cy-GB"/>
              </w:rPr>
            </w:pPr>
            <w:proofErr w:type="spellStart"/>
            <w:r w:rsidRPr="007B5EF4">
              <w:rPr>
                <w:i/>
                <w:lang w:val="cy-GB"/>
              </w:rPr>
              <w:t>Diarsia</w:t>
            </w:r>
            <w:proofErr w:type="spellEnd"/>
            <w:r w:rsidRPr="007B5EF4">
              <w:rPr>
                <w:i/>
                <w:lang w:val="cy-GB"/>
              </w:rPr>
              <w:t xml:space="preserve"> </w:t>
            </w:r>
            <w:proofErr w:type="spellStart"/>
            <w:r w:rsidRPr="007B5EF4">
              <w:rPr>
                <w:i/>
                <w:lang w:val="cy-GB"/>
              </w:rPr>
              <w:t>rubi</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D1E0F2B" w14:textId="4380AB1C" w:rsidR="00AB78CF" w:rsidRPr="007B5EF4" w:rsidRDefault="00906F52">
            <w:pPr>
              <w:spacing w:after="0" w:line="259" w:lineRule="auto"/>
              <w:ind w:left="0" w:firstLine="0"/>
              <w:rPr>
                <w:lang w:val="cy-GB"/>
              </w:rPr>
            </w:pPr>
            <w:r w:rsidRPr="007B5EF4">
              <w:rPr>
                <w:lang w:val="cy-GB"/>
              </w:rPr>
              <w:t>Smotyn sgwâr bach</w:t>
            </w:r>
            <w:r w:rsidR="00946F76" w:rsidRPr="007B5EF4">
              <w:rPr>
                <w:b/>
                <w:lang w:val="cy-GB"/>
              </w:rPr>
              <w:t xml:space="preserve"> </w:t>
            </w:r>
          </w:p>
        </w:tc>
      </w:tr>
      <w:tr w:rsidR="00AB78CF" w:rsidRPr="007B5EF4" w14:paraId="756424E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89158D9" w14:textId="08608564" w:rsidR="00AB78CF" w:rsidRPr="007B5EF4" w:rsidRDefault="00906F52">
            <w:pPr>
              <w:spacing w:after="0" w:line="259" w:lineRule="auto"/>
              <w:ind w:left="2" w:firstLine="0"/>
              <w:rPr>
                <w:lang w:val="cy-GB"/>
              </w:rPr>
            </w:pPr>
            <w:proofErr w:type="spellStart"/>
            <w:r w:rsidRPr="007B5EF4">
              <w:rPr>
                <w:i/>
                <w:lang w:val="cy-GB"/>
              </w:rPr>
              <w:t>Ecliptopera</w:t>
            </w:r>
            <w:proofErr w:type="spellEnd"/>
            <w:r w:rsidRPr="007B5EF4">
              <w:rPr>
                <w:i/>
                <w:lang w:val="cy-GB"/>
              </w:rPr>
              <w:t xml:space="preserve"> </w:t>
            </w:r>
            <w:proofErr w:type="spellStart"/>
            <w:r w:rsidRPr="007B5EF4">
              <w:rPr>
                <w:i/>
                <w:lang w:val="cy-GB"/>
              </w:rPr>
              <w:t>silaceata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B0A4E22" w14:textId="20B4F5F1" w:rsidR="00AB78CF" w:rsidRPr="007B5EF4" w:rsidRDefault="00906F52">
            <w:pPr>
              <w:spacing w:after="0" w:line="259" w:lineRule="auto"/>
              <w:ind w:left="0" w:firstLine="0"/>
              <w:rPr>
                <w:lang w:val="cy-GB"/>
              </w:rPr>
            </w:pPr>
            <w:r w:rsidRPr="007B5EF4">
              <w:rPr>
                <w:lang w:val="cy-GB"/>
              </w:rPr>
              <w:t>Ffenics bach</w:t>
            </w:r>
            <w:r w:rsidR="00946F76" w:rsidRPr="007B5EF4">
              <w:rPr>
                <w:b/>
                <w:lang w:val="cy-GB"/>
              </w:rPr>
              <w:t xml:space="preserve"> </w:t>
            </w:r>
          </w:p>
        </w:tc>
      </w:tr>
      <w:tr w:rsidR="00AB78CF" w:rsidRPr="007B5EF4" w14:paraId="34873CED"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DE86E63" w14:textId="4FA5071B" w:rsidR="00AB78CF" w:rsidRPr="007B5EF4" w:rsidRDefault="00906F52">
            <w:pPr>
              <w:spacing w:after="0" w:line="259" w:lineRule="auto"/>
              <w:ind w:left="2" w:firstLine="0"/>
              <w:rPr>
                <w:lang w:val="cy-GB"/>
              </w:rPr>
            </w:pPr>
            <w:proofErr w:type="spellStart"/>
            <w:r w:rsidRPr="007B5EF4">
              <w:rPr>
                <w:i/>
                <w:lang w:val="cy-GB"/>
              </w:rPr>
              <w:t>Ennomos</w:t>
            </w:r>
            <w:proofErr w:type="spellEnd"/>
            <w:r w:rsidRPr="007B5EF4">
              <w:rPr>
                <w:i/>
                <w:lang w:val="cy-GB"/>
              </w:rPr>
              <w:t xml:space="preserve"> </w:t>
            </w:r>
            <w:proofErr w:type="spellStart"/>
            <w:r w:rsidRPr="007B5EF4">
              <w:rPr>
                <w:i/>
                <w:lang w:val="cy-GB"/>
              </w:rPr>
              <w:t>erosaria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8DF95EA" w14:textId="0CD301A6" w:rsidR="00AB78CF" w:rsidRPr="007B5EF4" w:rsidRDefault="008810D7">
            <w:pPr>
              <w:spacing w:after="0" w:line="259" w:lineRule="auto"/>
              <w:ind w:left="0" w:firstLine="0"/>
              <w:rPr>
                <w:lang w:val="cy-GB"/>
              </w:rPr>
            </w:pPr>
            <w:r w:rsidRPr="007B5EF4">
              <w:rPr>
                <w:lang w:val="cy-GB"/>
              </w:rPr>
              <w:t>Carpiog Medi</w:t>
            </w:r>
            <w:r w:rsidR="00946F76" w:rsidRPr="007B5EF4">
              <w:rPr>
                <w:b/>
                <w:lang w:val="cy-GB"/>
              </w:rPr>
              <w:t xml:space="preserve"> </w:t>
            </w:r>
          </w:p>
        </w:tc>
      </w:tr>
      <w:tr w:rsidR="00AB78CF" w:rsidRPr="007B5EF4" w14:paraId="1ABB076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33920F2" w14:textId="24CF7189" w:rsidR="00AB78CF" w:rsidRPr="007B5EF4" w:rsidRDefault="008810D7">
            <w:pPr>
              <w:spacing w:after="0" w:line="259" w:lineRule="auto"/>
              <w:ind w:left="2" w:firstLine="0"/>
              <w:rPr>
                <w:lang w:val="cy-GB"/>
              </w:rPr>
            </w:pPr>
            <w:proofErr w:type="spellStart"/>
            <w:r w:rsidRPr="007B5EF4">
              <w:rPr>
                <w:i/>
                <w:lang w:val="cy-GB"/>
              </w:rPr>
              <w:t>Ennomos</w:t>
            </w:r>
            <w:proofErr w:type="spellEnd"/>
            <w:r w:rsidRPr="007B5EF4">
              <w:rPr>
                <w:i/>
                <w:lang w:val="cy-GB"/>
              </w:rPr>
              <w:t xml:space="preserve"> </w:t>
            </w:r>
            <w:proofErr w:type="spellStart"/>
            <w:r w:rsidRPr="007B5EF4">
              <w:rPr>
                <w:i/>
                <w:lang w:val="cy-GB"/>
              </w:rPr>
              <w:t>fuscantaria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1B1BD62" w14:textId="45257D4B" w:rsidR="00AB78CF" w:rsidRPr="007B5EF4" w:rsidRDefault="008810D7">
            <w:pPr>
              <w:spacing w:after="0" w:line="259" w:lineRule="auto"/>
              <w:ind w:left="0" w:firstLine="0"/>
              <w:rPr>
                <w:lang w:val="cy-GB"/>
              </w:rPr>
            </w:pPr>
            <w:r w:rsidRPr="007B5EF4">
              <w:rPr>
                <w:lang w:val="cy-GB"/>
              </w:rPr>
              <w:t>Carpiog tywyll</w:t>
            </w:r>
            <w:r w:rsidR="00946F76" w:rsidRPr="007B5EF4">
              <w:rPr>
                <w:b/>
                <w:lang w:val="cy-GB"/>
              </w:rPr>
              <w:t xml:space="preserve"> </w:t>
            </w:r>
          </w:p>
        </w:tc>
      </w:tr>
      <w:tr w:rsidR="00AB78CF" w:rsidRPr="007B5EF4" w14:paraId="18B723B8"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418F4F6" w14:textId="433183CD" w:rsidR="00AB78CF" w:rsidRPr="007B5EF4" w:rsidRDefault="008810D7">
            <w:pPr>
              <w:spacing w:after="0" w:line="259" w:lineRule="auto"/>
              <w:ind w:left="2" w:firstLine="0"/>
              <w:rPr>
                <w:lang w:val="cy-GB"/>
              </w:rPr>
            </w:pPr>
            <w:proofErr w:type="spellStart"/>
            <w:r w:rsidRPr="007B5EF4">
              <w:rPr>
                <w:i/>
                <w:lang w:val="cy-GB"/>
              </w:rPr>
              <w:t>Ennomos</w:t>
            </w:r>
            <w:proofErr w:type="spellEnd"/>
            <w:r w:rsidRPr="007B5EF4">
              <w:rPr>
                <w:i/>
                <w:lang w:val="cy-GB"/>
              </w:rPr>
              <w:t xml:space="preserve"> </w:t>
            </w:r>
            <w:proofErr w:type="spellStart"/>
            <w:r w:rsidRPr="007B5EF4">
              <w:rPr>
                <w:i/>
                <w:lang w:val="cy-GB"/>
              </w:rPr>
              <w:t>quercinaria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C7A3E5C" w14:textId="7B559494" w:rsidR="00AB78CF" w:rsidRPr="007B5EF4" w:rsidRDefault="008810D7">
            <w:pPr>
              <w:spacing w:after="0" w:line="259" w:lineRule="auto"/>
              <w:ind w:left="0" w:firstLine="0"/>
              <w:rPr>
                <w:lang w:val="cy-GB"/>
              </w:rPr>
            </w:pPr>
            <w:r w:rsidRPr="007B5EF4">
              <w:rPr>
                <w:lang w:val="cy-GB"/>
              </w:rPr>
              <w:t>Carpiog Awst</w:t>
            </w:r>
            <w:r w:rsidR="00946F76" w:rsidRPr="007B5EF4">
              <w:rPr>
                <w:b/>
                <w:lang w:val="cy-GB"/>
              </w:rPr>
              <w:t xml:space="preserve"> </w:t>
            </w:r>
          </w:p>
        </w:tc>
      </w:tr>
      <w:tr w:rsidR="00AB78CF" w:rsidRPr="007B5EF4" w14:paraId="1C2732E8"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4E20A95" w14:textId="21AEF6BD" w:rsidR="00AB78CF" w:rsidRPr="007B5EF4" w:rsidRDefault="008810D7">
            <w:pPr>
              <w:spacing w:after="0" w:line="259" w:lineRule="auto"/>
              <w:ind w:left="2" w:firstLine="0"/>
              <w:rPr>
                <w:lang w:val="cy-GB"/>
              </w:rPr>
            </w:pPr>
            <w:proofErr w:type="spellStart"/>
            <w:r w:rsidRPr="007B5EF4">
              <w:rPr>
                <w:i/>
                <w:lang w:val="cy-GB"/>
              </w:rPr>
              <w:t>Eucera</w:t>
            </w:r>
            <w:proofErr w:type="spellEnd"/>
            <w:r w:rsidRPr="007B5EF4">
              <w:rPr>
                <w:i/>
                <w:lang w:val="cy-GB"/>
              </w:rPr>
              <w:t xml:space="preserve"> </w:t>
            </w:r>
            <w:proofErr w:type="spellStart"/>
            <w:r w:rsidRPr="007B5EF4">
              <w:rPr>
                <w:i/>
                <w:lang w:val="cy-GB"/>
              </w:rPr>
              <w:t>longicornis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EBCCD92" w14:textId="389AFBB9" w:rsidR="00AB78CF" w:rsidRPr="007B5EF4" w:rsidRDefault="008810D7">
            <w:pPr>
              <w:spacing w:after="0" w:line="259" w:lineRule="auto"/>
              <w:ind w:left="0" w:firstLine="0"/>
              <w:rPr>
                <w:lang w:val="cy-GB"/>
              </w:rPr>
            </w:pPr>
            <w:r w:rsidRPr="007B5EF4">
              <w:rPr>
                <w:lang w:val="cy-GB"/>
              </w:rPr>
              <w:t xml:space="preserve">Gwenynen </w:t>
            </w:r>
            <w:proofErr w:type="spellStart"/>
            <w:r w:rsidRPr="007B5EF4">
              <w:rPr>
                <w:lang w:val="cy-GB"/>
              </w:rPr>
              <w:t>hirgorn</w:t>
            </w:r>
            <w:proofErr w:type="spellEnd"/>
            <w:r w:rsidR="00946F76" w:rsidRPr="007B5EF4">
              <w:rPr>
                <w:b/>
                <w:lang w:val="cy-GB"/>
              </w:rPr>
              <w:t xml:space="preserve"> </w:t>
            </w:r>
          </w:p>
        </w:tc>
      </w:tr>
      <w:tr w:rsidR="00AB78CF" w:rsidRPr="007B5EF4" w14:paraId="270BF45C"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26D8B218" w14:textId="1F6885DF" w:rsidR="00AB78CF" w:rsidRPr="007B5EF4" w:rsidRDefault="008810D7">
            <w:pPr>
              <w:spacing w:after="0" w:line="259" w:lineRule="auto"/>
              <w:ind w:left="2" w:firstLine="0"/>
              <w:rPr>
                <w:lang w:val="cy-GB"/>
              </w:rPr>
            </w:pPr>
            <w:proofErr w:type="spellStart"/>
            <w:r w:rsidRPr="007B5EF4">
              <w:rPr>
                <w:i/>
                <w:lang w:val="cy-GB"/>
              </w:rPr>
              <w:t>Helotropha</w:t>
            </w:r>
            <w:proofErr w:type="spellEnd"/>
            <w:r w:rsidRPr="007B5EF4">
              <w:rPr>
                <w:i/>
                <w:lang w:val="cy-GB"/>
              </w:rPr>
              <w:t xml:space="preserve"> </w:t>
            </w:r>
            <w:proofErr w:type="spellStart"/>
            <w:r w:rsidRPr="007B5EF4">
              <w:rPr>
                <w:i/>
                <w:lang w:val="cy-GB"/>
              </w:rPr>
              <w:t>leucostigma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23504F4" w14:textId="645BE023" w:rsidR="00AB78CF" w:rsidRPr="007B5EF4" w:rsidRDefault="008810D7">
            <w:pPr>
              <w:spacing w:after="0" w:line="259" w:lineRule="auto"/>
              <w:ind w:left="0" w:firstLine="0"/>
              <w:rPr>
                <w:lang w:val="cy-GB"/>
              </w:rPr>
            </w:pPr>
            <w:proofErr w:type="spellStart"/>
            <w:r w:rsidRPr="007B5EF4">
              <w:rPr>
                <w:lang w:val="cy-GB"/>
              </w:rPr>
              <w:t>Clus</w:t>
            </w:r>
            <w:r w:rsidR="00CF796E" w:rsidRPr="007B5EF4">
              <w:rPr>
                <w:lang w:val="cy-GB"/>
              </w:rPr>
              <w:t>twyfyn</w:t>
            </w:r>
            <w:proofErr w:type="spellEnd"/>
            <w:r w:rsidR="00CF796E" w:rsidRPr="007B5EF4">
              <w:rPr>
                <w:lang w:val="cy-GB"/>
              </w:rPr>
              <w:t xml:space="preserve"> </w:t>
            </w:r>
            <w:proofErr w:type="spellStart"/>
            <w:r w:rsidR="00CF796E" w:rsidRPr="007B5EF4">
              <w:rPr>
                <w:lang w:val="cy-GB"/>
              </w:rPr>
              <w:t>cilgantog</w:t>
            </w:r>
            <w:proofErr w:type="spellEnd"/>
            <w:r w:rsidR="00946F76" w:rsidRPr="007B5EF4">
              <w:rPr>
                <w:b/>
                <w:lang w:val="cy-GB"/>
              </w:rPr>
              <w:t xml:space="preserve"> </w:t>
            </w:r>
          </w:p>
        </w:tc>
      </w:tr>
      <w:tr w:rsidR="00AB78CF" w:rsidRPr="007B5EF4" w14:paraId="45A5273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0AA4098" w14:textId="6365731F" w:rsidR="00AB78CF" w:rsidRPr="007B5EF4" w:rsidRDefault="00CF796E">
            <w:pPr>
              <w:spacing w:after="0" w:line="259" w:lineRule="auto"/>
              <w:ind w:left="2" w:firstLine="0"/>
              <w:rPr>
                <w:lang w:val="cy-GB"/>
              </w:rPr>
            </w:pPr>
            <w:proofErr w:type="spellStart"/>
            <w:r w:rsidRPr="007B5EF4">
              <w:rPr>
                <w:i/>
                <w:lang w:val="cy-GB"/>
              </w:rPr>
              <w:t>Hepialus</w:t>
            </w:r>
            <w:proofErr w:type="spellEnd"/>
            <w:r w:rsidRPr="007B5EF4">
              <w:rPr>
                <w:i/>
                <w:lang w:val="cy-GB"/>
              </w:rPr>
              <w:t xml:space="preserve"> </w:t>
            </w:r>
            <w:proofErr w:type="spellStart"/>
            <w:r w:rsidRPr="007B5EF4">
              <w:rPr>
                <w:i/>
                <w:lang w:val="cy-GB"/>
              </w:rPr>
              <w:t>humuli</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E7CD285" w14:textId="4C57859E" w:rsidR="00AB78CF" w:rsidRPr="007B5EF4" w:rsidRDefault="00CF796E">
            <w:pPr>
              <w:spacing w:after="0" w:line="259" w:lineRule="auto"/>
              <w:ind w:left="0" w:firstLine="0"/>
              <w:rPr>
                <w:lang w:val="cy-GB"/>
              </w:rPr>
            </w:pPr>
            <w:proofErr w:type="spellStart"/>
            <w:r w:rsidRPr="007B5EF4">
              <w:rPr>
                <w:lang w:val="cy-GB"/>
              </w:rPr>
              <w:t>Chwimwyfyn</w:t>
            </w:r>
            <w:proofErr w:type="spellEnd"/>
            <w:r w:rsidRPr="007B5EF4">
              <w:rPr>
                <w:lang w:val="cy-GB"/>
              </w:rPr>
              <w:t xml:space="preserve"> rhithiol</w:t>
            </w:r>
            <w:r w:rsidR="00946F76" w:rsidRPr="007B5EF4">
              <w:rPr>
                <w:b/>
                <w:lang w:val="cy-GB"/>
              </w:rPr>
              <w:t xml:space="preserve"> </w:t>
            </w:r>
          </w:p>
        </w:tc>
      </w:tr>
      <w:tr w:rsidR="00AB78CF" w:rsidRPr="007B5EF4" w14:paraId="1E51DF83"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BDE15DC" w14:textId="2DB4BDAB" w:rsidR="00AB78CF" w:rsidRPr="007B5EF4" w:rsidRDefault="00CF796E">
            <w:pPr>
              <w:spacing w:after="0" w:line="259" w:lineRule="auto"/>
              <w:ind w:left="2" w:firstLine="0"/>
              <w:rPr>
                <w:lang w:val="cy-GB"/>
              </w:rPr>
            </w:pPr>
            <w:proofErr w:type="spellStart"/>
            <w:r w:rsidRPr="007B5EF4">
              <w:rPr>
                <w:i/>
                <w:lang w:val="cy-GB"/>
              </w:rPr>
              <w:t>Hipparchia</w:t>
            </w:r>
            <w:proofErr w:type="spellEnd"/>
            <w:r w:rsidRPr="007B5EF4">
              <w:rPr>
                <w:i/>
                <w:lang w:val="cy-GB"/>
              </w:rPr>
              <w:t xml:space="preserve"> </w:t>
            </w:r>
            <w:proofErr w:type="spellStart"/>
            <w:r w:rsidRPr="007B5EF4">
              <w:rPr>
                <w:i/>
                <w:lang w:val="cy-GB"/>
              </w:rPr>
              <w:t>semele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1F9918F" w14:textId="010C4624" w:rsidR="00AB78CF" w:rsidRPr="007B5EF4" w:rsidRDefault="00CF796E">
            <w:pPr>
              <w:spacing w:after="0" w:line="259" w:lineRule="auto"/>
              <w:ind w:left="0" w:firstLine="0"/>
              <w:rPr>
                <w:lang w:val="cy-GB"/>
              </w:rPr>
            </w:pPr>
            <w:r w:rsidRPr="007B5EF4">
              <w:rPr>
                <w:lang w:val="cy-GB"/>
              </w:rPr>
              <w:t>Iâr fach y graig</w:t>
            </w:r>
            <w:r w:rsidR="00946F76" w:rsidRPr="007B5EF4">
              <w:rPr>
                <w:b/>
                <w:lang w:val="cy-GB"/>
              </w:rPr>
              <w:t xml:space="preserve"> </w:t>
            </w:r>
          </w:p>
        </w:tc>
      </w:tr>
      <w:tr w:rsidR="00AB78CF" w:rsidRPr="007B5EF4" w14:paraId="06D9D9F7"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5F85FC8" w14:textId="3D7E9CC9" w:rsidR="00AB78CF" w:rsidRPr="007B5EF4" w:rsidRDefault="00CF796E">
            <w:pPr>
              <w:spacing w:after="0" w:line="259" w:lineRule="auto"/>
              <w:ind w:left="2" w:firstLine="0"/>
              <w:rPr>
                <w:lang w:val="cy-GB"/>
              </w:rPr>
            </w:pPr>
            <w:proofErr w:type="spellStart"/>
            <w:r w:rsidRPr="007B5EF4">
              <w:rPr>
                <w:i/>
                <w:lang w:val="cy-GB"/>
              </w:rPr>
              <w:t>Hoplodrina</w:t>
            </w:r>
            <w:proofErr w:type="spellEnd"/>
            <w:r w:rsidRPr="007B5EF4">
              <w:rPr>
                <w:i/>
                <w:lang w:val="cy-GB"/>
              </w:rPr>
              <w:t xml:space="preserve"> </w:t>
            </w:r>
            <w:proofErr w:type="spellStart"/>
            <w:r w:rsidRPr="007B5EF4">
              <w:rPr>
                <w:i/>
                <w:lang w:val="cy-GB"/>
              </w:rPr>
              <w:t>blanda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647F6886" w14:textId="7DCCF902" w:rsidR="00AB78CF" w:rsidRPr="007B5EF4" w:rsidRDefault="00CF796E">
            <w:pPr>
              <w:spacing w:after="0" w:line="259" w:lineRule="auto"/>
              <w:ind w:left="0" w:firstLine="0"/>
              <w:rPr>
                <w:lang w:val="cy-GB"/>
              </w:rPr>
            </w:pPr>
            <w:r w:rsidRPr="007B5EF4">
              <w:rPr>
                <w:lang w:val="cy-GB"/>
              </w:rPr>
              <w:t>Llwyd llyfn</w:t>
            </w:r>
            <w:r w:rsidR="00946F76" w:rsidRPr="007B5EF4">
              <w:rPr>
                <w:b/>
                <w:lang w:val="cy-GB"/>
              </w:rPr>
              <w:t xml:space="preserve"> </w:t>
            </w:r>
          </w:p>
        </w:tc>
      </w:tr>
      <w:tr w:rsidR="00AB78CF" w:rsidRPr="007B5EF4" w14:paraId="52A4E441"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E8B80D1" w14:textId="47B2E8FC" w:rsidR="00AB78CF" w:rsidRPr="007B5EF4" w:rsidRDefault="00CF796E">
            <w:pPr>
              <w:spacing w:after="0" w:line="259" w:lineRule="auto"/>
              <w:ind w:left="2" w:firstLine="0"/>
              <w:rPr>
                <w:lang w:val="cy-GB"/>
              </w:rPr>
            </w:pPr>
            <w:proofErr w:type="spellStart"/>
            <w:r w:rsidRPr="007B5EF4">
              <w:rPr>
                <w:i/>
                <w:lang w:val="cy-GB"/>
              </w:rPr>
              <w:lastRenderedPageBreak/>
              <w:t>Hydraecia</w:t>
            </w:r>
            <w:proofErr w:type="spellEnd"/>
            <w:r w:rsidRPr="007B5EF4">
              <w:rPr>
                <w:i/>
                <w:lang w:val="cy-GB"/>
              </w:rPr>
              <w:t xml:space="preserve"> </w:t>
            </w:r>
            <w:proofErr w:type="spellStart"/>
            <w:r w:rsidRPr="007B5EF4">
              <w:rPr>
                <w:i/>
                <w:lang w:val="cy-GB"/>
              </w:rPr>
              <w:t>micacea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8D9B295" w14:textId="7A222666" w:rsidR="00AB78CF" w:rsidRPr="007B5EF4" w:rsidRDefault="00CF796E">
            <w:pPr>
              <w:spacing w:after="0" w:line="259" w:lineRule="auto"/>
              <w:ind w:left="0" w:firstLine="0"/>
              <w:rPr>
                <w:lang w:val="cy-GB"/>
              </w:rPr>
            </w:pPr>
            <w:r w:rsidRPr="007B5EF4">
              <w:rPr>
                <w:lang w:val="cy-GB"/>
              </w:rPr>
              <w:t>Gwladwr gwridog</w:t>
            </w:r>
            <w:r w:rsidR="00946F76" w:rsidRPr="007B5EF4">
              <w:rPr>
                <w:b/>
                <w:lang w:val="cy-GB"/>
              </w:rPr>
              <w:t xml:space="preserve"> </w:t>
            </w:r>
          </w:p>
        </w:tc>
      </w:tr>
      <w:tr w:rsidR="00AB78CF" w:rsidRPr="007B5EF4" w14:paraId="68B0FE9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1AD581A2" w14:textId="1B283B47" w:rsidR="00AB78CF" w:rsidRPr="007B5EF4" w:rsidRDefault="00CF796E">
            <w:pPr>
              <w:spacing w:after="0" w:line="259" w:lineRule="auto"/>
              <w:ind w:left="2" w:firstLine="0"/>
              <w:rPr>
                <w:lang w:val="cy-GB"/>
              </w:rPr>
            </w:pPr>
            <w:proofErr w:type="spellStart"/>
            <w:r w:rsidRPr="007B5EF4">
              <w:rPr>
                <w:i/>
                <w:lang w:val="cy-GB"/>
              </w:rPr>
              <w:t>Lasiommata</w:t>
            </w:r>
            <w:proofErr w:type="spellEnd"/>
            <w:r w:rsidRPr="007B5EF4">
              <w:rPr>
                <w:i/>
                <w:lang w:val="cy-GB"/>
              </w:rPr>
              <w:t xml:space="preserve"> megera</w:t>
            </w:r>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BDAEC89" w14:textId="74EEB33E" w:rsidR="00AB78CF" w:rsidRPr="007B5EF4" w:rsidRDefault="00CF796E">
            <w:pPr>
              <w:spacing w:after="0" w:line="259" w:lineRule="auto"/>
              <w:ind w:left="0" w:firstLine="0"/>
              <w:rPr>
                <w:lang w:val="cy-GB"/>
              </w:rPr>
            </w:pPr>
            <w:proofErr w:type="spellStart"/>
            <w:r w:rsidRPr="007B5EF4">
              <w:rPr>
                <w:lang w:val="cy-GB"/>
              </w:rPr>
              <w:t>Gweirlöyn</w:t>
            </w:r>
            <w:proofErr w:type="spellEnd"/>
            <w:r w:rsidRPr="007B5EF4">
              <w:rPr>
                <w:lang w:val="cy-GB"/>
              </w:rPr>
              <w:t xml:space="preserve"> y cloddiau</w:t>
            </w:r>
            <w:r w:rsidR="00946F76" w:rsidRPr="007B5EF4">
              <w:rPr>
                <w:b/>
                <w:lang w:val="cy-GB"/>
              </w:rPr>
              <w:t xml:space="preserve"> </w:t>
            </w:r>
          </w:p>
        </w:tc>
      </w:tr>
      <w:tr w:rsidR="00AB78CF" w:rsidRPr="007B5EF4" w14:paraId="22EEFBB4"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923B0E2" w14:textId="5853585E" w:rsidR="00AB78CF" w:rsidRPr="007B5EF4" w:rsidRDefault="00CF796E">
            <w:pPr>
              <w:spacing w:after="0" w:line="259" w:lineRule="auto"/>
              <w:ind w:left="2" w:firstLine="0"/>
              <w:rPr>
                <w:lang w:val="cy-GB"/>
              </w:rPr>
            </w:pPr>
            <w:proofErr w:type="spellStart"/>
            <w:r w:rsidRPr="007B5EF4">
              <w:rPr>
                <w:i/>
                <w:lang w:val="cy-GB"/>
              </w:rPr>
              <w:t>Litoligia</w:t>
            </w:r>
            <w:proofErr w:type="spellEnd"/>
            <w:r w:rsidRPr="007B5EF4">
              <w:rPr>
                <w:i/>
                <w:lang w:val="cy-GB"/>
              </w:rPr>
              <w:t xml:space="preserve"> </w:t>
            </w:r>
            <w:proofErr w:type="spellStart"/>
            <w:r w:rsidRPr="007B5EF4">
              <w:rPr>
                <w:i/>
                <w:lang w:val="cy-GB"/>
              </w:rPr>
              <w:t>literosa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945B9A0" w14:textId="7E2DF773" w:rsidR="00AB78CF" w:rsidRPr="007B5EF4" w:rsidRDefault="00CF796E">
            <w:pPr>
              <w:spacing w:after="0" w:line="259" w:lineRule="auto"/>
              <w:ind w:left="0" w:firstLine="0"/>
              <w:rPr>
                <w:lang w:val="cy-GB"/>
              </w:rPr>
            </w:pPr>
            <w:r w:rsidRPr="007B5EF4">
              <w:rPr>
                <w:lang w:val="cy-GB"/>
              </w:rPr>
              <w:t>Corrach gwridog</w:t>
            </w:r>
            <w:r w:rsidR="00946F76" w:rsidRPr="007B5EF4">
              <w:rPr>
                <w:b/>
                <w:lang w:val="cy-GB"/>
              </w:rPr>
              <w:t xml:space="preserve"> </w:t>
            </w:r>
          </w:p>
        </w:tc>
      </w:tr>
      <w:tr w:rsidR="00AB78CF" w:rsidRPr="007B5EF4" w14:paraId="73AAEC88"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53AF44B" w14:textId="390C136A" w:rsidR="00AB78CF" w:rsidRPr="007B5EF4" w:rsidRDefault="00CF796E">
            <w:pPr>
              <w:spacing w:after="0" w:line="259" w:lineRule="auto"/>
              <w:ind w:left="2" w:firstLine="0"/>
              <w:rPr>
                <w:lang w:val="cy-GB"/>
              </w:rPr>
            </w:pPr>
            <w:proofErr w:type="spellStart"/>
            <w:r w:rsidRPr="007B5EF4">
              <w:rPr>
                <w:i/>
                <w:lang w:val="cy-GB"/>
              </w:rPr>
              <w:t>Lycia</w:t>
            </w:r>
            <w:proofErr w:type="spellEnd"/>
            <w:r w:rsidRPr="007B5EF4">
              <w:rPr>
                <w:i/>
                <w:lang w:val="cy-GB"/>
              </w:rPr>
              <w:t xml:space="preserve"> </w:t>
            </w:r>
            <w:proofErr w:type="spellStart"/>
            <w:r w:rsidRPr="007B5EF4">
              <w:rPr>
                <w:i/>
                <w:lang w:val="cy-GB"/>
              </w:rPr>
              <w:t>hirtaria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1BABB2A" w14:textId="1B6CEE11" w:rsidR="00AB78CF" w:rsidRPr="007B5EF4" w:rsidRDefault="00CF796E">
            <w:pPr>
              <w:spacing w:after="0" w:line="259" w:lineRule="auto"/>
              <w:ind w:left="0" w:firstLine="0"/>
              <w:rPr>
                <w:lang w:val="cy-GB"/>
              </w:rPr>
            </w:pPr>
            <w:r w:rsidRPr="007B5EF4">
              <w:rPr>
                <w:lang w:val="cy-GB"/>
              </w:rPr>
              <w:t>Rhisglyn brith</w:t>
            </w:r>
            <w:r w:rsidR="00946F76" w:rsidRPr="007B5EF4">
              <w:rPr>
                <w:b/>
                <w:lang w:val="cy-GB"/>
              </w:rPr>
              <w:t xml:space="preserve"> </w:t>
            </w:r>
          </w:p>
        </w:tc>
      </w:tr>
      <w:tr w:rsidR="00AB78CF" w:rsidRPr="007B5EF4" w14:paraId="32E31545"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F411909" w14:textId="38CAFEE7" w:rsidR="00AB78CF" w:rsidRPr="007B5EF4" w:rsidRDefault="00CF796E">
            <w:pPr>
              <w:spacing w:after="0" w:line="259" w:lineRule="auto"/>
              <w:ind w:left="2" w:firstLine="0"/>
              <w:rPr>
                <w:lang w:val="cy-GB"/>
              </w:rPr>
            </w:pPr>
            <w:proofErr w:type="spellStart"/>
            <w:r w:rsidRPr="007B5EF4">
              <w:rPr>
                <w:i/>
                <w:lang w:val="cy-GB"/>
              </w:rPr>
              <w:t>Malacosoma</w:t>
            </w:r>
            <w:proofErr w:type="spellEnd"/>
            <w:r w:rsidRPr="007B5EF4">
              <w:rPr>
                <w:i/>
                <w:lang w:val="cy-GB"/>
              </w:rPr>
              <w:t xml:space="preserve"> </w:t>
            </w:r>
            <w:proofErr w:type="spellStart"/>
            <w:r w:rsidRPr="007B5EF4">
              <w:rPr>
                <w:i/>
                <w:lang w:val="cy-GB"/>
              </w:rPr>
              <w:t>neustria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7F6A7A4F" w14:textId="7BB7C724" w:rsidR="00AB78CF" w:rsidRPr="007B5EF4" w:rsidRDefault="00CF796E">
            <w:pPr>
              <w:spacing w:after="0" w:line="259" w:lineRule="auto"/>
              <w:ind w:left="0" w:firstLine="0"/>
              <w:rPr>
                <w:lang w:val="cy-GB"/>
              </w:rPr>
            </w:pPr>
            <w:proofErr w:type="spellStart"/>
            <w:r w:rsidRPr="007B5EF4">
              <w:rPr>
                <w:lang w:val="cy-GB"/>
              </w:rPr>
              <w:t>Gwaswyfyn</w:t>
            </w:r>
            <w:proofErr w:type="spellEnd"/>
            <w:r w:rsidR="00946F76" w:rsidRPr="007B5EF4">
              <w:rPr>
                <w:b/>
                <w:lang w:val="cy-GB"/>
              </w:rPr>
              <w:t xml:space="preserve"> </w:t>
            </w:r>
          </w:p>
        </w:tc>
      </w:tr>
      <w:tr w:rsidR="00AB78CF" w:rsidRPr="007B5EF4" w14:paraId="6522D4E0"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CB3D98C" w14:textId="739087A1" w:rsidR="00AB78CF" w:rsidRPr="007B5EF4" w:rsidRDefault="00CF796E">
            <w:pPr>
              <w:spacing w:after="0" w:line="259" w:lineRule="auto"/>
              <w:ind w:left="2" w:firstLine="0"/>
              <w:rPr>
                <w:lang w:val="cy-GB"/>
              </w:rPr>
            </w:pPr>
            <w:proofErr w:type="spellStart"/>
            <w:r w:rsidRPr="007B5EF4">
              <w:rPr>
                <w:i/>
                <w:lang w:val="cy-GB"/>
              </w:rPr>
              <w:t>Melanchra</w:t>
            </w:r>
            <w:proofErr w:type="spellEnd"/>
            <w:r w:rsidRPr="007B5EF4">
              <w:rPr>
                <w:i/>
                <w:lang w:val="cy-GB"/>
              </w:rPr>
              <w:t xml:space="preserve"> </w:t>
            </w:r>
            <w:proofErr w:type="spellStart"/>
            <w:r w:rsidRPr="007B5EF4">
              <w:rPr>
                <w:i/>
                <w:lang w:val="cy-GB"/>
              </w:rPr>
              <w:t>persicariae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AADB5C3" w14:textId="24049190" w:rsidR="00AB78CF" w:rsidRPr="007B5EF4" w:rsidRDefault="00CF796E">
            <w:pPr>
              <w:spacing w:after="0" w:line="259" w:lineRule="auto"/>
              <w:ind w:left="0" w:firstLine="0"/>
              <w:rPr>
                <w:lang w:val="cy-GB"/>
              </w:rPr>
            </w:pPr>
            <w:r w:rsidRPr="007B5EF4">
              <w:rPr>
                <w:lang w:val="cy-GB"/>
              </w:rPr>
              <w:t xml:space="preserve">Gwyfyn </w:t>
            </w:r>
            <w:proofErr w:type="spellStart"/>
            <w:r w:rsidRPr="007B5EF4">
              <w:rPr>
                <w:lang w:val="cy-GB"/>
              </w:rPr>
              <w:t>dotiog</w:t>
            </w:r>
            <w:proofErr w:type="spellEnd"/>
            <w:r w:rsidR="00946F76" w:rsidRPr="007B5EF4">
              <w:rPr>
                <w:b/>
                <w:lang w:val="cy-GB"/>
              </w:rPr>
              <w:t xml:space="preserve"> </w:t>
            </w:r>
          </w:p>
        </w:tc>
      </w:tr>
      <w:tr w:rsidR="00AB78CF" w:rsidRPr="007B5EF4" w14:paraId="5A6A513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44D89D1" w14:textId="6701AA8E" w:rsidR="00AB78CF" w:rsidRPr="007B5EF4" w:rsidRDefault="00CF796E">
            <w:pPr>
              <w:spacing w:after="0" w:line="259" w:lineRule="auto"/>
              <w:ind w:left="2" w:firstLine="0"/>
              <w:rPr>
                <w:lang w:val="cy-GB"/>
              </w:rPr>
            </w:pPr>
            <w:proofErr w:type="spellStart"/>
            <w:r w:rsidRPr="007B5EF4">
              <w:rPr>
                <w:i/>
                <w:lang w:val="cy-GB"/>
              </w:rPr>
              <w:t>Minoa</w:t>
            </w:r>
            <w:proofErr w:type="spellEnd"/>
            <w:r w:rsidRPr="007B5EF4">
              <w:rPr>
                <w:i/>
                <w:lang w:val="cy-GB"/>
              </w:rPr>
              <w:t xml:space="preserve"> </w:t>
            </w:r>
            <w:proofErr w:type="spellStart"/>
            <w:r w:rsidRPr="007B5EF4">
              <w:rPr>
                <w:i/>
                <w:lang w:val="cy-GB"/>
              </w:rPr>
              <w:t>murinata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DACD4BE" w14:textId="7C474F94" w:rsidR="00AB78CF" w:rsidRPr="007B5EF4" w:rsidRDefault="00CF796E">
            <w:pPr>
              <w:spacing w:after="0" w:line="259" w:lineRule="auto"/>
              <w:ind w:left="0" w:firstLine="0"/>
              <w:rPr>
                <w:lang w:val="cy-GB"/>
              </w:rPr>
            </w:pPr>
            <w:proofErr w:type="spellStart"/>
            <w:r w:rsidRPr="007B5EF4">
              <w:rPr>
                <w:lang w:val="cy-GB"/>
              </w:rPr>
              <w:t>Dolennwr</w:t>
            </w:r>
            <w:proofErr w:type="spellEnd"/>
            <w:r w:rsidRPr="007B5EF4">
              <w:rPr>
                <w:lang w:val="cy-GB"/>
              </w:rPr>
              <w:t xml:space="preserve"> llwydfelyn</w:t>
            </w:r>
            <w:r w:rsidR="00946F76" w:rsidRPr="007B5EF4">
              <w:rPr>
                <w:b/>
                <w:lang w:val="cy-GB"/>
              </w:rPr>
              <w:t xml:space="preserve"> </w:t>
            </w:r>
          </w:p>
        </w:tc>
      </w:tr>
      <w:tr w:rsidR="00AB78CF" w:rsidRPr="007B5EF4" w14:paraId="2AE916B6"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BBB97A8" w14:textId="5B2AEE14" w:rsidR="00AB78CF" w:rsidRPr="007B5EF4" w:rsidRDefault="00CF796E">
            <w:pPr>
              <w:spacing w:after="0" w:line="259" w:lineRule="auto"/>
              <w:ind w:left="2" w:firstLine="0"/>
              <w:rPr>
                <w:lang w:val="cy-GB"/>
              </w:rPr>
            </w:pPr>
            <w:proofErr w:type="spellStart"/>
            <w:r w:rsidRPr="007B5EF4">
              <w:rPr>
                <w:i/>
                <w:lang w:val="cy-GB"/>
              </w:rPr>
              <w:t>Orthonama</w:t>
            </w:r>
            <w:proofErr w:type="spellEnd"/>
            <w:r w:rsidRPr="007B5EF4">
              <w:rPr>
                <w:i/>
                <w:lang w:val="cy-GB"/>
              </w:rPr>
              <w:t xml:space="preserve"> </w:t>
            </w:r>
            <w:proofErr w:type="spellStart"/>
            <w:r w:rsidRPr="007B5EF4">
              <w:rPr>
                <w:i/>
                <w:lang w:val="cy-GB"/>
              </w:rPr>
              <w:t>vittata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26B5E398" w14:textId="21A1B9EC" w:rsidR="00AB78CF" w:rsidRPr="007B5EF4" w:rsidRDefault="00CF796E">
            <w:pPr>
              <w:spacing w:after="0" w:line="259" w:lineRule="auto"/>
              <w:ind w:left="0" w:firstLine="0"/>
              <w:rPr>
                <w:lang w:val="cy-GB"/>
              </w:rPr>
            </w:pPr>
            <w:r w:rsidRPr="007B5EF4">
              <w:rPr>
                <w:lang w:val="cy-GB"/>
              </w:rPr>
              <w:t>Brychan lletraws</w:t>
            </w:r>
            <w:r w:rsidR="00946F76" w:rsidRPr="007B5EF4">
              <w:rPr>
                <w:b/>
                <w:lang w:val="cy-GB"/>
              </w:rPr>
              <w:t xml:space="preserve"> </w:t>
            </w:r>
          </w:p>
        </w:tc>
      </w:tr>
      <w:tr w:rsidR="00AB78CF" w:rsidRPr="007B5EF4" w14:paraId="1485C83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B190B73" w14:textId="77660053" w:rsidR="00AB78CF" w:rsidRPr="007B5EF4" w:rsidRDefault="00CF796E">
            <w:pPr>
              <w:spacing w:after="0" w:line="259" w:lineRule="auto"/>
              <w:ind w:left="2" w:firstLine="0"/>
              <w:rPr>
                <w:lang w:val="cy-GB"/>
              </w:rPr>
            </w:pPr>
            <w:proofErr w:type="spellStart"/>
            <w:r w:rsidRPr="007B5EF4">
              <w:rPr>
                <w:i/>
                <w:lang w:val="cy-GB"/>
              </w:rPr>
              <w:t>Orthosia</w:t>
            </w:r>
            <w:proofErr w:type="spellEnd"/>
            <w:r w:rsidRPr="007B5EF4">
              <w:rPr>
                <w:i/>
                <w:lang w:val="cy-GB"/>
              </w:rPr>
              <w:t xml:space="preserve"> </w:t>
            </w:r>
            <w:proofErr w:type="spellStart"/>
            <w:r w:rsidRPr="007B5EF4">
              <w:rPr>
                <w:i/>
                <w:lang w:val="cy-GB"/>
              </w:rPr>
              <w:t>gracilis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AD9119F" w14:textId="4339F0FB" w:rsidR="00AB78CF" w:rsidRPr="007B5EF4" w:rsidRDefault="00CF796E">
            <w:pPr>
              <w:spacing w:after="0" w:line="259" w:lineRule="auto"/>
              <w:ind w:left="0" w:firstLine="0"/>
              <w:rPr>
                <w:lang w:val="cy-GB"/>
              </w:rPr>
            </w:pPr>
            <w:r w:rsidRPr="007B5EF4">
              <w:rPr>
                <w:lang w:val="cy-GB"/>
              </w:rPr>
              <w:t>Crynwr llychlyd</w:t>
            </w:r>
            <w:r w:rsidR="00946F76" w:rsidRPr="007B5EF4">
              <w:rPr>
                <w:b/>
                <w:lang w:val="cy-GB"/>
              </w:rPr>
              <w:t xml:space="preserve"> </w:t>
            </w:r>
          </w:p>
        </w:tc>
      </w:tr>
      <w:tr w:rsidR="00AB78CF" w:rsidRPr="007B5EF4" w14:paraId="0C780EE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6B5FD74D" w14:textId="18A08405" w:rsidR="00AB78CF" w:rsidRPr="007B5EF4" w:rsidRDefault="00CF796E">
            <w:pPr>
              <w:spacing w:after="0" w:line="259" w:lineRule="auto"/>
              <w:ind w:left="2" w:firstLine="0"/>
              <w:rPr>
                <w:lang w:val="cy-GB"/>
              </w:rPr>
            </w:pPr>
            <w:proofErr w:type="spellStart"/>
            <w:r w:rsidRPr="007B5EF4">
              <w:rPr>
                <w:i/>
                <w:lang w:val="cy-GB"/>
              </w:rPr>
              <w:t>Rhizedra</w:t>
            </w:r>
            <w:proofErr w:type="spellEnd"/>
            <w:r w:rsidRPr="007B5EF4">
              <w:rPr>
                <w:i/>
                <w:lang w:val="cy-GB"/>
              </w:rPr>
              <w:t xml:space="preserve"> </w:t>
            </w:r>
            <w:proofErr w:type="spellStart"/>
            <w:r w:rsidRPr="007B5EF4">
              <w:rPr>
                <w:i/>
                <w:lang w:val="cy-GB"/>
              </w:rPr>
              <w:t>lutosa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6D38A93" w14:textId="41465CE5" w:rsidR="00AB78CF" w:rsidRPr="007B5EF4" w:rsidRDefault="001022F2">
            <w:pPr>
              <w:spacing w:after="0" w:line="259" w:lineRule="auto"/>
              <w:ind w:left="0" w:firstLine="0"/>
              <w:rPr>
                <w:lang w:val="cy-GB"/>
              </w:rPr>
            </w:pPr>
            <w:proofErr w:type="spellStart"/>
            <w:r w:rsidRPr="007B5EF4">
              <w:rPr>
                <w:lang w:val="cy-GB"/>
              </w:rPr>
              <w:t>Gwelltwyfyn</w:t>
            </w:r>
            <w:proofErr w:type="spellEnd"/>
            <w:r w:rsidRPr="007B5EF4">
              <w:rPr>
                <w:lang w:val="cy-GB"/>
              </w:rPr>
              <w:t xml:space="preserve"> mawr</w:t>
            </w:r>
            <w:r w:rsidR="00946F76" w:rsidRPr="007B5EF4">
              <w:rPr>
                <w:b/>
                <w:lang w:val="cy-GB"/>
              </w:rPr>
              <w:t xml:space="preserve"> </w:t>
            </w:r>
          </w:p>
        </w:tc>
      </w:tr>
      <w:tr w:rsidR="00AB78CF" w:rsidRPr="007B5EF4" w14:paraId="6DA89B84" w14:textId="77777777" w:rsidTr="0008454E">
        <w:trPr>
          <w:trHeight w:val="520"/>
        </w:trPr>
        <w:tc>
          <w:tcPr>
            <w:tcW w:w="2690" w:type="dxa"/>
            <w:tcBorders>
              <w:top w:val="single" w:sz="4" w:space="0" w:color="000000"/>
              <w:left w:val="single" w:sz="4" w:space="0" w:color="000000"/>
              <w:bottom w:val="single" w:sz="4" w:space="0" w:color="000000"/>
              <w:right w:val="single" w:sz="4" w:space="0" w:color="000000"/>
            </w:tcBorders>
          </w:tcPr>
          <w:p w14:paraId="74E19F04" w14:textId="4EA0A367" w:rsidR="00AB78CF" w:rsidRPr="007B5EF4" w:rsidRDefault="001022F2">
            <w:pPr>
              <w:spacing w:after="0" w:line="259" w:lineRule="auto"/>
              <w:ind w:left="2" w:firstLine="0"/>
              <w:rPr>
                <w:lang w:val="cy-GB"/>
              </w:rPr>
            </w:pPr>
            <w:proofErr w:type="spellStart"/>
            <w:r w:rsidRPr="007B5EF4">
              <w:rPr>
                <w:i/>
                <w:lang w:val="cy-GB"/>
              </w:rPr>
              <w:t>Scotopteryx</w:t>
            </w:r>
            <w:proofErr w:type="spellEnd"/>
            <w:r w:rsidRPr="007B5EF4">
              <w:rPr>
                <w:i/>
                <w:lang w:val="cy-GB"/>
              </w:rPr>
              <w:t xml:space="preserve"> </w:t>
            </w:r>
            <w:proofErr w:type="spellStart"/>
            <w:r w:rsidRPr="007B5EF4">
              <w:rPr>
                <w:i/>
                <w:lang w:val="cy-GB"/>
              </w:rPr>
              <w:t>chenopodiata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vAlign w:val="bottom"/>
          </w:tcPr>
          <w:p w14:paraId="0E9E6580" w14:textId="1731A698" w:rsidR="00AB78CF" w:rsidRPr="007B5EF4" w:rsidRDefault="001022F2">
            <w:pPr>
              <w:spacing w:after="0" w:line="259" w:lineRule="auto"/>
              <w:ind w:left="0" w:firstLine="0"/>
              <w:rPr>
                <w:lang w:val="cy-GB"/>
              </w:rPr>
            </w:pPr>
            <w:r w:rsidRPr="007B5EF4">
              <w:rPr>
                <w:lang w:val="cy-GB"/>
              </w:rPr>
              <w:t>Rhesen lydan dywyll</w:t>
            </w:r>
            <w:r w:rsidR="00946F76" w:rsidRPr="007B5EF4">
              <w:rPr>
                <w:b/>
                <w:lang w:val="cy-GB"/>
              </w:rPr>
              <w:t xml:space="preserve"> </w:t>
            </w:r>
          </w:p>
        </w:tc>
      </w:tr>
      <w:tr w:rsidR="00AB78CF" w:rsidRPr="007B5EF4" w14:paraId="015521AD"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86303BF" w14:textId="73094253" w:rsidR="00AB78CF" w:rsidRPr="007B5EF4" w:rsidRDefault="001022F2">
            <w:pPr>
              <w:spacing w:after="0" w:line="259" w:lineRule="auto"/>
              <w:ind w:left="2" w:firstLine="0"/>
              <w:rPr>
                <w:lang w:val="cy-GB"/>
              </w:rPr>
            </w:pPr>
            <w:proofErr w:type="spellStart"/>
            <w:r w:rsidRPr="007B5EF4">
              <w:rPr>
                <w:i/>
                <w:lang w:val="cy-GB"/>
              </w:rPr>
              <w:t>Spilosoma</w:t>
            </w:r>
            <w:proofErr w:type="spellEnd"/>
            <w:r w:rsidRPr="007B5EF4">
              <w:rPr>
                <w:i/>
                <w:lang w:val="cy-GB"/>
              </w:rPr>
              <w:t xml:space="preserve"> </w:t>
            </w:r>
            <w:proofErr w:type="spellStart"/>
            <w:r w:rsidRPr="007B5EF4">
              <w:rPr>
                <w:i/>
                <w:lang w:val="cy-GB"/>
              </w:rPr>
              <w:t>lubricipeda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993ACB4" w14:textId="1DFFED5D" w:rsidR="00AB78CF" w:rsidRPr="007B5EF4" w:rsidRDefault="001022F2">
            <w:pPr>
              <w:spacing w:after="0" w:line="259" w:lineRule="auto"/>
              <w:ind w:left="0" w:firstLine="0"/>
              <w:rPr>
                <w:lang w:val="cy-GB"/>
              </w:rPr>
            </w:pPr>
            <w:proofErr w:type="spellStart"/>
            <w:r w:rsidRPr="007B5EF4">
              <w:rPr>
                <w:lang w:val="cy-GB"/>
              </w:rPr>
              <w:t>Ermin</w:t>
            </w:r>
            <w:proofErr w:type="spellEnd"/>
            <w:r w:rsidRPr="007B5EF4">
              <w:rPr>
                <w:lang w:val="cy-GB"/>
              </w:rPr>
              <w:t xml:space="preserve"> gwyn</w:t>
            </w:r>
            <w:r w:rsidR="00946F76" w:rsidRPr="007B5EF4">
              <w:rPr>
                <w:b/>
                <w:lang w:val="cy-GB"/>
              </w:rPr>
              <w:t xml:space="preserve"> </w:t>
            </w:r>
          </w:p>
        </w:tc>
      </w:tr>
      <w:tr w:rsidR="00AB78CF" w:rsidRPr="007B5EF4" w14:paraId="3F206FE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39F9AABC" w14:textId="3F6693E5" w:rsidR="00AB78CF" w:rsidRPr="007B5EF4" w:rsidRDefault="001022F2">
            <w:pPr>
              <w:spacing w:after="0" w:line="259" w:lineRule="auto"/>
              <w:ind w:left="2" w:firstLine="0"/>
              <w:rPr>
                <w:lang w:val="cy-GB"/>
              </w:rPr>
            </w:pPr>
            <w:proofErr w:type="spellStart"/>
            <w:r w:rsidRPr="007B5EF4">
              <w:rPr>
                <w:i/>
                <w:lang w:val="cy-GB"/>
              </w:rPr>
              <w:t>Spilosoma</w:t>
            </w:r>
            <w:proofErr w:type="spellEnd"/>
            <w:r w:rsidRPr="007B5EF4">
              <w:rPr>
                <w:i/>
                <w:lang w:val="cy-GB"/>
              </w:rPr>
              <w:t xml:space="preserve"> </w:t>
            </w:r>
            <w:proofErr w:type="spellStart"/>
            <w:r w:rsidRPr="007B5EF4">
              <w:rPr>
                <w:i/>
                <w:lang w:val="cy-GB"/>
              </w:rPr>
              <w:t>lutea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A17D3AD" w14:textId="28E8627F" w:rsidR="00AB78CF" w:rsidRPr="007B5EF4" w:rsidRDefault="006809CF">
            <w:pPr>
              <w:spacing w:after="0" w:line="259" w:lineRule="auto"/>
              <w:ind w:left="0" w:firstLine="0"/>
              <w:rPr>
                <w:lang w:val="cy-GB"/>
              </w:rPr>
            </w:pPr>
            <w:proofErr w:type="spellStart"/>
            <w:r w:rsidRPr="007B5EF4">
              <w:rPr>
                <w:lang w:val="cy-GB"/>
              </w:rPr>
              <w:t>Ermin</w:t>
            </w:r>
            <w:proofErr w:type="spellEnd"/>
            <w:r w:rsidRPr="007B5EF4">
              <w:rPr>
                <w:lang w:val="cy-GB"/>
              </w:rPr>
              <w:t xml:space="preserve"> llwydfelyn</w:t>
            </w:r>
            <w:r w:rsidR="00946F76" w:rsidRPr="007B5EF4">
              <w:rPr>
                <w:b/>
                <w:lang w:val="cy-GB"/>
              </w:rPr>
              <w:t xml:space="preserve"> </w:t>
            </w:r>
          </w:p>
        </w:tc>
      </w:tr>
      <w:tr w:rsidR="00AB78CF" w:rsidRPr="007B5EF4" w14:paraId="7282461E"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A7306BA" w14:textId="7B4A1687" w:rsidR="00AB78CF" w:rsidRPr="007B5EF4" w:rsidRDefault="006809CF">
            <w:pPr>
              <w:spacing w:after="0" w:line="259" w:lineRule="auto"/>
              <w:ind w:left="2" w:firstLine="0"/>
              <w:rPr>
                <w:lang w:val="cy-GB"/>
              </w:rPr>
            </w:pPr>
            <w:proofErr w:type="spellStart"/>
            <w:r w:rsidRPr="007B5EF4">
              <w:rPr>
                <w:i/>
                <w:lang w:val="cy-GB"/>
              </w:rPr>
              <w:t>Thecla</w:t>
            </w:r>
            <w:proofErr w:type="spellEnd"/>
            <w:r w:rsidRPr="007B5EF4">
              <w:rPr>
                <w:i/>
                <w:lang w:val="cy-GB"/>
              </w:rPr>
              <w:t xml:space="preserve"> </w:t>
            </w:r>
            <w:proofErr w:type="spellStart"/>
            <w:r w:rsidRPr="007B5EF4">
              <w:rPr>
                <w:i/>
                <w:lang w:val="cy-GB"/>
              </w:rPr>
              <w:t>betulae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9D604C9" w14:textId="4D0686A3" w:rsidR="00AB78CF" w:rsidRPr="007B5EF4" w:rsidRDefault="006809CF">
            <w:pPr>
              <w:spacing w:after="0" w:line="259" w:lineRule="auto"/>
              <w:ind w:left="0" w:firstLine="0"/>
              <w:rPr>
                <w:lang w:val="cy-GB"/>
              </w:rPr>
            </w:pPr>
            <w:proofErr w:type="spellStart"/>
            <w:r w:rsidRPr="007B5EF4">
              <w:rPr>
                <w:lang w:val="cy-GB"/>
              </w:rPr>
              <w:t>Brithbin</w:t>
            </w:r>
            <w:proofErr w:type="spellEnd"/>
            <w:r w:rsidRPr="007B5EF4">
              <w:rPr>
                <w:lang w:val="cy-GB"/>
              </w:rPr>
              <w:t xml:space="preserve"> brown</w:t>
            </w:r>
            <w:r w:rsidR="00946F76" w:rsidRPr="007B5EF4">
              <w:rPr>
                <w:b/>
                <w:lang w:val="cy-GB"/>
              </w:rPr>
              <w:t xml:space="preserve"> </w:t>
            </w:r>
          </w:p>
        </w:tc>
      </w:tr>
      <w:tr w:rsidR="00AB78CF" w:rsidRPr="007B5EF4" w14:paraId="57FE22F0"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0AC8E875" w14:textId="4311A433" w:rsidR="00AB78CF" w:rsidRPr="007B5EF4" w:rsidRDefault="006809CF">
            <w:pPr>
              <w:spacing w:after="0" w:line="259" w:lineRule="auto"/>
              <w:ind w:left="2" w:firstLine="0"/>
              <w:rPr>
                <w:lang w:val="cy-GB"/>
              </w:rPr>
            </w:pPr>
            <w:proofErr w:type="spellStart"/>
            <w:r w:rsidRPr="007B5EF4">
              <w:rPr>
                <w:i/>
                <w:lang w:val="cy-GB"/>
              </w:rPr>
              <w:t>Tholera</w:t>
            </w:r>
            <w:proofErr w:type="spellEnd"/>
            <w:r w:rsidRPr="007B5EF4">
              <w:rPr>
                <w:i/>
                <w:lang w:val="cy-GB"/>
              </w:rPr>
              <w:t xml:space="preserve"> </w:t>
            </w:r>
            <w:proofErr w:type="spellStart"/>
            <w:r w:rsidRPr="007B5EF4">
              <w:rPr>
                <w:i/>
                <w:lang w:val="cy-GB"/>
              </w:rPr>
              <w:t>decimalis</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588A9836" w14:textId="08DABE8E" w:rsidR="00AB78CF" w:rsidRPr="007B5EF4" w:rsidRDefault="006809CF">
            <w:pPr>
              <w:spacing w:after="0" w:line="259" w:lineRule="auto"/>
              <w:ind w:left="0" w:firstLine="0"/>
              <w:rPr>
                <w:lang w:val="cy-GB"/>
              </w:rPr>
            </w:pPr>
            <w:r w:rsidRPr="007B5EF4">
              <w:rPr>
                <w:lang w:val="cy-GB"/>
              </w:rPr>
              <w:t>Rhwyll bluog</w:t>
            </w:r>
            <w:r w:rsidR="00946F76" w:rsidRPr="007B5EF4">
              <w:rPr>
                <w:b/>
                <w:lang w:val="cy-GB"/>
              </w:rPr>
              <w:t xml:space="preserve"> </w:t>
            </w:r>
          </w:p>
        </w:tc>
      </w:tr>
      <w:tr w:rsidR="00AB78CF" w:rsidRPr="007B5EF4" w14:paraId="2707313F"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4B8F2A6D" w14:textId="3594B5A6" w:rsidR="00AB78CF" w:rsidRPr="007B5EF4" w:rsidRDefault="006809CF">
            <w:pPr>
              <w:spacing w:after="0" w:line="259" w:lineRule="auto"/>
              <w:ind w:left="2" w:firstLine="0"/>
              <w:rPr>
                <w:lang w:val="cy-GB"/>
              </w:rPr>
            </w:pPr>
            <w:proofErr w:type="spellStart"/>
            <w:r w:rsidRPr="007B5EF4">
              <w:rPr>
                <w:i/>
                <w:lang w:val="cy-GB"/>
              </w:rPr>
              <w:t>Timandra</w:t>
            </w:r>
            <w:proofErr w:type="spellEnd"/>
            <w:r w:rsidRPr="007B5EF4">
              <w:rPr>
                <w:i/>
                <w:lang w:val="cy-GB"/>
              </w:rPr>
              <w:t xml:space="preserve"> </w:t>
            </w:r>
            <w:proofErr w:type="spellStart"/>
            <w:r w:rsidRPr="007B5EF4">
              <w:rPr>
                <w:i/>
                <w:lang w:val="cy-GB"/>
              </w:rPr>
              <w:t>comae</w:t>
            </w:r>
            <w:proofErr w:type="spellEnd"/>
            <w:r w:rsidR="00946F76" w:rsidRPr="007B5EF4">
              <w:rPr>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E5B7E40" w14:textId="7783EF16" w:rsidR="00AB78CF" w:rsidRPr="007B5EF4" w:rsidRDefault="006809CF">
            <w:pPr>
              <w:spacing w:after="0" w:line="259" w:lineRule="auto"/>
              <w:ind w:left="0" w:firstLine="0"/>
              <w:rPr>
                <w:lang w:val="cy-GB"/>
              </w:rPr>
            </w:pPr>
            <w:r w:rsidRPr="007B5EF4">
              <w:rPr>
                <w:lang w:val="cy-GB"/>
              </w:rPr>
              <w:t>Gwyfyn gwythïen</w:t>
            </w:r>
            <w:r w:rsidR="00946F76" w:rsidRPr="007B5EF4">
              <w:rPr>
                <w:lang w:val="cy-GB"/>
              </w:rPr>
              <w:t xml:space="preserve"> </w:t>
            </w:r>
          </w:p>
        </w:tc>
      </w:tr>
      <w:tr w:rsidR="00AB78CF" w:rsidRPr="007B5EF4" w14:paraId="370FD73C"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59F9091D" w14:textId="673556CF" w:rsidR="00AB78CF" w:rsidRPr="007B5EF4" w:rsidRDefault="006809CF">
            <w:pPr>
              <w:spacing w:after="0" w:line="259" w:lineRule="auto"/>
              <w:ind w:left="2" w:firstLine="0"/>
              <w:rPr>
                <w:lang w:val="cy-GB"/>
              </w:rPr>
            </w:pPr>
            <w:proofErr w:type="spellStart"/>
            <w:r w:rsidRPr="007B5EF4">
              <w:rPr>
                <w:i/>
                <w:lang w:val="cy-GB"/>
              </w:rPr>
              <w:t>Tyria</w:t>
            </w:r>
            <w:proofErr w:type="spellEnd"/>
            <w:r w:rsidRPr="007B5EF4">
              <w:rPr>
                <w:i/>
                <w:lang w:val="cy-GB"/>
              </w:rPr>
              <w:t xml:space="preserve"> </w:t>
            </w:r>
            <w:proofErr w:type="spellStart"/>
            <w:r w:rsidRPr="007B5EF4">
              <w:rPr>
                <w:i/>
                <w:lang w:val="cy-GB"/>
              </w:rPr>
              <w:t>jacobaeae</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1DF8576" w14:textId="1114F332" w:rsidR="00AB78CF" w:rsidRPr="007B5EF4" w:rsidRDefault="006809CF">
            <w:pPr>
              <w:spacing w:after="0" w:line="259" w:lineRule="auto"/>
              <w:ind w:left="0" w:firstLine="0"/>
              <w:rPr>
                <w:lang w:val="cy-GB"/>
              </w:rPr>
            </w:pPr>
            <w:r w:rsidRPr="007B5EF4">
              <w:rPr>
                <w:lang w:val="cy-GB"/>
              </w:rPr>
              <w:t>Teigr y benfelen</w:t>
            </w:r>
            <w:r w:rsidR="00946F76" w:rsidRPr="007B5EF4">
              <w:rPr>
                <w:b/>
                <w:lang w:val="cy-GB"/>
              </w:rPr>
              <w:t xml:space="preserve"> </w:t>
            </w:r>
          </w:p>
        </w:tc>
      </w:tr>
      <w:tr w:rsidR="00AB78CF" w:rsidRPr="007B5EF4" w14:paraId="4AEA8D72" w14:textId="77777777" w:rsidTr="0008454E">
        <w:trPr>
          <w:trHeight w:val="260"/>
        </w:trPr>
        <w:tc>
          <w:tcPr>
            <w:tcW w:w="2690" w:type="dxa"/>
            <w:tcBorders>
              <w:top w:val="single" w:sz="4" w:space="0" w:color="000000"/>
              <w:left w:val="single" w:sz="4" w:space="0" w:color="000000"/>
              <w:bottom w:val="single" w:sz="4" w:space="0" w:color="000000"/>
              <w:right w:val="single" w:sz="4" w:space="0" w:color="000000"/>
            </w:tcBorders>
          </w:tcPr>
          <w:p w14:paraId="75C0EAB1" w14:textId="1F10D7F3" w:rsidR="00AB78CF" w:rsidRPr="007B5EF4" w:rsidRDefault="006809CF">
            <w:pPr>
              <w:spacing w:after="0" w:line="259" w:lineRule="auto"/>
              <w:ind w:left="2" w:firstLine="0"/>
              <w:rPr>
                <w:lang w:val="cy-GB"/>
              </w:rPr>
            </w:pPr>
            <w:proofErr w:type="spellStart"/>
            <w:r w:rsidRPr="007B5EF4">
              <w:rPr>
                <w:i/>
                <w:lang w:val="cy-GB"/>
              </w:rPr>
              <w:t>Watsonalla</w:t>
            </w:r>
            <w:proofErr w:type="spellEnd"/>
            <w:r w:rsidRPr="007B5EF4">
              <w:rPr>
                <w:i/>
                <w:lang w:val="cy-GB"/>
              </w:rPr>
              <w:t xml:space="preserve"> </w:t>
            </w:r>
            <w:proofErr w:type="spellStart"/>
            <w:r w:rsidRPr="007B5EF4">
              <w:rPr>
                <w:i/>
                <w:lang w:val="cy-GB"/>
              </w:rPr>
              <w:t>binaria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4F87699" w14:textId="05A16EFE" w:rsidR="00AB78CF" w:rsidRPr="007B5EF4" w:rsidRDefault="00240C12">
            <w:pPr>
              <w:spacing w:after="0" w:line="259" w:lineRule="auto"/>
              <w:ind w:left="0" w:firstLine="0"/>
              <w:rPr>
                <w:lang w:val="cy-GB"/>
              </w:rPr>
            </w:pPr>
            <w:proofErr w:type="spellStart"/>
            <w:r w:rsidRPr="007B5EF4">
              <w:rPr>
                <w:lang w:val="cy-GB"/>
              </w:rPr>
              <w:t>Bachadain</w:t>
            </w:r>
            <w:proofErr w:type="spellEnd"/>
            <w:r w:rsidRPr="007B5EF4">
              <w:rPr>
                <w:lang w:val="cy-GB"/>
              </w:rPr>
              <w:t xml:space="preserve"> y deri</w:t>
            </w:r>
            <w:r w:rsidR="00946F76" w:rsidRPr="007B5EF4">
              <w:rPr>
                <w:b/>
                <w:lang w:val="cy-GB"/>
              </w:rPr>
              <w:t xml:space="preserve"> </w:t>
            </w:r>
          </w:p>
        </w:tc>
      </w:tr>
      <w:tr w:rsidR="00AB78CF" w:rsidRPr="007B5EF4" w14:paraId="669E95D2" w14:textId="77777777" w:rsidTr="00240C12">
        <w:tc>
          <w:tcPr>
            <w:tcW w:w="2690" w:type="dxa"/>
            <w:tcBorders>
              <w:top w:val="single" w:sz="4" w:space="0" w:color="000000"/>
              <w:left w:val="single" w:sz="4" w:space="0" w:color="000000"/>
              <w:bottom w:val="single" w:sz="4" w:space="0" w:color="000000"/>
              <w:right w:val="single" w:sz="4" w:space="0" w:color="000000"/>
            </w:tcBorders>
          </w:tcPr>
          <w:p w14:paraId="23411B4B" w14:textId="30231C33" w:rsidR="00AB78CF" w:rsidRPr="007B5EF4" w:rsidRDefault="00240C12">
            <w:pPr>
              <w:spacing w:after="0" w:line="259" w:lineRule="auto"/>
              <w:ind w:left="2" w:firstLine="0"/>
              <w:rPr>
                <w:lang w:val="cy-GB"/>
              </w:rPr>
            </w:pPr>
            <w:proofErr w:type="spellStart"/>
            <w:r w:rsidRPr="007B5EF4">
              <w:rPr>
                <w:i/>
                <w:lang w:val="cy-GB"/>
              </w:rPr>
              <w:t>Xanthorhoe</w:t>
            </w:r>
            <w:proofErr w:type="spellEnd"/>
            <w:r w:rsidRPr="007B5EF4">
              <w:rPr>
                <w:i/>
                <w:lang w:val="cy-GB"/>
              </w:rPr>
              <w:t xml:space="preserve"> </w:t>
            </w:r>
            <w:proofErr w:type="spellStart"/>
            <w:r w:rsidRPr="007B5EF4">
              <w:rPr>
                <w:i/>
                <w:lang w:val="cy-GB"/>
              </w:rPr>
              <w:t>ferrugata</w:t>
            </w:r>
            <w:proofErr w:type="spellEnd"/>
            <w:r w:rsidR="00946F76" w:rsidRPr="007B5EF4">
              <w:rPr>
                <w:b/>
                <w:i/>
                <w:lang w:val="cy-GB"/>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3C0CDA9" w14:textId="1807A39E" w:rsidR="00AB78CF" w:rsidRPr="007B5EF4" w:rsidRDefault="00240C12">
            <w:pPr>
              <w:spacing w:after="0" w:line="259" w:lineRule="auto"/>
              <w:ind w:left="0" w:firstLine="0"/>
              <w:rPr>
                <w:lang w:val="cy-GB"/>
              </w:rPr>
            </w:pPr>
            <w:r w:rsidRPr="007B5EF4">
              <w:rPr>
                <w:lang w:val="cy-GB"/>
              </w:rPr>
              <w:t xml:space="preserve">Brychan </w:t>
            </w:r>
            <w:proofErr w:type="spellStart"/>
            <w:r w:rsidRPr="007B5EF4">
              <w:rPr>
                <w:lang w:val="cy-GB"/>
              </w:rPr>
              <w:t>deusmotiog</w:t>
            </w:r>
            <w:proofErr w:type="spellEnd"/>
            <w:r w:rsidRPr="007B5EF4">
              <w:rPr>
                <w:lang w:val="cy-GB"/>
              </w:rPr>
              <w:t xml:space="preserve"> tywyll</w:t>
            </w:r>
            <w:r w:rsidR="00946F76" w:rsidRPr="007B5EF4">
              <w:rPr>
                <w:b/>
                <w:lang w:val="cy-GB"/>
              </w:rPr>
              <w:t xml:space="preserve"> </w:t>
            </w:r>
          </w:p>
        </w:tc>
      </w:tr>
    </w:tbl>
    <w:p w14:paraId="6CE699CA" w14:textId="77777777" w:rsidR="00AB78CF" w:rsidRPr="007B5EF4" w:rsidRDefault="00946F76">
      <w:pPr>
        <w:spacing w:after="160" w:line="259" w:lineRule="auto"/>
        <w:ind w:left="1" w:firstLine="0"/>
        <w:rPr>
          <w:lang w:val="cy-GB"/>
        </w:rPr>
      </w:pPr>
      <w:r w:rsidRPr="007B5EF4">
        <w:rPr>
          <w:lang w:val="cy-GB"/>
        </w:rPr>
        <w:t xml:space="preserve"> </w:t>
      </w:r>
    </w:p>
    <w:p w14:paraId="65A6C7ED" w14:textId="7B04092A" w:rsidR="00AB78CF" w:rsidRPr="007B5EF4" w:rsidRDefault="00240C12" w:rsidP="0008454E">
      <w:pPr>
        <w:spacing w:after="161" w:line="259" w:lineRule="auto"/>
        <w:ind w:left="723" w:hanging="10"/>
        <w:jc w:val="center"/>
        <w:rPr>
          <w:lang w:val="cy-GB"/>
        </w:rPr>
      </w:pPr>
      <w:r w:rsidRPr="007B5EF4">
        <w:rPr>
          <w:b/>
          <w:u w:val="single" w:color="000000"/>
          <w:lang w:val="cy-GB"/>
        </w:rPr>
        <w:t>Ceredigion</w:t>
      </w:r>
      <w:r w:rsidR="00946F76" w:rsidRPr="007B5EF4">
        <w:rPr>
          <w:b/>
          <w:lang w:val="cy-GB"/>
        </w:rPr>
        <w:t xml:space="preserve"> </w:t>
      </w:r>
    </w:p>
    <w:p w14:paraId="4A50BE84" w14:textId="4588FF51" w:rsidR="00AB78CF" w:rsidRPr="007B5EF4" w:rsidRDefault="00240C12" w:rsidP="0008454E">
      <w:pPr>
        <w:ind w:left="-3" w:right="7"/>
        <w:rPr>
          <w:lang w:val="cy-GB"/>
        </w:rPr>
      </w:pPr>
      <w:r w:rsidRPr="007B5EF4">
        <w:rPr>
          <w:lang w:val="cy-GB"/>
        </w:rPr>
        <w:t>Datblygwyd Cynllun Gweithredu Bioamrywiaeth Lleol Ceredigion gyda Phartneriaeth Bioamrywiaeth Ceredigion ac fe’i cefnogir gan Gyngor Cefn Gwlad Cymru.</w:t>
      </w:r>
      <w:r w:rsidR="00946F76" w:rsidRPr="007B5EF4">
        <w:rPr>
          <w:lang w:val="cy-GB"/>
        </w:rPr>
        <w:t xml:space="preserve"> </w:t>
      </w:r>
      <w:r w:rsidRPr="007B5EF4">
        <w:rPr>
          <w:lang w:val="cy-GB"/>
        </w:rPr>
        <w:t xml:space="preserve">Mae’r Brifysgol yn cynnal ‘Grŵp </w:t>
      </w:r>
      <w:proofErr w:type="spellStart"/>
      <w:r w:rsidRPr="007B5EF4">
        <w:rPr>
          <w:lang w:val="cy-GB"/>
        </w:rPr>
        <w:t>Cydnerthedd</w:t>
      </w:r>
      <w:proofErr w:type="spellEnd"/>
      <w:r w:rsidRPr="007B5EF4">
        <w:rPr>
          <w:lang w:val="cy-GB"/>
        </w:rPr>
        <w:t xml:space="preserve"> Llanbedr Pont Steffan’ sef menter ‘Campws a Thref’ i gefnogi bioamrywiaeth a </w:t>
      </w:r>
      <w:proofErr w:type="spellStart"/>
      <w:r w:rsidRPr="007B5EF4">
        <w:rPr>
          <w:lang w:val="cy-GB"/>
        </w:rPr>
        <w:t>chydnerthedd</w:t>
      </w:r>
      <w:proofErr w:type="spellEnd"/>
      <w:r w:rsidRPr="007B5EF4">
        <w:rPr>
          <w:lang w:val="cy-GB"/>
        </w:rPr>
        <w:t xml:space="preserve"> ecolegol yr ardal.</w:t>
      </w:r>
      <w:r w:rsidR="00946F76" w:rsidRPr="007B5EF4">
        <w:rPr>
          <w:lang w:val="cy-GB"/>
        </w:rPr>
        <w:t xml:space="preserve"> </w:t>
      </w:r>
    </w:p>
    <w:p w14:paraId="16A9AB9E" w14:textId="0C1F8C53" w:rsidR="00AB78CF" w:rsidRPr="007B5EF4" w:rsidRDefault="00240C12" w:rsidP="005D0D4F">
      <w:pPr>
        <w:ind w:left="-3" w:right="7"/>
        <w:rPr>
          <w:lang w:val="cy-GB"/>
        </w:rPr>
      </w:pPr>
      <w:r w:rsidRPr="007B5EF4">
        <w:rPr>
          <w:lang w:val="cy-GB"/>
        </w:rPr>
        <w:t>Mae’r Cynllun yn darparu fframwaith ar gyfer camau bioamrywiaeth lleol gyda’r nod o gyfrannu i gyflawni targedau cenedlaethol ar gyfer cynefinoedd a rhywogaethau allweddol.</w:t>
      </w:r>
      <w:r w:rsidR="00946F76" w:rsidRPr="007B5EF4">
        <w:rPr>
          <w:lang w:val="cy-GB"/>
        </w:rPr>
        <w:t xml:space="preserve"> </w:t>
      </w:r>
      <w:r w:rsidR="00D45772" w:rsidRPr="007B5EF4">
        <w:rPr>
          <w:lang w:val="cy-GB"/>
        </w:rPr>
        <w:t>Mae’r rhywogaethau a’r cynefinoedd yn y cynllun yn cynnwys Rhywogaethau Blaenoriaeth y DU (y rhai y diffinnir eu bod dan fygythiad yn fyd-eang neu’n lleihau yn y DU) a Rhywogaethau o Bryder Cadwriaethol ( y diffinnir eu bod yn bodloni un neu ragor o’r meini prawf a nodir yn Adroddiad Grŵp Llywio’r DU</w:t>
      </w:r>
      <w:r w:rsidR="005D0D4F" w:rsidRPr="007B5EF4">
        <w:rPr>
          <w:lang w:val="cy-GB"/>
        </w:rPr>
        <w:t xml:space="preserve"> 1995</w:t>
      </w:r>
      <w:r w:rsidR="00D45772" w:rsidRPr="007B5EF4">
        <w:rPr>
          <w:lang w:val="cy-GB"/>
        </w:rPr>
        <w:t>).</w:t>
      </w:r>
      <w:r w:rsidR="00946F76" w:rsidRPr="007B5EF4">
        <w:rPr>
          <w:lang w:val="cy-GB"/>
        </w:rPr>
        <w:t xml:space="preserve"> </w:t>
      </w:r>
    </w:p>
    <w:p w14:paraId="062981D3" w14:textId="20D8441B" w:rsidR="00AB78CF" w:rsidRPr="007B5EF4" w:rsidRDefault="00D45772" w:rsidP="005D0D4F">
      <w:pPr>
        <w:ind w:left="-3" w:right="7"/>
        <w:rPr>
          <w:lang w:val="cy-GB"/>
        </w:rPr>
      </w:pPr>
      <w:r w:rsidRPr="007B5EF4">
        <w:rPr>
          <w:lang w:val="cy-GB"/>
        </w:rPr>
        <w:t xml:space="preserve">Crëwyd Cynlluniau Gweithredu Cynefinoedd a Rhywogaeth yn rhan o LBAP, gan sefydlu targedau cadwraeth ar gyfer camau cadwraeth, statws cyfredol y rhywogaeth/cynefin a ‘phartner arweiniol’ i </w:t>
      </w:r>
      <w:r w:rsidR="00CB4E52" w:rsidRPr="007B5EF4">
        <w:rPr>
          <w:lang w:val="cy-GB"/>
        </w:rPr>
        <w:t>ysgwyddo’r gwaith gweithredu ac adolygu.</w:t>
      </w:r>
      <w:r w:rsidR="00946F76" w:rsidRPr="007B5EF4">
        <w:rPr>
          <w:lang w:val="cy-GB"/>
        </w:rPr>
        <w:t xml:space="preserve"> </w:t>
      </w:r>
      <w:r w:rsidR="00CB4E52" w:rsidRPr="007B5EF4">
        <w:rPr>
          <w:lang w:val="cy-GB"/>
        </w:rPr>
        <w:t xml:space="preserve">Mae Cynlluniau Gweithredu Cynefinoedd yn cynnwys coedwigoedd ynn cymysg ucheldir, coetir gwlyb, </w:t>
      </w:r>
      <w:r w:rsidR="005D0D4F" w:rsidRPr="007B5EF4">
        <w:rPr>
          <w:lang w:val="cy-GB"/>
        </w:rPr>
        <w:t>a gwrychoedd</w:t>
      </w:r>
      <w:r w:rsidR="00CB4E52" w:rsidRPr="007B5EF4">
        <w:rPr>
          <w:lang w:val="cy-GB"/>
        </w:rPr>
        <w:t xml:space="preserve"> min ffordd.</w:t>
      </w:r>
      <w:r w:rsidR="00946F76" w:rsidRPr="007B5EF4">
        <w:rPr>
          <w:lang w:val="cy-GB"/>
        </w:rPr>
        <w:t xml:space="preserve"> </w:t>
      </w:r>
      <w:r w:rsidR="00CB4E52" w:rsidRPr="007B5EF4">
        <w:rPr>
          <w:lang w:val="cy-GB"/>
        </w:rPr>
        <w:t xml:space="preserve">Mae Cynlluniau Gweithredu Rhywogaethau yn cynnwys y rugiar ddu </w:t>
      </w:r>
      <w:proofErr w:type="spellStart"/>
      <w:r w:rsidR="00CB4E52" w:rsidRPr="007B5EF4">
        <w:rPr>
          <w:i/>
          <w:lang w:val="cy-GB"/>
        </w:rPr>
        <w:t>Lyrurus</w:t>
      </w:r>
      <w:proofErr w:type="spellEnd"/>
      <w:r w:rsidR="00CB4E52" w:rsidRPr="007B5EF4">
        <w:rPr>
          <w:i/>
          <w:lang w:val="cy-GB"/>
        </w:rPr>
        <w:t xml:space="preserve"> </w:t>
      </w:r>
      <w:proofErr w:type="spellStart"/>
      <w:r w:rsidR="00CB4E52" w:rsidRPr="007B5EF4">
        <w:rPr>
          <w:i/>
          <w:lang w:val="cy-GB"/>
        </w:rPr>
        <w:t>tetrix</w:t>
      </w:r>
      <w:proofErr w:type="spellEnd"/>
      <w:r w:rsidR="00CB4E52" w:rsidRPr="007B5EF4">
        <w:rPr>
          <w:lang w:val="cy-GB"/>
        </w:rPr>
        <w:t xml:space="preserve">, ysgyfarnog </w:t>
      </w:r>
      <w:proofErr w:type="spellStart"/>
      <w:r w:rsidR="00CB4E52" w:rsidRPr="007B5EF4">
        <w:rPr>
          <w:i/>
          <w:lang w:val="cy-GB"/>
        </w:rPr>
        <w:t>Lepus</w:t>
      </w:r>
      <w:proofErr w:type="spellEnd"/>
      <w:r w:rsidR="00CB4E52" w:rsidRPr="007B5EF4">
        <w:rPr>
          <w:i/>
          <w:lang w:val="cy-GB"/>
        </w:rPr>
        <w:t xml:space="preserve"> </w:t>
      </w:r>
      <w:proofErr w:type="spellStart"/>
      <w:r w:rsidR="00CB4E52" w:rsidRPr="007B5EF4">
        <w:rPr>
          <w:i/>
          <w:lang w:val="cy-GB"/>
        </w:rPr>
        <w:t>europeaus</w:t>
      </w:r>
      <w:proofErr w:type="spellEnd"/>
      <w:r w:rsidR="00CB4E52" w:rsidRPr="007B5EF4">
        <w:rPr>
          <w:lang w:val="cy-GB"/>
        </w:rPr>
        <w:t xml:space="preserve">, marchwellt y coed </w:t>
      </w:r>
      <w:proofErr w:type="spellStart"/>
      <w:r w:rsidR="00CB4E52" w:rsidRPr="007B5EF4">
        <w:rPr>
          <w:i/>
          <w:lang w:val="cy-GB"/>
        </w:rPr>
        <w:t>Elymus</w:t>
      </w:r>
      <w:proofErr w:type="spellEnd"/>
      <w:r w:rsidR="00CB4E52" w:rsidRPr="007B5EF4">
        <w:rPr>
          <w:i/>
          <w:lang w:val="cy-GB"/>
        </w:rPr>
        <w:t xml:space="preserve"> </w:t>
      </w:r>
      <w:proofErr w:type="spellStart"/>
      <w:r w:rsidR="00CB4E52" w:rsidRPr="007B5EF4">
        <w:rPr>
          <w:i/>
          <w:lang w:val="cy-GB"/>
        </w:rPr>
        <w:t>repens</w:t>
      </w:r>
      <w:proofErr w:type="spellEnd"/>
      <w:r w:rsidR="00CB4E52" w:rsidRPr="007B5EF4">
        <w:rPr>
          <w:i/>
          <w:lang w:val="cy-GB"/>
        </w:rPr>
        <w:t xml:space="preserve"> </w:t>
      </w:r>
      <w:r w:rsidR="00CB4E52" w:rsidRPr="007B5EF4">
        <w:rPr>
          <w:lang w:val="cy-GB"/>
        </w:rPr>
        <w:t xml:space="preserve">a ffug-bicwnen </w:t>
      </w:r>
      <w:proofErr w:type="spellStart"/>
      <w:r w:rsidR="00CB4E52" w:rsidRPr="007B5EF4">
        <w:rPr>
          <w:i/>
          <w:lang w:val="cy-GB"/>
        </w:rPr>
        <w:t>Asilus</w:t>
      </w:r>
      <w:proofErr w:type="spellEnd"/>
      <w:r w:rsidR="00CB4E52" w:rsidRPr="007B5EF4">
        <w:rPr>
          <w:i/>
          <w:lang w:val="cy-GB"/>
        </w:rPr>
        <w:t xml:space="preserve"> </w:t>
      </w:r>
      <w:proofErr w:type="spellStart"/>
      <w:r w:rsidR="00CB4E52" w:rsidRPr="007B5EF4">
        <w:rPr>
          <w:i/>
          <w:lang w:val="cy-GB"/>
        </w:rPr>
        <w:t>crabroniformis</w:t>
      </w:r>
      <w:proofErr w:type="spellEnd"/>
      <w:r w:rsidR="00CB4E52" w:rsidRPr="007B5EF4">
        <w:rPr>
          <w:lang w:val="cy-GB"/>
        </w:rPr>
        <w:t>.</w:t>
      </w:r>
      <w:r w:rsidR="00946F76" w:rsidRPr="007B5EF4">
        <w:rPr>
          <w:lang w:val="cy-GB"/>
        </w:rPr>
        <w:t xml:space="preserve"> </w:t>
      </w:r>
    </w:p>
    <w:p w14:paraId="016642B0" w14:textId="77777777" w:rsidR="00AB78CF" w:rsidRPr="007B5EF4" w:rsidRDefault="00946F76">
      <w:pPr>
        <w:spacing w:after="158" w:line="259" w:lineRule="auto"/>
        <w:ind w:left="2" w:firstLine="0"/>
        <w:rPr>
          <w:lang w:val="cy-GB"/>
        </w:rPr>
      </w:pPr>
      <w:r w:rsidRPr="007B5EF4">
        <w:rPr>
          <w:lang w:val="cy-GB"/>
        </w:rPr>
        <w:t xml:space="preserve"> </w:t>
      </w:r>
    </w:p>
    <w:p w14:paraId="4B1914E8" w14:textId="2123142C" w:rsidR="00AB78CF" w:rsidRPr="007B5EF4" w:rsidRDefault="00CB4E52" w:rsidP="005D0D4F">
      <w:pPr>
        <w:pStyle w:val="Heading3"/>
        <w:spacing w:after="9" w:line="250" w:lineRule="auto"/>
        <w:ind w:left="-3"/>
        <w:rPr>
          <w:rFonts w:ascii="Arial" w:hAnsi="Arial" w:cs="Arial"/>
          <w:lang w:val="cy-GB"/>
        </w:rPr>
      </w:pPr>
      <w:r w:rsidRPr="007B5EF4">
        <w:rPr>
          <w:rFonts w:ascii="Arial" w:eastAsia="Arial" w:hAnsi="Arial" w:cs="Arial"/>
          <w:b/>
          <w:color w:val="000000"/>
          <w:sz w:val="22"/>
          <w:lang w:val="cy-GB"/>
        </w:rPr>
        <w:t>Tabl 2. Rhywogaethau blaenoriaeth S7 a gofnodwyd o fewn 2km i Gampws Llambed Y Drindod Dewi Sant</w:t>
      </w:r>
      <w:r w:rsidR="00946F76" w:rsidRPr="007B5EF4">
        <w:rPr>
          <w:rFonts w:ascii="Arial" w:eastAsia="Arial" w:hAnsi="Arial" w:cs="Arial"/>
          <w:b/>
          <w:color w:val="000000"/>
          <w:sz w:val="22"/>
          <w:lang w:val="cy-GB"/>
        </w:rPr>
        <w:t xml:space="preserve"> </w:t>
      </w:r>
    </w:p>
    <w:tbl>
      <w:tblPr>
        <w:tblStyle w:val="TableGrid"/>
        <w:tblW w:w="9350" w:type="dxa"/>
        <w:tblInd w:w="1" w:type="dxa"/>
        <w:tblLayout w:type="fixed"/>
        <w:tblLook w:val="04A0" w:firstRow="1" w:lastRow="0" w:firstColumn="1" w:lastColumn="0" w:noHBand="0" w:noVBand="1"/>
      </w:tblPr>
      <w:tblGrid>
        <w:gridCol w:w="107"/>
        <w:gridCol w:w="502"/>
        <w:gridCol w:w="128"/>
        <w:gridCol w:w="323"/>
        <w:gridCol w:w="110"/>
        <w:gridCol w:w="210"/>
        <w:gridCol w:w="97"/>
        <w:gridCol w:w="159"/>
        <w:gridCol w:w="61"/>
        <w:gridCol w:w="112"/>
        <w:gridCol w:w="28"/>
        <w:gridCol w:w="116"/>
        <w:gridCol w:w="160"/>
        <w:gridCol w:w="73"/>
        <w:gridCol w:w="68"/>
        <w:gridCol w:w="287"/>
        <w:gridCol w:w="149"/>
        <w:gridCol w:w="106"/>
        <w:gridCol w:w="715"/>
        <w:gridCol w:w="142"/>
        <w:gridCol w:w="103"/>
        <w:gridCol w:w="146"/>
        <w:gridCol w:w="56"/>
        <w:gridCol w:w="98"/>
        <w:gridCol w:w="60"/>
        <w:gridCol w:w="86"/>
        <w:gridCol w:w="135"/>
        <w:gridCol w:w="120"/>
        <w:gridCol w:w="185"/>
        <w:gridCol w:w="62"/>
        <w:gridCol w:w="194"/>
        <w:gridCol w:w="99"/>
        <w:gridCol w:w="391"/>
        <w:gridCol w:w="3962"/>
      </w:tblGrid>
      <w:tr w:rsidR="00472170" w:rsidRPr="007B5EF4" w14:paraId="664916DF" w14:textId="77777777" w:rsidTr="005D0D4F">
        <w:tc>
          <w:tcPr>
            <w:tcW w:w="108" w:type="dxa"/>
          </w:tcPr>
          <w:p w14:paraId="1C43E040" w14:textId="77777777" w:rsidR="00AB78CF" w:rsidRPr="007B5EF4" w:rsidRDefault="00AB78CF">
            <w:pPr>
              <w:spacing w:after="160" w:line="259" w:lineRule="auto"/>
              <w:ind w:left="0" w:firstLine="0"/>
              <w:rPr>
                <w:lang w:val="cy-GB"/>
              </w:rPr>
            </w:pPr>
          </w:p>
        </w:tc>
        <w:tc>
          <w:tcPr>
            <w:tcW w:w="1529" w:type="dxa"/>
            <w:gridSpan w:val="7"/>
          </w:tcPr>
          <w:p w14:paraId="72FEBFA1" w14:textId="2440F72A" w:rsidR="00AB78CF" w:rsidRPr="007B5EF4" w:rsidRDefault="00FA4D9A">
            <w:pPr>
              <w:spacing w:after="0" w:line="259" w:lineRule="auto"/>
              <w:ind w:left="0" w:right="-3" w:firstLine="0"/>
              <w:jc w:val="both"/>
              <w:rPr>
                <w:lang w:val="cy-GB"/>
              </w:rPr>
            </w:pPr>
            <w:r w:rsidRPr="007B5EF4">
              <w:rPr>
                <w:lang w:val="cy-GB"/>
              </w:rPr>
              <w:t>Enw Gwyddonol</w:t>
            </w:r>
          </w:p>
        </w:tc>
        <w:tc>
          <w:tcPr>
            <w:tcW w:w="550" w:type="dxa"/>
            <w:gridSpan w:val="6"/>
          </w:tcPr>
          <w:p w14:paraId="320A6F29" w14:textId="77777777" w:rsidR="00AB78CF" w:rsidRPr="007B5EF4" w:rsidRDefault="00946F76">
            <w:pPr>
              <w:spacing w:after="0" w:line="259" w:lineRule="auto"/>
              <w:ind w:left="0" w:firstLine="0"/>
              <w:rPr>
                <w:lang w:val="cy-GB"/>
              </w:rPr>
            </w:pPr>
            <w:r w:rsidRPr="007B5EF4">
              <w:rPr>
                <w:lang w:val="cy-GB"/>
              </w:rPr>
              <w:t xml:space="preserve"> </w:t>
            </w:r>
          </w:p>
        </w:tc>
        <w:tc>
          <w:tcPr>
            <w:tcW w:w="504" w:type="dxa"/>
            <w:gridSpan w:val="3"/>
          </w:tcPr>
          <w:p w14:paraId="5557527B" w14:textId="77777777" w:rsidR="00AB78CF" w:rsidRPr="007B5EF4" w:rsidRDefault="00AB78CF">
            <w:pPr>
              <w:spacing w:after="160" w:line="259" w:lineRule="auto"/>
              <w:ind w:left="0" w:firstLine="0"/>
              <w:rPr>
                <w:lang w:val="cy-GB"/>
              </w:rPr>
            </w:pPr>
          </w:p>
        </w:tc>
        <w:tc>
          <w:tcPr>
            <w:tcW w:w="106" w:type="dxa"/>
          </w:tcPr>
          <w:p w14:paraId="120429AE" w14:textId="77777777" w:rsidR="00AB78CF" w:rsidRPr="007B5EF4" w:rsidRDefault="00AB78CF">
            <w:pPr>
              <w:spacing w:after="160" w:line="259" w:lineRule="auto"/>
              <w:ind w:left="0" w:firstLine="0"/>
              <w:rPr>
                <w:lang w:val="cy-GB"/>
              </w:rPr>
            </w:pPr>
          </w:p>
        </w:tc>
        <w:tc>
          <w:tcPr>
            <w:tcW w:w="1541" w:type="dxa"/>
            <w:gridSpan w:val="9"/>
          </w:tcPr>
          <w:p w14:paraId="44BFA864" w14:textId="791A7339" w:rsidR="00AB78CF" w:rsidRPr="007B5EF4" w:rsidRDefault="00FA4D9A">
            <w:pPr>
              <w:spacing w:after="0" w:line="259" w:lineRule="auto"/>
              <w:ind w:left="0" w:right="-3" w:firstLine="0"/>
              <w:jc w:val="both"/>
              <w:rPr>
                <w:lang w:val="cy-GB"/>
              </w:rPr>
            </w:pPr>
            <w:r w:rsidRPr="007B5EF4">
              <w:rPr>
                <w:lang w:val="cy-GB"/>
              </w:rPr>
              <w:t>Enw Cyffredin            </w:t>
            </w:r>
          </w:p>
        </w:tc>
        <w:tc>
          <w:tcPr>
            <w:tcW w:w="5014" w:type="dxa"/>
            <w:gridSpan w:val="7"/>
          </w:tcPr>
          <w:p w14:paraId="07ABD64E" w14:textId="77777777" w:rsidR="00AB78CF" w:rsidRPr="007B5EF4" w:rsidRDefault="00946F76">
            <w:pPr>
              <w:spacing w:after="0" w:line="259" w:lineRule="auto"/>
              <w:ind w:left="0" w:firstLine="0"/>
              <w:rPr>
                <w:lang w:val="cy-GB"/>
              </w:rPr>
            </w:pPr>
            <w:r w:rsidRPr="007B5EF4">
              <w:rPr>
                <w:lang w:val="cy-GB"/>
              </w:rPr>
              <w:t xml:space="preserve"> </w:t>
            </w:r>
          </w:p>
        </w:tc>
      </w:tr>
      <w:tr w:rsidR="00AB78CF" w:rsidRPr="007B5EF4" w14:paraId="44F2DA3A" w14:textId="77777777" w:rsidTr="005D0D4F">
        <w:tc>
          <w:tcPr>
            <w:tcW w:w="108" w:type="dxa"/>
          </w:tcPr>
          <w:p w14:paraId="1CFF4D1E" w14:textId="77777777" w:rsidR="00AB78CF" w:rsidRPr="007B5EF4" w:rsidRDefault="00AB78CF">
            <w:pPr>
              <w:spacing w:after="160" w:line="259" w:lineRule="auto"/>
              <w:ind w:left="0" w:firstLine="0"/>
              <w:rPr>
                <w:lang w:val="cy-GB"/>
              </w:rPr>
            </w:pPr>
          </w:p>
        </w:tc>
        <w:tc>
          <w:tcPr>
            <w:tcW w:w="953" w:type="dxa"/>
            <w:gridSpan w:val="3"/>
          </w:tcPr>
          <w:p w14:paraId="093E4527" w14:textId="0F551BF2" w:rsidR="00AB78CF" w:rsidRPr="007B5EF4" w:rsidRDefault="00FA4D9A">
            <w:pPr>
              <w:spacing w:after="0" w:line="259" w:lineRule="auto"/>
              <w:ind w:left="0" w:right="-2" w:firstLine="0"/>
              <w:jc w:val="both"/>
              <w:rPr>
                <w:lang w:val="cy-GB"/>
              </w:rPr>
            </w:pPr>
            <w:r w:rsidRPr="007B5EF4">
              <w:rPr>
                <w:lang w:val="cy-GB"/>
              </w:rPr>
              <w:t>Mamaliaid</w:t>
            </w:r>
          </w:p>
        </w:tc>
        <w:tc>
          <w:tcPr>
            <w:tcW w:w="1126" w:type="dxa"/>
            <w:gridSpan w:val="10"/>
          </w:tcPr>
          <w:p w14:paraId="34EFA70F" w14:textId="77777777" w:rsidR="00AB78CF" w:rsidRPr="007B5EF4" w:rsidRDefault="00946F76">
            <w:pPr>
              <w:spacing w:after="0" w:line="259" w:lineRule="auto"/>
              <w:ind w:left="0" w:firstLine="0"/>
              <w:rPr>
                <w:lang w:val="cy-GB"/>
              </w:rPr>
            </w:pPr>
            <w:r w:rsidRPr="007B5EF4">
              <w:rPr>
                <w:lang w:val="cy-GB"/>
              </w:rPr>
              <w:t xml:space="preserve"> </w:t>
            </w:r>
          </w:p>
        </w:tc>
        <w:tc>
          <w:tcPr>
            <w:tcW w:w="7164" w:type="dxa"/>
            <w:gridSpan w:val="20"/>
          </w:tcPr>
          <w:p w14:paraId="68E8C5A3" w14:textId="77777777" w:rsidR="00AB78CF" w:rsidRPr="007B5EF4" w:rsidRDefault="00AB78CF">
            <w:pPr>
              <w:spacing w:after="160" w:line="259" w:lineRule="auto"/>
              <w:ind w:left="0" w:firstLine="0"/>
              <w:rPr>
                <w:lang w:val="cy-GB"/>
              </w:rPr>
            </w:pPr>
          </w:p>
        </w:tc>
      </w:tr>
      <w:tr w:rsidR="00472170" w:rsidRPr="007B5EF4" w14:paraId="00E579CE" w14:textId="77777777" w:rsidTr="005D0D4F">
        <w:tc>
          <w:tcPr>
            <w:tcW w:w="108" w:type="dxa"/>
          </w:tcPr>
          <w:p w14:paraId="33AABF02" w14:textId="77777777" w:rsidR="00AB78CF" w:rsidRPr="007B5EF4" w:rsidRDefault="00AB78CF">
            <w:pPr>
              <w:spacing w:after="160" w:line="259" w:lineRule="auto"/>
              <w:ind w:left="0" w:firstLine="0"/>
              <w:rPr>
                <w:lang w:val="cy-GB"/>
              </w:rPr>
            </w:pPr>
          </w:p>
        </w:tc>
        <w:tc>
          <w:tcPr>
            <w:tcW w:w="1846" w:type="dxa"/>
            <w:gridSpan w:val="11"/>
          </w:tcPr>
          <w:p w14:paraId="386E84B2" w14:textId="444DDC21" w:rsidR="00AB78CF" w:rsidRPr="007B5EF4" w:rsidRDefault="00FA4D9A">
            <w:pPr>
              <w:spacing w:after="0" w:line="259" w:lineRule="auto"/>
              <w:ind w:left="0" w:right="-2" w:firstLine="0"/>
              <w:jc w:val="both"/>
              <w:rPr>
                <w:lang w:val="cy-GB"/>
              </w:rPr>
            </w:pPr>
            <w:proofErr w:type="spellStart"/>
            <w:r w:rsidRPr="007B5EF4">
              <w:rPr>
                <w:i/>
                <w:lang w:val="cy-GB"/>
              </w:rPr>
              <w:t>Arvicola</w:t>
            </w:r>
            <w:proofErr w:type="spellEnd"/>
            <w:r w:rsidRPr="007B5EF4">
              <w:rPr>
                <w:i/>
                <w:lang w:val="cy-GB"/>
              </w:rPr>
              <w:t xml:space="preserve"> </w:t>
            </w:r>
            <w:proofErr w:type="spellStart"/>
            <w:r w:rsidRPr="007B5EF4">
              <w:rPr>
                <w:i/>
                <w:lang w:val="cy-GB"/>
              </w:rPr>
              <w:t>amphibius</w:t>
            </w:r>
            <w:proofErr w:type="spellEnd"/>
          </w:p>
        </w:tc>
        <w:tc>
          <w:tcPr>
            <w:tcW w:w="233" w:type="dxa"/>
            <w:gridSpan w:val="2"/>
          </w:tcPr>
          <w:p w14:paraId="02E579C2" w14:textId="77777777" w:rsidR="00AB78CF" w:rsidRPr="007B5EF4" w:rsidRDefault="00946F76">
            <w:pPr>
              <w:spacing w:after="0" w:line="259" w:lineRule="auto"/>
              <w:ind w:left="0" w:firstLine="0"/>
              <w:rPr>
                <w:lang w:val="cy-GB"/>
              </w:rPr>
            </w:pPr>
            <w:r w:rsidRPr="007B5EF4">
              <w:rPr>
                <w:i/>
                <w:lang w:val="cy-GB"/>
              </w:rPr>
              <w:t xml:space="preserve"> </w:t>
            </w:r>
          </w:p>
        </w:tc>
        <w:tc>
          <w:tcPr>
            <w:tcW w:w="504" w:type="dxa"/>
            <w:gridSpan w:val="3"/>
          </w:tcPr>
          <w:p w14:paraId="387CB9D4" w14:textId="77777777" w:rsidR="00AB78CF" w:rsidRPr="007B5EF4" w:rsidRDefault="00AB78CF">
            <w:pPr>
              <w:spacing w:after="160" w:line="259" w:lineRule="auto"/>
              <w:ind w:left="0" w:firstLine="0"/>
              <w:rPr>
                <w:lang w:val="cy-GB"/>
              </w:rPr>
            </w:pPr>
          </w:p>
        </w:tc>
        <w:tc>
          <w:tcPr>
            <w:tcW w:w="106" w:type="dxa"/>
          </w:tcPr>
          <w:p w14:paraId="23F1D642" w14:textId="77777777" w:rsidR="00AB78CF" w:rsidRPr="007B5EF4" w:rsidRDefault="00AB78CF">
            <w:pPr>
              <w:spacing w:after="160" w:line="259" w:lineRule="auto"/>
              <w:ind w:left="0" w:firstLine="0"/>
              <w:rPr>
                <w:lang w:val="cy-GB"/>
              </w:rPr>
            </w:pPr>
          </w:p>
        </w:tc>
        <w:tc>
          <w:tcPr>
            <w:tcW w:w="2102" w:type="dxa"/>
            <w:gridSpan w:val="13"/>
          </w:tcPr>
          <w:p w14:paraId="0FB55D19" w14:textId="55DFEB59" w:rsidR="00AB78CF" w:rsidRPr="007B5EF4" w:rsidRDefault="00FA4D9A">
            <w:pPr>
              <w:spacing w:after="0" w:line="259" w:lineRule="auto"/>
              <w:ind w:left="0" w:right="-2" w:firstLine="0"/>
              <w:jc w:val="both"/>
              <w:rPr>
                <w:lang w:val="cy-GB"/>
              </w:rPr>
            </w:pPr>
            <w:r w:rsidRPr="007B5EF4">
              <w:rPr>
                <w:lang w:val="cy-GB"/>
              </w:rPr>
              <w:t>Llygoden y dŵr</w:t>
            </w:r>
          </w:p>
        </w:tc>
        <w:tc>
          <w:tcPr>
            <w:tcW w:w="4452" w:type="dxa"/>
            <w:gridSpan w:val="3"/>
          </w:tcPr>
          <w:p w14:paraId="3BC1479F"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44E780A8" w14:textId="77777777" w:rsidTr="005D0D4F">
        <w:tc>
          <w:tcPr>
            <w:tcW w:w="108" w:type="dxa"/>
          </w:tcPr>
          <w:p w14:paraId="7E7E7B8B" w14:textId="77777777" w:rsidR="00AB78CF" w:rsidRPr="007B5EF4" w:rsidRDefault="00AB78CF">
            <w:pPr>
              <w:spacing w:after="160" w:line="259" w:lineRule="auto"/>
              <w:ind w:left="0" w:firstLine="0"/>
              <w:rPr>
                <w:lang w:val="cy-GB"/>
              </w:rPr>
            </w:pPr>
          </w:p>
        </w:tc>
        <w:tc>
          <w:tcPr>
            <w:tcW w:w="2078" w:type="dxa"/>
            <w:gridSpan w:val="13"/>
          </w:tcPr>
          <w:p w14:paraId="55568E0A" w14:textId="6D32AC8B" w:rsidR="00AB78CF" w:rsidRPr="007B5EF4" w:rsidRDefault="00FA4D9A">
            <w:pPr>
              <w:spacing w:after="0" w:line="259" w:lineRule="auto"/>
              <w:ind w:left="0" w:right="-2" w:firstLine="0"/>
              <w:jc w:val="both"/>
              <w:rPr>
                <w:lang w:val="cy-GB"/>
              </w:rPr>
            </w:pPr>
            <w:proofErr w:type="spellStart"/>
            <w:r w:rsidRPr="007B5EF4">
              <w:rPr>
                <w:i/>
                <w:lang w:val="cy-GB"/>
              </w:rPr>
              <w:t>Erinaceus</w:t>
            </w:r>
            <w:proofErr w:type="spellEnd"/>
            <w:r w:rsidRPr="007B5EF4">
              <w:rPr>
                <w:i/>
                <w:lang w:val="cy-GB"/>
              </w:rPr>
              <w:t xml:space="preserve"> </w:t>
            </w:r>
            <w:proofErr w:type="spellStart"/>
            <w:r w:rsidRPr="007B5EF4">
              <w:rPr>
                <w:i/>
                <w:lang w:val="cy-GB"/>
              </w:rPr>
              <w:t>europaeus</w:t>
            </w:r>
            <w:proofErr w:type="spellEnd"/>
          </w:p>
        </w:tc>
        <w:tc>
          <w:tcPr>
            <w:tcW w:w="504" w:type="dxa"/>
            <w:gridSpan w:val="3"/>
          </w:tcPr>
          <w:p w14:paraId="7493F577"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6B3CBC48" w14:textId="77777777" w:rsidR="00AB78CF" w:rsidRPr="007B5EF4" w:rsidRDefault="00AB78CF">
            <w:pPr>
              <w:spacing w:after="160" w:line="259" w:lineRule="auto"/>
              <w:ind w:left="0" w:firstLine="0"/>
              <w:rPr>
                <w:lang w:val="cy-GB"/>
              </w:rPr>
            </w:pPr>
          </w:p>
        </w:tc>
        <w:tc>
          <w:tcPr>
            <w:tcW w:w="2592" w:type="dxa"/>
            <w:gridSpan w:val="15"/>
          </w:tcPr>
          <w:p w14:paraId="140FFF49" w14:textId="75D6F2F6" w:rsidR="00AB78CF" w:rsidRPr="007B5EF4" w:rsidRDefault="00FA4D9A">
            <w:pPr>
              <w:spacing w:after="0" w:line="259" w:lineRule="auto"/>
              <w:ind w:left="0" w:firstLine="0"/>
              <w:jc w:val="both"/>
              <w:rPr>
                <w:lang w:val="cy-GB"/>
              </w:rPr>
            </w:pPr>
            <w:r w:rsidRPr="007B5EF4">
              <w:rPr>
                <w:lang w:val="cy-GB"/>
              </w:rPr>
              <w:t>Draenog</w:t>
            </w:r>
          </w:p>
        </w:tc>
        <w:tc>
          <w:tcPr>
            <w:tcW w:w="3962" w:type="dxa"/>
          </w:tcPr>
          <w:p w14:paraId="44C14100"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59CC0800" w14:textId="77777777" w:rsidTr="005D0D4F">
        <w:tc>
          <w:tcPr>
            <w:tcW w:w="108" w:type="dxa"/>
          </w:tcPr>
          <w:p w14:paraId="003F76D7" w14:textId="77777777" w:rsidR="00AB78CF" w:rsidRPr="007B5EF4" w:rsidRDefault="00AB78CF">
            <w:pPr>
              <w:spacing w:after="160" w:line="259" w:lineRule="auto"/>
              <w:ind w:left="0" w:firstLine="0"/>
              <w:rPr>
                <w:lang w:val="cy-GB"/>
              </w:rPr>
            </w:pPr>
          </w:p>
        </w:tc>
        <w:tc>
          <w:tcPr>
            <w:tcW w:w="1702" w:type="dxa"/>
            <w:gridSpan w:val="9"/>
          </w:tcPr>
          <w:p w14:paraId="1DBEC65D" w14:textId="259073D4" w:rsidR="00AB78CF" w:rsidRPr="007B5EF4" w:rsidRDefault="00FA4D9A">
            <w:pPr>
              <w:spacing w:after="0" w:line="259" w:lineRule="auto"/>
              <w:ind w:left="0" w:right="-2" w:firstLine="0"/>
              <w:jc w:val="both"/>
              <w:rPr>
                <w:lang w:val="cy-GB"/>
              </w:rPr>
            </w:pPr>
            <w:proofErr w:type="spellStart"/>
            <w:r w:rsidRPr="007B5EF4">
              <w:rPr>
                <w:i/>
                <w:lang w:val="cy-GB"/>
              </w:rPr>
              <w:t>Lepus</w:t>
            </w:r>
            <w:proofErr w:type="spellEnd"/>
            <w:r w:rsidRPr="007B5EF4">
              <w:rPr>
                <w:i/>
                <w:lang w:val="cy-GB"/>
              </w:rPr>
              <w:t xml:space="preserve"> </w:t>
            </w:r>
            <w:proofErr w:type="spellStart"/>
            <w:r w:rsidRPr="007B5EF4">
              <w:rPr>
                <w:i/>
                <w:lang w:val="cy-GB"/>
              </w:rPr>
              <w:t>europaeus</w:t>
            </w:r>
            <w:proofErr w:type="spellEnd"/>
          </w:p>
        </w:tc>
        <w:tc>
          <w:tcPr>
            <w:tcW w:w="377" w:type="dxa"/>
            <w:gridSpan w:val="4"/>
          </w:tcPr>
          <w:p w14:paraId="3ACC905D" w14:textId="77777777" w:rsidR="00AB78CF" w:rsidRPr="007B5EF4" w:rsidRDefault="00946F76">
            <w:pPr>
              <w:spacing w:after="0" w:line="259" w:lineRule="auto"/>
              <w:ind w:left="0" w:firstLine="0"/>
              <w:rPr>
                <w:lang w:val="cy-GB"/>
              </w:rPr>
            </w:pPr>
            <w:r w:rsidRPr="007B5EF4">
              <w:rPr>
                <w:i/>
                <w:lang w:val="cy-GB"/>
              </w:rPr>
              <w:t xml:space="preserve"> </w:t>
            </w:r>
          </w:p>
        </w:tc>
        <w:tc>
          <w:tcPr>
            <w:tcW w:w="504" w:type="dxa"/>
            <w:gridSpan w:val="3"/>
          </w:tcPr>
          <w:p w14:paraId="54CB18F3" w14:textId="77777777" w:rsidR="00AB78CF" w:rsidRPr="007B5EF4" w:rsidRDefault="00AB78CF">
            <w:pPr>
              <w:spacing w:after="160" w:line="259" w:lineRule="auto"/>
              <w:ind w:left="0" w:firstLine="0"/>
              <w:rPr>
                <w:lang w:val="cy-GB"/>
              </w:rPr>
            </w:pPr>
          </w:p>
        </w:tc>
        <w:tc>
          <w:tcPr>
            <w:tcW w:w="106" w:type="dxa"/>
          </w:tcPr>
          <w:p w14:paraId="0E8901F7" w14:textId="77777777" w:rsidR="00AB78CF" w:rsidRPr="007B5EF4" w:rsidRDefault="00AB78CF">
            <w:pPr>
              <w:spacing w:after="160" w:line="259" w:lineRule="auto"/>
              <w:ind w:left="0" w:firstLine="0"/>
              <w:rPr>
                <w:lang w:val="cy-GB"/>
              </w:rPr>
            </w:pPr>
          </w:p>
        </w:tc>
        <w:tc>
          <w:tcPr>
            <w:tcW w:w="1162" w:type="dxa"/>
            <w:gridSpan w:val="5"/>
          </w:tcPr>
          <w:p w14:paraId="391D127C" w14:textId="06769EC8" w:rsidR="00AB78CF" w:rsidRPr="007B5EF4" w:rsidRDefault="00FA4D9A">
            <w:pPr>
              <w:spacing w:after="0" w:line="259" w:lineRule="auto"/>
              <w:ind w:left="0" w:right="-3" w:firstLine="0"/>
              <w:jc w:val="both"/>
              <w:rPr>
                <w:lang w:val="cy-GB"/>
              </w:rPr>
            </w:pPr>
            <w:r w:rsidRPr="007B5EF4">
              <w:rPr>
                <w:lang w:val="cy-GB"/>
              </w:rPr>
              <w:t>Ysgyfarnog</w:t>
            </w:r>
          </w:p>
        </w:tc>
        <w:tc>
          <w:tcPr>
            <w:tcW w:w="5393" w:type="dxa"/>
            <w:gridSpan w:val="11"/>
          </w:tcPr>
          <w:p w14:paraId="2B5AE9E7"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72E49BD2" w14:textId="77777777" w:rsidTr="005D0D4F">
        <w:tc>
          <w:tcPr>
            <w:tcW w:w="108" w:type="dxa"/>
          </w:tcPr>
          <w:p w14:paraId="035BD3FA" w14:textId="77777777" w:rsidR="00AB78CF" w:rsidRPr="007B5EF4" w:rsidRDefault="00AB78CF">
            <w:pPr>
              <w:spacing w:after="160" w:line="259" w:lineRule="auto"/>
              <w:ind w:left="0" w:firstLine="0"/>
              <w:rPr>
                <w:lang w:val="cy-GB"/>
              </w:rPr>
            </w:pPr>
          </w:p>
        </w:tc>
        <w:tc>
          <w:tcPr>
            <w:tcW w:w="502" w:type="dxa"/>
          </w:tcPr>
          <w:p w14:paraId="74DFC77A" w14:textId="58C83E2B" w:rsidR="00AB78CF" w:rsidRPr="007B5EF4" w:rsidRDefault="00FA4D9A">
            <w:pPr>
              <w:spacing w:after="0" w:line="259" w:lineRule="auto"/>
              <w:ind w:left="0" w:right="-3" w:firstLine="0"/>
              <w:jc w:val="both"/>
              <w:rPr>
                <w:lang w:val="cy-GB"/>
              </w:rPr>
            </w:pPr>
            <w:proofErr w:type="spellStart"/>
            <w:r w:rsidRPr="007B5EF4">
              <w:rPr>
                <w:i/>
                <w:lang w:val="cy-GB"/>
              </w:rPr>
              <w:t>Lutra</w:t>
            </w:r>
            <w:proofErr w:type="spellEnd"/>
          </w:p>
        </w:tc>
        <w:tc>
          <w:tcPr>
            <w:tcW w:w="2081" w:type="dxa"/>
            <w:gridSpan w:val="15"/>
          </w:tcPr>
          <w:p w14:paraId="47F49339"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0CC0CDF2" w14:textId="77777777" w:rsidR="00AB78CF" w:rsidRPr="007B5EF4" w:rsidRDefault="00AB78CF">
            <w:pPr>
              <w:spacing w:after="160" w:line="259" w:lineRule="auto"/>
              <w:ind w:left="0" w:firstLine="0"/>
              <w:rPr>
                <w:lang w:val="cy-GB"/>
              </w:rPr>
            </w:pPr>
          </w:p>
        </w:tc>
        <w:tc>
          <w:tcPr>
            <w:tcW w:w="1541" w:type="dxa"/>
            <w:gridSpan w:val="9"/>
          </w:tcPr>
          <w:p w14:paraId="5BA98764" w14:textId="1A4D1889" w:rsidR="00AB78CF" w:rsidRPr="007B5EF4" w:rsidRDefault="00FA4D9A">
            <w:pPr>
              <w:spacing w:after="0" w:line="259" w:lineRule="auto"/>
              <w:ind w:left="0" w:firstLine="0"/>
              <w:jc w:val="both"/>
              <w:rPr>
                <w:lang w:val="cy-GB"/>
              </w:rPr>
            </w:pPr>
            <w:r w:rsidRPr="007B5EF4">
              <w:rPr>
                <w:lang w:val="cy-GB"/>
              </w:rPr>
              <w:t>Dwrgi</w:t>
            </w:r>
          </w:p>
        </w:tc>
        <w:tc>
          <w:tcPr>
            <w:tcW w:w="5014" w:type="dxa"/>
            <w:gridSpan w:val="7"/>
          </w:tcPr>
          <w:p w14:paraId="11BBF64D" w14:textId="77777777" w:rsidR="00AB78CF" w:rsidRPr="007B5EF4" w:rsidRDefault="00946F76">
            <w:pPr>
              <w:spacing w:after="0" w:line="259" w:lineRule="auto"/>
              <w:ind w:left="-24" w:firstLine="0"/>
              <w:rPr>
                <w:lang w:val="cy-GB"/>
              </w:rPr>
            </w:pPr>
            <w:r w:rsidRPr="007B5EF4">
              <w:rPr>
                <w:i/>
                <w:lang w:val="cy-GB"/>
              </w:rPr>
              <w:t xml:space="preserve"> </w:t>
            </w:r>
          </w:p>
        </w:tc>
      </w:tr>
      <w:tr w:rsidR="00472170" w:rsidRPr="007B5EF4" w14:paraId="36DE0E5D" w14:textId="77777777" w:rsidTr="005D0D4F">
        <w:tc>
          <w:tcPr>
            <w:tcW w:w="108" w:type="dxa"/>
          </w:tcPr>
          <w:p w14:paraId="473ABBCD" w14:textId="77777777" w:rsidR="00AB78CF" w:rsidRPr="007B5EF4" w:rsidRDefault="00AB78CF">
            <w:pPr>
              <w:spacing w:after="160" w:line="259" w:lineRule="auto"/>
              <w:ind w:left="0" w:firstLine="0"/>
              <w:rPr>
                <w:lang w:val="cy-GB"/>
              </w:rPr>
            </w:pPr>
          </w:p>
        </w:tc>
        <w:tc>
          <w:tcPr>
            <w:tcW w:w="1590" w:type="dxa"/>
            <w:gridSpan w:val="8"/>
          </w:tcPr>
          <w:p w14:paraId="334392B2" w14:textId="5ED9E1AB" w:rsidR="00AB78CF" w:rsidRPr="007B5EF4" w:rsidRDefault="00D514C8">
            <w:pPr>
              <w:spacing w:after="0" w:line="259" w:lineRule="auto"/>
              <w:ind w:left="0" w:right="-25" w:firstLine="0"/>
              <w:jc w:val="both"/>
              <w:rPr>
                <w:lang w:val="cy-GB"/>
              </w:rPr>
            </w:pPr>
            <w:proofErr w:type="spellStart"/>
            <w:r w:rsidRPr="007B5EF4">
              <w:rPr>
                <w:i/>
                <w:lang w:val="cy-GB"/>
              </w:rPr>
              <w:t>Mustela</w:t>
            </w:r>
            <w:proofErr w:type="spellEnd"/>
            <w:r w:rsidRPr="007B5EF4">
              <w:rPr>
                <w:i/>
                <w:lang w:val="cy-GB"/>
              </w:rPr>
              <w:t xml:space="preserve"> </w:t>
            </w:r>
            <w:proofErr w:type="spellStart"/>
            <w:r w:rsidRPr="007B5EF4">
              <w:rPr>
                <w:i/>
                <w:lang w:val="cy-GB"/>
              </w:rPr>
              <w:t>putorius</w:t>
            </w:r>
            <w:proofErr w:type="spellEnd"/>
          </w:p>
        </w:tc>
        <w:tc>
          <w:tcPr>
            <w:tcW w:w="992" w:type="dxa"/>
            <w:gridSpan w:val="8"/>
          </w:tcPr>
          <w:p w14:paraId="425F8DBB" w14:textId="77777777" w:rsidR="00AB78CF" w:rsidRPr="007B5EF4" w:rsidRDefault="00946F76">
            <w:pPr>
              <w:spacing w:after="0" w:line="259" w:lineRule="auto"/>
              <w:ind w:left="25" w:firstLine="0"/>
              <w:rPr>
                <w:lang w:val="cy-GB"/>
              </w:rPr>
            </w:pPr>
            <w:r w:rsidRPr="007B5EF4">
              <w:rPr>
                <w:i/>
                <w:lang w:val="cy-GB"/>
              </w:rPr>
              <w:t xml:space="preserve"> </w:t>
            </w:r>
          </w:p>
        </w:tc>
        <w:tc>
          <w:tcPr>
            <w:tcW w:w="106" w:type="dxa"/>
          </w:tcPr>
          <w:p w14:paraId="66CD1B51" w14:textId="77777777" w:rsidR="00AB78CF" w:rsidRPr="007B5EF4" w:rsidRDefault="00AB78CF">
            <w:pPr>
              <w:spacing w:after="160" w:line="259" w:lineRule="auto"/>
              <w:ind w:left="0" w:firstLine="0"/>
              <w:rPr>
                <w:lang w:val="cy-GB"/>
              </w:rPr>
            </w:pPr>
          </w:p>
        </w:tc>
        <w:tc>
          <w:tcPr>
            <w:tcW w:w="715" w:type="dxa"/>
          </w:tcPr>
          <w:p w14:paraId="659DF134" w14:textId="63D15033" w:rsidR="00AB78CF" w:rsidRPr="007B5EF4" w:rsidRDefault="00D514C8">
            <w:pPr>
              <w:spacing w:after="0" w:line="259" w:lineRule="auto"/>
              <w:ind w:left="0" w:right="-18" w:firstLine="0"/>
              <w:jc w:val="both"/>
              <w:rPr>
                <w:lang w:val="cy-GB"/>
              </w:rPr>
            </w:pPr>
            <w:r w:rsidRPr="007B5EF4">
              <w:rPr>
                <w:lang w:val="cy-GB"/>
              </w:rPr>
              <w:t>Ffwlbart</w:t>
            </w:r>
          </w:p>
        </w:tc>
        <w:tc>
          <w:tcPr>
            <w:tcW w:w="5839" w:type="dxa"/>
            <w:gridSpan w:val="15"/>
          </w:tcPr>
          <w:p w14:paraId="773B3E9D" w14:textId="77777777" w:rsidR="00AB78CF" w:rsidRPr="007B5EF4" w:rsidRDefault="00946F76">
            <w:pPr>
              <w:spacing w:after="0" w:line="259" w:lineRule="auto"/>
              <w:ind w:left="19" w:firstLine="0"/>
              <w:rPr>
                <w:lang w:val="cy-GB"/>
              </w:rPr>
            </w:pPr>
            <w:r w:rsidRPr="007B5EF4">
              <w:rPr>
                <w:i/>
                <w:lang w:val="cy-GB"/>
              </w:rPr>
              <w:t xml:space="preserve"> </w:t>
            </w:r>
          </w:p>
        </w:tc>
      </w:tr>
      <w:tr w:rsidR="00472170" w:rsidRPr="007B5EF4" w14:paraId="2D13674E" w14:textId="77777777" w:rsidTr="005D0D4F">
        <w:tc>
          <w:tcPr>
            <w:tcW w:w="108" w:type="dxa"/>
          </w:tcPr>
          <w:p w14:paraId="7FD9CD0A" w14:textId="77777777" w:rsidR="00AB78CF" w:rsidRPr="007B5EF4" w:rsidRDefault="00AB78CF">
            <w:pPr>
              <w:spacing w:after="160" w:line="259" w:lineRule="auto"/>
              <w:ind w:left="0" w:firstLine="0"/>
              <w:rPr>
                <w:lang w:val="cy-GB"/>
              </w:rPr>
            </w:pPr>
          </w:p>
        </w:tc>
        <w:tc>
          <w:tcPr>
            <w:tcW w:w="630" w:type="dxa"/>
            <w:gridSpan w:val="2"/>
          </w:tcPr>
          <w:p w14:paraId="619BEEDE" w14:textId="13D95BA0" w:rsidR="00AB78CF" w:rsidRPr="007B5EF4" w:rsidRDefault="00D514C8">
            <w:pPr>
              <w:spacing w:after="0" w:line="259" w:lineRule="auto"/>
              <w:ind w:left="0" w:right="-6" w:firstLine="0"/>
              <w:jc w:val="both"/>
              <w:rPr>
                <w:lang w:val="cy-GB"/>
              </w:rPr>
            </w:pPr>
            <w:proofErr w:type="spellStart"/>
            <w:r w:rsidRPr="007B5EF4">
              <w:rPr>
                <w:i/>
                <w:lang w:val="cy-GB"/>
              </w:rPr>
              <w:t>Myotis</w:t>
            </w:r>
            <w:proofErr w:type="spellEnd"/>
          </w:p>
        </w:tc>
        <w:tc>
          <w:tcPr>
            <w:tcW w:w="1952" w:type="dxa"/>
            <w:gridSpan w:val="14"/>
          </w:tcPr>
          <w:p w14:paraId="3627ACC4"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2B1BA72F" w14:textId="77777777" w:rsidR="00AB78CF" w:rsidRPr="007B5EF4" w:rsidRDefault="00AB78CF">
            <w:pPr>
              <w:spacing w:after="160" w:line="259" w:lineRule="auto"/>
              <w:ind w:left="0" w:firstLine="0"/>
              <w:rPr>
                <w:lang w:val="cy-GB"/>
              </w:rPr>
            </w:pPr>
          </w:p>
        </w:tc>
        <w:tc>
          <w:tcPr>
            <w:tcW w:w="1541" w:type="dxa"/>
            <w:gridSpan w:val="9"/>
          </w:tcPr>
          <w:p w14:paraId="5EE97097" w14:textId="5CEDA6C1" w:rsidR="00AB78CF" w:rsidRPr="007B5EF4" w:rsidRDefault="00D514C8">
            <w:pPr>
              <w:spacing w:after="0" w:line="259" w:lineRule="auto"/>
              <w:ind w:left="0" w:right="-25" w:firstLine="0"/>
              <w:jc w:val="both"/>
              <w:rPr>
                <w:lang w:val="cy-GB"/>
              </w:rPr>
            </w:pPr>
            <w:r w:rsidRPr="007B5EF4">
              <w:rPr>
                <w:lang w:val="cy-GB"/>
              </w:rPr>
              <w:t xml:space="preserve">Ystlum heb </w:t>
            </w:r>
            <w:proofErr w:type="spellStart"/>
            <w:r w:rsidRPr="007B5EF4">
              <w:rPr>
                <w:lang w:val="cy-GB"/>
              </w:rPr>
              <w:t>eii</w:t>
            </w:r>
            <w:proofErr w:type="spellEnd"/>
            <w:r w:rsidRPr="007B5EF4">
              <w:rPr>
                <w:lang w:val="cy-GB"/>
              </w:rPr>
              <w:t xml:space="preserve"> adnabod</w:t>
            </w:r>
          </w:p>
        </w:tc>
        <w:tc>
          <w:tcPr>
            <w:tcW w:w="5014" w:type="dxa"/>
            <w:gridSpan w:val="7"/>
          </w:tcPr>
          <w:p w14:paraId="3C914BBD" w14:textId="77777777" w:rsidR="00AB78CF" w:rsidRPr="007B5EF4" w:rsidRDefault="00946F76">
            <w:pPr>
              <w:spacing w:after="0" w:line="259" w:lineRule="auto"/>
              <w:ind w:left="24" w:firstLine="0"/>
              <w:rPr>
                <w:lang w:val="cy-GB"/>
              </w:rPr>
            </w:pPr>
            <w:r w:rsidRPr="007B5EF4">
              <w:rPr>
                <w:i/>
                <w:lang w:val="cy-GB"/>
              </w:rPr>
              <w:t xml:space="preserve"> </w:t>
            </w:r>
          </w:p>
        </w:tc>
      </w:tr>
      <w:tr w:rsidR="00472170" w:rsidRPr="007B5EF4" w14:paraId="5F4C6AF4" w14:textId="77777777" w:rsidTr="005D0D4F">
        <w:tc>
          <w:tcPr>
            <w:tcW w:w="108" w:type="dxa"/>
          </w:tcPr>
          <w:p w14:paraId="5C6EE66A" w14:textId="77777777" w:rsidR="00AB78CF" w:rsidRPr="007B5EF4" w:rsidRDefault="00AB78CF">
            <w:pPr>
              <w:spacing w:after="160" w:line="259" w:lineRule="auto"/>
              <w:ind w:left="0" w:firstLine="0"/>
              <w:rPr>
                <w:lang w:val="cy-GB"/>
              </w:rPr>
            </w:pPr>
          </w:p>
        </w:tc>
        <w:tc>
          <w:tcPr>
            <w:tcW w:w="1846" w:type="dxa"/>
            <w:gridSpan w:val="11"/>
          </w:tcPr>
          <w:p w14:paraId="258A4A80" w14:textId="708D8BA3" w:rsidR="00AB78CF" w:rsidRPr="007B5EF4" w:rsidRDefault="00D514C8">
            <w:pPr>
              <w:spacing w:after="0" w:line="259" w:lineRule="auto"/>
              <w:ind w:left="0" w:right="-9" w:firstLine="0"/>
              <w:jc w:val="both"/>
              <w:rPr>
                <w:lang w:val="cy-GB"/>
              </w:rPr>
            </w:pPr>
            <w:proofErr w:type="spellStart"/>
            <w:r w:rsidRPr="007B5EF4">
              <w:rPr>
                <w:i/>
                <w:lang w:val="cy-GB"/>
              </w:rPr>
              <w:t>Myotis</w:t>
            </w:r>
            <w:proofErr w:type="spellEnd"/>
            <w:r w:rsidRPr="007B5EF4">
              <w:rPr>
                <w:i/>
                <w:lang w:val="cy-GB"/>
              </w:rPr>
              <w:t xml:space="preserve"> </w:t>
            </w:r>
            <w:proofErr w:type="spellStart"/>
            <w:r w:rsidRPr="007B5EF4">
              <w:rPr>
                <w:i/>
                <w:lang w:val="cy-GB"/>
              </w:rPr>
              <w:t>daubentonii</w:t>
            </w:r>
            <w:proofErr w:type="spellEnd"/>
          </w:p>
        </w:tc>
        <w:tc>
          <w:tcPr>
            <w:tcW w:w="737" w:type="dxa"/>
            <w:gridSpan w:val="5"/>
          </w:tcPr>
          <w:p w14:paraId="4558C9BF"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7A407588" w14:textId="77777777" w:rsidR="00AB78CF" w:rsidRPr="007B5EF4" w:rsidRDefault="00AB78CF">
            <w:pPr>
              <w:spacing w:after="160" w:line="259" w:lineRule="auto"/>
              <w:ind w:left="0" w:firstLine="0"/>
              <w:rPr>
                <w:lang w:val="cy-GB"/>
              </w:rPr>
            </w:pPr>
          </w:p>
        </w:tc>
        <w:tc>
          <w:tcPr>
            <w:tcW w:w="1661" w:type="dxa"/>
            <w:gridSpan w:val="10"/>
          </w:tcPr>
          <w:p w14:paraId="15E9D7BF" w14:textId="19319BCB" w:rsidR="00AB78CF" w:rsidRPr="007B5EF4" w:rsidRDefault="00D514C8">
            <w:pPr>
              <w:spacing w:after="0" w:line="259" w:lineRule="auto"/>
              <w:ind w:left="0" w:right="-1" w:firstLine="0"/>
              <w:jc w:val="both"/>
              <w:rPr>
                <w:lang w:val="cy-GB"/>
              </w:rPr>
            </w:pPr>
            <w:r w:rsidRPr="007B5EF4">
              <w:rPr>
                <w:lang w:val="cy-GB"/>
              </w:rPr>
              <w:t>Ystlum y dŵr</w:t>
            </w:r>
          </w:p>
        </w:tc>
        <w:tc>
          <w:tcPr>
            <w:tcW w:w="4894" w:type="dxa"/>
            <w:gridSpan w:val="6"/>
          </w:tcPr>
          <w:p w14:paraId="47067F3F"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0ECD9583" w14:textId="77777777" w:rsidTr="005D0D4F">
        <w:tc>
          <w:tcPr>
            <w:tcW w:w="108" w:type="dxa"/>
          </w:tcPr>
          <w:p w14:paraId="11AFEF08" w14:textId="77777777" w:rsidR="00AB78CF" w:rsidRPr="007B5EF4" w:rsidRDefault="00AB78CF">
            <w:pPr>
              <w:spacing w:after="160" w:line="259" w:lineRule="auto"/>
              <w:ind w:left="0" w:firstLine="0"/>
              <w:rPr>
                <w:lang w:val="cy-GB"/>
              </w:rPr>
            </w:pPr>
          </w:p>
        </w:tc>
        <w:tc>
          <w:tcPr>
            <w:tcW w:w="1590" w:type="dxa"/>
            <w:gridSpan w:val="8"/>
          </w:tcPr>
          <w:p w14:paraId="2571B7F6" w14:textId="6F6A5EF8" w:rsidR="00AB78CF" w:rsidRPr="007B5EF4" w:rsidRDefault="00D514C8">
            <w:pPr>
              <w:spacing w:after="0" w:line="259" w:lineRule="auto"/>
              <w:ind w:left="0" w:right="-25" w:firstLine="0"/>
              <w:jc w:val="both"/>
              <w:rPr>
                <w:lang w:val="cy-GB"/>
              </w:rPr>
            </w:pPr>
            <w:proofErr w:type="spellStart"/>
            <w:r w:rsidRPr="007B5EF4">
              <w:rPr>
                <w:i/>
                <w:lang w:val="cy-GB"/>
              </w:rPr>
              <w:t>Nyctalus</w:t>
            </w:r>
            <w:proofErr w:type="spellEnd"/>
            <w:r w:rsidRPr="007B5EF4">
              <w:rPr>
                <w:i/>
                <w:lang w:val="cy-GB"/>
              </w:rPr>
              <w:t xml:space="preserve"> </w:t>
            </w:r>
            <w:proofErr w:type="spellStart"/>
            <w:r w:rsidRPr="007B5EF4">
              <w:rPr>
                <w:i/>
                <w:lang w:val="cy-GB"/>
              </w:rPr>
              <w:t>noctula</w:t>
            </w:r>
            <w:proofErr w:type="spellEnd"/>
          </w:p>
        </w:tc>
        <w:tc>
          <w:tcPr>
            <w:tcW w:w="992" w:type="dxa"/>
            <w:gridSpan w:val="8"/>
          </w:tcPr>
          <w:p w14:paraId="16AB18BC" w14:textId="77777777" w:rsidR="00AB78CF" w:rsidRPr="007B5EF4" w:rsidRDefault="00946F76">
            <w:pPr>
              <w:spacing w:after="0" w:line="259" w:lineRule="auto"/>
              <w:ind w:left="25" w:firstLine="0"/>
              <w:rPr>
                <w:lang w:val="cy-GB"/>
              </w:rPr>
            </w:pPr>
            <w:r w:rsidRPr="007B5EF4">
              <w:rPr>
                <w:i/>
                <w:lang w:val="cy-GB"/>
              </w:rPr>
              <w:t xml:space="preserve"> </w:t>
            </w:r>
          </w:p>
        </w:tc>
        <w:tc>
          <w:tcPr>
            <w:tcW w:w="106" w:type="dxa"/>
          </w:tcPr>
          <w:p w14:paraId="3CE098E6" w14:textId="77777777" w:rsidR="00AB78CF" w:rsidRPr="007B5EF4" w:rsidRDefault="00AB78CF">
            <w:pPr>
              <w:spacing w:after="160" w:line="259" w:lineRule="auto"/>
              <w:ind w:left="0" w:firstLine="0"/>
              <w:rPr>
                <w:lang w:val="cy-GB"/>
              </w:rPr>
            </w:pPr>
          </w:p>
        </w:tc>
        <w:tc>
          <w:tcPr>
            <w:tcW w:w="1106" w:type="dxa"/>
            <w:gridSpan w:val="4"/>
          </w:tcPr>
          <w:p w14:paraId="0F5676AA" w14:textId="10B8496F" w:rsidR="00AB78CF" w:rsidRPr="007B5EF4" w:rsidRDefault="00D514C8">
            <w:pPr>
              <w:spacing w:after="0" w:line="259" w:lineRule="auto"/>
              <w:ind w:left="0" w:firstLine="0"/>
              <w:jc w:val="both"/>
              <w:rPr>
                <w:lang w:val="cy-GB"/>
              </w:rPr>
            </w:pPr>
            <w:r w:rsidRPr="007B5EF4">
              <w:rPr>
                <w:lang w:val="cy-GB"/>
              </w:rPr>
              <w:t>Ystlum mawr</w:t>
            </w:r>
          </w:p>
        </w:tc>
        <w:tc>
          <w:tcPr>
            <w:tcW w:w="5448" w:type="dxa"/>
            <w:gridSpan w:val="12"/>
          </w:tcPr>
          <w:p w14:paraId="031319B3" w14:textId="73C8AA7F" w:rsidR="00AB78CF" w:rsidRPr="007B5EF4" w:rsidRDefault="005D0D4F">
            <w:pPr>
              <w:spacing w:after="0" w:line="259" w:lineRule="auto"/>
              <w:ind w:left="-29" w:firstLine="0"/>
              <w:rPr>
                <w:lang w:val="cy-GB"/>
              </w:rPr>
            </w:pPr>
            <w:proofErr w:type="spellStart"/>
            <w:r w:rsidRPr="007B5EF4">
              <w:rPr>
                <w:i/>
                <w:lang w:val="cy-GB"/>
              </w:rPr>
              <w:t>ThH</w:t>
            </w:r>
            <w:proofErr w:type="spellEnd"/>
            <w:r w:rsidR="00946F76" w:rsidRPr="007B5EF4">
              <w:rPr>
                <w:i/>
                <w:lang w:val="cy-GB"/>
              </w:rPr>
              <w:t xml:space="preserve"> </w:t>
            </w:r>
          </w:p>
        </w:tc>
      </w:tr>
      <w:tr w:rsidR="00472170" w:rsidRPr="007B5EF4" w14:paraId="2793C433" w14:textId="77777777" w:rsidTr="005D0D4F">
        <w:tc>
          <w:tcPr>
            <w:tcW w:w="108" w:type="dxa"/>
          </w:tcPr>
          <w:p w14:paraId="7FED7FE1" w14:textId="77777777" w:rsidR="00AB78CF" w:rsidRPr="007B5EF4" w:rsidRDefault="00AB78CF">
            <w:pPr>
              <w:spacing w:after="160" w:line="259" w:lineRule="auto"/>
              <w:ind w:left="0" w:firstLine="0"/>
              <w:rPr>
                <w:lang w:val="cy-GB"/>
              </w:rPr>
            </w:pPr>
          </w:p>
        </w:tc>
        <w:tc>
          <w:tcPr>
            <w:tcW w:w="1063" w:type="dxa"/>
            <w:gridSpan w:val="4"/>
          </w:tcPr>
          <w:p w14:paraId="554FE1E8" w14:textId="1A7AE340" w:rsidR="00AB78CF" w:rsidRPr="007B5EF4" w:rsidRDefault="00D514C8">
            <w:pPr>
              <w:spacing w:after="0" w:line="259" w:lineRule="auto"/>
              <w:ind w:left="0" w:firstLine="0"/>
              <w:jc w:val="both"/>
              <w:rPr>
                <w:lang w:val="cy-GB"/>
              </w:rPr>
            </w:pPr>
            <w:proofErr w:type="spellStart"/>
            <w:r w:rsidRPr="007B5EF4">
              <w:rPr>
                <w:i/>
                <w:lang w:val="cy-GB"/>
              </w:rPr>
              <w:t>Pipistrellus</w:t>
            </w:r>
            <w:proofErr w:type="spellEnd"/>
          </w:p>
        </w:tc>
        <w:tc>
          <w:tcPr>
            <w:tcW w:w="1519" w:type="dxa"/>
            <w:gridSpan w:val="12"/>
          </w:tcPr>
          <w:p w14:paraId="749A7531"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648ED8ED" w14:textId="77777777" w:rsidR="00AB78CF" w:rsidRPr="007B5EF4" w:rsidRDefault="00AB78CF">
            <w:pPr>
              <w:spacing w:after="160" w:line="259" w:lineRule="auto"/>
              <w:ind w:left="0" w:firstLine="0"/>
              <w:rPr>
                <w:lang w:val="cy-GB"/>
              </w:rPr>
            </w:pPr>
          </w:p>
        </w:tc>
        <w:tc>
          <w:tcPr>
            <w:tcW w:w="960" w:type="dxa"/>
            <w:gridSpan w:val="3"/>
          </w:tcPr>
          <w:p w14:paraId="5724ED50" w14:textId="2364C1D4" w:rsidR="00AB78CF" w:rsidRPr="007B5EF4" w:rsidRDefault="00D514C8">
            <w:pPr>
              <w:spacing w:after="0" w:line="259" w:lineRule="auto"/>
              <w:ind w:left="0" w:firstLine="0"/>
              <w:jc w:val="both"/>
              <w:rPr>
                <w:lang w:val="cy-GB"/>
              </w:rPr>
            </w:pPr>
            <w:r w:rsidRPr="007B5EF4">
              <w:rPr>
                <w:lang w:val="cy-GB"/>
              </w:rPr>
              <w:t>Ystlum lleiaf</w:t>
            </w:r>
          </w:p>
        </w:tc>
        <w:tc>
          <w:tcPr>
            <w:tcW w:w="5594" w:type="dxa"/>
            <w:gridSpan w:val="13"/>
          </w:tcPr>
          <w:p w14:paraId="3EB10183" w14:textId="77777777" w:rsidR="00AB78CF" w:rsidRPr="007B5EF4" w:rsidRDefault="00946F76">
            <w:pPr>
              <w:spacing w:after="0" w:line="259" w:lineRule="auto"/>
              <w:ind w:left="-7" w:firstLine="0"/>
              <w:rPr>
                <w:lang w:val="cy-GB"/>
              </w:rPr>
            </w:pPr>
            <w:r w:rsidRPr="007B5EF4">
              <w:rPr>
                <w:i/>
                <w:lang w:val="cy-GB"/>
              </w:rPr>
              <w:t xml:space="preserve"> </w:t>
            </w:r>
          </w:p>
        </w:tc>
      </w:tr>
      <w:tr w:rsidR="00472170" w:rsidRPr="007B5EF4" w14:paraId="69F36D90" w14:textId="77777777" w:rsidTr="005D0D4F">
        <w:tc>
          <w:tcPr>
            <w:tcW w:w="108" w:type="dxa"/>
          </w:tcPr>
          <w:p w14:paraId="6ADAA88C" w14:textId="77777777" w:rsidR="00AB78CF" w:rsidRPr="007B5EF4" w:rsidRDefault="00AB78CF">
            <w:pPr>
              <w:spacing w:after="160" w:line="259" w:lineRule="auto"/>
              <w:ind w:left="0" w:firstLine="0"/>
              <w:rPr>
                <w:lang w:val="cy-GB"/>
              </w:rPr>
            </w:pPr>
          </w:p>
        </w:tc>
        <w:tc>
          <w:tcPr>
            <w:tcW w:w="1063" w:type="dxa"/>
            <w:gridSpan w:val="4"/>
          </w:tcPr>
          <w:p w14:paraId="618102C3" w14:textId="43982771" w:rsidR="00AB78CF" w:rsidRPr="007B5EF4" w:rsidRDefault="00D514C8">
            <w:pPr>
              <w:spacing w:after="0" w:line="259" w:lineRule="auto"/>
              <w:ind w:left="0" w:firstLine="0"/>
              <w:jc w:val="both"/>
              <w:rPr>
                <w:lang w:val="cy-GB"/>
              </w:rPr>
            </w:pPr>
            <w:proofErr w:type="spellStart"/>
            <w:r w:rsidRPr="007B5EF4">
              <w:rPr>
                <w:i/>
                <w:lang w:val="cy-GB"/>
              </w:rPr>
              <w:t>Pipistrellus</w:t>
            </w:r>
            <w:proofErr w:type="spellEnd"/>
          </w:p>
        </w:tc>
        <w:tc>
          <w:tcPr>
            <w:tcW w:w="1519" w:type="dxa"/>
            <w:gridSpan w:val="12"/>
          </w:tcPr>
          <w:p w14:paraId="2D53CF14"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033BFCC0" w14:textId="77777777" w:rsidR="00AB78CF" w:rsidRPr="007B5EF4" w:rsidRDefault="00AB78CF">
            <w:pPr>
              <w:spacing w:after="160" w:line="259" w:lineRule="auto"/>
              <w:ind w:left="0" w:firstLine="0"/>
              <w:rPr>
                <w:lang w:val="cy-GB"/>
              </w:rPr>
            </w:pPr>
          </w:p>
        </w:tc>
        <w:tc>
          <w:tcPr>
            <w:tcW w:w="1908" w:type="dxa"/>
            <w:gridSpan w:val="12"/>
          </w:tcPr>
          <w:p w14:paraId="2F5BF3FE" w14:textId="5EB35D5D" w:rsidR="00AB78CF" w:rsidRPr="007B5EF4" w:rsidRDefault="00D514C8">
            <w:pPr>
              <w:spacing w:after="0" w:line="259" w:lineRule="auto"/>
              <w:ind w:left="0" w:firstLine="0"/>
              <w:jc w:val="both"/>
              <w:rPr>
                <w:lang w:val="cy-GB"/>
              </w:rPr>
            </w:pPr>
            <w:r w:rsidRPr="007B5EF4">
              <w:rPr>
                <w:lang w:val="cy-GB"/>
              </w:rPr>
              <w:t>Ystlum Lleiaf</w:t>
            </w:r>
          </w:p>
        </w:tc>
        <w:tc>
          <w:tcPr>
            <w:tcW w:w="4646" w:type="dxa"/>
            <w:gridSpan w:val="4"/>
          </w:tcPr>
          <w:p w14:paraId="75AC317D"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42A17C81" w14:textId="77777777" w:rsidTr="005D0D4F">
        <w:tc>
          <w:tcPr>
            <w:tcW w:w="108" w:type="dxa"/>
          </w:tcPr>
          <w:p w14:paraId="3ABF0F8B" w14:textId="77777777" w:rsidR="00AB78CF" w:rsidRPr="007B5EF4" w:rsidRDefault="00AB78CF">
            <w:pPr>
              <w:spacing w:after="160" w:line="259" w:lineRule="auto"/>
              <w:ind w:left="0" w:firstLine="0"/>
              <w:rPr>
                <w:lang w:val="cy-GB"/>
              </w:rPr>
            </w:pPr>
          </w:p>
        </w:tc>
        <w:tc>
          <w:tcPr>
            <w:tcW w:w="2147" w:type="dxa"/>
            <w:gridSpan w:val="14"/>
          </w:tcPr>
          <w:p w14:paraId="4EC4265B" w14:textId="19EA7681" w:rsidR="00AB78CF" w:rsidRPr="007B5EF4" w:rsidRDefault="00D514C8">
            <w:pPr>
              <w:spacing w:after="0" w:line="259" w:lineRule="auto"/>
              <w:ind w:left="0" w:firstLine="0"/>
              <w:jc w:val="both"/>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pygmaeus</w:t>
            </w:r>
            <w:proofErr w:type="spellEnd"/>
          </w:p>
        </w:tc>
        <w:tc>
          <w:tcPr>
            <w:tcW w:w="436" w:type="dxa"/>
            <w:gridSpan w:val="2"/>
          </w:tcPr>
          <w:p w14:paraId="56004940"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6406EE12" w14:textId="77777777" w:rsidR="00AB78CF" w:rsidRPr="007B5EF4" w:rsidRDefault="00AB78CF">
            <w:pPr>
              <w:spacing w:after="160" w:line="259" w:lineRule="auto"/>
              <w:ind w:left="0" w:firstLine="0"/>
              <w:rPr>
                <w:lang w:val="cy-GB"/>
              </w:rPr>
            </w:pPr>
          </w:p>
        </w:tc>
        <w:tc>
          <w:tcPr>
            <w:tcW w:w="1846" w:type="dxa"/>
            <w:gridSpan w:val="11"/>
          </w:tcPr>
          <w:p w14:paraId="78E80FDD" w14:textId="3315E9CC" w:rsidR="00AB78CF" w:rsidRPr="007B5EF4" w:rsidRDefault="00D514C8">
            <w:pPr>
              <w:spacing w:after="0" w:line="259" w:lineRule="auto"/>
              <w:ind w:left="0" w:right="-2" w:firstLine="0"/>
              <w:jc w:val="both"/>
              <w:rPr>
                <w:lang w:val="cy-GB"/>
              </w:rPr>
            </w:pPr>
            <w:r w:rsidRPr="007B5EF4">
              <w:rPr>
                <w:lang w:val="cy-GB"/>
              </w:rPr>
              <w:t xml:space="preserve">Ystlum </w:t>
            </w:r>
            <w:proofErr w:type="spellStart"/>
            <w:r w:rsidRPr="007B5EF4">
              <w:rPr>
                <w:lang w:val="cy-GB"/>
              </w:rPr>
              <w:t>pygmaeus</w:t>
            </w:r>
            <w:proofErr w:type="spellEnd"/>
          </w:p>
        </w:tc>
        <w:tc>
          <w:tcPr>
            <w:tcW w:w="4709" w:type="dxa"/>
            <w:gridSpan w:val="5"/>
          </w:tcPr>
          <w:p w14:paraId="79B57DA1" w14:textId="77777777" w:rsidR="00AB78CF" w:rsidRPr="007B5EF4" w:rsidRDefault="00946F76">
            <w:pPr>
              <w:spacing w:after="0" w:line="259" w:lineRule="auto"/>
              <w:ind w:left="0" w:firstLine="0"/>
              <w:rPr>
                <w:lang w:val="cy-GB"/>
              </w:rPr>
            </w:pPr>
            <w:r w:rsidRPr="007B5EF4">
              <w:rPr>
                <w:lang w:val="cy-GB"/>
              </w:rPr>
              <w:t xml:space="preserve"> </w:t>
            </w:r>
          </w:p>
        </w:tc>
      </w:tr>
      <w:tr w:rsidR="00472170" w:rsidRPr="007B5EF4" w14:paraId="3C7BF5C4" w14:textId="77777777" w:rsidTr="005D0D4F">
        <w:tc>
          <w:tcPr>
            <w:tcW w:w="108" w:type="dxa"/>
          </w:tcPr>
          <w:p w14:paraId="483233CF" w14:textId="77777777" w:rsidR="00AB78CF" w:rsidRPr="007B5EF4" w:rsidRDefault="00AB78CF">
            <w:pPr>
              <w:spacing w:after="160" w:line="259" w:lineRule="auto"/>
              <w:ind w:left="0" w:firstLine="0"/>
              <w:rPr>
                <w:lang w:val="cy-GB"/>
              </w:rPr>
            </w:pPr>
          </w:p>
        </w:tc>
        <w:tc>
          <w:tcPr>
            <w:tcW w:w="1590" w:type="dxa"/>
            <w:gridSpan w:val="8"/>
          </w:tcPr>
          <w:p w14:paraId="48FA68F6" w14:textId="08B9727E" w:rsidR="00AB78CF" w:rsidRPr="007B5EF4" w:rsidRDefault="00D514C8">
            <w:pPr>
              <w:spacing w:after="0" w:line="259" w:lineRule="auto"/>
              <w:ind w:left="0" w:firstLine="0"/>
              <w:jc w:val="both"/>
              <w:rPr>
                <w:lang w:val="cy-GB"/>
              </w:rPr>
            </w:pPr>
            <w:proofErr w:type="spellStart"/>
            <w:r w:rsidRPr="007B5EF4">
              <w:rPr>
                <w:i/>
                <w:lang w:val="cy-GB"/>
              </w:rPr>
              <w:t>Plecotus</w:t>
            </w:r>
            <w:proofErr w:type="spellEnd"/>
            <w:r w:rsidRPr="007B5EF4">
              <w:rPr>
                <w:i/>
                <w:lang w:val="cy-GB"/>
              </w:rPr>
              <w:t xml:space="preserve"> </w:t>
            </w:r>
            <w:proofErr w:type="spellStart"/>
            <w:r w:rsidRPr="007B5EF4">
              <w:rPr>
                <w:i/>
                <w:lang w:val="cy-GB"/>
              </w:rPr>
              <w:t>auritus</w:t>
            </w:r>
            <w:proofErr w:type="spellEnd"/>
          </w:p>
        </w:tc>
        <w:tc>
          <w:tcPr>
            <w:tcW w:w="992" w:type="dxa"/>
            <w:gridSpan w:val="8"/>
          </w:tcPr>
          <w:p w14:paraId="49997A43" w14:textId="77777777" w:rsidR="00AB78CF" w:rsidRPr="007B5EF4" w:rsidRDefault="00946F76">
            <w:pPr>
              <w:spacing w:after="0" w:line="259" w:lineRule="auto"/>
              <w:ind w:left="-25" w:firstLine="0"/>
              <w:rPr>
                <w:lang w:val="cy-GB"/>
              </w:rPr>
            </w:pPr>
            <w:r w:rsidRPr="007B5EF4">
              <w:rPr>
                <w:i/>
                <w:lang w:val="cy-GB"/>
              </w:rPr>
              <w:t xml:space="preserve"> </w:t>
            </w:r>
          </w:p>
        </w:tc>
        <w:tc>
          <w:tcPr>
            <w:tcW w:w="106" w:type="dxa"/>
          </w:tcPr>
          <w:p w14:paraId="1FF42E77" w14:textId="77777777" w:rsidR="00AB78CF" w:rsidRPr="007B5EF4" w:rsidRDefault="00AB78CF">
            <w:pPr>
              <w:spacing w:after="160" w:line="259" w:lineRule="auto"/>
              <w:ind w:left="0" w:firstLine="0"/>
              <w:rPr>
                <w:lang w:val="cy-GB"/>
              </w:rPr>
            </w:pPr>
          </w:p>
        </w:tc>
        <w:tc>
          <w:tcPr>
            <w:tcW w:w="2201" w:type="dxa"/>
            <w:gridSpan w:val="14"/>
          </w:tcPr>
          <w:p w14:paraId="75A741B3" w14:textId="76720BEB" w:rsidR="00AB78CF" w:rsidRPr="007B5EF4" w:rsidRDefault="00472170">
            <w:pPr>
              <w:spacing w:after="0" w:line="259" w:lineRule="auto"/>
              <w:ind w:left="0" w:right="-1" w:firstLine="0"/>
              <w:jc w:val="both"/>
              <w:rPr>
                <w:lang w:val="cy-GB"/>
              </w:rPr>
            </w:pPr>
            <w:r w:rsidRPr="007B5EF4">
              <w:rPr>
                <w:lang w:val="cy-GB"/>
              </w:rPr>
              <w:t xml:space="preserve">Ystlum </w:t>
            </w:r>
            <w:proofErr w:type="spellStart"/>
            <w:r w:rsidRPr="007B5EF4">
              <w:rPr>
                <w:lang w:val="cy-GB"/>
              </w:rPr>
              <w:t>hirglust</w:t>
            </w:r>
            <w:proofErr w:type="spellEnd"/>
          </w:p>
        </w:tc>
        <w:tc>
          <w:tcPr>
            <w:tcW w:w="4354" w:type="dxa"/>
            <w:gridSpan w:val="2"/>
          </w:tcPr>
          <w:p w14:paraId="2C907241" w14:textId="77777777" w:rsidR="00AB78CF" w:rsidRPr="007B5EF4" w:rsidRDefault="00946F76">
            <w:pPr>
              <w:spacing w:after="0" w:line="259" w:lineRule="auto"/>
              <w:ind w:left="0" w:firstLine="0"/>
              <w:rPr>
                <w:lang w:val="cy-GB"/>
              </w:rPr>
            </w:pPr>
            <w:r w:rsidRPr="007B5EF4">
              <w:rPr>
                <w:lang w:val="cy-GB"/>
              </w:rPr>
              <w:t xml:space="preserve"> </w:t>
            </w:r>
          </w:p>
        </w:tc>
      </w:tr>
      <w:tr w:rsidR="00AB78CF" w:rsidRPr="007B5EF4" w14:paraId="24A6CCB6" w14:textId="77777777" w:rsidTr="005D0D4F">
        <w:tc>
          <w:tcPr>
            <w:tcW w:w="108" w:type="dxa"/>
          </w:tcPr>
          <w:p w14:paraId="7A9024FC" w14:textId="77777777" w:rsidR="00AB78CF" w:rsidRPr="007B5EF4" w:rsidRDefault="00AB78CF">
            <w:pPr>
              <w:spacing w:after="160" w:line="259" w:lineRule="auto"/>
              <w:ind w:left="0" w:firstLine="0"/>
              <w:rPr>
                <w:lang w:val="cy-GB"/>
              </w:rPr>
            </w:pPr>
          </w:p>
        </w:tc>
        <w:tc>
          <w:tcPr>
            <w:tcW w:w="502" w:type="dxa"/>
          </w:tcPr>
          <w:p w14:paraId="06E7CE03" w14:textId="0A6937EE" w:rsidR="00AB78CF" w:rsidRPr="007B5EF4" w:rsidRDefault="00472170">
            <w:pPr>
              <w:spacing w:after="0" w:line="259" w:lineRule="auto"/>
              <w:ind w:left="0" w:firstLine="0"/>
              <w:jc w:val="both"/>
              <w:rPr>
                <w:lang w:val="cy-GB"/>
              </w:rPr>
            </w:pPr>
            <w:r w:rsidRPr="007B5EF4">
              <w:rPr>
                <w:i/>
                <w:lang w:val="cy-GB"/>
              </w:rPr>
              <w:t>Adar</w:t>
            </w:r>
          </w:p>
        </w:tc>
        <w:tc>
          <w:tcPr>
            <w:tcW w:w="8741" w:type="dxa"/>
            <w:gridSpan w:val="32"/>
          </w:tcPr>
          <w:p w14:paraId="05D70350" w14:textId="77777777" w:rsidR="00AB78CF" w:rsidRPr="007B5EF4" w:rsidRDefault="00946F76">
            <w:pPr>
              <w:spacing w:after="0" w:line="259" w:lineRule="auto"/>
              <w:ind w:left="0" w:firstLine="0"/>
              <w:rPr>
                <w:lang w:val="cy-GB"/>
              </w:rPr>
            </w:pPr>
            <w:r w:rsidRPr="007B5EF4">
              <w:rPr>
                <w:i/>
                <w:lang w:val="cy-GB"/>
              </w:rPr>
              <w:t xml:space="preserve"> </w:t>
            </w:r>
          </w:p>
        </w:tc>
      </w:tr>
      <w:tr w:rsidR="00472170" w:rsidRPr="007B5EF4" w14:paraId="6D6BBD91" w14:textId="77777777" w:rsidTr="005D0D4F">
        <w:tc>
          <w:tcPr>
            <w:tcW w:w="108" w:type="dxa"/>
          </w:tcPr>
          <w:p w14:paraId="2E0821E2" w14:textId="77777777" w:rsidR="00AB78CF" w:rsidRPr="007B5EF4" w:rsidRDefault="00AB78CF">
            <w:pPr>
              <w:spacing w:after="160" w:line="259" w:lineRule="auto"/>
              <w:ind w:left="0" w:firstLine="0"/>
              <w:rPr>
                <w:lang w:val="cy-GB"/>
              </w:rPr>
            </w:pPr>
          </w:p>
        </w:tc>
        <w:tc>
          <w:tcPr>
            <w:tcW w:w="1273" w:type="dxa"/>
            <w:gridSpan w:val="5"/>
          </w:tcPr>
          <w:p w14:paraId="0908A4AF" w14:textId="0BB6AD26" w:rsidR="00AB78CF" w:rsidRPr="007B5EF4" w:rsidRDefault="00472170">
            <w:pPr>
              <w:spacing w:after="0" w:line="259" w:lineRule="auto"/>
              <w:ind w:left="0" w:firstLine="0"/>
              <w:jc w:val="both"/>
              <w:rPr>
                <w:lang w:val="cy-GB"/>
              </w:rPr>
            </w:pPr>
            <w:proofErr w:type="spellStart"/>
            <w:r w:rsidRPr="007B5EF4">
              <w:rPr>
                <w:i/>
                <w:lang w:val="cy-GB"/>
              </w:rPr>
              <w:t>Alcedo</w:t>
            </w:r>
            <w:proofErr w:type="spellEnd"/>
            <w:r w:rsidRPr="007B5EF4">
              <w:rPr>
                <w:i/>
                <w:lang w:val="cy-GB"/>
              </w:rPr>
              <w:t xml:space="preserve"> </w:t>
            </w:r>
            <w:proofErr w:type="spellStart"/>
            <w:r w:rsidRPr="007B5EF4">
              <w:rPr>
                <w:i/>
                <w:lang w:val="cy-GB"/>
              </w:rPr>
              <w:t>atthis</w:t>
            </w:r>
            <w:proofErr w:type="spellEnd"/>
          </w:p>
        </w:tc>
        <w:tc>
          <w:tcPr>
            <w:tcW w:w="1309" w:type="dxa"/>
            <w:gridSpan w:val="11"/>
          </w:tcPr>
          <w:p w14:paraId="2BA28F4A" w14:textId="77777777" w:rsidR="00AB78CF" w:rsidRPr="007B5EF4" w:rsidRDefault="00946F76">
            <w:pPr>
              <w:spacing w:after="0" w:line="259" w:lineRule="auto"/>
              <w:ind w:left="-13" w:firstLine="0"/>
              <w:rPr>
                <w:lang w:val="cy-GB"/>
              </w:rPr>
            </w:pPr>
            <w:r w:rsidRPr="007B5EF4">
              <w:rPr>
                <w:i/>
                <w:lang w:val="cy-GB"/>
              </w:rPr>
              <w:t xml:space="preserve"> </w:t>
            </w:r>
          </w:p>
        </w:tc>
        <w:tc>
          <w:tcPr>
            <w:tcW w:w="106" w:type="dxa"/>
          </w:tcPr>
          <w:p w14:paraId="165FC8D3" w14:textId="77777777" w:rsidR="00AB78CF" w:rsidRPr="007B5EF4" w:rsidRDefault="00AB78CF">
            <w:pPr>
              <w:spacing w:after="160" w:line="259" w:lineRule="auto"/>
              <w:ind w:left="0" w:firstLine="0"/>
              <w:rPr>
                <w:lang w:val="cy-GB"/>
              </w:rPr>
            </w:pPr>
          </w:p>
        </w:tc>
        <w:tc>
          <w:tcPr>
            <w:tcW w:w="960" w:type="dxa"/>
            <w:gridSpan w:val="3"/>
          </w:tcPr>
          <w:p w14:paraId="73A8104E" w14:textId="7680EF28" w:rsidR="00AB78CF" w:rsidRPr="007B5EF4" w:rsidRDefault="00472170">
            <w:pPr>
              <w:spacing w:after="0" w:line="259" w:lineRule="auto"/>
              <w:ind w:left="0" w:right="-18" w:firstLine="0"/>
              <w:jc w:val="both"/>
              <w:rPr>
                <w:lang w:val="cy-GB"/>
              </w:rPr>
            </w:pPr>
            <w:r w:rsidRPr="007B5EF4">
              <w:rPr>
                <w:lang w:val="cy-GB"/>
              </w:rPr>
              <w:t xml:space="preserve">Glas y </w:t>
            </w:r>
            <w:r w:rsidR="000B15FC">
              <w:rPr>
                <w:lang w:val="cy-GB"/>
              </w:rPr>
              <w:t>d</w:t>
            </w:r>
            <w:r w:rsidRPr="007B5EF4">
              <w:rPr>
                <w:lang w:val="cy-GB"/>
              </w:rPr>
              <w:t>orlan</w:t>
            </w:r>
          </w:p>
        </w:tc>
        <w:tc>
          <w:tcPr>
            <w:tcW w:w="5594" w:type="dxa"/>
            <w:gridSpan w:val="13"/>
          </w:tcPr>
          <w:p w14:paraId="11866F62" w14:textId="77777777" w:rsidR="00AB78CF" w:rsidRPr="007B5EF4" w:rsidRDefault="00946F76">
            <w:pPr>
              <w:spacing w:after="0" w:line="259" w:lineRule="auto"/>
              <w:ind w:left="19" w:firstLine="0"/>
              <w:rPr>
                <w:lang w:val="cy-GB"/>
              </w:rPr>
            </w:pPr>
            <w:r w:rsidRPr="007B5EF4">
              <w:rPr>
                <w:lang w:val="cy-GB"/>
              </w:rPr>
              <w:t xml:space="preserve"> </w:t>
            </w:r>
          </w:p>
        </w:tc>
      </w:tr>
      <w:tr w:rsidR="00472170" w:rsidRPr="007B5EF4" w14:paraId="202BA4EF" w14:textId="77777777" w:rsidTr="005D0D4F">
        <w:tc>
          <w:tcPr>
            <w:tcW w:w="108" w:type="dxa"/>
          </w:tcPr>
          <w:p w14:paraId="59546201" w14:textId="77777777" w:rsidR="00AB78CF" w:rsidRPr="007B5EF4" w:rsidRDefault="00AB78CF">
            <w:pPr>
              <w:spacing w:after="160" w:line="259" w:lineRule="auto"/>
              <w:ind w:left="0" w:firstLine="0"/>
              <w:rPr>
                <w:lang w:val="cy-GB"/>
              </w:rPr>
            </w:pPr>
          </w:p>
        </w:tc>
        <w:tc>
          <w:tcPr>
            <w:tcW w:w="1730" w:type="dxa"/>
            <w:gridSpan w:val="10"/>
          </w:tcPr>
          <w:p w14:paraId="1540A3CC" w14:textId="2C7F851B" w:rsidR="00AB78CF" w:rsidRPr="007B5EF4" w:rsidRDefault="00472170">
            <w:pPr>
              <w:spacing w:after="0" w:line="259" w:lineRule="auto"/>
              <w:ind w:left="0" w:firstLine="0"/>
              <w:jc w:val="both"/>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tinnunculus</w:t>
            </w:r>
            <w:proofErr w:type="spellEnd"/>
          </w:p>
        </w:tc>
        <w:tc>
          <w:tcPr>
            <w:tcW w:w="852" w:type="dxa"/>
            <w:gridSpan w:val="6"/>
          </w:tcPr>
          <w:p w14:paraId="6BD87E02" w14:textId="77777777" w:rsidR="00AB78CF" w:rsidRPr="007B5EF4" w:rsidRDefault="00946F76">
            <w:pPr>
              <w:spacing w:after="0" w:line="259" w:lineRule="auto"/>
              <w:ind w:left="-19" w:firstLine="0"/>
              <w:rPr>
                <w:lang w:val="cy-GB"/>
              </w:rPr>
            </w:pPr>
            <w:r w:rsidRPr="007B5EF4">
              <w:rPr>
                <w:i/>
                <w:lang w:val="cy-GB"/>
              </w:rPr>
              <w:t xml:space="preserve"> </w:t>
            </w:r>
          </w:p>
        </w:tc>
        <w:tc>
          <w:tcPr>
            <w:tcW w:w="106" w:type="dxa"/>
          </w:tcPr>
          <w:p w14:paraId="6B66F5B4" w14:textId="77777777" w:rsidR="00AB78CF" w:rsidRPr="007B5EF4" w:rsidRDefault="00AB78CF">
            <w:pPr>
              <w:spacing w:after="160" w:line="259" w:lineRule="auto"/>
              <w:ind w:left="0" w:firstLine="0"/>
              <w:rPr>
                <w:lang w:val="cy-GB"/>
              </w:rPr>
            </w:pPr>
          </w:p>
        </w:tc>
        <w:tc>
          <w:tcPr>
            <w:tcW w:w="715" w:type="dxa"/>
          </w:tcPr>
          <w:p w14:paraId="67ECF8A5" w14:textId="3F0AF8D8" w:rsidR="00AB78CF" w:rsidRPr="007B5EF4" w:rsidRDefault="00472170">
            <w:pPr>
              <w:spacing w:after="0" w:line="259" w:lineRule="auto"/>
              <w:ind w:left="0" w:firstLine="0"/>
              <w:jc w:val="both"/>
              <w:rPr>
                <w:lang w:val="cy-GB"/>
              </w:rPr>
            </w:pPr>
            <w:r w:rsidRPr="007B5EF4">
              <w:rPr>
                <w:lang w:val="cy-GB"/>
              </w:rPr>
              <w:t>Cudyll coch</w:t>
            </w:r>
            <w:r w:rsidR="00946F76" w:rsidRPr="007B5EF4">
              <w:rPr>
                <w:lang w:val="cy-GB"/>
              </w:rPr>
              <w:t xml:space="preserve"> </w:t>
            </w:r>
          </w:p>
        </w:tc>
        <w:tc>
          <w:tcPr>
            <w:tcW w:w="5839" w:type="dxa"/>
            <w:gridSpan w:val="15"/>
          </w:tcPr>
          <w:p w14:paraId="090BAE55" w14:textId="77777777" w:rsidR="00AB78CF" w:rsidRPr="007B5EF4" w:rsidRDefault="00AB78CF">
            <w:pPr>
              <w:spacing w:after="160" w:line="259" w:lineRule="auto"/>
              <w:ind w:left="0" w:firstLine="0"/>
              <w:rPr>
                <w:lang w:val="cy-GB"/>
              </w:rPr>
            </w:pPr>
          </w:p>
        </w:tc>
      </w:tr>
      <w:tr w:rsidR="00472170" w:rsidRPr="007B5EF4" w14:paraId="2433F235" w14:textId="77777777" w:rsidTr="005D0D4F">
        <w:tc>
          <w:tcPr>
            <w:tcW w:w="108" w:type="dxa"/>
          </w:tcPr>
          <w:p w14:paraId="45632530" w14:textId="77777777" w:rsidR="00AB78CF" w:rsidRPr="007B5EF4" w:rsidRDefault="00AB78CF">
            <w:pPr>
              <w:spacing w:after="160" w:line="259" w:lineRule="auto"/>
              <w:ind w:left="0" w:firstLine="0"/>
              <w:rPr>
                <w:lang w:val="cy-GB"/>
              </w:rPr>
            </w:pPr>
          </w:p>
        </w:tc>
        <w:tc>
          <w:tcPr>
            <w:tcW w:w="630" w:type="dxa"/>
            <w:gridSpan w:val="2"/>
          </w:tcPr>
          <w:p w14:paraId="07967D67" w14:textId="5128FCC4" w:rsidR="00AB78CF" w:rsidRPr="007B5EF4" w:rsidRDefault="00472170">
            <w:pPr>
              <w:spacing w:after="0" w:line="259" w:lineRule="auto"/>
              <w:ind w:left="0" w:firstLine="0"/>
              <w:jc w:val="both"/>
              <w:rPr>
                <w:lang w:val="cy-GB"/>
              </w:rPr>
            </w:pPr>
            <w:proofErr w:type="spellStart"/>
            <w:r w:rsidRPr="007B5EF4">
              <w:rPr>
                <w:i/>
                <w:lang w:val="cy-GB"/>
              </w:rPr>
              <w:t>Milvus</w:t>
            </w:r>
            <w:proofErr w:type="spellEnd"/>
          </w:p>
        </w:tc>
        <w:tc>
          <w:tcPr>
            <w:tcW w:w="1952" w:type="dxa"/>
            <w:gridSpan w:val="14"/>
          </w:tcPr>
          <w:p w14:paraId="33559F87"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76D5BFFA" w14:textId="77777777" w:rsidR="00AB78CF" w:rsidRPr="007B5EF4" w:rsidRDefault="00AB78CF">
            <w:pPr>
              <w:spacing w:after="160" w:line="259" w:lineRule="auto"/>
              <w:ind w:left="0" w:firstLine="0"/>
              <w:rPr>
                <w:lang w:val="cy-GB"/>
              </w:rPr>
            </w:pPr>
          </w:p>
        </w:tc>
        <w:tc>
          <w:tcPr>
            <w:tcW w:w="857" w:type="dxa"/>
            <w:gridSpan w:val="2"/>
          </w:tcPr>
          <w:p w14:paraId="0132D408" w14:textId="40C3DE40" w:rsidR="00AB78CF" w:rsidRPr="007B5EF4" w:rsidRDefault="00472170">
            <w:pPr>
              <w:spacing w:after="0" w:line="259" w:lineRule="auto"/>
              <w:ind w:left="0" w:firstLine="0"/>
              <w:jc w:val="both"/>
              <w:rPr>
                <w:lang w:val="cy-GB"/>
              </w:rPr>
            </w:pPr>
            <w:r w:rsidRPr="007B5EF4">
              <w:rPr>
                <w:lang w:val="cy-GB"/>
              </w:rPr>
              <w:t>Barcud</w:t>
            </w:r>
          </w:p>
        </w:tc>
        <w:tc>
          <w:tcPr>
            <w:tcW w:w="5698" w:type="dxa"/>
            <w:gridSpan w:val="14"/>
          </w:tcPr>
          <w:p w14:paraId="15FCF447" w14:textId="77777777" w:rsidR="00AB78CF" w:rsidRPr="007B5EF4" w:rsidRDefault="00946F76">
            <w:pPr>
              <w:spacing w:after="0" w:line="259" w:lineRule="auto"/>
              <w:ind w:left="-12" w:firstLine="0"/>
              <w:rPr>
                <w:lang w:val="cy-GB"/>
              </w:rPr>
            </w:pPr>
            <w:r w:rsidRPr="007B5EF4">
              <w:rPr>
                <w:lang w:val="cy-GB"/>
              </w:rPr>
              <w:t xml:space="preserve"> </w:t>
            </w:r>
          </w:p>
        </w:tc>
      </w:tr>
      <w:tr w:rsidR="00472170" w:rsidRPr="007B5EF4" w14:paraId="6216FCC3" w14:textId="77777777" w:rsidTr="005D0D4F">
        <w:tc>
          <w:tcPr>
            <w:tcW w:w="108" w:type="dxa"/>
          </w:tcPr>
          <w:p w14:paraId="77DF92E3" w14:textId="77777777" w:rsidR="00AB78CF" w:rsidRPr="007B5EF4" w:rsidRDefault="00AB78CF">
            <w:pPr>
              <w:spacing w:after="160" w:line="259" w:lineRule="auto"/>
              <w:ind w:left="0" w:firstLine="0"/>
              <w:rPr>
                <w:lang w:val="cy-GB"/>
              </w:rPr>
            </w:pPr>
          </w:p>
        </w:tc>
        <w:tc>
          <w:tcPr>
            <w:tcW w:w="1846" w:type="dxa"/>
            <w:gridSpan w:val="11"/>
          </w:tcPr>
          <w:p w14:paraId="5712F66D" w14:textId="5C426F52" w:rsidR="00AB78CF" w:rsidRPr="007B5EF4" w:rsidRDefault="00472170">
            <w:pPr>
              <w:spacing w:after="0" w:line="259" w:lineRule="auto"/>
              <w:ind w:left="0" w:right="-32" w:firstLine="0"/>
              <w:jc w:val="both"/>
              <w:rPr>
                <w:lang w:val="cy-GB"/>
              </w:rPr>
            </w:pPr>
            <w:proofErr w:type="spellStart"/>
            <w:r w:rsidRPr="007B5EF4">
              <w:rPr>
                <w:i/>
                <w:lang w:val="cy-GB"/>
              </w:rPr>
              <w:t>Passer</w:t>
            </w:r>
            <w:proofErr w:type="spellEnd"/>
            <w:r w:rsidRPr="007B5EF4">
              <w:rPr>
                <w:i/>
                <w:lang w:val="cy-GB"/>
              </w:rPr>
              <w:t xml:space="preserve"> </w:t>
            </w:r>
            <w:proofErr w:type="spellStart"/>
            <w:r w:rsidRPr="007B5EF4">
              <w:rPr>
                <w:i/>
                <w:lang w:val="cy-GB"/>
              </w:rPr>
              <w:t>domesticus</w:t>
            </w:r>
            <w:proofErr w:type="spellEnd"/>
          </w:p>
        </w:tc>
        <w:tc>
          <w:tcPr>
            <w:tcW w:w="737" w:type="dxa"/>
            <w:gridSpan w:val="5"/>
          </w:tcPr>
          <w:p w14:paraId="0D84A1AC" w14:textId="77777777" w:rsidR="00AB78CF" w:rsidRPr="007B5EF4" w:rsidRDefault="00946F76">
            <w:pPr>
              <w:spacing w:after="0" w:line="259" w:lineRule="auto"/>
              <w:ind w:left="30" w:firstLine="0"/>
              <w:rPr>
                <w:lang w:val="cy-GB"/>
              </w:rPr>
            </w:pPr>
            <w:r w:rsidRPr="007B5EF4">
              <w:rPr>
                <w:i/>
                <w:lang w:val="cy-GB"/>
              </w:rPr>
              <w:t xml:space="preserve"> </w:t>
            </w:r>
          </w:p>
        </w:tc>
        <w:tc>
          <w:tcPr>
            <w:tcW w:w="106" w:type="dxa"/>
          </w:tcPr>
          <w:p w14:paraId="343AF071" w14:textId="77777777" w:rsidR="00AB78CF" w:rsidRPr="007B5EF4" w:rsidRDefault="00AB78CF">
            <w:pPr>
              <w:spacing w:after="160" w:line="259" w:lineRule="auto"/>
              <w:ind w:left="0" w:firstLine="0"/>
              <w:rPr>
                <w:lang w:val="cy-GB"/>
              </w:rPr>
            </w:pPr>
          </w:p>
        </w:tc>
        <w:tc>
          <w:tcPr>
            <w:tcW w:w="1541" w:type="dxa"/>
            <w:gridSpan w:val="9"/>
          </w:tcPr>
          <w:p w14:paraId="5426F84A" w14:textId="7E972D7F" w:rsidR="00AB78CF" w:rsidRPr="007B5EF4" w:rsidRDefault="00472170">
            <w:pPr>
              <w:spacing w:after="0" w:line="259" w:lineRule="auto"/>
              <w:ind w:left="0" w:firstLine="0"/>
              <w:jc w:val="both"/>
              <w:rPr>
                <w:lang w:val="cy-GB"/>
              </w:rPr>
            </w:pPr>
            <w:r w:rsidRPr="007B5EF4">
              <w:rPr>
                <w:lang w:val="cy-GB"/>
              </w:rPr>
              <w:t>Aderyn y to</w:t>
            </w:r>
          </w:p>
        </w:tc>
        <w:tc>
          <w:tcPr>
            <w:tcW w:w="5014" w:type="dxa"/>
            <w:gridSpan w:val="7"/>
          </w:tcPr>
          <w:p w14:paraId="76101588" w14:textId="77777777" w:rsidR="00AB78CF" w:rsidRPr="007B5EF4" w:rsidRDefault="00946F76">
            <w:pPr>
              <w:spacing w:after="0" w:line="259" w:lineRule="auto"/>
              <w:ind w:left="-12" w:firstLine="0"/>
              <w:rPr>
                <w:lang w:val="cy-GB"/>
              </w:rPr>
            </w:pPr>
            <w:r w:rsidRPr="007B5EF4">
              <w:rPr>
                <w:lang w:val="cy-GB"/>
              </w:rPr>
              <w:t xml:space="preserve"> </w:t>
            </w:r>
          </w:p>
        </w:tc>
      </w:tr>
      <w:tr w:rsidR="00472170" w:rsidRPr="007B5EF4" w14:paraId="65EF985A" w14:textId="77777777" w:rsidTr="005D0D4F">
        <w:tc>
          <w:tcPr>
            <w:tcW w:w="108" w:type="dxa"/>
          </w:tcPr>
          <w:p w14:paraId="26EBB682" w14:textId="77777777" w:rsidR="00AB78CF" w:rsidRPr="007B5EF4" w:rsidRDefault="00AB78CF">
            <w:pPr>
              <w:spacing w:after="160" w:line="259" w:lineRule="auto"/>
              <w:ind w:left="0" w:firstLine="0"/>
              <w:rPr>
                <w:lang w:val="cy-GB"/>
              </w:rPr>
            </w:pPr>
          </w:p>
        </w:tc>
        <w:tc>
          <w:tcPr>
            <w:tcW w:w="2147" w:type="dxa"/>
            <w:gridSpan w:val="14"/>
          </w:tcPr>
          <w:p w14:paraId="3BC561C2" w14:textId="4C030AE7" w:rsidR="00AB78CF" w:rsidRPr="007B5EF4" w:rsidRDefault="00472170">
            <w:pPr>
              <w:spacing w:after="0" w:line="259" w:lineRule="auto"/>
              <w:ind w:left="0" w:right="-6" w:firstLine="0"/>
              <w:jc w:val="both"/>
              <w:rPr>
                <w:lang w:val="cy-GB"/>
              </w:rPr>
            </w:pPr>
            <w:proofErr w:type="spellStart"/>
            <w:r w:rsidRPr="007B5EF4">
              <w:rPr>
                <w:i/>
                <w:lang w:val="cy-GB"/>
              </w:rPr>
              <w:t>Phylloscopus</w:t>
            </w:r>
            <w:proofErr w:type="spellEnd"/>
            <w:r w:rsidRPr="007B5EF4">
              <w:rPr>
                <w:i/>
                <w:lang w:val="cy-GB"/>
              </w:rPr>
              <w:t xml:space="preserve"> </w:t>
            </w:r>
            <w:proofErr w:type="spellStart"/>
            <w:r w:rsidRPr="007B5EF4">
              <w:rPr>
                <w:i/>
                <w:lang w:val="cy-GB"/>
              </w:rPr>
              <w:t>sibilatrix</w:t>
            </w:r>
            <w:proofErr w:type="spellEnd"/>
          </w:p>
        </w:tc>
        <w:tc>
          <w:tcPr>
            <w:tcW w:w="436" w:type="dxa"/>
            <w:gridSpan w:val="2"/>
          </w:tcPr>
          <w:p w14:paraId="1E4422B9"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36F4E57B" w14:textId="77777777" w:rsidR="00AB78CF" w:rsidRPr="007B5EF4" w:rsidRDefault="00AB78CF">
            <w:pPr>
              <w:spacing w:after="160" w:line="259" w:lineRule="auto"/>
              <w:ind w:left="0" w:firstLine="0"/>
              <w:rPr>
                <w:lang w:val="cy-GB"/>
              </w:rPr>
            </w:pPr>
          </w:p>
        </w:tc>
        <w:tc>
          <w:tcPr>
            <w:tcW w:w="1406" w:type="dxa"/>
            <w:gridSpan w:val="8"/>
          </w:tcPr>
          <w:p w14:paraId="6C146417" w14:textId="69D41947" w:rsidR="00AB78CF" w:rsidRPr="007B5EF4" w:rsidRDefault="00472170">
            <w:pPr>
              <w:spacing w:after="0" w:line="259" w:lineRule="auto"/>
              <w:ind w:left="0" w:right="-1" w:firstLine="0"/>
              <w:jc w:val="both"/>
              <w:rPr>
                <w:lang w:val="cy-GB"/>
              </w:rPr>
            </w:pPr>
            <w:r w:rsidRPr="007B5EF4">
              <w:rPr>
                <w:lang w:val="cy-GB"/>
              </w:rPr>
              <w:t>Telor y Coed</w:t>
            </w:r>
          </w:p>
        </w:tc>
        <w:tc>
          <w:tcPr>
            <w:tcW w:w="5148" w:type="dxa"/>
            <w:gridSpan w:val="8"/>
          </w:tcPr>
          <w:p w14:paraId="6550C056" w14:textId="77777777" w:rsidR="00AB78CF" w:rsidRPr="007B5EF4" w:rsidRDefault="00946F76">
            <w:pPr>
              <w:spacing w:after="0" w:line="259" w:lineRule="auto"/>
              <w:ind w:left="0" w:firstLine="0"/>
              <w:rPr>
                <w:lang w:val="cy-GB"/>
              </w:rPr>
            </w:pPr>
            <w:r w:rsidRPr="007B5EF4">
              <w:rPr>
                <w:lang w:val="cy-GB"/>
              </w:rPr>
              <w:t xml:space="preserve"> </w:t>
            </w:r>
          </w:p>
        </w:tc>
      </w:tr>
      <w:tr w:rsidR="00472170" w:rsidRPr="007B5EF4" w14:paraId="3FF8CB23" w14:textId="77777777" w:rsidTr="005D0D4F">
        <w:tc>
          <w:tcPr>
            <w:tcW w:w="108" w:type="dxa"/>
          </w:tcPr>
          <w:p w14:paraId="33B4B13A" w14:textId="77777777" w:rsidR="00AB78CF" w:rsidRPr="007B5EF4" w:rsidRDefault="00AB78CF">
            <w:pPr>
              <w:spacing w:after="160" w:line="259" w:lineRule="auto"/>
              <w:ind w:left="0" w:firstLine="0"/>
              <w:rPr>
                <w:lang w:val="cy-GB"/>
              </w:rPr>
            </w:pPr>
          </w:p>
        </w:tc>
        <w:tc>
          <w:tcPr>
            <w:tcW w:w="1730" w:type="dxa"/>
            <w:gridSpan w:val="10"/>
          </w:tcPr>
          <w:p w14:paraId="35FFD390" w14:textId="44C4FC30" w:rsidR="00AB78CF" w:rsidRPr="007B5EF4" w:rsidRDefault="00472170">
            <w:pPr>
              <w:spacing w:after="0" w:line="259" w:lineRule="auto"/>
              <w:ind w:left="0" w:right="-21" w:firstLine="0"/>
              <w:jc w:val="both"/>
              <w:rPr>
                <w:lang w:val="cy-GB"/>
              </w:rPr>
            </w:pPr>
            <w:proofErr w:type="spellStart"/>
            <w:r w:rsidRPr="007B5EF4">
              <w:rPr>
                <w:i/>
                <w:lang w:val="cy-GB"/>
              </w:rPr>
              <w:t>Poecile</w:t>
            </w:r>
            <w:proofErr w:type="spellEnd"/>
            <w:r w:rsidRPr="007B5EF4">
              <w:rPr>
                <w:i/>
                <w:lang w:val="cy-GB"/>
              </w:rPr>
              <w:t xml:space="preserve"> </w:t>
            </w:r>
            <w:proofErr w:type="spellStart"/>
            <w:r w:rsidRPr="007B5EF4">
              <w:rPr>
                <w:i/>
                <w:lang w:val="cy-GB"/>
              </w:rPr>
              <w:t>montanus</w:t>
            </w:r>
            <w:proofErr w:type="spellEnd"/>
          </w:p>
        </w:tc>
        <w:tc>
          <w:tcPr>
            <w:tcW w:w="852" w:type="dxa"/>
            <w:gridSpan w:val="6"/>
          </w:tcPr>
          <w:p w14:paraId="32641ED2" w14:textId="77777777" w:rsidR="00AB78CF" w:rsidRPr="007B5EF4" w:rsidRDefault="00946F76">
            <w:pPr>
              <w:spacing w:after="0" w:line="259" w:lineRule="auto"/>
              <w:ind w:left="19" w:firstLine="0"/>
              <w:rPr>
                <w:lang w:val="cy-GB"/>
              </w:rPr>
            </w:pPr>
            <w:r w:rsidRPr="007B5EF4">
              <w:rPr>
                <w:i/>
                <w:lang w:val="cy-GB"/>
              </w:rPr>
              <w:t xml:space="preserve"> </w:t>
            </w:r>
          </w:p>
        </w:tc>
        <w:tc>
          <w:tcPr>
            <w:tcW w:w="106" w:type="dxa"/>
          </w:tcPr>
          <w:p w14:paraId="45FF1A28" w14:textId="77777777" w:rsidR="00AB78CF" w:rsidRPr="007B5EF4" w:rsidRDefault="00AB78CF">
            <w:pPr>
              <w:spacing w:after="160" w:line="259" w:lineRule="auto"/>
              <w:ind w:left="0" w:firstLine="0"/>
              <w:rPr>
                <w:lang w:val="cy-GB"/>
              </w:rPr>
            </w:pPr>
          </w:p>
        </w:tc>
        <w:tc>
          <w:tcPr>
            <w:tcW w:w="960" w:type="dxa"/>
            <w:gridSpan w:val="3"/>
          </w:tcPr>
          <w:p w14:paraId="669B4F63" w14:textId="5A2202B3" w:rsidR="00AB78CF" w:rsidRPr="007B5EF4" w:rsidRDefault="00472170">
            <w:pPr>
              <w:spacing w:after="0" w:line="259" w:lineRule="auto"/>
              <w:ind w:left="0" w:firstLine="0"/>
              <w:jc w:val="both"/>
              <w:rPr>
                <w:lang w:val="cy-GB"/>
              </w:rPr>
            </w:pPr>
            <w:r w:rsidRPr="007B5EF4">
              <w:rPr>
                <w:lang w:val="cy-GB"/>
              </w:rPr>
              <w:t>Cwtiad paith</w:t>
            </w:r>
          </w:p>
        </w:tc>
        <w:tc>
          <w:tcPr>
            <w:tcW w:w="5594" w:type="dxa"/>
            <w:gridSpan w:val="13"/>
          </w:tcPr>
          <w:p w14:paraId="6F418784" w14:textId="77777777" w:rsidR="00AB78CF" w:rsidRPr="007B5EF4" w:rsidRDefault="00946F76">
            <w:pPr>
              <w:spacing w:after="0" w:line="259" w:lineRule="auto"/>
              <w:ind w:left="-19" w:firstLine="0"/>
              <w:rPr>
                <w:lang w:val="cy-GB"/>
              </w:rPr>
            </w:pPr>
            <w:r w:rsidRPr="007B5EF4">
              <w:rPr>
                <w:lang w:val="cy-GB"/>
              </w:rPr>
              <w:t xml:space="preserve"> </w:t>
            </w:r>
          </w:p>
        </w:tc>
      </w:tr>
      <w:tr w:rsidR="00472170" w:rsidRPr="007B5EF4" w14:paraId="0241E11F" w14:textId="77777777" w:rsidTr="005D0D4F">
        <w:tc>
          <w:tcPr>
            <w:tcW w:w="108" w:type="dxa"/>
          </w:tcPr>
          <w:p w14:paraId="4695E50A" w14:textId="77777777" w:rsidR="00AB78CF" w:rsidRPr="007B5EF4" w:rsidRDefault="00AB78CF">
            <w:pPr>
              <w:spacing w:after="160" w:line="259" w:lineRule="auto"/>
              <w:ind w:left="0" w:firstLine="0"/>
              <w:rPr>
                <w:lang w:val="cy-GB"/>
              </w:rPr>
            </w:pPr>
          </w:p>
        </w:tc>
        <w:tc>
          <w:tcPr>
            <w:tcW w:w="1846" w:type="dxa"/>
            <w:gridSpan w:val="11"/>
          </w:tcPr>
          <w:p w14:paraId="7F809CFA" w14:textId="3B137B66" w:rsidR="00AB78CF" w:rsidRPr="007B5EF4" w:rsidRDefault="00472170">
            <w:pPr>
              <w:spacing w:after="0" w:line="259" w:lineRule="auto"/>
              <w:ind w:left="0" w:firstLine="0"/>
              <w:jc w:val="both"/>
              <w:rPr>
                <w:lang w:val="cy-GB"/>
              </w:rPr>
            </w:pPr>
            <w:proofErr w:type="spellStart"/>
            <w:r w:rsidRPr="007B5EF4">
              <w:rPr>
                <w:i/>
                <w:lang w:val="cy-GB"/>
              </w:rPr>
              <w:t>Prunella</w:t>
            </w:r>
            <w:proofErr w:type="spellEnd"/>
            <w:r w:rsidRPr="007B5EF4">
              <w:rPr>
                <w:i/>
                <w:lang w:val="cy-GB"/>
              </w:rPr>
              <w:t xml:space="preserve"> </w:t>
            </w:r>
            <w:proofErr w:type="spellStart"/>
            <w:r w:rsidRPr="007B5EF4">
              <w:rPr>
                <w:i/>
                <w:lang w:val="cy-GB"/>
              </w:rPr>
              <w:t>modularis</w:t>
            </w:r>
            <w:proofErr w:type="spellEnd"/>
          </w:p>
        </w:tc>
        <w:tc>
          <w:tcPr>
            <w:tcW w:w="737" w:type="dxa"/>
            <w:gridSpan w:val="5"/>
          </w:tcPr>
          <w:p w14:paraId="041315B0"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6B33C5F2" w14:textId="77777777" w:rsidR="00AB78CF" w:rsidRPr="007B5EF4" w:rsidRDefault="00AB78CF">
            <w:pPr>
              <w:spacing w:after="160" w:line="259" w:lineRule="auto"/>
              <w:ind w:left="0" w:firstLine="0"/>
              <w:rPr>
                <w:lang w:val="cy-GB"/>
              </w:rPr>
            </w:pPr>
          </w:p>
        </w:tc>
        <w:tc>
          <w:tcPr>
            <w:tcW w:w="857" w:type="dxa"/>
            <w:gridSpan w:val="2"/>
          </w:tcPr>
          <w:p w14:paraId="3C3DB9EB" w14:textId="281E4BEE" w:rsidR="00AB78CF" w:rsidRPr="007B5EF4" w:rsidRDefault="00472170">
            <w:pPr>
              <w:spacing w:after="0" w:line="259" w:lineRule="auto"/>
              <w:ind w:left="0" w:right="-12" w:firstLine="0"/>
              <w:jc w:val="both"/>
              <w:rPr>
                <w:lang w:val="cy-GB"/>
              </w:rPr>
            </w:pPr>
            <w:r w:rsidRPr="007B5EF4">
              <w:rPr>
                <w:lang w:val="cy-GB"/>
              </w:rPr>
              <w:t>Llwyd y gwrych</w:t>
            </w:r>
          </w:p>
        </w:tc>
        <w:tc>
          <w:tcPr>
            <w:tcW w:w="5698" w:type="dxa"/>
            <w:gridSpan w:val="14"/>
          </w:tcPr>
          <w:p w14:paraId="27124084" w14:textId="77777777" w:rsidR="00AB78CF" w:rsidRPr="007B5EF4" w:rsidRDefault="00946F76">
            <w:pPr>
              <w:spacing w:after="0" w:line="259" w:lineRule="auto"/>
              <w:ind w:left="12" w:firstLine="0"/>
              <w:rPr>
                <w:lang w:val="cy-GB"/>
              </w:rPr>
            </w:pPr>
            <w:r w:rsidRPr="007B5EF4">
              <w:rPr>
                <w:lang w:val="cy-GB"/>
              </w:rPr>
              <w:t xml:space="preserve"> </w:t>
            </w:r>
          </w:p>
        </w:tc>
      </w:tr>
      <w:tr w:rsidR="00472170" w:rsidRPr="007B5EF4" w14:paraId="15DA8A09" w14:textId="77777777" w:rsidTr="005D0D4F">
        <w:tc>
          <w:tcPr>
            <w:tcW w:w="108" w:type="dxa"/>
          </w:tcPr>
          <w:p w14:paraId="34661B95" w14:textId="77777777" w:rsidR="00AB78CF" w:rsidRPr="007B5EF4" w:rsidRDefault="00AB78CF">
            <w:pPr>
              <w:spacing w:after="160" w:line="259" w:lineRule="auto"/>
              <w:ind w:left="0" w:firstLine="0"/>
              <w:rPr>
                <w:lang w:val="cy-GB"/>
              </w:rPr>
            </w:pPr>
          </w:p>
        </w:tc>
        <w:tc>
          <w:tcPr>
            <w:tcW w:w="1590" w:type="dxa"/>
            <w:gridSpan w:val="8"/>
          </w:tcPr>
          <w:p w14:paraId="4C3CFB3F" w14:textId="7D7320F1" w:rsidR="00AB78CF" w:rsidRPr="007B5EF4" w:rsidRDefault="00472170">
            <w:pPr>
              <w:spacing w:after="0" w:line="259" w:lineRule="auto"/>
              <w:ind w:left="0" w:firstLine="0"/>
              <w:jc w:val="both"/>
              <w:rPr>
                <w:lang w:val="cy-GB"/>
              </w:rPr>
            </w:pPr>
            <w:proofErr w:type="spellStart"/>
            <w:r w:rsidRPr="007B5EF4">
              <w:rPr>
                <w:i/>
                <w:lang w:val="cy-GB"/>
              </w:rPr>
              <w:t>Sturnus</w:t>
            </w:r>
            <w:proofErr w:type="spellEnd"/>
            <w:r w:rsidRPr="007B5EF4">
              <w:rPr>
                <w:i/>
                <w:lang w:val="cy-GB"/>
              </w:rPr>
              <w:t xml:space="preserve"> </w:t>
            </w:r>
            <w:proofErr w:type="spellStart"/>
            <w:r w:rsidRPr="007B5EF4">
              <w:rPr>
                <w:i/>
                <w:lang w:val="cy-GB"/>
              </w:rPr>
              <w:t>vulgaris</w:t>
            </w:r>
            <w:proofErr w:type="spellEnd"/>
          </w:p>
        </w:tc>
        <w:tc>
          <w:tcPr>
            <w:tcW w:w="992" w:type="dxa"/>
            <w:gridSpan w:val="8"/>
          </w:tcPr>
          <w:p w14:paraId="5A7F81BE" w14:textId="77777777" w:rsidR="00AB78CF" w:rsidRPr="007B5EF4" w:rsidRDefault="00946F76">
            <w:pPr>
              <w:spacing w:after="0" w:line="259" w:lineRule="auto"/>
              <w:ind w:left="-13" w:firstLine="0"/>
              <w:rPr>
                <w:lang w:val="cy-GB"/>
              </w:rPr>
            </w:pPr>
            <w:r w:rsidRPr="007B5EF4">
              <w:rPr>
                <w:i/>
                <w:lang w:val="cy-GB"/>
              </w:rPr>
              <w:t xml:space="preserve"> </w:t>
            </w:r>
          </w:p>
        </w:tc>
        <w:tc>
          <w:tcPr>
            <w:tcW w:w="106" w:type="dxa"/>
          </w:tcPr>
          <w:p w14:paraId="68A13867" w14:textId="77777777" w:rsidR="00AB78CF" w:rsidRPr="007B5EF4" w:rsidRDefault="00AB78CF">
            <w:pPr>
              <w:spacing w:after="160" w:line="259" w:lineRule="auto"/>
              <w:ind w:left="0" w:firstLine="0"/>
              <w:rPr>
                <w:lang w:val="cy-GB"/>
              </w:rPr>
            </w:pPr>
          </w:p>
        </w:tc>
        <w:tc>
          <w:tcPr>
            <w:tcW w:w="715" w:type="dxa"/>
          </w:tcPr>
          <w:p w14:paraId="0BFDB438" w14:textId="21230B97" w:rsidR="00AB78CF" w:rsidRPr="007B5EF4" w:rsidRDefault="00472170">
            <w:pPr>
              <w:spacing w:after="0" w:line="259" w:lineRule="auto"/>
              <w:ind w:left="0" w:right="-31" w:firstLine="0"/>
              <w:jc w:val="both"/>
              <w:rPr>
                <w:lang w:val="cy-GB"/>
              </w:rPr>
            </w:pPr>
            <w:r w:rsidRPr="007B5EF4">
              <w:rPr>
                <w:lang w:val="cy-GB"/>
              </w:rPr>
              <w:t>Drudwy</w:t>
            </w:r>
          </w:p>
        </w:tc>
        <w:tc>
          <w:tcPr>
            <w:tcW w:w="5839" w:type="dxa"/>
            <w:gridSpan w:val="15"/>
          </w:tcPr>
          <w:p w14:paraId="1EF771EE" w14:textId="77777777" w:rsidR="00AB78CF" w:rsidRPr="007B5EF4" w:rsidRDefault="00946F76">
            <w:pPr>
              <w:spacing w:after="0" w:line="259" w:lineRule="auto"/>
              <w:ind w:left="31" w:firstLine="0"/>
              <w:rPr>
                <w:lang w:val="cy-GB"/>
              </w:rPr>
            </w:pPr>
            <w:r w:rsidRPr="007B5EF4">
              <w:rPr>
                <w:lang w:val="cy-GB"/>
              </w:rPr>
              <w:t xml:space="preserve"> </w:t>
            </w:r>
          </w:p>
        </w:tc>
      </w:tr>
      <w:tr w:rsidR="00472170" w:rsidRPr="007B5EF4" w14:paraId="25966634" w14:textId="77777777" w:rsidTr="005D0D4F">
        <w:tc>
          <w:tcPr>
            <w:tcW w:w="108" w:type="dxa"/>
          </w:tcPr>
          <w:p w14:paraId="7BEE3530" w14:textId="77777777" w:rsidR="00AB78CF" w:rsidRPr="007B5EF4" w:rsidRDefault="00AB78CF">
            <w:pPr>
              <w:spacing w:after="160" w:line="259" w:lineRule="auto"/>
              <w:ind w:left="0" w:firstLine="0"/>
              <w:rPr>
                <w:lang w:val="cy-GB"/>
              </w:rPr>
            </w:pPr>
          </w:p>
        </w:tc>
        <w:tc>
          <w:tcPr>
            <w:tcW w:w="1846" w:type="dxa"/>
            <w:gridSpan w:val="11"/>
          </w:tcPr>
          <w:p w14:paraId="7C7B5BEF" w14:textId="51EF28AD" w:rsidR="00AB78CF" w:rsidRPr="007B5EF4" w:rsidRDefault="00472170">
            <w:pPr>
              <w:spacing w:after="0" w:line="259" w:lineRule="auto"/>
              <w:ind w:left="0" w:firstLine="0"/>
              <w:jc w:val="both"/>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philomelos</w:t>
            </w:r>
            <w:proofErr w:type="spellEnd"/>
          </w:p>
        </w:tc>
        <w:tc>
          <w:tcPr>
            <w:tcW w:w="737" w:type="dxa"/>
            <w:gridSpan w:val="5"/>
          </w:tcPr>
          <w:p w14:paraId="2382D670" w14:textId="77777777" w:rsidR="00AB78CF" w:rsidRPr="007B5EF4" w:rsidRDefault="00946F76">
            <w:pPr>
              <w:spacing w:after="0" w:line="259" w:lineRule="auto"/>
              <w:ind w:left="-30" w:firstLine="0"/>
              <w:rPr>
                <w:lang w:val="cy-GB"/>
              </w:rPr>
            </w:pPr>
            <w:r w:rsidRPr="007B5EF4">
              <w:rPr>
                <w:i/>
                <w:lang w:val="cy-GB"/>
              </w:rPr>
              <w:t xml:space="preserve"> </w:t>
            </w:r>
          </w:p>
        </w:tc>
        <w:tc>
          <w:tcPr>
            <w:tcW w:w="106" w:type="dxa"/>
          </w:tcPr>
          <w:p w14:paraId="6D694ED7" w14:textId="77777777" w:rsidR="00AB78CF" w:rsidRPr="007B5EF4" w:rsidRDefault="00AB78CF">
            <w:pPr>
              <w:spacing w:after="160" w:line="259" w:lineRule="auto"/>
              <w:ind w:left="0" w:firstLine="0"/>
              <w:rPr>
                <w:lang w:val="cy-GB"/>
              </w:rPr>
            </w:pPr>
          </w:p>
        </w:tc>
        <w:tc>
          <w:tcPr>
            <w:tcW w:w="1260" w:type="dxa"/>
            <w:gridSpan w:val="6"/>
          </w:tcPr>
          <w:p w14:paraId="7C028B3B" w14:textId="7548FA9E" w:rsidR="00AB78CF" w:rsidRPr="007B5EF4" w:rsidRDefault="00472170">
            <w:pPr>
              <w:spacing w:after="0" w:line="259" w:lineRule="auto"/>
              <w:ind w:left="0" w:right="-3" w:firstLine="0"/>
              <w:jc w:val="both"/>
              <w:rPr>
                <w:lang w:val="cy-GB"/>
              </w:rPr>
            </w:pPr>
            <w:r w:rsidRPr="007B5EF4">
              <w:rPr>
                <w:lang w:val="cy-GB"/>
              </w:rPr>
              <w:t>Bronfraith</w:t>
            </w:r>
          </w:p>
        </w:tc>
        <w:tc>
          <w:tcPr>
            <w:tcW w:w="5294" w:type="dxa"/>
            <w:gridSpan w:val="10"/>
          </w:tcPr>
          <w:p w14:paraId="08A463D4" w14:textId="77777777" w:rsidR="00AB78CF" w:rsidRPr="007B5EF4" w:rsidRDefault="00946F76">
            <w:pPr>
              <w:spacing w:after="0" w:line="259" w:lineRule="auto"/>
              <w:ind w:left="0" w:firstLine="0"/>
              <w:rPr>
                <w:lang w:val="cy-GB"/>
              </w:rPr>
            </w:pPr>
            <w:r w:rsidRPr="007B5EF4">
              <w:rPr>
                <w:lang w:val="cy-GB"/>
              </w:rPr>
              <w:t xml:space="preserve"> </w:t>
            </w:r>
          </w:p>
        </w:tc>
      </w:tr>
      <w:tr w:rsidR="00AB78CF" w:rsidRPr="007B5EF4" w14:paraId="1FD8B4D0" w14:textId="77777777" w:rsidTr="005D0D4F">
        <w:tc>
          <w:tcPr>
            <w:tcW w:w="108" w:type="dxa"/>
          </w:tcPr>
          <w:p w14:paraId="15DB967C" w14:textId="77777777" w:rsidR="00AB78CF" w:rsidRPr="007B5EF4" w:rsidRDefault="00AB78CF">
            <w:pPr>
              <w:spacing w:after="160" w:line="259" w:lineRule="auto"/>
              <w:ind w:left="0" w:firstLine="0"/>
              <w:rPr>
                <w:lang w:val="cy-GB"/>
              </w:rPr>
            </w:pPr>
          </w:p>
        </w:tc>
        <w:tc>
          <w:tcPr>
            <w:tcW w:w="2434" w:type="dxa"/>
            <w:gridSpan w:val="15"/>
          </w:tcPr>
          <w:p w14:paraId="2428D25D" w14:textId="64BE3761" w:rsidR="00AB78CF" w:rsidRPr="007B5EF4" w:rsidRDefault="00472170">
            <w:pPr>
              <w:spacing w:after="0" w:line="259" w:lineRule="auto"/>
              <w:ind w:left="0" w:right="-2" w:firstLine="0"/>
              <w:jc w:val="both"/>
              <w:rPr>
                <w:lang w:val="cy-GB"/>
              </w:rPr>
            </w:pPr>
            <w:r w:rsidRPr="007B5EF4">
              <w:rPr>
                <w:i/>
                <w:lang w:val="cy-GB"/>
              </w:rPr>
              <w:t>Ymlusgiaid ac Amffibiaid</w:t>
            </w:r>
            <w:r w:rsidR="00946F76" w:rsidRPr="007B5EF4">
              <w:rPr>
                <w:i/>
                <w:lang w:val="cy-GB"/>
              </w:rPr>
              <w:t xml:space="preserve"> </w:t>
            </w:r>
          </w:p>
        </w:tc>
        <w:tc>
          <w:tcPr>
            <w:tcW w:w="6809" w:type="dxa"/>
            <w:gridSpan w:val="18"/>
          </w:tcPr>
          <w:p w14:paraId="4D1AFFEB" w14:textId="77777777" w:rsidR="00AB78CF" w:rsidRPr="007B5EF4" w:rsidRDefault="00946F76">
            <w:pPr>
              <w:spacing w:after="0" w:line="259" w:lineRule="auto"/>
              <w:ind w:left="60" w:firstLine="0"/>
              <w:rPr>
                <w:lang w:val="cy-GB"/>
              </w:rPr>
            </w:pPr>
            <w:r w:rsidRPr="007B5EF4">
              <w:rPr>
                <w:i/>
                <w:lang w:val="cy-GB"/>
              </w:rPr>
              <w:t xml:space="preserve"> </w:t>
            </w:r>
          </w:p>
        </w:tc>
      </w:tr>
      <w:tr w:rsidR="00472170" w:rsidRPr="007B5EF4" w14:paraId="5E177142" w14:textId="77777777" w:rsidTr="005D0D4F">
        <w:tc>
          <w:tcPr>
            <w:tcW w:w="108" w:type="dxa"/>
          </w:tcPr>
          <w:p w14:paraId="579D4C41" w14:textId="77777777" w:rsidR="00AB78CF" w:rsidRPr="007B5EF4" w:rsidRDefault="00AB78CF">
            <w:pPr>
              <w:spacing w:after="160" w:line="259" w:lineRule="auto"/>
              <w:ind w:left="0" w:firstLine="0"/>
              <w:rPr>
                <w:lang w:val="cy-GB"/>
              </w:rPr>
            </w:pPr>
          </w:p>
        </w:tc>
        <w:tc>
          <w:tcPr>
            <w:tcW w:w="1370" w:type="dxa"/>
            <w:gridSpan w:val="6"/>
          </w:tcPr>
          <w:p w14:paraId="48833866" w14:textId="187A767B" w:rsidR="00AB78CF" w:rsidRPr="007B5EF4" w:rsidRDefault="00472170">
            <w:pPr>
              <w:spacing w:after="0" w:line="259" w:lineRule="auto"/>
              <w:ind w:left="0" w:firstLine="0"/>
              <w:jc w:val="both"/>
              <w:rPr>
                <w:lang w:val="cy-GB"/>
              </w:rPr>
            </w:pPr>
            <w:proofErr w:type="spellStart"/>
            <w:r w:rsidRPr="007B5EF4">
              <w:rPr>
                <w:i/>
                <w:lang w:val="cy-GB"/>
              </w:rPr>
              <w:t>Anguis</w:t>
            </w:r>
            <w:proofErr w:type="spellEnd"/>
            <w:r w:rsidRPr="007B5EF4">
              <w:rPr>
                <w:i/>
                <w:lang w:val="cy-GB"/>
              </w:rPr>
              <w:t xml:space="preserve"> </w:t>
            </w:r>
            <w:proofErr w:type="spellStart"/>
            <w:r w:rsidRPr="007B5EF4">
              <w:rPr>
                <w:i/>
                <w:lang w:val="cy-GB"/>
              </w:rPr>
              <w:t>fragilis</w:t>
            </w:r>
            <w:proofErr w:type="spellEnd"/>
          </w:p>
        </w:tc>
        <w:tc>
          <w:tcPr>
            <w:tcW w:w="1212" w:type="dxa"/>
            <w:gridSpan w:val="10"/>
          </w:tcPr>
          <w:p w14:paraId="6D177246"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3787E3BD" w14:textId="77777777" w:rsidR="00AB78CF" w:rsidRPr="007B5EF4" w:rsidRDefault="00AB78CF">
            <w:pPr>
              <w:spacing w:after="160" w:line="259" w:lineRule="auto"/>
              <w:ind w:left="0" w:firstLine="0"/>
              <w:rPr>
                <w:lang w:val="cy-GB"/>
              </w:rPr>
            </w:pPr>
          </w:p>
        </w:tc>
        <w:tc>
          <w:tcPr>
            <w:tcW w:w="1106" w:type="dxa"/>
            <w:gridSpan w:val="4"/>
          </w:tcPr>
          <w:p w14:paraId="73388A52" w14:textId="3FDB34C2" w:rsidR="00AB78CF" w:rsidRPr="007B5EF4" w:rsidRDefault="00472170">
            <w:pPr>
              <w:spacing w:after="0" w:line="259" w:lineRule="auto"/>
              <w:ind w:left="0" w:firstLine="0"/>
              <w:jc w:val="both"/>
              <w:rPr>
                <w:lang w:val="cy-GB"/>
              </w:rPr>
            </w:pPr>
            <w:r w:rsidRPr="007B5EF4">
              <w:rPr>
                <w:lang w:val="cy-GB"/>
              </w:rPr>
              <w:t>Neidr ddefaid</w:t>
            </w:r>
            <w:r w:rsidR="00946F76" w:rsidRPr="007B5EF4">
              <w:rPr>
                <w:lang w:val="cy-GB"/>
              </w:rPr>
              <w:t xml:space="preserve"> </w:t>
            </w:r>
          </w:p>
        </w:tc>
        <w:tc>
          <w:tcPr>
            <w:tcW w:w="5448" w:type="dxa"/>
            <w:gridSpan w:val="12"/>
          </w:tcPr>
          <w:p w14:paraId="5B1F62A0" w14:textId="77777777" w:rsidR="00AB78CF" w:rsidRPr="007B5EF4" w:rsidRDefault="00AB78CF">
            <w:pPr>
              <w:spacing w:after="160" w:line="259" w:lineRule="auto"/>
              <w:ind w:left="0" w:firstLine="0"/>
              <w:rPr>
                <w:lang w:val="cy-GB"/>
              </w:rPr>
            </w:pPr>
          </w:p>
        </w:tc>
      </w:tr>
      <w:tr w:rsidR="00AB78CF" w:rsidRPr="007B5EF4" w14:paraId="64B87A96" w14:textId="77777777" w:rsidTr="005D0D4F">
        <w:tc>
          <w:tcPr>
            <w:tcW w:w="108" w:type="dxa"/>
          </w:tcPr>
          <w:p w14:paraId="4460E8B6" w14:textId="77777777" w:rsidR="00AB78CF" w:rsidRPr="007B5EF4" w:rsidRDefault="00AB78CF">
            <w:pPr>
              <w:spacing w:after="160" w:line="259" w:lineRule="auto"/>
              <w:ind w:left="0" w:firstLine="0"/>
              <w:rPr>
                <w:lang w:val="cy-GB"/>
              </w:rPr>
            </w:pPr>
          </w:p>
        </w:tc>
        <w:tc>
          <w:tcPr>
            <w:tcW w:w="1273" w:type="dxa"/>
            <w:gridSpan w:val="5"/>
          </w:tcPr>
          <w:p w14:paraId="54CC71FF" w14:textId="73E4A73D" w:rsidR="00AB78CF" w:rsidRPr="007B5EF4" w:rsidRDefault="00472170">
            <w:pPr>
              <w:spacing w:after="0" w:line="259" w:lineRule="auto"/>
              <w:ind w:left="0" w:right="-13" w:firstLine="0"/>
              <w:jc w:val="both"/>
              <w:rPr>
                <w:lang w:val="cy-GB"/>
              </w:rPr>
            </w:pPr>
            <w:r w:rsidRPr="007B5EF4">
              <w:rPr>
                <w:i/>
                <w:lang w:val="cy-GB"/>
              </w:rPr>
              <w:t>Infertebratau</w:t>
            </w:r>
            <w:r w:rsidR="00946F76" w:rsidRPr="007B5EF4">
              <w:rPr>
                <w:i/>
                <w:lang w:val="cy-GB"/>
              </w:rPr>
              <w:t xml:space="preserve"> </w:t>
            </w:r>
          </w:p>
        </w:tc>
        <w:tc>
          <w:tcPr>
            <w:tcW w:w="7969" w:type="dxa"/>
            <w:gridSpan w:val="28"/>
          </w:tcPr>
          <w:p w14:paraId="423E2259" w14:textId="77777777" w:rsidR="00AB78CF" w:rsidRPr="007B5EF4" w:rsidRDefault="00946F76">
            <w:pPr>
              <w:spacing w:after="0" w:line="259" w:lineRule="auto"/>
              <w:ind w:left="73" w:firstLine="0"/>
              <w:rPr>
                <w:lang w:val="cy-GB"/>
              </w:rPr>
            </w:pPr>
            <w:r w:rsidRPr="007B5EF4">
              <w:rPr>
                <w:i/>
                <w:lang w:val="cy-GB"/>
              </w:rPr>
              <w:t xml:space="preserve"> </w:t>
            </w:r>
          </w:p>
        </w:tc>
      </w:tr>
      <w:tr w:rsidR="00472170" w:rsidRPr="007B5EF4" w14:paraId="736B9371" w14:textId="77777777" w:rsidTr="005D0D4F">
        <w:tc>
          <w:tcPr>
            <w:tcW w:w="108" w:type="dxa"/>
          </w:tcPr>
          <w:p w14:paraId="1443A68F" w14:textId="77777777" w:rsidR="00AB78CF" w:rsidRPr="007B5EF4" w:rsidRDefault="00AB78CF">
            <w:pPr>
              <w:spacing w:after="160" w:line="259" w:lineRule="auto"/>
              <w:ind w:left="0" w:firstLine="0"/>
              <w:rPr>
                <w:lang w:val="cy-GB"/>
              </w:rPr>
            </w:pPr>
          </w:p>
        </w:tc>
        <w:tc>
          <w:tcPr>
            <w:tcW w:w="2006" w:type="dxa"/>
            <w:gridSpan w:val="12"/>
          </w:tcPr>
          <w:p w14:paraId="02597C2B" w14:textId="1E8FDFBB" w:rsidR="00AB78CF" w:rsidRPr="007B5EF4" w:rsidRDefault="00472170">
            <w:pPr>
              <w:spacing w:after="0" w:line="259" w:lineRule="auto"/>
              <w:ind w:left="0" w:right="-2" w:firstLine="0"/>
              <w:jc w:val="both"/>
              <w:rPr>
                <w:lang w:val="cy-GB"/>
              </w:rPr>
            </w:pPr>
            <w:proofErr w:type="spellStart"/>
            <w:r w:rsidRPr="007B5EF4">
              <w:rPr>
                <w:i/>
                <w:lang w:val="cy-GB"/>
              </w:rPr>
              <w:t>Lasiommata</w:t>
            </w:r>
            <w:proofErr w:type="spellEnd"/>
            <w:r w:rsidRPr="007B5EF4">
              <w:rPr>
                <w:i/>
                <w:lang w:val="cy-GB"/>
              </w:rPr>
              <w:t xml:space="preserve"> megera</w:t>
            </w:r>
          </w:p>
        </w:tc>
        <w:tc>
          <w:tcPr>
            <w:tcW w:w="576" w:type="dxa"/>
            <w:gridSpan w:val="4"/>
          </w:tcPr>
          <w:p w14:paraId="3DFD2449" w14:textId="77777777" w:rsidR="00AB78CF" w:rsidRPr="007B5EF4" w:rsidRDefault="00946F76">
            <w:pPr>
              <w:spacing w:after="0" w:line="259" w:lineRule="auto"/>
              <w:ind w:left="0" w:firstLine="0"/>
              <w:rPr>
                <w:lang w:val="cy-GB"/>
              </w:rPr>
            </w:pPr>
            <w:r w:rsidRPr="007B5EF4">
              <w:rPr>
                <w:i/>
                <w:lang w:val="cy-GB"/>
              </w:rPr>
              <w:t xml:space="preserve"> </w:t>
            </w:r>
          </w:p>
        </w:tc>
        <w:tc>
          <w:tcPr>
            <w:tcW w:w="106" w:type="dxa"/>
          </w:tcPr>
          <w:p w14:paraId="3365D3DF" w14:textId="77777777" w:rsidR="00AB78CF" w:rsidRPr="007B5EF4" w:rsidRDefault="00AB78CF">
            <w:pPr>
              <w:spacing w:after="160" w:line="259" w:lineRule="auto"/>
              <w:ind w:left="0" w:firstLine="0"/>
              <w:rPr>
                <w:lang w:val="cy-GB"/>
              </w:rPr>
            </w:pPr>
          </w:p>
        </w:tc>
        <w:tc>
          <w:tcPr>
            <w:tcW w:w="1106" w:type="dxa"/>
            <w:gridSpan w:val="4"/>
          </w:tcPr>
          <w:p w14:paraId="647DEA33" w14:textId="1C3EB696" w:rsidR="00AB78CF" w:rsidRPr="007B5EF4" w:rsidRDefault="003B56F9">
            <w:pPr>
              <w:spacing w:after="0" w:line="259" w:lineRule="auto"/>
              <w:ind w:left="0" w:right="-7" w:firstLine="0"/>
              <w:jc w:val="both"/>
              <w:rPr>
                <w:lang w:val="cy-GB"/>
              </w:rPr>
            </w:pPr>
            <w:r w:rsidRPr="007B5EF4">
              <w:rPr>
                <w:lang w:val="cy-GB"/>
              </w:rPr>
              <w:t>Iâr fach y fagwyr</w:t>
            </w:r>
          </w:p>
        </w:tc>
        <w:tc>
          <w:tcPr>
            <w:tcW w:w="5448" w:type="dxa"/>
            <w:gridSpan w:val="12"/>
          </w:tcPr>
          <w:p w14:paraId="4D8E9EB6" w14:textId="77777777" w:rsidR="00AB78CF" w:rsidRPr="007B5EF4" w:rsidRDefault="00946F76">
            <w:pPr>
              <w:spacing w:after="0" w:line="259" w:lineRule="auto"/>
              <w:ind w:left="7" w:firstLine="0"/>
              <w:rPr>
                <w:lang w:val="cy-GB"/>
              </w:rPr>
            </w:pPr>
            <w:r w:rsidRPr="007B5EF4">
              <w:rPr>
                <w:lang w:val="cy-GB"/>
              </w:rPr>
              <w:t xml:space="preserve"> </w:t>
            </w:r>
          </w:p>
        </w:tc>
      </w:tr>
      <w:tr w:rsidR="00472170" w:rsidRPr="007B5EF4" w14:paraId="00D02D8D" w14:textId="77777777" w:rsidTr="005D0D4F">
        <w:tc>
          <w:tcPr>
            <w:tcW w:w="108" w:type="dxa"/>
          </w:tcPr>
          <w:p w14:paraId="01044267" w14:textId="77777777" w:rsidR="00AB78CF" w:rsidRPr="007B5EF4" w:rsidRDefault="00AB78CF">
            <w:pPr>
              <w:spacing w:after="160" w:line="259" w:lineRule="auto"/>
              <w:ind w:left="0" w:firstLine="0"/>
              <w:rPr>
                <w:lang w:val="cy-GB"/>
              </w:rPr>
            </w:pPr>
          </w:p>
        </w:tc>
        <w:tc>
          <w:tcPr>
            <w:tcW w:w="2147" w:type="dxa"/>
            <w:gridSpan w:val="14"/>
          </w:tcPr>
          <w:p w14:paraId="1B740FB5" w14:textId="74FFC6B8" w:rsidR="00AB78CF" w:rsidRPr="007B5EF4" w:rsidRDefault="003B56F9">
            <w:pPr>
              <w:spacing w:after="0" w:line="259" w:lineRule="auto"/>
              <w:ind w:left="0" w:right="-6" w:firstLine="0"/>
              <w:jc w:val="both"/>
              <w:rPr>
                <w:lang w:val="cy-GB"/>
              </w:rPr>
            </w:pPr>
            <w:proofErr w:type="spellStart"/>
            <w:r w:rsidRPr="007B5EF4">
              <w:rPr>
                <w:i/>
                <w:lang w:val="cy-GB"/>
              </w:rPr>
              <w:t>Spilosoma</w:t>
            </w:r>
            <w:proofErr w:type="spellEnd"/>
            <w:r w:rsidRPr="007B5EF4">
              <w:rPr>
                <w:i/>
                <w:lang w:val="cy-GB"/>
              </w:rPr>
              <w:t xml:space="preserve"> </w:t>
            </w:r>
            <w:proofErr w:type="spellStart"/>
            <w:r w:rsidRPr="007B5EF4">
              <w:rPr>
                <w:i/>
                <w:lang w:val="cy-GB"/>
              </w:rPr>
              <w:t>lubricipeda</w:t>
            </w:r>
            <w:proofErr w:type="spellEnd"/>
          </w:p>
        </w:tc>
        <w:tc>
          <w:tcPr>
            <w:tcW w:w="436" w:type="dxa"/>
            <w:gridSpan w:val="2"/>
          </w:tcPr>
          <w:p w14:paraId="4E8B65A0" w14:textId="77777777" w:rsidR="00AB78CF" w:rsidRPr="007B5EF4" w:rsidRDefault="00946F76">
            <w:pPr>
              <w:spacing w:after="0" w:line="259" w:lineRule="auto"/>
              <w:ind w:left="6" w:firstLine="0"/>
              <w:rPr>
                <w:lang w:val="cy-GB"/>
              </w:rPr>
            </w:pPr>
            <w:r w:rsidRPr="007B5EF4">
              <w:rPr>
                <w:i/>
                <w:lang w:val="cy-GB"/>
              </w:rPr>
              <w:t xml:space="preserve"> </w:t>
            </w:r>
          </w:p>
        </w:tc>
        <w:tc>
          <w:tcPr>
            <w:tcW w:w="106" w:type="dxa"/>
          </w:tcPr>
          <w:p w14:paraId="54C68C6B" w14:textId="77777777" w:rsidR="00AB78CF" w:rsidRPr="007B5EF4" w:rsidRDefault="00AB78CF">
            <w:pPr>
              <w:spacing w:after="160" w:line="259" w:lineRule="auto"/>
              <w:ind w:left="0" w:firstLine="0"/>
              <w:rPr>
                <w:lang w:val="cy-GB"/>
              </w:rPr>
            </w:pPr>
          </w:p>
        </w:tc>
        <w:tc>
          <w:tcPr>
            <w:tcW w:w="1320" w:type="dxa"/>
            <w:gridSpan w:val="7"/>
          </w:tcPr>
          <w:p w14:paraId="6005CC92" w14:textId="66D006DF" w:rsidR="00AB78CF" w:rsidRPr="007B5EF4" w:rsidRDefault="003B56F9">
            <w:pPr>
              <w:spacing w:after="0" w:line="259" w:lineRule="auto"/>
              <w:ind w:left="0" w:right="-3" w:firstLine="0"/>
              <w:jc w:val="both"/>
              <w:rPr>
                <w:lang w:val="cy-GB"/>
              </w:rPr>
            </w:pPr>
            <w:proofErr w:type="spellStart"/>
            <w:r w:rsidRPr="007B5EF4">
              <w:rPr>
                <w:lang w:val="cy-GB"/>
              </w:rPr>
              <w:t>Ermin</w:t>
            </w:r>
            <w:proofErr w:type="spellEnd"/>
            <w:r w:rsidRPr="007B5EF4">
              <w:rPr>
                <w:lang w:val="cy-GB"/>
              </w:rPr>
              <w:t xml:space="preserve"> gwyn</w:t>
            </w:r>
          </w:p>
        </w:tc>
        <w:tc>
          <w:tcPr>
            <w:tcW w:w="5234" w:type="dxa"/>
            <w:gridSpan w:val="9"/>
          </w:tcPr>
          <w:p w14:paraId="5985E5DD" w14:textId="77777777" w:rsidR="00AB78CF" w:rsidRPr="007B5EF4" w:rsidRDefault="00946F76">
            <w:pPr>
              <w:spacing w:after="0" w:line="259" w:lineRule="auto"/>
              <w:ind w:left="0" w:firstLine="0"/>
              <w:rPr>
                <w:lang w:val="cy-GB"/>
              </w:rPr>
            </w:pPr>
            <w:r w:rsidRPr="007B5EF4">
              <w:rPr>
                <w:lang w:val="cy-GB"/>
              </w:rPr>
              <w:t xml:space="preserve"> </w:t>
            </w:r>
          </w:p>
        </w:tc>
      </w:tr>
    </w:tbl>
    <w:p w14:paraId="4D701AAB" w14:textId="77777777" w:rsidR="00AB78CF" w:rsidRPr="007B5EF4" w:rsidRDefault="00946F76">
      <w:pPr>
        <w:spacing w:after="155" w:line="259" w:lineRule="auto"/>
        <w:ind w:left="1" w:firstLine="0"/>
        <w:rPr>
          <w:lang w:val="cy-GB"/>
        </w:rPr>
      </w:pPr>
      <w:r w:rsidRPr="007B5EF4">
        <w:rPr>
          <w:rFonts w:eastAsia="Calibri"/>
          <w:lang w:val="cy-GB"/>
        </w:rPr>
        <w:t xml:space="preserve"> </w:t>
      </w:r>
    </w:p>
    <w:p w14:paraId="60BBDE8C" w14:textId="2329EC19" w:rsidR="00AB78CF" w:rsidRPr="007B5EF4" w:rsidRDefault="003B56F9" w:rsidP="005D0D4F">
      <w:pPr>
        <w:spacing w:after="161" w:line="259" w:lineRule="auto"/>
        <w:ind w:left="723" w:right="3" w:hanging="10"/>
        <w:jc w:val="center"/>
        <w:rPr>
          <w:lang w:val="cy-GB"/>
        </w:rPr>
      </w:pPr>
      <w:r w:rsidRPr="007B5EF4">
        <w:rPr>
          <w:b/>
          <w:u w:val="single" w:color="000000"/>
          <w:lang w:val="cy-GB"/>
        </w:rPr>
        <w:t>Abertawe</w:t>
      </w:r>
      <w:r w:rsidR="00946F76" w:rsidRPr="007B5EF4">
        <w:rPr>
          <w:b/>
          <w:lang w:val="cy-GB"/>
        </w:rPr>
        <w:t xml:space="preserve"> </w:t>
      </w:r>
    </w:p>
    <w:p w14:paraId="225590A8" w14:textId="46E0DC4A" w:rsidR="00AB78CF" w:rsidRPr="007B5EF4" w:rsidRDefault="007B5EF4" w:rsidP="005D0D4F">
      <w:pPr>
        <w:ind w:left="-3" w:right="7"/>
        <w:rPr>
          <w:lang w:val="cy-GB"/>
        </w:rPr>
      </w:pPr>
      <w:r>
        <w:rPr>
          <w:rFonts w:eastAsiaTheme="minorEastAsia"/>
          <w:lang w:val="cy-GB"/>
        </w:rPr>
        <w:t xml:space="preserve">Lleoliad trefol yw campws Abertawe, gyda thri man campws penodol ac mae wedi ei rwystro rywfaint o safbwynt cadwraeth, gan gynnwys mosaig o adeiladau a thir moel a glaswelltiroedd cyfleustod wedi eu rheoli rhyngddynt, gwelyau o lwyni trin wedi’u cyflwyno a blodau lluosflwydd dros dro a choed unigol. Mae hyn yn pwysleisio posibilrwydd cyfleoedd gwella sylweddol. Gan fod Campws IQ y Glannau wedi ei leoli mewn lleoliad arfordirol </w:t>
      </w:r>
      <w:r>
        <w:rPr>
          <w:rFonts w:eastAsiaTheme="minorEastAsia"/>
          <w:lang w:val="cy-GB"/>
        </w:rPr>
        <w:lastRenderedPageBreak/>
        <w:t xml:space="preserve">agored, bu anhawster yn y gorffennol o ran sefydlu a chefnogi twf rhywogaethau planhigion. O’r herwydd, dylid dewis planhigion caled addas iawn ar gyfer amgylcheddau arfordirol i’w plannu.  </w:t>
      </w:r>
    </w:p>
    <w:p w14:paraId="479B30CE" w14:textId="1C547B89" w:rsidR="00AB78CF" w:rsidRPr="007B5EF4" w:rsidRDefault="00456CDB" w:rsidP="005D0D4F">
      <w:pPr>
        <w:ind w:left="-3" w:right="7"/>
        <w:rPr>
          <w:lang w:val="cy-GB"/>
        </w:rPr>
      </w:pPr>
      <w:r w:rsidRPr="007B5EF4">
        <w:rPr>
          <w:lang w:val="cy-GB"/>
        </w:rPr>
        <w:t>Mae datblygu adeilad newydd ar y glannau yn rhoi cyfle i’r Drindod Dewi Sant wella’r amgylchedd allanol yn ogystal â datblygu cynllun rheoli tir ar gyfer pob safle i ategu’r Strategaeth Bioamrywiaeth.</w:t>
      </w:r>
      <w:r w:rsidR="00946F76" w:rsidRPr="007B5EF4">
        <w:rPr>
          <w:lang w:val="cy-GB"/>
        </w:rPr>
        <w:t xml:space="preserve"> </w:t>
      </w:r>
    </w:p>
    <w:p w14:paraId="27AC3C62" w14:textId="228F865A" w:rsidR="00AB78CF" w:rsidRPr="007B5EF4" w:rsidRDefault="00456CDB" w:rsidP="005D0D4F">
      <w:pPr>
        <w:ind w:left="-3" w:right="7"/>
        <w:rPr>
          <w:lang w:val="cy-GB"/>
        </w:rPr>
      </w:pPr>
      <w:r w:rsidRPr="007B5EF4">
        <w:rPr>
          <w:lang w:val="cy-GB"/>
        </w:rPr>
        <w:t>Mae LBAP Cyngor Abertawe yn nodi’r camau strategol sydd eu hangen cynefinoedd a rhywogaethau blaenoriaeth a bioamrywiaeth ehangach.</w:t>
      </w:r>
      <w:r w:rsidR="00946F76" w:rsidRPr="007B5EF4">
        <w:rPr>
          <w:lang w:val="cy-GB"/>
        </w:rPr>
        <w:t xml:space="preserve"> </w:t>
      </w:r>
      <w:r w:rsidRPr="007B5EF4">
        <w:rPr>
          <w:lang w:val="cy-GB"/>
        </w:rPr>
        <w:t xml:space="preserve">Mae’n anelu at amddiffyn, rheoli, gwella, a hyrwyddo amgylchedd naturiol a harddwch naturiol rhagorol Abertawe.  </w:t>
      </w:r>
    </w:p>
    <w:p w14:paraId="15954482" w14:textId="6ECFD08B" w:rsidR="00AB78CF" w:rsidRPr="007B5EF4" w:rsidRDefault="00456CDB" w:rsidP="005D0D4F">
      <w:pPr>
        <w:ind w:left="-3" w:right="7"/>
        <w:rPr>
          <w:lang w:val="cy-GB"/>
        </w:rPr>
      </w:pPr>
      <w:r w:rsidRPr="007B5EF4">
        <w:rPr>
          <w:lang w:val="cy-GB"/>
        </w:rPr>
        <w:t>Mae gan y Cynllun 15 amcan strategol dros bum thema allweddol:</w:t>
      </w:r>
      <w:r w:rsidR="00946F76" w:rsidRPr="007B5EF4">
        <w:rPr>
          <w:lang w:val="cy-GB"/>
        </w:rPr>
        <w:t xml:space="preserve"> </w:t>
      </w:r>
    </w:p>
    <w:p w14:paraId="1A71FEF4" w14:textId="172B953B" w:rsidR="00AB78CF" w:rsidRPr="007B5EF4" w:rsidRDefault="00946F76" w:rsidP="005D0D4F">
      <w:pPr>
        <w:pStyle w:val="Heading3"/>
        <w:spacing w:after="9" w:line="250" w:lineRule="auto"/>
        <w:ind w:left="371"/>
        <w:rPr>
          <w:rFonts w:ascii="Arial" w:hAnsi="Arial" w:cs="Arial"/>
          <w:lang w:val="cy-GB"/>
        </w:rPr>
      </w:pPr>
      <w:r w:rsidRPr="007B5EF4">
        <w:rPr>
          <w:rFonts w:ascii="Arial" w:eastAsia="Arial" w:hAnsi="Arial" w:cs="Arial"/>
          <w:b/>
          <w:color w:val="000000"/>
          <w:sz w:val="22"/>
          <w:lang w:val="cy-GB"/>
        </w:rPr>
        <w:t xml:space="preserve">1. </w:t>
      </w:r>
      <w:r w:rsidR="00456CDB" w:rsidRPr="007B5EF4">
        <w:rPr>
          <w:rFonts w:ascii="Arial" w:eastAsia="Arial" w:hAnsi="Arial" w:cs="Arial"/>
          <w:b/>
          <w:color w:val="000000"/>
          <w:sz w:val="22"/>
          <w:lang w:val="cy-GB"/>
        </w:rPr>
        <w:t xml:space="preserve">Deall yr amgylchedd naturiol – </w:t>
      </w:r>
      <w:r w:rsidR="00456CDB" w:rsidRPr="007B5EF4">
        <w:rPr>
          <w:rFonts w:ascii="Arial" w:eastAsia="Arial" w:hAnsi="Arial" w:cs="Arial"/>
          <w:b/>
          <w:i/>
          <w:color w:val="000000"/>
          <w:sz w:val="22"/>
          <w:lang w:val="cy-GB"/>
        </w:rPr>
        <w:t xml:space="preserve">Archwiliad </w:t>
      </w:r>
      <w:r w:rsidR="00456CDB" w:rsidRPr="007B5EF4">
        <w:rPr>
          <w:rFonts w:ascii="Arial" w:eastAsia="Arial" w:hAnsi="Arial" w:cs="Arial"/>
          <w:b/>
          <w:color w:val="000000"/>
          <w:sz w:val="22"/>
          <w:lang w:val="cy-GB"/>
        </w:rPr>
        <w:t xml:space="preserve">2. Amddiffyn a diogelu’r amgylchedd naturiol – </w:t>
      </w:r>
      <w:r w:rsidR="00456CDB" w:rsidRPr="007B5EF4">
        <w:rPr>
          <w:rFonts w:ascii="Arial" w:eastAsia="Arial" w:hAnsi="Arial" w:cs="Arial"/>
          <w:b/>
          <w:i/>
          <w:color w:val="000000"/>
          <w:sz w:val="22"/>
          <w:lang w:val="cy-GB"/>
        </w:rPr>
        <w:t>Cynlluniau, polisïau, a deddfwriaeth</w:t>
      </w:r>
      <w:r w:rsidR="00456CDB" w:rsidRPr="007B5EF4">
        <w:rPr>
          <w:rFonts w:ascii="Arial" w:eastAsia="Arial" w:hAnsi="Arial" w:cs="Arial"/>
          <w:b/>
          <w:color w:val="000000"/>
          <w:sz w:val="22"/>
          <w:lang w:val="cy-GB"/>
        </w:rPr>
        <w:t xml:space="preserve"> 3. </w:t>
      </w:r>
      <w:r w:rsidR="00821AF4" w:rsidRPr="007B5EF4">
        <w:rPr>
          <w:rFonts w:ascii="Arial" w:eastAsia="Arial" w:hAnsi="Arial" w:cs="Arial"/>
          <w:b/>
          <w:color w:val="000000"/>
          <w:sz w:val="22"/>
          <w:lang w:val="cy-GB"/>
        </w:rPr>
        <w:t>Rheoli a gwella’r amgylchedd naturiol</w:t>
      </w:r>
      <w:r w:rsidR="00456CDB" w:rsidRPr="007B5EF4">
        <w:rPr>
          <w:rFonts w:ascii="Arial" w:eastAsia="Arial" w:hAnsi="Arial" w:cs="Arial"/>
          <w:b/>
          <w:color w:val="000000"/>
          <w:sz w:val="22"/>
          <w:lang w:val="cy-GB"/>
        </w:rPr>
        <w:t xml:space="preserve">  4. </w:t>
      </w:r>
      <w:r w:rsidR="00821AF4" w:rsidRPr="007B5EF4">
        <w:rPr>
          <w:rFonts w:ascii="Arial" w:eastAsia="Arial" w:hAnsi="Arial" w:cs="Arial"/>
          <w:b/>
          <w:color w:val="000000"/>
          <w:sz w:val="22"/>
          <w:lang w:val="cy-GB"/>
        </w:rPr>
        <w:t xml:space="preserve">Deall </w:t>
      </w:r>
      <w:r w:rsidR="00456CDB" w:rsidRPr="007B5EF4">
        <w:rPr>
          <w:rFonts w:ascii="Arial" w:eastAsia="Arial" w:hAnsi="Arial" w:cs="Arial"/>
          <w:b/>
          <w:color w:val="000000"/>
          <w:sz w:val="22"/>
          <w:lang w:val="cy-GB"/>
        </w:rPr>
        <w:t xml:space="preserve"> – </w:t>
      </w:r>
      <w:r w:rsidR="00821AF4" w:rsidRPr="007B5EF4">
        <w:rPr>
          <w:rFonts w:ascii="Arial" w:eastAsia="Arial" w:hAnsi="Arial" w:cs="Arial"/>
          <w:b/>
          <w:i/>
          <w:color w:val="000000"/>
          <w:sz w:val="22"/>
          <w:lang w:val="cy-GB"/>
        </w:rPr>
        <w:t>codi ymwybyddiaeth a chynnwys y gymuned</w:t>
      </w:r>
      <w:r w:rsidR="00456CDB" w:rsidRPr="007B5EF4">
        <w:rPr>
          <w:rFonts w:ascii="Arial" w:eastAsia="Arial" w:hAnsi="Arial" w:cs="Arial"/>
          <w:b/>
          <w:i/>
          <w:color w:val="000000"/>
          <w:sz w:val="22"/>
          <w:lang w:val="cy-GB"/>
        </w:rPr>
        <w:t xml:space="preserve"> </w:t>
      </w:r>
      <w:r w:rsidR="00456CDB" w:rsidRPr="007B5EF4">
        <w:rPr>
          <w:rFonts w:ascii="Arial" w:eastAsia="Arial" w:hAnsi="Arial" w:cs="Arial"/>
          <w:b/>
          <w:color w:val="000000"/>
          <w:sz w:val="22"/>
          <w:lang w:val="cy-GB"/>
        </w:rPr>
        <w:t xml:space="preserve"> 5. </w:t>
      </w:r>
      <w:r w:rsidR="00821AF4" w:rsidRPr="007B5EF4">
        <w:rPr>
          <w:rFonts w:ascii="Arial" w:eastAsia="Arial" w:hAnsi="Arial" w:cs="Arial"/>
          <w:b/>
          <w:color w:val="000000"/>
          <w:sz w:val="22"/>
          <w:lang w:val="cy-GB"/>
        </w:rPr>
        <w:t>Darganfod yr adnoddau</w:t>
      </w:r>
      <w:r w:rsidRPr="007B5EF4">
        <w:rPr>
          <w:rFonts w:ascii="Arial" w:eastAsia="Arial" w:hAnsi="Arial" w:cs="Arial"/>
          <w:b/>
          <w:color w:val="000000"/>
          <w:sz w:val="22"/>
          <w:lang w:val="cy-GB"/>
        </w:rPr>
        <w:t xml:space="preserve">  </w:t>
      </w:r>
    </w:p>
    <w:p w14:paraId="224E944F" w14:textId="77777777" w:rsidR="00AB78CF" w:rsidRPr="007B5EF4" w:rsidRDefault="00946F76">
      <w:pPr>
        <w:spacing w:after="160" w:line="259" w:lineRule="auto"/>
        <w:ind w:left="1" w:firstLine="0"/>
        <w:rPr>
          <w:lang w:val="cy-GB"/>
        </w:rPr>
      </w:pPr>
      <w:r w:rsidRPr="007B5EF4">
        <w:rPr>
          <w:lang w:val="cy-GB"/>
        </w:rPr>
        <w:t xml:space="preserve"> </w:t>
      </w:r>
    </w:p>
    <w:p w14:paraId="3B9C60FC" w14:textId="6298DA8A" w:rsidR="00AB78CF" w:rsidRPr="007B5EF4" w:rsidRDefault="00821AF4" w:rsidP="005D0D4F">
      <w:pPr>
        <w:ind w:left="-3" w:right="7"/>
        <w:rPr>
          <w:lang w:val="cy-GB"/>
        </w:rPr>
      </w:pPr>
      <w:r w:rsidRPr="007B5EF4">
        <w:rPr>
          <w:lang w:val="cy-GB"/>
        </w:rPr>
        <w:t xml:space="preserve">Mae Cynllun Gweithredu’r </w:t>
      </w:r>
      <w:r w:rsidR="000F0F3C" w:rsidRPr="007B5EF4">
        <w:rPr>
          <w:lang w:val="cy-GB"/>
        </w:rPr>
        <w:t>Brifysgol yn ystyried y strategaeth yn alluogwr yn ei BAP ei hun.</w:t>
      </w:r>
      <w:r w:rsidR="00946F76" w:rsidRPr="007B5EF4">
        <w:rPr>
          <w:lang w:val="cy-GB"/>
        </w:rPr>
        <w:t xml:space="preserve"> </w:t>
      </w:r>
      <w:r w:rsidR="000F0F3C" w:rsidRPr="007B5EF4">
        <w:rPr>
          <w:lang w:val="cy-GB"/>
        </w:rPr>
        <w:t>Er gwaethaf diffyg y lle gwyrdd ar Gampws Abertawe, mae’r ardaloedd yn cefnogi amrywiaeth eang o rywogaethau blaenoriaeth S7 fel y nodwyd yn y tabl isod.</w:t>
      </w:r>
      <w:r w:rsidR="00946F76" w:rsidRPr="007B5EF4">
        <w:rPr>
          <w:b/>
          <w:lang w:val="cy-GB"/>
        </w:rPr>
        <w:t xml:space="preserve"> </w:t>
      </w:r>
    </w:p>
    <w:p w14:paraId="7941658E" w14:textId="77777777" w:rsidR="00AB78CF" w:rsidRPr="007B5EF4" w:rsidRDefault="00946F76">
      <w:pPr>
        <w:spacing w:after="160" w:line="259" w:lineRule="auto"/>
        <w:ind w:left="1" w:firstLine="0"/>
        <w:rPr>
          <w:lang w:val="cy-GB"/>
        </w:rPr>
      </w:pPr>
      <w:r w:rsidRPr="007B5EF4">
        <w:rPr>
          <w:b/>
          <w:lang w:val="cy-GB"/>
        </w:rPr>
        <w:t xml:space="preserve"> </w:t>
      </w:r>
    </w:p>
    <w:p w14:paraId="5CE1F9C3" w14:textId="5DF4225D" w:rsidR="00AB78CF" w:rsidRPr="007B5EF4" w:rsidRDefault="000F0F3C" w:rsidP="005D0D4F">
      <w:pPr>
        <w:pStyle w:val="Heading3"/>
        <w:spacing w:after="9" w:line="250" w:lineRule="auto"/>
        <w:ind w:left="-3"/>
        <w:rPr>
          <w:rFonts w:ascii="Arial" w:hAnsi="Arial" w:cs="Arial"/>
          <w:lang w:val="cy-GB"/>
        </w:rPr>
      </w:pPr>
      <w:r w:rsidRPr="007B5EF4">
        <w:rPr>
          <w:rFonts w:ascii="Arial" w:eastAsia="Arial" w:hAnsi="Arial" w:cs="Arial"/>
          <w:b/>
          <w:color w:val="000000"/>
          <w:sz w:val="22"/>
          <w:lang w:val="cy-GB"/>
        </w:rPr>
        <w:t>Tabl 3. Rhywogaethau blaenoriaeth S7 a gofnodwyd o fewn 2km i Gampws Abertawe Y Drindod Dewi Sant</w:t>
      </w:r>
      <w:r w:rsidR="00946F76" w:rsidRPr="007B5EF4">
        <w:rPr>
          <w:rFonts w:ascii="Arial" w:eastAsia="Arial" w:hAnsi="Arial" w:cs="Arial"/>
          <w:b/>
          <w:color w:val="000000"/>
          <w:sz w:val="22"/>
          <w:lang w:val="cy-GB"/>
        </w:rPr>
        <w:t xml:space="preserve"> </w:t>
      </w:r>
    </w:p>
    <w:tbl>
      <w:tblPr>
        <w:tblStyle w:val="TableGrid"/>
        <w:tblW w:w="9350" w:type="dxa"/>
        <w:tblInd w:w="6" w:type="dxa"/>
        <w:tblLayout w:type="fixed"/>
        <w:tblCellMar>
          <w:top w:w="50" w:type="dxa"/>
          <w:left w:w="106" w:type="dxa"/>
          <w:right w:w="115" w:type="dxa"/>
        </w:tblCellMar>
        <w:tblLook w:val="04A0" w:firstRow="1" w:lastRow="0" w:firstColumn="1" w:lastColumn="0" w:noHBand="0" w:noVBand="1"/>
      </w:tblPr>
      <w:tblGrid>
        <w:gridCol w:w="2690"/>
        <w:gridCol w:w="6660"/>
      </w:tblGrid>
      <w:tr w:rsidR="00AB78CF" w:rsidRPr="007B5EF4" w14:paraId="6252FA2E" w14:textId="77777777" w:rsidTr="005D0D4F">
        <w:tc>
          <w:tcPr>
            <w:tcW w:w="2690" w:type="dxa"/>
            <w:tcBorders>
              <w:top w:val="single" w:sz="4" w:space="0" w:color="000000"/>
              <w:left w:val="single" w:sz="4" w:space="0" w:color="000000"/>
              <w:bottom w:val="single" w:sz="4" w:space="0" w:color="000000"/>
              <w:right w:val="single" w:sz="4" w:space="0" w:color="000000"/>
            </w:tcBorders>
          </w:tcPr>
          <w:p w14:paraId="64378D5F" w14:textId="4E6A3831" w:rsidR="00AB78CF" w:rsidRPr="007B5EF4" w:rsidRDefault="000F0F3C">
            <w:pPr>
              <w:spacing w:after="0" w:line="259" w:lineRule="auto"/>
              <w:ind w:left="2" w:firstLine="0"/>
              <w:rPr>
                <w:lang w:val="cy-GB"/>
              </w:rPr>
            </w:pPr>
            <w:r w:rsidRPr="007B5EF4">
              <w:rPr>
                <w:b/>
                <w:lang w:val="cy-GB"/>
              </w:rPr>
              <w:t>Enw Gwyddonol</w:t>
            </w:r>
            <w:r w:rsidR="00946F76" w:rsidRPr="007B5EF4">
              <w:rPr>
                <w:b/>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237660E" w14:textId="36879E5A" w:rsidR="00AB78CF" w:rsidRPr="007B5EF4" w:rsidRDefault="000F0F3C">
            <w:pPr>
              <w:spacing w:after="0" w:line="259" w:lineRule="auto"/>
              <w:ind w:left="0" w:firstLine="0"/>
              <w:rPr>
                <w:lang w:val="cy-GB"/>
              </w:rPr>
            </w:pPr>
            <w:r w:rsidRPr="007B5EF4">
              <w:rPr>
                <w:b/>
                <w:lang w:val="cy-GB"/>
              </w:rPr>
              <w:t>Enw Cyffredin</w:t>
            </w:r>
            <w:r w:rsidR="00946F76" w:rsidRPr="007B5EF4">
              <w:rPr>
                <w:b/>
                <w:lang w:val="cy-GB"/>
              </w:rPr>
              <w:t xml:space="preserve"> </w:t>
            </w:r>
          </w:p>
        </w:tc>
      </w:tr>
      <w:tr w:rsidR="00AB78CF" w:rsidRPr="007B5EF4" w14:paraId="510835FB" w14:textId="77777777" w:rsidTr="005D0D4F">
        <w:trPr>
          <w:trHeight w:val="260"/>
        </w:trPr>
        <w:tc>
          <w:tcPr>
            <w:tcW w:w="2690" w:type="dxa"/>
            <w:tcBorders>
              <w:top w:val="single" w:sz="4" w:space="0" w:color="000000"/>
              <w:left w:val="single" w:sz="4" w:space="0" w:color="000000"/>
              <w:bottom w:val="single" w:sz="4" w:space="0" w:color="000000"/>
              <w:right w:val="nil"/>
            </w:tcBorders>
          </w:tcPr>
          <w:p w14:paraId="2454A169" w14:textId="2F32DE76" w:rsidR="00AB78CF" w:rsidRPr="007B5EF4" w:rsidRDefault="000F0F3C">
            <w:pPr>
              <w:spacing w:after="0" w:line="259" w:lineRule="auto"/>
              <w:ind w:left="2" w:firstLine="0"/>
              <w:rPr>
                <w:lang w:val="cy-GB"/>
              </w:rPr>
            </w:pPr>
            <w:r w:rsidRPr="007B5EF4">
              <w:rPr>
                <w:b/>
                <w:lang w:val="cy-GB"/>
              </w:rPr>
              <w:t>Mamaliaid</w:t>
            </w:r>
            <w:r w:rsidR="00946F76" w:rsidRPr="007B5EF4">
              <w:rPr>
                <w:b/>
                <w:lang w:val="cy-GB"/>
              </w:rPr>
              <w:t xml:space="preserve"> </w:t>
            </w:r>
          </w:p>
        </w:tc>
        <w:tc>
          <w:tcPr>
            <w:tcW w:w="6660" w:type="dxa"/>
            <w:tcBorders>
              <w:top w:val="single" w:sz="4" w:space="0" w:color="000000"/>
              <w:left w:val="nil"/>
              <w:bottom w:val="single" w:sz="4" w:space="0" w:color="000000"/>
              <w:right w:val="single" w:sz="4" w:space="0" w:color="000000"/>
            </w:tcBorders>
          </w:tcPr>
          <w:p w14:paraId="5DC105CB" w14:textId="77777777" w:rsidR="00AB78CF" w:rsidRPr="007B5EF4" w:rsidRDefault="00AB78CF">
            <w:pPr>
              <w:spacing w:after="160" w:line="259" w:lineRule="auto"/>
              <w:ind w:left="0" w:firstLine="0"/>
              <w:rPr>
                <w:lang w:val="cy-GB"/>
              </w:rPr>
            </w:pPr>
          </w:p>
        </w:tc>
      </w:tr>
    </w:tbl>
    <w:p w14:paraId="430BB3FA" w14:textId="77777777" w:rsidR="00AB78CF" w:rsidRPr="007B5EF4" w:rsidRDefault="00AB78CF">
      <w:pPr>
        <w:spacing w:after="0" w:line="259" w:lineRule="auto"/>
        <w:ind w:left="-311" w:right="1876" w:firstLine="0"/>
        <w:rPr>
          <w:lang w:val="cy-GB"/>
        </w:rPr>
      </w:pPr>
    </w:p>
    <w:tbl>
      <w:tblPr>
        <w:tblStyle w:val="TableGrid"/>
        <w:tblW w:w="9350" w:type="dxa"/>
        <w:tblInd w:w="6" w:type="dxa"/>
        <w:tblCellMar>
          <w:top w:w="50" w:type="dxa"/>
          <w:left w:w="106" w:type="dxa"/>
          <w:bottom w:w="4" w:type="dxa"/>
          <w:right w:w="99" w:type="dxa"/>
        </w:tblCellMar>
        <w:tblLook w:val="04A0" w:firstRow="1" w:lastRow="0" w:firstColumn="1" w:lastColumn="0" w:noHBand="0" w:noVBand="1"/>
      </w:tblPr>
      <w:tblGrid>
        <w:gridCol w:w="2690"/>
        <w:gridCol w:w="6660"/>
      </w:tblGrid>
      <w:tr w:rsidR="00AB78CF" w:rsidRPr="007B5EF4" w14:paraId="100598C5"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30456D6" w14:textId="3799DD3A" w:rsidR="00AB78CF" w:rsidRPr="007B5EF4" w:rsidRDefault="000F0F3C">
            <w:pPr>
              <w:spacing w:after="0" w:line="259" w:lineRule="auto"/>
              <w:ind w:left="2" w:firstLine="0"/>
              <w:rPr>
                <w:lang w:val="cy-GB"/>
              </w:rPr>
            </w:pPr>
            <w:proofErr w:type="spellStart"/>
            <w:r w:rsidRPr="007B5EF4">
              <w:rPr>
                <w:i/>
                <w:lang w:val="cy-GB"/>
              </w:rPr>
              <w:t>Chiroptera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884217D" w14:textId="459938C9" w:rsidR="00AB78CF" w:rsidRPr="007B5EF4" w:rsidRDefault="000F0F3C">
            <w:pPr>
              <w:spacing w:after="0" w:line="259" w:lineRule="auto"/>
              <w:ind w:left="0" w:firstLine="0"/>
              <w:rPr>
                <w:lang w:val="cy-GB"/>
              </w:rPr>
            </w:pPr>
            <w:r w:rsidRPr="007B5EF4">
              <w:rPr>
                <w:lang w:val="cy-GB"/>
              </w:rPr>
              <w:t>Ystlumod</w:t>
            </w:r>
            <w:r w:rsidR="00946F76" w:rsidRPr="007B5EF4">
              <w:rPr>
                <w:i/>
                <w:lang w:val="cy-GB"/>
              </w:rPr>
              <w:t xml:space="preserve"> </w:t>
            </w:r>
          </w:p>
        </w:tc>
      </w:tr>
      <w:tr w:rsidR="00AB78CF" w:rsidRPr="007B5EF4" w14:paraId="2A3A587E"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1C287AC" w14:textId="6536657D" w:rsidR="00AB78CF" w:rsidRPr="007B5EF4" w:rsidRDefault="000F0F3C">
            <w:pPr>
              <w:spacing w:after="0" w:line="259" w:lineRule="auto"/>
              <w:ind w:left="2" w:firstLine="0"/>
              <w:rPr>
                <w:lang w:val="cy-GB"/>
              </w:rPr>
            </w:pPr>
            <w:proofErr w:type="spellStart"/>
            <w:r w:rsidRPr="007B5EF4">
              <w:rPr>
                <w:i/>
                <w:lang w:val="cy-GB"/>
              </w:rPr>
              <w:t>Erinaceus</w:t>
            </w:r>
            <w:proofErr w:type="spellEnd"/>
            <w:r w:rsidRPr="007B5EF4">
              <w:rPr>
                <w:i/>
                <w:lang w:val="cy-GB"/>
              </w:rPr>
              <w:t xml:space="preserve"> </w:t>
            </w:r>
            <w:proofErr w:type="spellStart"/>
            <w:r w:rsidRPr="007B5EF4">
              <w:rPr>
                <w:i/>
                <w:lang w:val="cy-GB"/>
              </w:rPr>
              <w:t>europaeus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EDB9D9C" w14:textId="25F5DD3F" w:rsidR="00AB78CF" w:rsidRPr="007B5EF4" w:rsidRDefault="000F0F3C">
            <w:pPr>
              <w:spacing w:after="0" w:line="259" w:lineRule="auto"/>
              <w:ind w:left="0" w:firstLine="0"/>
              <w:rPr>
                <w:lang w:val="cy-GB"/>
              </w:rPr>
            </w:pPr>
            <w:r w:rsidRPr="007B5EF4">
              <w:rPr>
                <w:lang w:val="cy-GB"/>
              </w:rPr>
              <w:t>Draenog</w:t>
            </w:r>
            <w:r w:rsidR="00946F76" w:rsidRPr="007B5EF4">
              <w:rPr>
                <w:i/>
                <w:lang w:val="cy-GB"/>
              </w:rPr>
              <w:t xml:space="preserve"> </w:t>
            </w:r>
          </w:p>
        </w:tc>
      </w:tr>
      <w:tr w:rsidR="00AB78CF" w:rsidRPr="007B5EF4" w14:paraId="127F9DF0"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B61A60E" w14:textId="71245548" w:rsidR="00AB78CF" w:rsidRPr="007B5EF4" w:rsidRDefault="000F0F3C">
            <w:pPr>
              <w:spacing w:after="0" w:line="259" w:lineRule="auto"/>
              <w:ind w:left="2" w:firstLine="0"/>
              <w:rPr>
                <w:lang w:val="cy-GB"/>
              </w:rPr>
            </w:pPr>
            <w:proofErr w:type="spellStart"/>
            <w:r w:rsidRPr="007B5EF4">
              <w:rPr>
                <w:i/>
                <w:lang w:val="cy-GB"/>
              </w:rPr>
              <w:t>Lepus</w:t>
            </w:r>
            <w:proofErr w:type="spellEnd"/>
            <w:r w:rsidRPr="007B5EF4">
              <w:rPr>
                <w:i/>
                <w:lang w:val="cy-GB"/>
              </w:rPr>
              <w:t xml:space="preserve"> </w:t>
            </w:r>
            <w:proofErr w:type="spellStart"/>
            <w:r w:rsidRPr="007B5EF4">
              <w:rPr>
                <w:i/>
                <w:lang w:val="cy-GB"/>
              </w:rPr>
              <w:t>europaeus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C2C171E" w14:textId="0C3C8E9B" w:rsidR="00AB78CF" w:rsidRPr="007B5EF4" w:rsidRDefault="000F0F3C">
            <w:pPr>
              <w:spacing w:after="0" w:line="259" w:lineRule="auto"/>
              <w:ind w:left="0" w:firstLine="0"/>
              <w:rPr>
                <w:lang w:val="cy-GB"/>
              </w:rPr>
            </w:pPr>
            <w:r w:rsidRPr="007B5EF4">
              <w:rPr>
                <w:lang w:val="cy-GB"/>
              </w:rPr>
              <w:t>Ysgyfarnog</w:t>
            </w:r>
            <w:r w:rsidR="00946F76" w:rsidRPr="007B5EF4">
              <w:rPr>
                <w:i/>
                <w:lang w:val="cy-GB"/>
              </w:rPr>
              <w:t xml:space="preserve"> </w:t>
            </w:r>
          </w:p>
        </w:tc>
      </w:tr>
      <w:tr w:rsidR="00AB78CF" w:rsidRPr="007B5EF4" w14:paraId="381F3B4A"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4DAB0F7" w14:textId="0F995E41" w:rsidR="00AB78CF" w:rsidRPr="007B5EF4" w:rsidRDefault="000F0F3C">
            <w:pPr>
              <w:spacing w:after="0" w:line="259" w:lineRule="auto"/>
              <w:ind w:left="2" w:firstLine="0"/>
              <w:rPr>
                <w:lang w:val="cy-GB"/>
              </w:rPr>
            </w:pPr>
            <w:proofErr w:type="spellStart"/>
            <w:r w:rsidRPr="007B5EF4">
              <w:rPr>
                <w:i/>
                <w:lang w:val="cy-GB"/>
              </w:rPr>
              <w:t>Lutra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14C3D717" w14:textId="63A5B553" w:rsidR="00AB78CF" w:rsidRPr="007B5EF4" w:rsidRDefault="000F0F3C">
            <w:pPr>
              <w:spacing w:after="0" w:line="259" w:lineRule="auto"/>
              <w:ind w:left="0" w:firstLine="0"/>
              <w:rPr>
                <w:lang w:val="cy-GB"/>
              </w:rPr>
            </w:pPr>
            <w:r w:rsidRPr="007B5EF4">
              <w:rPr>
                <w:lang w:val="cy-GB"/>
              </w:rPr>
              <w:t>Dwrgi</w:t>
            </w:r>
            <w:r w:rsidR="00946F76" w:rsidRPr="007B5EF4">
              <w:rPr>
                <w:i/>
                <w:lang w:val="cy-GB"/>
              </w:rPr>
              <w:t xml:space="preserve"> </w:t>
            </w:r>
          </w:p>
        </w:tc>
      </w:tr>
      <w:tr w:rsidR="00AB78CF" w:rsidRPr="007B5EF4" w14:paraId="50EFB8C1"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13246A0" w14:textId="584FA641" w:rsidR="00AB78CF" w:rsidRPr="007B5EF4" w:rsidRDefault="000F0F3C">
            <w:pPr>
              <w:spacing w:after="0" w:line="259" w:lineRule="auto"/>
              <w:ind w:left="2" w:firstLine="0"/>
              <w:jc w:val="both"/>
              <w:rPr>
                <w:lang w:val="cy-GB"/>
              </w:rPr>
            </w:pPr>
            <w:proofErr w:type="spellStart"/>
            <w:r w:rsidRPr="007B5EF4">
              <w:rPr>
                <w:i/>
                <w:lang w:val="cy-GB"/>
              </w:rPr>
              <w:t>Megaptera</w:t>
            </w:r>
            <w:proofErr w:type="spellEnd"/>
            <w:r w:rsidRPr="007B5EF4">
              <w:rPr>
                <w:i/>
                <w:lang w:val="cy-GB"/>
              </w:rPr>
              <w:t xml:space="preserve"> </w:t>
            </w:r>
            <w:proofErr w:type="spellStart"/>
            <w:r w:rsidRPr="007B5EF4">
              <w:rPr>
                <w:i/>
                <w:lang w:val="cy-GB"/>
              </w:rPr>
              <w:t>novaeangliae</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0CC1935" w14:textId="4F215348" w:rsidR="00AB78CF" w:rsidRPr="007B5EF4" w:rsidRDefault="000F0F3C">
            <w:pPr>
              <w:spacing w:after="0" w:line="259" w:lineRule="auto"/>
              <w:ind w:left="0" w:firstLine="0"/>
              <w:rPr>
                <w:lang w:val="cy-GB"/>
              </w:rPr>
            </w:pPr>
            <w:r w:rsidRPr="007B5EF4">
              <w:rPr>
                <w:lang w:val="cy-GB"/>
              </w:rPr>
              <w:t xml:space="preserve">Morfil </w:t>
            </w:r>
            <w:proofErr w:type="spellStart"/>
            <w:r w:rsidRPr="007B5EF4">
              <w:rPr>
                <w:lang w:val="cy-GB"/>
              </w:rPr>
              <w:t>cefngrwn</w:t>
            </w:r>
            <w:proofErr w:type="spellEnd"/>
            <w:r w:rsidR="00946F76" w:rsidRPr="007B5EF4">
              <w:rPr>
                <w:i/>
                <w:lang w:val="cy-GB"/>
              </w:rPr>
              <w:t xml:space="preserve"> </w:t>
            </w:r>
          </w:p>
        </w:tc>
      </w:tr>
      <w:tr w:rsidR="00AB78CF" w:rsidRPr="007B5EF4" w14:paraId="6236E19D"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78FAE4A" w14:textId="1C896B88" w:rsidR="00AB78CF" w:rsidRPr="007B5EF4" w:rsidRDefault="000F0F3C">
            <w:pPr>
              <w:spacing w:after="0" w:line="259" w:lineRule="auto"/>
              <w:ind w:left="2" w:firstLine="0"/>
              <w:rPr>
                <w:lang w:val="cy-GB"/>
              </w:rPr>
            </w:pPr>
            <w:proofErr w:type="spellStart"/>
            <w:r w:rsidRPr="007B5EF4">
              <w:rPr>
                <w:i/>
                <w:lang w:val="cy-GB"/>
              </w:rPr>
              <w:t>Meles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E1E0F1E" w14:textId="116DA700" w:rsidR="00AB78CF" w:rsidRPr="007B5EF4" w:rsidRDefault="000F0F3C">
            <w:pPr>
              <w:spacing w:after="0" w:line="259" w:lineRule="auto"/>
              <w:ind w:left="0" w:firstLine="0"/>
              <w:rPr>
                <w:lang w:val="cy-GB"/>
              </w:rPr>
            </w:pPr>
            <w:r w:rsidRPr="007B5EF4">
              <w:rPr>
                <w:lang w:val="cy-GB"/>
              </w:rPr>
              <w:t>Mochyn Daear</w:t>
            </w:r>
            <w:r w:rsidR="00946F76" w:rsidRPr="007B5EF4">
              <w:rPr>
                <w:i/>
                <w:lang w:val="cy-GB"/>
              </w:rPr>
              <w:t xml:space="preserve"> </w:t>
            </w:r>
          </w:p>
        </w:tc>
      </w:tr>
      <w:tr w:rsidR="00AB78CF" w:rsidRPr="007B5EF4" w14:paraId="0A83C38B"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6E7A3DA4" w14:textId="0D04C7C1" w:rsidR="00AB78CF" w:rsidRPr="007B5EF4" w:rsidRDefault="000F0F3C">
            <w:pPr>
              <w:spacing w:after="0" w:line="259" w:lineRule="auto"/>
              <w:ind w:left="2" w:firstLine="0"/>
              <w:rPr>
                <w:lang w:val="cy-GB"/>
              </w:rPr>
            </w:pPr>
            <w:proofErr w:type="spellStart"/>
            <w:r w:rsidRPr="007B5EF4">
              <w:rPr>
                <w:i/>
                <w:lang w:val="cy-GB"/>
              </w:rPr>
              <w:t>Mustela</w:t>
            </w:r>
            <w:proofErr w:type="spellEnd"/>
            <w:r w:rsidRPr="007B5EF4">
              <w:rPr>
                <w:i/>
                <w:lang w:val="cy-GB"/>
              </w:rPr>
              <w:t xml:space="preserve"> </w:t>
            </w:r>
            <w:proofErr w:type="spellStart"/>
            <w:r w:rsidRPr="007B5EF4">
              <w:rPr>
                <w:i/>
                <w:lang w:val="cy-GB"/>
              </w:rPr>
              <w:t>nivalis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29BB536" w14:textId="620597D1" w:rsidR="00AB78CF" w:rsidRPr="007B5EF4" w:rsidRDefault="000F0F3C">
            <w:pPr>
              <w:spacing w:after="0" w:line="259" w:lineRule="auto"/>
              <w:ind w:left="0" w:firstLine="0"/>
              <w:rPr>
                <w:lang w:val="cy-GB"/>
              </w:rPr>
            </w:pPr>
            <w:r w:rsidRPr="007B5EF4">
              <w:rPr>
                <w:lang w:val="cy-GB"/>
              </w:rPr>
              <w:t>Gwenci</w:t>
            </w:r>
            <w:r w:rsidR="00946F76" w:rsidRPr="007B5EF4">
              <w:rPr>
                <w:i/>
                <w:lang w:val="cy-GB"/>
              </w:rPr>
              <w:t xml:space="preserve"> </w:t>
            </w:r>
          </w:p>
        </w:tc>
      </w:tr>
      <w:tr w:rsidR="00AB78CF" w:rsidRPr="007B5EF4" w14:paraId="70918E30"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BF166B0" w14:textId="49455590" w:rsidR="00AB78CF" w:rsidRPr="007B5EF4" w:rsidRDefault="000F0F3C">
            <w:pPr>
              <w:spacing w:after="0" w:line="259" w:lineRule="auto"/>
              <w:ind w:left="2" w:firstLine="0"/>
              <w:rPr>
                <w:lang w:val="cy-GB"/>
              </w:rPr>
            </w:pPr>
            <w:proofErr w:type="spellStart"/>
            <w:r w:rsidRPr="007B5EF4">
              <w:rPr>
                <w:i/>
                <w:lang w:val="cy-GB"/>
              </w:rPr>
              <w:t>Myotis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6FD5ACE" w14:textId="368F0C07" w:rsidR="00AB78CF" w:rsidRPr="007B5EF4" w:rsidRDefault="000F0F3C">
            <w:pPr>
              <w:spacing w:after="0" w:line="259" w:lineRule="auto"/>
              <w:ind w:left="0" w:firstLine="0"/>
              <w:rPr>
                <w:lang w:val="cy-GB"/>
              </w:rPr>
            </w:pPr>
            <w:r w:rsidRPr="007B5EF4">
              <w:rPr>
                <w:lang w:val="cy-GB"/>
              </w:rPr>
              <w:t>Ystlum heb ei adnabod</w:t>
            </w:r>
            <w:r w:rsidR="00946F76" w:rsidRPr="007B5EF4">
              <w:rPr>
                <w:i/>
                <w:lang w:val="cy-GB"/>
              </w:rPr>
              <w:t xml:space="preserve"> </w:t>
            </w:r>
          </w:p>
        </w:tc>
      </w:tr>
      <w:tr w:rsidR="00AB78CF" w:rsidRPr="007B5EF4" w14:paraId="368842DA"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B08C34C" w14:textId="659AF9B8" w:rsidR="00AB78CF" w:rsidRPr="007B5EF4" w:rsidRDefault="000F0F3C">
            <w:pPr>
              <w:spacing w:after="0" w:line="259" w:lineRule="auto"/>
              <w:ind w:left="2" w:firstLine="0"/>
              <w:rPr>
                <w:lang w:val="cy-GB"/>
              </w:rPr>
            </w:pPr>
            <w:proofErr w:type="spellStart"/>
            <w:r w:rsidRPr="007B5EF4">
              <w:rPr>
                <w:i/>
                <w:lang w:val="cy-GB"/>
              </w:rPr>
              <w:t>Nyctalus</w:t>
            </w:r>
            <w:proofErr w:type="spellEnd"/>
            <w:r w:rsidRPr="007B5EF4">
              <w:rPr>
                <w:i/>
                <w:lang w:val="cy-GB"/>
              </w:rPr>
              <w:t xml:space="preserve"> </w:t>
            </w:r>
            <w:proofErr w:type="spellStart"/>
            <w:r w:rsidRPr="007B5EF4">
              <w:rPr>
                <w:i/>
                <w:lang w:val="cy-GB"/>
              </w:rPr>
              <w:t>noctula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A38F7D4" w14:textId="7465D9F2" w:rsidR="00AB78CF" w:rsidRPr="007B5EF4" w:rsidRDefault="000F0F3C">
            <w:pPr>
              <w:spacing w:after="0" w:line="259" w:lineRule="auto"/>
              <w:ind w:left="0" w:firstLine="0"/>
              <w:rPr>
                <w:lang w:val="cy-GB"/>
              </w:rPr>
            </w:pPr>
            <w:r w:rsidRPr="007B5EF4">
              <w:rPr>
                <w:lang w:val="cy-GB"/>
              </w:rPr>
              <w:t>Ystlum mawr</w:t>
            </w:r>
            <w:r w:rsidR="00946F76" w:rsidRPr="007B5EF4">
              <w:rPr>
                <w:i/>
                <w:lang w:val="cy-GB"/>
              </w:rPr>
              <w:t xml:space="preserve"> </w:t>
            </w:r>
          </w:p>
        </w:tc>
      </w:tr>
      <w:tr w:rsidR="00AB78CF" w:rsidRPr="007B5EF4" w14:paraId="4C06E6A1"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4797FEF" w14:textId="458984AF" w:rsidR="00AB78CF" w:rsidRPr="007B5EF4" w:rsidRDefault="000F0F3C">
            <w:pPr>
              <w:spacing w:after="0" w:line="259" w:lineRule="auto"/>
              <w:ind w:left="2" w:firstLine="0"/>
              <w:rPr>
                <w:lang w:val="cy-GB"/>
              </w:rPr>
            </w:pPr>
            <w:proofErr w:type="spellStart"/>
            <w:r w:rsidRPr="007B5EF4">
              <w:rPr>
                <w:i/>
                <w:lang w:val="cy-GB"/>
              </w:rPr>
              <w:t>Phocoena</w:t>
            </w:r>
            <w:proofErr w:type="spellEnd"/>
            <w:r w:rsidRPr="007B5EF4">
              <w:rPr>
                <w:i/>
                <w:lang w:val="cy-GB"/>
              </w:rPr>
              <w:t xml:space="preserve"> </w:t>
            </w:r>
            <w:proofErr w:type="spellStart"/>
            <w:r w:rsidRPr="007B5EF4">
              <w:rPr>
                <w:i/>
                <w:lang w:val="cy-GB"/>
              </w:rPr>
              <w:t>phocoena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42DCC63" w14:textId="6045796A" w:rsidR="00AB78CF" w:rsidRPr="007B5EF4" w:rsidRDefault="000F0F3C">
            <w:pPr>
              <w:spacing w:after="0" w:line="259" w:lineRule="auto"/>
              <w:ind w:left="0" w:firstLine="0"/>
              <w:rPr>
                <w:lang w:val="cy-GB"/>
              </w:rPr>
            </w:pPr>
            <w:r w:rsidRPr="007B5EF4">
              <w:rPr>
                <w:lang w:val="cy-GB"/>
              </w:rPr>
              <w:t>Llamhidydd</w:t>
            </w:r>
            <w:r w:rsidR="00946F76" w:rsidRPr="007B5EF4">
              <w:rPr>
                <w:i/>
                <w:lang w:val="cy-GB"/>
              </w:rPr>
              <w:t xml:space="preserve"> </w:t>
            </w:r>
          </w:p>
        </w:tc>
      </w:tr>
      <w:tr w:rsidR="00AB78CF" w:rsidRPr="007B5EF4" w14:paraId="610A4F36"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FCA8136" w14:textId="62D75808" w:rsidR="00AB78CF" w:rsidRPr="007B5EF4" w:rsidRDefault="000F0F3C">
            <w:pPr>
              <w:spacing w:after="0" w:line="259" w:lineRule="auto"/>
              <w:ind w:left="2" w:firstLine="0"/>
              <w:rPr>
                <w:lang w:val="cy-GB"/>
              </w:rPr>
            </w:pPr>
            <w:proofErr w:type="spellStart"/>
            <w:r w:rsidRPr="007B5EF4">
              <w:rPr>
                <w:i/>
                <w:lang w:val="cy-GB"/>
              </w:rPr>
              <w:t>Pipistrellus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6CBBC79" w14:textId="496A67C2" w:rsidR="00AB78CF" w:rsidRPr="007B5EF4" w:rsidRDefault="000F0F3C">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471F06A9"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638DC1FA" w14:textId="3E590B71" w:rsidR="00AB78CF" w:rsidRPr="007B5EF4" w:rsidRDefault="000F0F3C">
            <w:pPr>
              <w:spacing w:after="0" w:line="259" w:lineRule="auto"/>
              <w:ind w:left="2" w:firstLine="0"/>
              <w:rPr>
                <w:lang w:val="cy-GB"/>
              </w:rPr>
            </w:pPr>
            <w:proofErr w:type="spellStart"/>
            <w:r w:rsidRPr="007B5EF4">
              <w:rPr>
                <w:i/>
                <w:lang w:val="cy-GB"/>
              </w:rPr>
              <w:t>Pipistrellus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0577B38" w14:textId="476B7F7B" w:rsidR="00AB78CF" w:rsidRPr="007B5EF4" w:rsidRDefault="000F0F3C">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762C1A75"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0C4F49C7" w14:textId="4D3AAFA0" w:rsidR="00AB78CF" w:rsidRPr="007B5EF4" w:rsidRDefault="000F0F3C">
            <w:pPr>
              <w:spacing w:after="0" w:line="259" w:lineRule="auto"/>
              <w:ind w:left="2" w:firstLine="0"/>
              <w:rPr>
                <w:lang w:val="cy-GB"/>
              </w:rPr>
            </w:pPr>
            <w:proofErr w:type="spellStart"/>
            <w:r w:rsidRPr="007B5EF4">
              <w:rPr>
                <w:i/>
                <w:lang w:val="cy-GB"/>
              </w:rPr>
              <w:t>Pipistrellus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8CE1C9A" w14:textId="75D4BE48" w:rsidR="00AB78CF" w:rsidRPr="007B5EF4" w:rsidRDefault="000F0F3C">
            <w:pPr>
              <w:spacing w:after="0" w:line="259" w:lineRule="auto"/>
              <w:ind w:left="0" w:firstLine="0"/>
              <w:rPr>
                <w:lang w:val="cy-GB"/>
              </w:rPr>
            </w:pPr>
            <w:r w:rsidRPr="007B5EF4">
              <w:rPr>
                <w:lang w:val="cy-GB"/>
              </w:rPr>
              <w:t>Ystlum lleiaf</w:t>
            </w:r>
            <w:r w:rsidR="00946F76" w:rsidRPr="007B5EF4">
              <w:rPr>
                <w:i/>
                <w:lang w:val="cy-GB"/>
              </w:rPr>
              <w:t xml:space="preserve"> </w:t>
            </w:r>
          </w:p>
        </w:tc>
      </w:tr>
      <w:tr w:rsidR="00AB78CF" w:rsidRPr="007B5EF4" w14:paraId="638B7638"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4FFE488" w14:textId="50E4CCED" w:rsidR="00AB78CF" w:rsidRPr="007B5EF4" w:rsidRDefault="000F0F3C">
            <w:pPr>
              <w:spacing w:after="0" w:line="259" w:lineRule="auto"/>
              <w:ind w:left="2" w:firstLine="0"/>
              <w:rPr>
                <w:lang w:val="cy-GB"/>
              </w:rPr>
            </w:pPr>
            <w:proofErr w:type="spellStart"/>
            <w:r w:rsidRPr="007B5EF4">
              <w:rPr>
                <w:i/>
                <w:lang w:val="cy-GB"/>
              </w:rPr>
              <w:t>Pipistrellus</w:t>
            </w:r>
            <w:proofErr w:type="spellEnd"/>
            <w:r w:rsidRPr="007B5EF4">
              <w:rPr>
                <w:i/>
                <w:lang w:val="cy-GB"/>
              </w:rPr>
              <w:t xml:space="preserve"> </w:t>
            </w:r>
            <w:proofErr w:type="spellStart"/>
            <w:r w:rsidRPr="007B5EF4">
              <w:rPr>
                <w:i/>
                <w:lang w:val="cy-GB"/>
              </w:rPr>
              <w:t>pygmaeus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7EEE9C8" w14:textId="4A60CE6A" w:rsidR="00AB78CF" w:rsidRPr="007B5EF4" w:rsidRDefault="000F0F3C">
            <w:pPr>
              <w:spacing w:after="0" w:line="259" w:lineRule="auto"/>
              <w:ind w:left="0" w:firstLine="0"/>
              <w:rPr>
                <w:lang w:val="cy-GB"/>
              </w:rPr>
            </w:pPr>
            <w:r w:rsidRPr="007B5EF4">
              <w:rPr>
                <w:lang w:val="cy-GB"/>
              </w:rPr>
              <w:t xml:space="preserve">Ystlum </w:t>
            </w:r>
            <w:proofErr w:type="spellStart"/>
            <w:r w:rsidRPr="007B5EF4">
              <w:rPr>
                <w:lang w:val="cy-GB"/>
              </w:rPr>
              <w:t>pygmaeus</w:t>
            </w:r>
            <w:proofErr w:type="spellEnd"/>
            <w:r w:rsidR="00946F76" w:rsidRPr="007B5EF4">
              <w:rPr>
                <w:i/>
                <w:lang w:val="cy-GB"/>
              </w:rPr>
              <w:t xml:space="preserve"> </w:t>
            </w:r>
          </w:p>
        </w:tc>
      </w:tr>
      <w:tr w:rsidR="00AB78CF" w:rsidRPr="007B5EF4" w14:paraId="76DD75A1"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8433701" w14:textId="470EC313" w:rsidR="00AB78CF" w:rsidRPr="007B5EF4" w:rsidRDefault="000F0F3C">
            <w:pPr>
              <w:spacing w:after="0" w:line="259" w:lineRule="auto"/>
              <w:ind w:left="2" w:firstLine="0"/>
              <w:rPr>
                <w:lang w:val="cy-GB"/>
              </w:rPr>
            </w:pPr>
            <w:proofErr w:type="spellStart"/>
            <w:r w:rsidRPr="007B5EF4">
              <w:rPr>
                <w:i/>
                <w:lang w:val="cy-GB"/>
              </w:rPr>
              <w:t>Plecotus</w:t>
            </w:r>
            <w:proofErr w:type="spellEnd"/>
            <w:r w:rsidRPr="007B5EF4">
              <w:rPr>
                <w:i/>
                <w:lang w:val="cy-GB"/>
              </w:rPr>
              <w:t xml:space="preserve"> </w:t>
            </w:r>
            <w:proofErr w:type="spellStart"/>
            <w:r w:rsidRPr="007B5EF4">
              <w:rPr>
                <w:i/>
                <w:lang w:val="cy-GB"/>
              </w:rPr>
              <w:t>auritus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5A21A73" w14:textId="72D40450" w:rsidR="00AB78CF" w:rsidRPr="007B5EF4" w:rsidRDefault="000F0F3C">
            <w:pPr>
              <w:spacing w:after="0" w:line="259" w:lineRule="auto"/>
              <w:ind w:left="0" w:firstLine="0"/>
              <w:rPr>
                <w:lang w:val="cy-GB"/>
              </w:rPr>
            </w:pPr>
            <w:r w:rsidRPr="007B5EF4">
              <w:rPr>
                <w:lang w:val="cy-GB"/>
              </w:rPr>
              <w:t xml:space="preserve">Ystlum </w:t>
            </w:r>
            <w:proofErr w:type="spellStart"/>
            <w:r w:rsidRPr="007B5EF4">
              <w:rPr>
                <w:lang w:val="cy-GB"/>
              </w:rPr>
              <w:t>hirglust</w:t>
            </w:r>
            <w:proofErr w:type="spellEnd"/>
            <w:r w:rsidR="00946F76" w:rsidRPr="007B5EF4">
              <w:rPr>
                <w:i/>
                <w:lang w:val="cy-GB"/>
              </w:rPr>
              <w:t xml:space="preserve"> </w:t>
            </w:r>
          </w:p>
        </w:tc>
      </w:tr>
      <w:tr w:rsidR="00AB78CF" w:rsidRPr="007B5EF4" w14:paraId="19C26852" w14:textId="77777777" w:rsidTr="005D0D4F">
        <w:trPr>
          <w:trHeight w:val="260"/>
        </w:trPr>
        <w:tc>
          <w:tcPr>
            <w:tcW w:w="9350" w:type="dxa"/>
            <w:gridSpan w:val="2"/>
            <w:tcBorders>
              <w:top w:val="single" w:sz="4" w:space="0" w:color="000000"/>
              <w:left w:val="single" w:sz="4" w:space="0" w:color="000000"/>
              <w:bottom w:val="single" w:sz="4" w:space="0" w:color="000000"/>
              <w:right w:val="single" w:sz="4" w:space="0" w:color="000000"/>
            </w:tcBorders>
          </w:tcPr>
          <w:p w14:paraId="28F6A91C" w14:textId="5177EE3B" w:rsidR="00AB78CF" w:rsidRPr="007B5EF4" w:rsidRDefault="000F0F3C">
            <w:pPr>
              <w:spacing w:after="0" w:line="259" w:lineRule="auto"/>
              <w:ind w:left="2" w:firstLine="0"/>
              <w:rPr>
                <w:lang w:val="cy-GB"/>
              </w:rPr>
            </w:pPr>
            <w:r w:rsidRPr="007B5EF4">
              <w:rPr>
                <w:b/>
                <w:lang w:val="cy-GB"/>
              </w:rPr>
              <w:t>Adar</w:t>
            </w:r>
            <w:r w:rsidR="00946F76" w:rsidRPr="007B5EF4">
              <w:rPr>
                <w:b/>
                <w:lang w:val="cy-GB"/>
              </w:rPr>
              <w:t xml:space="preserve"> </w:t>
            </w:r>
          </w:p>
        </w:tc>
      </w:tr>
      <w:tr w:rsidR="00AB78CF" w:rsidRPr="007B5EF4" w14:paraId="0A287124"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228E0C3" w14:textId="3C9A6B90" w:rsidR="00AB78CF" w:rsidRPr="007B5EF4" w:rsidRDefault="000F0F3C">
            <w:pPr>
              <w:spacing w:after="0" w:line="259" w:lineRule="auto"/>
              <w:ind w:left="2" w:firstLine="0"/>
              <w:rPr>
                <w:lang w:val="cy-GB"/>
              </w:rPr>
            </w:pPr>
            <w:proofErr w:type="spellStart"/>
            <w:r w:rsidRPr="007B5EF4">
              <w:rPr>
                <w:i/>
                <w:lang w:val="cy-GB"/>
              </w:rPr>
              <w:t>Acanthis</w:t>
            </w:r>
            <w:proofErr w:type="spellEnd"/>
            <w:r w:rsidRPr="007B5EF4">
              <w:rPr>
                <w:i/>
                <w:lang w:val="cy-GB"/>
              </w:rPr>
              <w:t xml:space="preserve"> </w:t>
            </w:r>
            <w:proofErr w:type="spellStart"/>
            <w:r w:rsidRPr="007B5EF4">
              <w:rPr>
                <w:i/>
                <w:lang w:val="cy-GB"/>
              </w:rPr>
              <w:t>cabaret</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54383EB" w14:textId="7B37700E" w:rsidR="00AB78CF" w:rsidRPr="007B5EF4" w:rsidRDefault="000F0F3C">
            <w:pPr>
              <w:spacing w:after="0" w:line="259" w:lineRule="auto"/>
              <w:ind w:left="0" w:firstLine="0"/>
              <w:rPr>
                <w:lang w:val="cy-GB"/>
              </w:rPr>
            </w:pPr>
            <w:r w:rsidRPr="007B5EF4">
              <w:rPr>
                <w:lang w:val="cy-GB"/>
              </w:rPr>
              <w:t xml:space="preserve">Llinos </w:t>
            </w:r>
            <w:proofErr w:type="spellStart"/>
            <w:r w:rsidRPr="007B5EF4">
              <w:rPr>
                <w:lang w:val="cy-GB"/>
              </w:rPr>
              <w:t>bengoll</w:t>
            </w:r>
            <w:proofErr w:type="spellEnd"/>
            <w:r w:rsidRPr="007B5EF4">
              <w:rPr>
                <w:lang w:val="cy-GB"/>
              </w:rPr>
              <w:t xml:space="preserve"> fechan</w:t>
            </w:r>
            <w:r w:rsidR="00946F76" w:rsidRPr="007B5EF4">
              <w:rPr>
                <w:i/>
                <w:lang w:val="cy-GB"/>
              </w:rPr>
              <w:t xml:space="preserve"> </w:t>
            </w:r>
          </w:p>
        </w:tc>
      </w:tr>
      <w:tr w:rsidR="00AB78CF" w:rsidRPr="007B5EF4" w14:paraId="00CA6FA0"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C893058" w14:textId="6872B9C9" w:rsidR="00AB78CF" w:rsidRPr="007B5EF4" w:rsidRDefault="000F0F3C">
            <w:pPr>
              <w:spacing w:after="0" w:line="259" w:lineRule="auto"/>
              <w:ind w:left="2" w:firstLine="0"/>
              <w:rPr>
                <w:lang w:val="cy-GB"/>
              </w:rPr>
            </w:pPr>
            <w:proofErr w:type="spellStart"/>
            <w:r w:rsidRPr="007B5EF4">
              <w:rPr>
                <w:i/>
                <w:lang w:val="cy-GB"/>
              </w:rPr>
              <w:t>Alauda</w:t>
            </w:r>
            <w:proofErr w:type="spellEnd"/>
            <w:r w:rsidRPr="007B5EF4">
              <w:rPr>
                <w:i/>
                <w:lang w:val="cy-GB"/>
              </w:rPr>
              <w:t xml:space="preserve"> </w:t>
            </w:r>
            <w:proofErr w:type="spellStart"/>
            <w:r w:rsidRPr="007B5EF4">
              <w:rPr>
                <w:i/>
                <w:lang w:val="cy-GB"/>
              </w:rPr>
              <w:t>arvensis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61077A3" w14:textId="17CBF0E1" w:rsidR="00AB78CF" w:rsidRPr="007B5EF4" w:rsidRDefault="000F0F3C">
            <w:pPr>
              <w:spacing w:after="0" w:line="259" w:lineRule="auto"/>
              <w:ind w:left="0" w:firstLine="0"/>
              <w:rPr>
                <w:lang w:val="cy-GB"/>
              </w:rPr>
            </w:pPr>
            <w:r w:rsidRPr="007B5EF4">
              <w:rPr>
                <w:lang w:val="cy-GB"/>
              </w:rPr>
              <w:t>Ehedydd</w:t>
            </w:r>
            <w:r w:rsidR="00946F76" w:rsidRPr="007B5EF4">
              <w:rPr>
                <w:i/>
                <w:lang w:val="cy-GB"/>
              </w:rPr>
              <w:t xml:space="preserve"> </w:t>
            </w:r>
          </w:p>
        </w:tc>
      </w:tr>
      <w:tr w:rsidR="00AB78CF" w:rsidRPr="007B5EF4" w14:paraId="3DF1AF9B"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1290492" w14:textId="2FB2ECAD" w:rsidR="00AB78CF" w:rsidRPr="007B5EF4" w:rsidRDefault="000F0F3C">
            <w:pPr>
              <w:spacing w:after="0" w:line="259" w:lineRule="auto"/>
              <w:ind w:left="2" w:firstLine="0"/>
              <w:rPr>
                <w:lang w:val="cy-GB"/>
              </w:rPr>
            </w:pPr>
            <w:proofErr w:type="spellStart"/>
            <w:r w:rsidRPr="007B5EF4">
              <w:rPr>
                <w:i/>
                <w:lang w:val="cy-GB"/>
              </w:rPr>
              <w:t>Alcedo</w:t>
            </w:r>
            <w:proofErr w:type="spellEnd"/>
            <w:r w:rsidRPr="007B5EF4">
              <w:rPr>
                <w:i/>
                <w:lang w:val="cy-GB"/>
              </w:rPr>
              <w:t xml:space="preserve"> </w:t>
            </w:r>
            <w:proofErr w:type="spellStart"/>
            <w:r w:rsidRPr="007B5EF4">
              <w:rPr>
                <w:i/>
                <w:lang w:val="cy-GB"/>
              </w:rPr>
              <w:t>atthis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4DA13EC3" w14:textId="4C6F8DB4" w:rsidR="00AB78CF" w:rsidRPr="007B5EF4" w:rsidRDefault="000F0F3C">
            <w:pPr>
              <w:spacing w:after="0" w:line="259" w:lineRule="auto"/>
              <w:ind w:left="0" w:firstLine="0"/>
              <w:rPr>
                <w:lang w:val="cy-GB"/>
              </w:rPr>
            </w:pPr>
            <w:r w:rsidRPr="007B5EF4">
              <w:rPr>
                <w:lang w:val="cy-GB"/>
              </w:rPr>
              <w:t xml:space="preserve">Glas y </w:t>
            </w:r>
            <w:r w:rsidR="000B15FC">
              <w:rPr>
                <w:lang w:val="cy-GB"/>
              </w:rPr>
              <w:t>d</w:t>
            </w:r>
            <w:r w:rsidRPr="007B5EF4">
              <w:rPr>
                <w:lang w:val="cy-GB"/>
              </w:rPr>
              <w:t>orlan</w:t>
            </w:r>
            <w:r w:rsidR="00946F76" w:rsidRPr="007B5EF4">
              <w:rPr>
                <w:i/>
                <w:lang w:val="cy-GB"/>
              </w:rPr>
              <w:t xml:space="preserve"> </w:t>
            </w:r>
          </w:p>
        </w:tc>
      </w:tr>
      <w:tr w:rsidR="00AB78CF" w:rsidRPr="007B5EF4" w14:paraId="3BCF051F"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BEAB54E" w14:textId="79E73EC9" w:rsidR="00AB78CF" w:rsidRPr="007B5EF4" w:rsidRDefault="000F0F3C">
            <w:pPr>
              <w:spacing w:after="0" w:line="259" w:lineRule="auto"/>
              <w:ind w:left="2" w:firstLine="0"/>
              <w:rPr>
                <w:lang w:val="cy-GB"/>
              </w:rPr>
            </w:pPr>
            <w:proofErr w:type="spellStart"/>
            <w:r w:rsidRPr="007B5EF4">
              <w:rPr>
                <w:i/>
                <w:lang w:val="cy-GB"/>
              </w:rPr>
              <w:t>Anthus</w:t>
            </w:r>
            <w:proofErr w:type="spellEnd"/>
            <w:r w:rsidRPr="007B5EF4">
              <w:rPr>
                <w:i/>
                <w:lang w:val="cy-GB"/>
              </w:rPr>
              <w:t xml:space="preserve"> </w:t>
            </w:r>
            <w:proofErr w:type="spellStart"/>
            <w:r w:rsidRPr="007B5EF4">
              <w:rPr>
                <w:i/>
                <w:lang w:val="cy-GB"/>
              </w:rPr>
              <w:t>trivialis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63A7608" w14:textId="10E61683" w:rsidR="00AB78CF" w:rsidRPr="007B5EF4" w:rsidRDefault="000F0F3C">
            <w:pPr>
              <w:spacing w:after="0" w:line="259" w:lineRule="auto"/>
              <w:ind w:left="0" w:firstLine="0"/>
              <w:rPr>
                <w:lang w:val="cy-GB"/>
              </w:rPr>
            </w:pPr>
            <w:proofErr w:type="spellStart"/>
            <w:r w:rsidRPr="007B5EF4">
              <w:rPr>
                <w:lang w:val="cy-GB"/>
              </w:rPr>
              <w:t>Corhedydd</w:t>
            </w:r>
            <w:proofErr w:type="spellEnd"/>
            <w:r w:rsidRPr="007B5EF4">
              <w:rPr>
                <w:lang w:val="cy-GB"/>
              </w:rPr>
              <w:t xml:space="preserve"> y coed</w:t>
            </w:r>
            <w:r w:rsidR="00946F76" w:rsidRPr="007B5EF4">
              <w:rPr>
                <w:i/>
                <w:lang w:val="cy-GB"/>
              </w:rPr>
              <w:t xml:space="preserve"> </w:t>
            </w:r>
          </w:p>
        </w:tc>
      </w:tr>
      <w:tr w:rsidR="00AB78CF" w:rsidRPr="007B5EF4" w14:paraId="0F3EBA99"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004459D" w14:textId="4D887969" w:rsidR="00AB78CF" w:rsidRPr="007B5EF4" w:rsidRDefault="000F0F3C">
            <w:pPr>
              <w:spacing w:after="0" w:line="259" w:lineRule="auto"/>
              <w:ind w:left="2" w:firstLine="0"/>
              <w:rPr>
                <w:lang w:val="cy-GB"/>
              </w:rPr>
            </w:pPr>
            <w:proofErr w:type="spellStart"/>
            <w:r w:rsidRPr="007B5EF4">
              <w:rPr>
                <w:i/>
                <w:lang w:val="cy-GB"/>
              </w:rPr>
              <w:t>Aythya</w:t>
            </w:r>
            <w:proofErr w:type="spellEnd"/>
            <w:r w:rsidRPr="007B5EF4">
              <w:rPr>
                <w:i/>
                <w:lang w:val="cy-GB"/>
              </w:rPr>
              <w:t xml:space="preserve"> </w:t>
            </w:r>
            <w:proofErr w:type="spellStart"/>
            <w:r w:rsidRPr="007B5EF4">
              <w:rPr>
                <w:i/>
                <w:lang w:val="cy-GB"/>
              </w:rPr>
              <w:t>marila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EEF593A" w14:textId="1B9352B2" w:rsidR="00AB78CF" w:rsidRPr="007B5EF4" w:rsidRDefault="00EB240F">
            <w:pPr>
              <w:spacing w:after="0" w:line="259" w:lineRule="auto"/>
              <w:ind w:left="0" w:firstLine="0"/>
              <w:rPr>
                <w:lang w:val="cy-GB"/>
              </w:rPr>
            </w:pPr>
            <w:r w:rsidRPr="007B5EF4">
              <w:rPr>
                <w:lang w:val="cy-GB"/>
              </w:rPr>
              <w:t>Hwyaden benddu</w:t>
            </w:r>
            <w:r w:rsidR="00946F76" w:rsidRPr="007B5EF4">
              <w:rPr>
                <w:i/>
                <w:lang w:val="cy-GB"/>
              </w:rPr>
              <w:t xml:space="preserve"> </w:t>
            </w:r>
          </w:p>
        </w:tc>
      </w:tr>
      <w:tr w:rsidR="00AB78CF" w:rsidRPr="007B5EF4" w14:paraId="4FEC9E3F"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4893FB8" w14:textId="6A25C99E" w:rsidR="00AB78CF" w:rsidRPr="007B5EF4" w:rsidRDefault="00EB240F">
            <w:pPr>
              <w:spacing w:after="0" w:line="259" w:lineRule="auto"/>
              <w:ind w:left="2" w:firstLine="0"/>
              <w:rPr>
                <w:lang w:val="cy-GB"/>
              </w:rPr>
            </w:pPr>
            <w:proofErr w:type="spellStart"/>
            <w:r w:rsidRPr="007B5EF4">
              <w:rPr>
                <w:i/>
                <w:lang w:val="cy-GB"/>
              </w:rPr>
              <w:t>Cettia</w:t>
            </w:r>
            <w:proofErr w:type="spellEnd"/>
            <w:r w:rsidRPr="007B5EF4">
              <w:rPr>
                <w:i/>
                <w:lang w:val="cy-GB"/>
              </w:rPr>
              <w:t xml:space="preserve"> </w:t>
            </w:r>
            <w:proofErr w:type="spellStart"/>
            <w:r w:rsidRPr="007B5EF4">
              <w:rPr>
                <w:i/>
                <w:lang w:val="cy-GB"/>
              </w:rPr>
              <w:t>cetti</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05E6244" w14:textId="19E1B5E6" w:rsidR="00AB78CF" w:rsidRPr="007B5EF4" w:rsidRDefault="00EB240F">
            <w:pPr>
              <w:spacing w:after="0" w:line="259" w:lineRule="auto"/>
              <w:ind w:left="0" w:firstLine="0"/>
              <w:rPr>
                <w:lang w:val="cy-GB"/>
              </w:rPr>
            </w:pPr>
            <w:r w:rsidRPr="007B5EF4">
              <w:rPr>
                <w:lang w:val="cy-GB"/>
              </w:rPr>
              <w:t xml:space="preserve">Telor </w:t>
            </w:r>
            <w:proofErr w:type="spellStart"/>
            <w:r w:rsidRPr="007B5EF4">
              <w:rPr>
                <w:lang w:val="cy-GB"/>
              </w:rPr>
              <w:t>Cetti</w:t>
            </w:r>
            <w:proofErr w:type="spellEnd"/>
            <w:r w:rsidR="00946F76" w:rsidRPr="007B5EF4">
              <w:rPr>
                <w:i/>
                <w:lang w:val="cy-GB"/>
              </w:rPr>
              <w:t xml:space="preserve"> </w:t>
            </w:r>
          </w:p>
        </w:tc>
      </w:tr>
      <w:tr w:rsidR="00AB78CF" w:rsidRPr="007B5EF4" w14:paraId="53DFB948"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37FC508" w14:textId="7FEE4C96" w:rsidR="00AB78CF" w:rsidRPr="007B5EF4" w:rsidRDefault="00EB240F">
            <w:pPr>
              <w:spacing w:after="0" w:line="259" w:lineRule="auto"/>
              <w:ind w:left="2" w:firstLine="0"/>
              <w:rPr>
                <w:lang w:val="cy-GB"/>
              </w:rPr>
            </w:pPr>
            <w:proofErr w:type="spellStart"/>
            <w:r w:rsidRPr="007B5EF4">
              <w:rPr>
                <w:i/>
                <w:lang w:val="cy-GB"/>
              </w:rPr>
              <w:lastRenderedPageBreak/>
              <w:t>Charadrius</w:t>
            </w:r>
            <w:proofErr w:type="spellEnd"/>
            <w:r w:rsidRPr="007B5EF4">
              <w:rPr>
                <w:i/>
                <w:lang w:val="cy-GB"/>
              </w:rPr>
              <w:t xml:space="preserve"> </w:t>
            </w:r>
            <w:proofErr w:type="spellStart"/>
            <w:r w:rsidRPr="007B5EF4">
              <w:rPr>
                <w:i/>
                <w:lang w:val="cy-GB"/>
              </w:rPr>
              <w:t>alexandrinus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17B69E33" w14:textId="4E3D2045" w:rsidR="00AB78CF" w:rsidRPr="007B5EF4" w:rsidRDefault="00EB240F">
            <w:pPr>
              <w:spacing w:after="0" w:line="259" w:lineRule="auto"/>
              <w:ind w:left="0" w:firstLine="0"/>
              <w:rPr>
                <w:lang w:val="cy-GB"/>
              </w:rPr>
            </w:pPr>
            <w:r w:rsidRPr="007B5EF4">
              <w:rPr>
                <w:lang w:val="cy-GB"/>
              </w:rPr>
              <w:t>Cwtiad Caint</w:t>
            </w:r>
            <w:r w:rsidR="00946F76" w:rsidRPr="007B5EF4">
              <w:rPr>
                <w:i/>
                <w:lang w:val="cy-GB"/>
              </w:rPr>
              <w:t xml:space="preserve"> </w:t>
            </w:r>
          </w:p>
        </w:tc>
      </w:tr>
      <w:tr w:rsidR="00AB78CF" w:rsidRPr="007B5EF4" w14:paraId="1D07FCD9"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8D3E62F" w14:textId="5534451A" w:rsidR="00AB78CF" w:rsidRPr="007B5EF4" w:rsidRDefault="00EB240F">
            <w:pPr>
              <w:spacing w:after="0" w:line="259" w:lineRule="auto"/>
              <w:ind w:left="2" w:firstLine="0"/>
              <w:rPr>
                <w:lang w:val="cy-GB"/>
              </w:rPr>
            </w:pPr>
            <w:proofErr w:type="spellStart"/>
            <w:r w:rsidRPr="007B5EF4">
              <w:rPr>
                <w:i/>
                <w:lang w:val="cy-GB"/>
              </w:rPr>
              <w:t>Charadrius</w:t>
            </w:r>
            <w:proofErr w:type="spellEnd"/>
            <w:r w:rsidRPr="007B5EF4">
              <w:rPr>
                <w:i/>
                <w:lang w:val="cy-GB"/>
              </w:rPr>
              <w:t xml:space="preserve"> </w:t>
            </w:r>
            <w:proofErr w:type="spellStart"/>
            <w:r w:rsidRPr="007B5EF4">
              <w:rPr>
                <w:i/>
                <w:lang w:val="cy-GB"/>
              </w:rPr>
              <w:t>dubius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432698D" w14:textId="688D23A2" w:rsidR="00AB78CF" w:rsidRPr="007B5EF4" w:rsidRDefault="00EB240F">
            <w:pPr>
              <w:spacing w:after="0" w:line="259" w:lineRule="auto"/>
              <w:ind w:left="0" w:firstLine="0"/>
              <w:rPr>
                <w:lang w:val="cy-GB"/>
              </w:rPr>
            </w:pPr>
            <w:r w:rsidRPr="007B5EF4">
              <w:rPr>
                <w:lang w:val="cy-GB"/>
              </w:rPr>
              <w:t>Cwtiad torchog bach</w:t>
            </w:r>
            <w:r w:rsidR="00946F76" w:rsidRPr="007B5EF4">
              <w:rPr>
                <w:i/>
                <w:lang w:val="cy-GB"/>
              </w:rPr>
              <w:t xml:space="preserve"> </w:t>
            </w:r>
          </w:p>
        </w:tc>
      </w:tr>
      <w:tr w:rsidR="00AB78CF" w:rsidRPr="007B5EF4" w14:paraId="5F771C9C"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67BD444" w14:textId="62DD1E05" w:rsidR="00AB78CF" w:rsidRPr="007B5EF4" w:rsidRDefault="00EB240F">
            <w:pPr>
              <w:spacing w:after="0" w:line="259" w:lineRule="auto"/>
              <w:ind w:left="2" w:firstLine="0"/>
              <w:rPr>
                <w:lang w:val="cy-GB"/>
              </w:rPr>
            </w:pPr>
            <w:proofErr w:type="spellStart"/>
            <w:r w:rsidRPr="007B5EF4">
              <w:rPr>
                <w:i/>
                <w:lang w:val="cy-GB"/>
              </w:rPr>
              <w:t>Charadrius</w:t>
            </w:r>
            <w:proofErr w:type="spellEnd"/>
            <w:r w:rsidRPr="007B5EF4">
              <w:rPr>
                <w:i/>
                <w:lang w:val="cy-GB"/>
              </w:rPr>
              <w:t xml:space="preserve"> </w:t>
            </w:r>
            <w:proofErr w:type="spellStart"/>
            <w:r w:rsidRPr="007B5EF4">
              <w:rPr>
                <w:i/>
                <w:lang w:val="cy-GB"/>
              </w:rPr>
              <w:t>hiaticula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78B20D3" w14:textId="37ED7AE8" w:rsidR="00AB78CF" w:rsidRPr="007B5EF4" w:rsidRDefault="00EB240F">
            <w:pPr>
              <w:spacing w:after="0" w:line="259" w:lineRule="auto"/>
              <w:ind w:left="0" w:firstLine="0"/>
              <w:rPr>
                <w:lang w:val="cy-GB"/>
              </w:rPr>
            </w:pPr>
            <w:r w:rsidRPr="007B5EF4">
              <w:rPr>
                <w:lang w:val="cy-GB"/>
              </w:rPr>
              <w:t>Cwtiad torchog bach</w:t>
            </w:r>
            <w:r w:rsidR="00946F76" w:rsidRPr="007B5EF4">
              <w:rPr>
                <w:i/>
                <w:lang w:val="cy-GB"/>
              </w:rPr>
              <w:t xml:space="preserve"> </w:t>
            </w:r>
          </w:p>
        </w:tc>
      </w:tr>
      <w:tr w:rsidR="00AB78CF" w:rsidRPr="007B5EF4" w14:paraId="0BE26137" w14:textId="77777777" w:rsidTr="005D0D4F">
        <w:trPr>
          <w:trHeight w:val="520"/>
        </w:trPr>
        <w:tc>
          <w:tcPr>
            <w:tcW w:w="2690" w:type="dxa"/>
            <w:tcBorders>
              <w:top w:val="single" w:sz="4" w:space="0" w:color="000000"/>
              <w:left w:val="single" w:sz="4" w:space="0" w:color="000000"/>
              <w:bottom w:val="single" w:sz="4" w:space="0" w:color="000000"/>
              <w:right w:val="single" w:sz="4" w:space="0" w:color="000000"/>
            </w:tcBorders>
          </w:tcPr>
          <w:p w14:paraId="77918454" w14:textId="4DF9F6B6" w:rsidR="00AB78CF" w:rsidRPr="007B5EF4" w:rsidRDefault="00EB240F">
            <w:pPr>
              <w:spacing w:after="0" w:line="259" w:lineRule="auto"/>
              <w:ind w:left="2" w:firstLine="0"/>
              <w:rPr>
                <w:lang w:val="cy-GB"/>
              </w:rPr>
            </w:pPr>
            <w:proofErr w:type="spellStart"/>
            <w:r w:rsidRPr="007B5EF4">
              <w:rPr>
                <w:i/>
                <w:lang w:val="cy-GB"/>
              </w:rPr>
              <w:t>Chroicocephalus</w:t>
            </w:r>
            <w:proofErr w:type="spellEnd"/>
            <w:r w:rsidRPr="007B5EF4">
              <w:rPr>
                <w:i/>
                <w:lang w:val="cy-GB"/>
              </w:rPr>
              <w:t xml:space="preserve"> </w:t>
            </w:r>
            <w:proofErr w:type="spellStart"/>
            <w:r w:rsidRPr="007B5EF4">
              <w:rPr>
                <w:i/>
                <w:lang w:val="cy-GB"/>
              </w:rPr>
              <w:t>ridibundus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vAlign w:val="bottom"/>
          </w:tcPr>
          <w:p w14:paraId="248E8DCB" w14:textId="3BC8EB78" w:rsidR="00AB78CF" w:rsidRPr="007B5EF4" w:rsidRDefault="00EB240F">
            <w:pPr>
              <w:spacing w:after="0" w:line="259" w:lineRule="auto"/>
              <w:ind w:left="0" w:firstLine="0"/>
              <w:rPr>
                <w:lang w:val="cy-GB"/>
              </w:rPr>
            </w:pPr>
            <w:r w:rsidRPr="007B5EF4">
              <w:rPr>
                <w:lang w:val="cy-GB"/>
              </w:rPr>
              <w:t>Gwylan benddu</w:t>
            </w:r>
            <w:r w:rsidR="00946F76" w:rsidRPr="007B5EF4">
              <w:rPr>
                <w:i/>
                <w:lang w:val="cy-GB"/>
              </w:rPr>
              <w:t xml:space="preserve"> </w:t>
            </w:r>
          </w:p>
        </w:tc>
      </w:tr>
      <w:tr w:rsidR="00AB78CF" w:rsidRPr="007B5EF4" w14:paraId="5546150B"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06B844DD" w14:textId="2337231F" w:rsidR="00AB78CF" w:rsidRPr="007B5EF4" w:rsidRDefault="00EB240F">
            <w:pPr>
              <w:spacing w:after="0" w:line="259" w:lineRule="auto"/>
              <w:ind w:left="2" w:firstLine="0"/>
              <w:rPr>
                <w:lang w:val="cy-GB"/>
              </w:rPr>
            </w:pPr>
            <w:proofErr w:type="spellStart"/>
            <w:r w:rsidRPr="007B5EF4">
              <w:rPr>
                <w:i/>
                <w:lang w:val="cy-GB"/>
              </w:rPr>
              <w:t>Circus</w:t>
            </w:r>
            <w:proofErr w:type="spellEnd"/>
            <w:r w:rsidRPr="007B5EF4">
              <w:rPr>
                <w:i/>
                <w:lang w:val="cy-GB"/>
              </w:rPr>
              <w:t xml:space="preserve"> </w:t>
            </w:r>
            <w:proofErr w:type="spellStart"/>
            <w:r w:rsidRPr="007B5EF4">
              <w:rPr>
                <w:i/>
                <w:lang w:val="cy-GB"/>
              </w:rPr>
              <w:t>aeruginosus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6368981" w14:textId="7CF50854" w:rsidR="00AB78CF" w:rsidRPr="007B5EF4" w:rsidRDefault="00EB240F">
            <w:pPr>
              <w:spacing w:after="0" w:line="259" w:lineRule="auto"/>
              <w:ind w:left="0" w:firstLine="0"/>
              <w:rPr>
                <w:lang w:val="cy-GB"/>
              </w:rPr>
            </w:pPr>
            <w:r w:rsidRPr="007B5EF4">
              <w:rPr>
                <w:lang w:val="cy-GB"/>
              </w:rPr>
              <w:t>Boda gwerni</w:t>
            </w:r>
            <w:r w:rsidR="00946F76" w:rsidRPr="007B5EF4">
              <w:rPr>
                <w:i/>
                <w:lang w:val="cy-GB"/>
              </w:rPr>
              <w:t xml:space="preserve"> </w:t>
            </w:r>
          </w:p>
        </w:tc>
      </w:tr>
      <w:tr w:rsidR="00AB78CF" w:rsidRPr="007B5EF4" w14:paraId="2FF3087F"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CA23882" w14:textId="384B89E3" w:rsidR="00AB78CF" w:rsidRPr="007B5EF4" w:rsidRDefault="00EB240F">
            <w:pPr>
              <w:spacing w:after="0" w:line="259" w:lineRule="auto"/>
              <w:ind w:left="2" w:firstLine="0"/>
              <w:rPr>
                <w:lang w:val="cy-GB"/>
              </w:rPr>
            </w:pPr>
            <w:proofErr w:type="spellStart"/>
            <w:r w:rsidRPr="007B5EF4">
              <w:rPr>
                <w:i/>
                <w:lang w:val="cy-GB"/>
              </w:rPr>
              <w:t>Circus</w:t>
            </w:r>
            <w:proofErr w:type="spellEnd"/>
            <w:r w:rsidRPr="007B5EF4">
              <w:rPr>
                <w:i/>
                <w:lang w:val="cy-GB"/>
              </w:rPr>
              <w:t xml:space="preserve"> </w:t>
            </w:r>
            <w:proofErr w:type="spellStart"/>
            <w:r w:rsidRPr="007B5EF4">
              <w:rPr>
                <w:i/>
                <w:lang w:val="cy-GB"/>
              </w:rPr>
              <w:t>cyaneus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65EDA8B" w14:textId="1F7B0E04" w:rsidR="00AB78CF" w:rsidRPr="007B5EF4" w:rsidRDefault="00EB240F">
            <w:pPr>
              <w:spacing w:after="0" w:line="259" w:lineRule="auto"/>
              <w:ind w:left="0" w:firstLine="0"/>
              <w:rPr>
                <w:lang w:val="cy-GB"/>
              </w:rPr>
            </w:pPr>
            <w:r w:rsidRPr="007B5EF4">
              <w:rPr>
                <w:lang w:val="cy-GB"/>
              </w:rPr>
              <w:t xml:space="preserve">Boda </w:t>
            </w:r>
            <w:proofErr w:type="spellStart"/>
            <w:r w:rsidRPr="007B5EF4">
              <w:rPr>
                <w:lang w:val="cy-GB"/>
              </w:rPr>
              <w:t>tinwyn</w:t>
            </w:r>
            <w:proofErr w:type="spellEnd"/>
            <w:r w:rsidR="00946F76" w:rsidRPr="007B5EF4">
              <w:rPr>
                <w:i/>
                <w:lang w:val="cy-GB"/>
              </w:rPr>
              <w:t xml:space="preserve"> </w:t>
            </w:r>
          </w:p>
        </w:tc>
      </w:tr>
      <w:tr w:rsidR="00AB78CF" w:rsidRPr="007B5EF4" w14:paraId="4A1F23DA"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999CFAC" w14:textId="702EFD5B" w:rsidR="00AB78CF" w:rsidRPr="007B5EF4" w:rsidRDefault="00EB240F">
            <w:pPr>
              <w:spacing w:after="0" w:line="259" w:lineRule="auto"/>
              <w:ind w:left="2" w:firstLine="0"/>
              <w:rPr>
                <w:lang w:val="cy-GB"/>
              </w:rPr>
            </w:pPr>
            <w:proofErr w:type="spellStart"/>
            <w:r w:rsidRPr="007B5EF4">
              <w:rPr>
                <w:i/>
                <w:lang w:val="cy-GB"/>
              </w:rPr>
              <w:t>Cuculus</w:t>
            </w:r>
            <w:proofErr w:type="spellEnd"/>
            <w:r w:rsidRPr="007B5EF4">
              <w:rPr>
                <w:i/>
                <w:lang w:val="cy-GB"/>
              </w:rPr>
              <w:t xml:space="preserve"> </w:t>
            </w:r>
            <w:proofErr w:type="spellStart"/>
            <w:r w:rsidRPr="007B5EF4">
              <w:rPr>
                <w:i/>
                <w:lang w:val="cy-GB"/>
              </w:rPr>
              <w:t>canorus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CC0C3AA" w14:textId="6FA9A343" w:rsidR="00AB78CF" w:rsidRPr="007B5EF4" w:rsidRDefault="00EB240F">
            <w:pPr>
              <w:spacing w:after="0" w:line="259" w:lineRule="auto"/>
              <w:ind w:left="0" w:firstLine="0"/>
              <w:rPr>
                <w:lang w:val="cy-GB"/>
              </w:rPr>
            </w:pPr>
            <w:r w:rsidRPr="007B5EF4">
              <w:rPr>
                <w:lang w:val="cy-GB"/>
              </w:rPr>
              <w:t>Cwcw</w:t>
            </w:r>
            <w:r w:rsidR="00946F76" w:rsidRPr="007B5EF4">
              <w:rPr>
                <w:i/>
                <w:lang w:val="cy-GB"/>
              </w:rPr>
              <w:t xml:space="preserve"> </w:t>
            </w:r>
          </w:p>
        </w:tc>
      </w:tr>
      <w:tr w:rsidR="00AB78CF" w:rsidRPr="007B5EF4" w14:paraId="41576657"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7AF4CE5" w14:textId="60B00F6B" w:rsidR="00AB78CF" w:rsidRPr="007B5EF4" w:rsidRDefault="00EB240F">
            <w:pPr>
              <w:spacing w:after="0" w:line="259" w:lineRule="auto"/>
              <w:ind w:left="2" w:firstLine="0"/>
              <w:rPr>
                <w:lang w:val="cy-GB"/>
              </w:rPr>
            </w:pPr>
            <w:proofErr w:type="spellStart"/>
            <w:r w:rsidRPr="007B5EF4">
              <w:rPr>
                <w:i/>
                <w:lang w:val="cy-GB"/>
              </w:rPr>
              <w:t>Cygnus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B25B9D9" w14:textId="546719F4" w:rsidR="00AB78CF" w:rsidRPr="007B5EF4" w:rsidRDefault="00EB240F">
            <w:pPr>
              <w:spacing w:after="0" w:line="259" w:lineRule="auto"/>
              <w:ind w:left="0" w:firstLine="0"/>
              <w:rPr>
                <w:lang w:val="cy-GB"/>
              </w:rPr>
            </w:pPr>
            <w:r w:rsidRPr="007B5EF4">
              <w:rPr>
                <w:lang w:val="cy-GB"/>
              </w:rPr>
              <w:t>Alarch y Gogledd</w:t>
            </w:r>
            <w:r w:rsidR="00946F76" w:rsidRPr="007B5EF4">
              <w:rPr>
                <w:i/>
                <w:lang w:val="cy-GB"/>
              </w:rPr>
              <w:t xml:space="preserve"> </w:t>
            </w:r>
          </w:p>
        </w:tc>
      </w:tr>
      <w:tr w:rsidR="00AB78CF" w:rsidRPr="007B5EF4" w14:paraId="03ABF34A"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0FDED66" w14:textId="5AF44654" w:rsidR="00AB78CF" w:rsidRPr="007B5EF4" w:rsidRDefault="00EB240F">
            <w:pPr>
              <w:spacing w:after="0" w:line="259" w:lineRule="auto"/>
              <w:ind w:left="2" w:firstLine="0"/>
              <w:rPr>
                <w:lang w:val="cy-GB"/>
              </w:rPr>
            </w:pPr>
            <w:proofErr w:type="spellStart"/>
            <w:r w:rsidRPr="007B5EF4">
              <w:rPr>
                <w:i/>
                <w:lang w:val="cy-GB"/>
              </w:rPr>
              <w:t>Emberiza</w:t>
            </w:r>
            <w:proofErr w:type="spellEnd"/>
            <w:r w:rsidRPr="007B5EF4">
              <w:rPr>
                <w:i/>
                <w:lang w:val="cy-GB"/>
              </w:rPr>
              <w:t xml:space="preserve"> </w:t>
            </w:r>
            <w:proofErr w:type="spellStart"/>
            <w:r w:rsidRPr="007B5EF4">
              <w:rPr>
                <w:i/>
                <w:lang w:val="cy-GB"/>
              </w:rPr>
              <w:t>citrinella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8893B12" w14:textId="38149C57" w:rsidR="00AB78CF" w:rsidRPr="007B5EF4" w:rsidRDefault="00EB240F">
            <w:pPr>
              <w:spacing w:after="0" w:line="259" w:lineRule="auto"/>
              <w:ind w:left="0" w:firstLine="0"/>
              <w:rPr>
                <w:lang w:val="cy-GB"/>
              </w:rPr>
            </w:pPr>
            <w:r w:rsidRPr="007B5EF4">
              <w:rPr>
                <w:lang w:val="cy-GB"/>
              </w:rPr>
              <w:t>Bras melyn</w:t>
            </w:r>
            <w:r w:rsidR="00946F76" w:rsidRPr="007B5EF4">
              <w:rPr>
                <w:i/>
                <w:lang w:val="cy-GB"/>
              </w:rPr>
              <w:t xml:space="preserve"> </w:t>
            </w:r>
          </w:p>
        </w:tc>
      </w:tr>
      <w:tr w:rsidR="00AB78CF" w:rsidRPr="007B5EF4" w14:paraId="1DAE16AC"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6A117E0" w14:textId="6D194B06" w:rsidR="00AB78CF" w:rsidRPr="007B5EF4" w:rsidRDefault="00EB240F">
            <w:pPr>
              <w:spacing w:after="0" w:line="259" w:lineRule="auto"/>
              <w:ind w:left="2" w:firstLine="0"/>
              <w:rPr>
                <w:lang w:val="cy-GB"/>
              </w:rPr>
            </w:pPr>
            <w:proofErr w:type="spellStart"/>
            <w:r w:rsidRPr="007B5EF4">
              <w:rPr>
                <w:i/>
                <w:lang w:val="cy-GB"/>
              </w:rPr>
              <w:t>Emberiza</w:t>
            </w:r>
            <w:proofErr w:type="spellEnd"/>
            <w:r w:rsidRPr="007B5EF4">
              <w:rPr>
                <w:i/>
                <w:lang w:val="cy-GB"/>
              </w:rPr>
              <w:t xml:space="preserve"> </w:t>
            </w:r>
            <w:proofErr w:type="spellStart"/>
            <w:r w:rsidRPr="007B5EF4">
              <w:rPr>
                <w:i/>
                <w:lang w:val="cy-GB"/>
              </w:rPr>
              <w:t>schoeniclus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1D1DDCD8" w14:textId="49E00E6A" w:rsidR="00AB78CF" w:rsidRPr="007B5EF4" w:rsidRDefault="00EB240F">
            <w:pPr>
              <w:spacing w:after="0" w:line="259" w:lineRule="auto"/>
              <w:ind w:left="0" w:firstLine="0"/>
              <w:rPr>
                <w:lang w:val="cy-GB"/>
              </w:rPr>
            </w:pPr>
            <w:r w:rsidRPr="007B5EF4">
              <w:rPr>
                <w:lang w:val="cy-GB"/>
              </w:rPr>
              <w:t>Bras y cyrs</w:t>
            </w:r>
            <w:r w:rsidR="00946F76" w:rsidRPr="007B5EF4">
              <w:rPr>
                <w:i/>
                <w:lang w:val="cy-GB"/>
              </w:rPr>
              <w:t xml:space="preserve"> </w:t>
            </w:r>
          </w:p>
        </w:tc>
      </w:tr>
      <w:tr w:rsidR="00AB78CF" w:rsidRPr="007B5EF4" w14:paraId="3FCDA43D"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AA893E9" w14:textId="15D5F074" w:rsidR="00AB78CF" w:rsidRPr="007B5EF4" w:rsidRDefault="00EB240F">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columbarius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03F19CC" w14:textId="175EA1C6" w:rsidR="00AB78CF" w:rsidRPr="007B5EF4" w:rsidRDefault="00EB240F">
            <w:pPr>
              <w:spacing w:after="0" w:line="259" w:lineRule="auto"/>
              <w:ind w:left="0" w:firstLine="0"/>
              <w:rPr>
                <w:lang w:val="cy-GB"/>
              </w:rPr>
            </w:pPr>
            <w:r w:rsidRPr="007B5EF4">
              <w:rPr>
                <w:lang w:val="cy-GB"/>
              </w:rPr>
              <w:t>Cudyll bach</w:t>
            </w:r>
            <w:r w:rsidR="00946F76" w:rsidRPr="007B5EF4">
              <w:rPr>
                <w:i/>
                <w:lang w:val="cy-GB"/>
              </w:rPr>
              <w:t xml:space="preserve"> </w:t>
            </w:r>
          </w:p>
        </w:tc>
      </w:tr>
      <w:tr w:rsidR="00AB78CF" w:rsidRPr="007B5EF4" w14:paraId="3C2BFBA2"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F229F30" w14:textId="1BD23047" w:rsidR="00AB78CF" w:rsidRPr="007B5EF4" w:rsidRDefault="00EB240F">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peregrinus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E41C4E8" w14:textId="436000C9" w:rsidR="00AB78CF" w:rsidRPr="007B5EF4" w:rsidRDefault="00376CCF">
            <w:pPr>
              <w:spacing w:after="0" w:line="259" w:lineRule="auto"/>
              <w:ind w:left="0" w:firstLine="0"/>
              <w:rPr>
                <w:lang w:val="cy-GB"/>
              </w:rPr>
            </w:pPr>
            <w:r w:rsidRPr="007B5EF4">
              <w:rPr>
                <w:lang w:val="cy-GB"/>
              </w:rPr>
              <w:t>Hebog tramor</w:t>
            </w:r>
            <w:r w:rsidR="00946F76" w:rsidRPr="007B5EF4">
              <w:rPr>
                <w:i/>
                <w:lang w:val="cy-GB"/>
              </w:rPr>
              <w:t xml:space="preserve"> </w:t>
            </w:r>
          </w:p>
        </w:tc>
      </w:tr>
      <w:tr w:rsidR="00AB78CF" w:rsidRPr="007B5EF4" w14:paraId="7429886D"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E61395C" w14:textId="1F0B77D7" w:rsidR="00AB78CF" w:rsidRPr="007B5EF4" w:rsidRDefault="00376CCF">
            <w:pPr>
              <w:spacing w:after="0" w:line="259" w:lineRule="auto"/>
              <w:ind w:left="2" w:firstLine="0"/>
              <w:rPr>
                <w:lang w:val="cy-GB"/>
              </w:rPr>
            </w:pPr>
            <w:proofErr w:type="spellStart"/>
            <w:r w:rsidRPr="007B5EF4">
              <w:rPr>
                <w:i/>
                <w:lang w:val="cy-GB"/>
              </w:rPr>
              <w:t>Falco</w:t>
            </w:r>
            <w:proofErr w:type="spellEnd"/>
            <w:r w:rsidRPr="007B5EF4">
              <w:rPr>
                <w:i/>
                <w:lang w:val="cy-GB"/>
              </w:rPr>
              <w:t xml:space="preserve"> </w:t>
            </w:r>
            <w:proofErr w:type="spellStart"/>
            <w:r w:rsidRPr="007B5EF4">
              <w:rPr>
                <w:i/>
                <w:lang w:val="cy-GB"/>
              </w:rPr>
              <w:t>tinnunculus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2E27182" w14:textId="47DE1505" w:rsidR="00AB78CF" w:rsidRPr="007B5EF4" w:rsidRDefault="00376CCF">
            <w:pPr>
              <w:spacing w:after="0" w:line="259" w:lineRule="auto"/>
              <w:ind w:left="0" w:firstLine="0"/>
              <w:rPr>
                <w:lang w:val="cy-GB"/>
              </w:rPr>
            </w:pPr>
            <w:r w:rsidRPr="007B5EF4">
              <w:rPr>
                <w:lang w:val="cy-GB"/>
              </w:rPr>
              <w:t>Cudyll coch</w:t>
            </w:r>
            <w:r w:rsidR="00946F76" w:rsidRPr="007B5EF4">
              <w:rPr>
                <w:i/>
                <w:lang w:val="cy-GB"/>
              </w:rPr>
              <w:t xml:space="preserve"> </w:t>
            </w:r>
          </w:p>
        </w:tc>
      </w:tr>
      <w:tr w:rsidR="00AB78CF" w:rsidRPr="007B5EF4" w14:paraId="16861F96"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863B5B4" w14:textId="0418F4C6" w:rsidR="00AB78CF" w:rsidRPr="007B5EF4" w:rsidRDefault="00376CCF">
            <w:pPr>
              <w:spacing w:after="0" w:line="259" w:lineRule="auto"/>
              <w:ind w:left="2" w:firstLine="0"/>
              <w:rPr>
                <w:lang w:val="cy-GB"/>
              </w:rPr>
            </w:pPr>
            <w:proofErr w:type="spellStart"/>
            <w:r w:rsidRPr="007B5EF4">
              <w:rPr>
                <w:i/>
                <w:lang w:val="cy-GB"/>
              </w:rPr>
              <w:t>Ficedula</w:t>
            </w:r>
            <w:proofErr w:type="spellEnd"/>
            <w:r w:rsidRPr="007B5EF4">
              <w:rPr>
                <w:i/>
                <w:lang w:val="cy-GB"/>
              </w:rPr>
              <w:t xml:space="preserve"> </w:t>
            </w:r>
            <w:proofErr w:type="spellStart"/>
            <w:r w:rsidRPr="007B5EF4">
              <w:rPr>
                <w:i/>
                <w:lang w:val="cy-GB"/>
              </w:rPr>
              <w:t>hypoleuca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43EC130" w14:textId="721A4CAD" w:rsidR="00AB78CF" w:rsidRPr="007B5EF4" w:rsidRDefault="00EC5773">
            <w:pPr>
              <w:spacing w:after="0" w:line="259" w:lineRule="auto"/>
              <w:ind w:left="0" w:firstLine="0"/>
              <w:rPr>
                <w:lang w:val="cy-GB"/>
              </w:rPr>
            </w:pPr>
            <w:proofErr w:type="spellStart"/>
            <w:r w:rsidRPr="007B5EF4">
              <w:rPr>
                <w:lang w:val="cy-GB"/>
              </w:rPr>
              <w:t>Gwybedog</w:t>
            </w:r>
            <w:proofErr w:type="spellEnd"/>
            <w:r w:rsidRPr="007B5EF4">
              <w:rPr>
                <w:lang w:val="cy-GB"/>
              </w:rPr>
              <w:t xml:space="preserve"> brith</w:t>
            </w:r>
            <w:r w:rsidR="00946F76" w:rsidRPr="007B5EF4">
              <w:rPr>
                <w:i/>
                <w:lang w:val="cy-GB"/>
              </w:rPr>
              <w:t xml:space="preserve"> </w:t>
            </w:r>
          </w:p>
        </w:tc>
      </w:tr>
      <w:tr w:rsidR="00AB78CF" w:rsidRPr="007B5EF4" w14:paraId="1E342578"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2768C78" w14:textId="73031666" w:rsidR="00AB78CF" w:rsidRPr="007B5EF4" w:rsidRDefault="00EC5773">
            <w:pPr>
              <w:spacing w:after="0" w:line="259" w:lineRule="auto"/>
              <w:ind w:left="2" w:firstLine="0"/>
              <w:rPr>
                <w:lang w:val="cy-GB"/>
              </w:rPr>
            </w:pPr>
            <w:proofErr w:type="spellStart"/>
            <w:r w:rsidRPr="007B5EF4">
              <w:rPr>
                <w:i/>
                <w:lang w:val="cy-GB"/>
              </w:rPr>
              <w:t>Gavia</w:t>
            </w:r>
            <w:proofErr w:type="spellEnd"/>
            <w:r w:rsidRPr="007B5EF4">
              <w:rPr>
                <w:i/>
                <w:lang w:val="cy-GB"/>
              </w:rPr>
              <w:t xml:space="preserve"> </w:t>
            </w:r>
            <w:proofErr w:type="spellStart"/>
            <w:r w:rsidRPr="007B5EF4">
              <w:rPr>
                <w:i/>
                <w:lang w:val="cy-GB"/>
              </w:rPr>
              <w:t>immer</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8F79C4F" w14:textId="255F066A" w:rsidR="00AB78CF" w:rsidRPr="007B5EF4" w:rsidRDefault="00EC5773">
            <w:pPr>
              <w:spacing w:after="0" w:line="259" w:lineRule="auto"/>
              <w:ind w:left="0" w:firstLine="0"/>
              <w:rPr>
                <w:lang w:val="cy-GB"/>
              </w:rPr>
            </w:pPr>
            <w:proofErr w:type="spellStart"/>
            <w:r w:rsidRPr="007B5EF4">
              <w:rPr>
                <w:lang w:val="cy-GB"/>
              </w:rPr>
              <w:t>Trochydd</w:t>
            </w:r>
            <w:proofErr w:type="spellEnd"/>
            <w:r w:rsidRPr="007B5EF4">
              <w:rPr>
                <w:lang w:val="cy-GB"/>
              </w:rPr>
              <w:t xml:space="preserve"> mawr</w:t>
            </w:r>
            <w:r w:rsidR="00946F76" w:rsidRPr="007B5EF4">
              <w:rPr>
                <w:i/>
                <w:lang w:val="cy-GB"/>
              </w:rPr>
              <w:t xml:space="preserve"> </w:t>
            </w:r>
          </w:p>
        </w:tc>
      </w:tr>
      <w:tr w:rsidR="00AB78CF" w:rsidRPr="007B5EF4" w14:paraId="1B229544"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18E2ADC" w14:textId="30E3D0DC" w:rsidR="00AB78CF" w:rsidRPr="007B5EF4" w:rsidRDefault="00EC5773">
            <w:pPr>
              <w:spacing w:after="0" w:line="259" w:lineRule="auto"/>
              <w:ind w:left="2" w:firstLine="0"/>
              <w:rPr>
                <w:lang w:val="cy-GB"/>
              </w:rPr>
            </w:pPr>
            <w:proofErr w:type="spellStart"/>
            <w:r w:rsidRPr="007B5EF4">
              <w:rPr>
                <w:i/>
                <w:lang w:val="cy-GB"/>
              </w:rPr>
              <w:t>Gavia</w:t>
            </w:r>
            <w:proofErr w:type="spellEnd"/>
            <w:r w:rsidRPr="007B5EF4">
              <w:rPr>
                <w:i/>
                <w:lang w:val="cy-GB"/>
              </w:rPr>
              <w:t xml:space="preserve"> </w:t>
            </w:r>
            <w:proofErr w:type="spellStart"/>
            <w:r w:rsidRPr="007B5EF4">
              <w:rPr>
                <w:i/>
                <w:lang w:val="cy-GB"/>
              </w:rPr>
              <w:t>stellata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60F1196" w14:textId="096EBC98" w:rsidR="00AB78CF" w:rsidRPr="007B5EF4" w:rsidRDefault="00EC5773">
            <w:pPr>
              <w:spacing w:after="0" w:line="259" w:lineRule="auto"/>
              <w:ind w:left="0" w:firstLine="0"/>
              <w:rPr>
                <w:lang w:val="cy-GB"/>
              </w:rPr>
            </w:pPr>
            <w:proofErr w:type="spellStart"/>
            <w:r w:rsidRPr="007B5EF4">
              <w:rPr>
                <w:lang w:val="cy-GB"/>
              </w:rPr>
              <w:t>Trochydd</w:t>
            </w:r>
            <w:proofErr w:type="spellEnd"/>
            <w:r w:rsidRPr="007B5EF4">
              <w:rPr>
                <w:lang w:val="cy-GB"/>
              </w:rPr>
              <w:t xml:space="preserve"> </w:t>
            </w:r>
            <w:proofErr w:type="spellStart"/>
            <w:r w:rsidRPr="007B5EF4">
              <w:rPr>
                <w:lang w:val="cy-GB"/>
              </w:rPr>
              <w:t>gyddfgoch</w:t>
            </w:r>
            <w:proofErr w:type="spellEnd"/>
            <w:r w:rsidR="00946F76" w:rsidRPr="007B5EF4">
              <w:rPr>
                <w:i/>
                <w:lang w:val="cy-GB"/>
              </w:rPr>
              <w:t xml:space="preserve"> </w:t>
            </w:r>
          </w:p>
        </w:tc>
      </w:tr>
      <w:tr w:rsidR="00AB78CF" w:rsidRPr="007B5EF4" w14:paraId="553E8032"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8C50927" w14:textId="2AC16B5C" w:rsidR="00AB78CF" w:rsidRPr="007B5EF4" w:rsidRDefault="00EC5773">
            <w:pPr>
              <w:spacing w:after="0" w:line="259" w:lineRule="auto"/>
              <w:ind w:left="2" w:firstLine="0"/>
              <w:rPr>
                <w:lang w:val="cy-GB"/>
              </w:rPr>
            </w:pPr>
            <w:proofErr w:type="spellStart"/>
            <w:r w:rsidRPr="007B5EF4">
              <w:rPr>
                <w:i/>
                <w:lang w:val="cy-GB"/>
              </w:rPr>
              <w:t>Hydrocoloeus</w:t>
            </w:r>
            <w:proofErr w:type="spellEnd"/>
            <w:r w:rsidRPr="007B5EF4">
              <w:rPr>
                <w:i/>
                <w:lang w:val="cy-GB"/>
              </w:rPr>
              <w:t xml:space="preserve"> </w:t>
            </w:r>
            <w:proofErr w:type="spellStart"/>
            <w:r w:rsidRPr="007B5EF4">
              <w:rPr>
                <w:i/>
                <w:lang w:val="cy-GB"/>
              </w:rPr>
              <w:t>minutus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9FCE087" w14:textId="1881F0A8" w:rsidR="00AB78CF" w:rsidRPr="007B5EF4" w:rsidRDefault="00EC5773">
            <w:pPr>
              <w:spacing w:after="0" w:line="259" w:lineRule="auto"/>
              <w:ind w:left="0" w:firstLine="0"/>
              <w:rPr>
                <w:lang w:val="cy-GB"/>
              </w:rPr>
            </w:pPr>
            <w:r w:rsidRPr="007B5EF4">
              <w:rPr>
                <w:lang w:val="cy-GB"/>
              </w:rPr>
              <w:t>Gwylan fechan</w:t>
            </w:r>
            <w:r w:rsidR="00946F76" w:rsidRPr="007B5EF4">
              <w:rPr>
                <w:i/>
                <w:lang w:val="cy-GB"/>
              </w:rPr>
              <w:t xml:space="preserve"> </w:t>
            </w:r>
          </w:p>
        </w:tc>
      </w:tr>
      <w:tr w:rsidR="00AB78CF" w:rsidRPr="007B5EF4" w14:paraId="2BFF62A2" w14:textId="77777777" w:rsidTr="005D0D4F">
        <w:trPr>
          <w:trHeight w:val="520"/>
        </w:trPr>
        <w:tc>
          <w:tcPr>
            <w:tcW w:w="2690" w:type="dxa"/>
            <w:tcBorders>
              <w:top w:val="single" w:sz="4" w:space="0" w:color="000000"/>
              <w:left w:val="single" w:sz="4" w:space="0" w:color="000000"/>
              <w:bottom w:val="single" w:sz="4" w:space="0" w:color="000000"/>
              <w:right w:val="single" w:sz="4" w:space="0" w:color="000000"/>
            </w:tcBorders>
          </w:tcPr>
          <w:p w14:paraId="59C8E03E" w14:textId="54049523" w:rsidR="00AB78CF" w:rsidRPr="007B5EF4" w:rsidRDefault="00EC5773">
            <w:pPr>
              <w:spacing w:after="0" w:line="259" w:lineRule="auto"/>
              <w:ind w:left="2" w:firstLine="0"/>
              <w:rPr>
                <w:lang w:val="cy-GB"/>
              </w:rPr>
            </w:pPr>
            <w:proofErr w:type="spellStart"/>
            <w:r w:rsidRPr="007B5EF4">
              <w:rPr>
                <w:i/>
                <w:lang w:val="cy-GB"/>
              </w:rPr>
              <w:t>Ichthyaetus</w:t>
            </w:r>
            <w:proofErr w:type="spellEnd"/>
            <w:r w:rsidRPr="007B5EF4">
              <w:rPr>
                <w:i/>
                <w:lang w:val="cy-GB"/>
              </w:rPr>
              <w:t xml:space="preserve"> </w:t>
            </w:r>
            <w:proofErr w:type="spellStart"/>
            <w:r w:rsidRPr="007B5EF4">
              <w:rPr>
                <w:i/>
                <w:lang w:val="cy-GB"/>
              </w:rPr>
              <w:t>melanocephalus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vAlign w:val="bottom"/>
          </w:tcPr>
          <w:p w14:paraId="0A4FA1D0" w14:textId="27FDEA4F" w:rsidR="00AB78CF" w:rsidRPr="007B5EF4" w:rsidRDefault="00EC5773">
            <w:pPr>
              <w:spacing w:after="0" w:line="259" w:lineRule="auto"/>
              <w:ind w:left="0" w:firstLine="0"/>
              <w:rPr>
                <w:lang w:val="cy-GB"/>
              </w:rPr>
            </w:pPr>
            <w:r w:rsidRPr="007B5EF4">
              <w:rPr>
                <w:lang w:val="cy-GB"/>
              </w:rPr>
              <w:t>Gwylan Môr y Canoldir</w:t>
            </w:r>
            <w:r w:rsidR="00946F76" w:rsidRPr="007B5EF4">
              <w:rPr>
                <w:i/>
                <w:lang w:val="cy-GB"/>
              </w:rPr>
              <w:t xml:space="preserve"> </w:t>
            </w:r>
          </w:p>
        </w:tc>
      </w:tr>
      <w:tr w:rsidR="00AB78CF" w:rsidRPr="007B5EF4" w14:paraId="288B69B7"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7F77B1EC" w14:textId="0A5063BF" w:rsidR="00AB78CF" w:rsidRPr="007B5EF4" w:rsidRDefault="00EC5773">
            <w:pPr>
              <w:spacing w:after="0" w:line="259" w:lineRule="auto"/>
              <w:ind w:left="2" w:firstLine="0"/>
              <w:rPr>
                <w:lang w:val="cy-GB"/>
              </w:rPr>
            </w:pPr>
            <w:proofErr w:type="spellStart"/>
            <w:r w:rsidRPr="007B5EF4">
              <w:rPr>
                <w:i/>
                <w:lang w:val="cy-GB"/>
              </w:rPr>
              <w:t>Larus</w:t>
            </w:r>
            <w:proofErr w:type="spellEnd"/>
            <w:r w:rsidRPr="007B5EF4">
              <w:rPr>
                <w:i/>
                <w:lang w:val="cy-GB"/>
              </w:rPr>
              <w:t xml:space="preserve"> </w:t>
            </w:r>
            <w:proofErr w:type="spellStart"/>
            <w:r w:rsidRPr="007B5EF4">
              <w:rPr>
                <w:i/>
                <w:lang w:val="cy-GB"/>
              </w:rPr>
              <w:t>argentatus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DF1991B" w14:textId="6B382D74" w:rsidR="00AB78CF" w:rsidRPr="007B5EF4" w:rsidRDefault="00EC5773">
            <w:pPr>
              <w:spacing w:after="0" w:line="259" w:lineRule="auto"/>
              <w:ind w:left="0" w:firstLine="0"/>
              <w:rPr>
                <w:lang w:val="cy-GB"/>
              </w:rPr>
            </w:pPr>
            <w:r w:rsidRPr="007B5EF4">
              <w:rPr>
                <w:lang w:val="cy-GB"/>
              </w:rPr>
              <w:t>Gwylan y penwaig</w:t>
            </w:r>
            <w:r w:rsidR="00946F76" w:rsidRPr="007B5EF4">
              <w:rPr>
                <w:i/>
                <w:lang w:val="cy-GB"/>
              </w:rPr>
              <w:t xml:space="preserve"> </w:t>
            </w:r>
          </w:p>
        </w:tc>
      </w:tr>
      <w:tr w:rsidR="00AB78CF" w:rsidRPr="007B5EF4" w14:paraId="0E2B8305"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07636135" w14:textId="319F80C1" w:rsidR="00AB78CF" w:rsidRPr="007B5EF4" w:rsidRDefault="00EC5773">
            <w:pPr>
              <w:spacing w:after="0" w:line="259" w:lineRule="auto"/>
              <w:ind w:left="2" w:firstLine="0"/>
              <w:rPr>
                <w:lang w:val="cy-GB"/>
              </w:rPr>
            </w:pPr>
            <w:proofErr w:type="spellStart"/>
            <w:r w:rsidRPr="007B5EF4">
              <w:rPr>
                <w:i/>
                <w:lang w:val="cy-GB"/>
              </w:rPr>
              <w:t>Limosa</w:t>
            </w:r>
            <w:proofErr w:type="spellEnd"/>
            <w:r w:rsidRPr="007B5EF4">
              <w:rPr>
                <w:i/>
                <w:lang w:val="cy-GB"/>
              </w:rPr>
              <w:t xml:space="preserve"> </w:t>
            </w:r>
            <w:proofErr w:type="spellStart"/>
            <w:r w:rsidRPr="007B5EF4">
              <w:rPr>
                <w:i/>
                <w:lang w:val="cy-GB"/>
              </w:rPr>
              <w:t>lapponica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A94EBEC" w14:textId="61693511" w:rsidR="00AB78CF" w:rsidRPr="007B5EF4" w:rsidRDefault="00EC5773">
            <w:pPr>
              <w:spacing w:after="0" w:line="259" w:lineRule="auto"/>
              <w:ind w:left="0" w:firstLine="0"/>
              <w:rPr>
                <w:lang w:val="cy-GB"/>
              </w:rPr>
            </w:pPr>
            <w:r w:rsidRPr="007B5EF4">
              <w:rPr>
                <w:lang w:val="cy-GB"/>
              </w:rPr>
              <w:t xml:space="preserve">Rhostog </w:t>
            </w:r>
            <w:proofErr w:type="spellStart"/>
            <w:r w:rsidRPr="007B5EF4">
              <w:rPr>
                <w:lang w:val="cy-GB"/>
              </w:rPr>
              <w:t>Gynffonfrith</w:t>
            </w:r>
            <w:proofErr w:type="spellEnd"/>
            <w:r w:rsidR="00946F76" w:rsidRPr="007B5EF4">
              <w:rPr>
                <w:i/>
                <w:lang w:val="cy-GB"/>
              </w:rPr>
              <w:t xml:space="preserve"> </w:t>
            </w:r>
          </w:p>
        </w:tc>
      </w:tr>
      <w:tr w:rsidR="00AB78CF" w:rsidRPr="007B5EF4" w14:paraId="4D053F8C"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64E18D4" w14:textId="6BAA7471" w:rsidR="00AB78CF" w:rsidRPr="007B5EF4" w:rsidRDefault="00EC5773">
            <w:pPr>
              <w:spacing w:after="0" w:line="259" w:lineRule="auto"/>
              <w:ind w:left="2" w:firstLine="0"/>
              <w:rPr>
                <w:lang w:val="cy-GB"/>
              </w:rPr>
            </w:pPr>
            <w:proofErr w:type="spellStart"/>
            <w:r w:rsidRPr="007B5EF4">
              <w:rPr>
                <w:i/>
                <w:lang w:val="cy-GB"/>
              </w:rPr>
              <w:t>Linaria</w:t>
            </w:r>
            <w:proofErr w:type="spellEnd"/>
            <w:r w:rsidRPr="007B5EF4">
              <w:rPr>
                <w:i/>
                <w:lang w:val="cy-GB"/>
              </w:rPr>
              <w:t xml:space="preserve"> </w:t>
            </w:r>
            <w:proofErr w:type="spellStart"/>
            <w:r w:rsidRPr="007B5EF4">
              <w:rPr>
                <w:i/>
                <w:lang w:val="cy-GB"/>
              </w:rPr>
              <w:t>cannabina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D1B57D4" w14:textId="5090B177" w:rsidR="00AB78CF" w:rsidRPr="007B5EF4" w:rsidRDefault="00EC5773">
            <w:pPr>
              <w:spacing w:after="0" w:line="259" w:lineRule="auto"/>
              <w:ind w:left="0" w:firstLine="0"/>
              <w:rPr>
                <w:lang w:val="cy-GB"/>
              </w:rPr>
            </w:pPr>
            <w:r w:rsidRPr="007B5EF4">
              <w:rPr>
                <w:lang w:val="cy-GB"/>
              </w:rPr>
              <w:t>Llinos</w:t>
            </w:r>
            <w:r w:rsidR="00946F76" w:rsidRPr="007B5EF4">
              <w:rPr>
                <w:i/>
                <w:lang w:val="cy-GB"/>
              </w:rPr>
              <w:t xml:space="preserve"> </w:t>
            </w:r>
          </w:p>
        </w:tc>
      </w:tr>
      <w:tr w:rsidR="00AB78CF" w:rsidRPr="007B5EF4" w14:paraId="48E9AE2E"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D63CE7A" w14:textId="2554BD46" w:rsidR="00AB78CF" w:rsidRPr="007B5EF4" w:rsidRDefault="00EC5773">
            <w:pPr>
              <w:spacing w:after="0" w:line="259" w:lineRule="auto"/>
              <w:ind w:left="2" w:firstLine="0"/>
              <w:rPr>
                <w:lang w:val="cy-GB"/>
              </w:rPr>
            </w:pPr>
            <w:proofErr w:type="spellStart"/>
            <w:r w:rsidRPr="007B5EF4">
              <w:rPr>
                <w:i/>
                <w:lang w:val="cy-GB"/>
              </w:rPr>
              <w:t>Locustella</w:t>
            </w:r>
            <w:proofErr w:type="spellEnd"/>
            <w:r w:rsidRPr="007B5EF4">
              <w:rPr>
                <w:i/>
                <w:lang w:val="cy-GB"/>
              </w:rPr>
              <w:t xml:space="preserve"> </w:t>
            </w:r>
            <w:proofErr w:type="spellStart"/>
            <w:r w:rsidRPr="007B5EF4">
              <w:rPr>
                <w:i/>
                <w:lang w:val="cy-GB"/>
              </w:rPr>
              <w:t>naevia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8F4F862" w14:textId="4A9E9379" w:rsidR="00AB78CF" w:rsidRPr="007B5EF4" w:rsidRDefault="00EC5773">
            <w:pPr>
              <w:spacing w:after="0" w:line="259" w:lineRule="auto"/>
              <w:ind w:left="0" w:firstLine="0"/>
              <w:rPr>
                <w:lang w:val="cy-GB"/>
              </w:rPr>
            </w:pPr>
            <w:r w:rsidRPr="007B5EF4">
              <w:rPr>
                <w:lang w:val="cy-GB"/>
              </w:rPr>
              <w:t>Troellwr bach</w:t>
            </w:r>
            <w:r w:rsidR="00946F76" w:rsidRPr="007B5EF4">
              <w:rPr>
                <w:i/>
                <w:lang w:val="cy-GB"/>
              </w:rPr>
              <w:t xml:space="preserve"> </w:t>
            </w:r>
          </w:p>
        </w:tc>
      </w:tr>
      <w:tr w:rsidR="00AB78CF" w:rsidRPr="007B5EF4" w14:paraId="55ADED47"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47CBE7BD" w14:textId="642A241E" w:rsidR="00AB78CF" w:rsidRPr="007B5EF4" w:rsidRDefault="00EC5773">
            <w:pPr>
              <w:spacing w:after="0" w:line="259" w:lineRule="auto"/>
              <w:ind w:left="2" w:firstLine="0"/>
              <w:rPr>
                <w:lang w:val="cy-GB"/>
              </w:rPr>
            </w:pPr>
            <w:proofErr w:type="spellStart"/>
            <w:r w:rsidRPr="007B5EF4">
              <w:rPr>
                <w:i/>
                <w:lang w:val="cy-GB"/>
              </w:rPr>
              <w:t>Loxia</w:t>
            </w:r>
            <w:proofErr w:type="spellEnd"/>
            <w:r w:rsidRPr="007B5EF4">
              <w:rPr>
                <w:i/>
                <w:lang w:val="cy-GB"/>
              </w:rPr>
              <w:t xml:space="preserve"> </w:t>
            </w:r>
            <w:proofErr w:type="spellStart"/>
            <w:r w:rsidRPr="007B5EF4">
              <w:rPr>
                <w:i/>
                <w:lang w:val="cy-GB"/>
              </w:rPr>
              <w:t>curvirostra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4860D02" w14:textId="22A32FA7" w:rsidR="00AB78CF" w:rsidRPr="007B5EF4" w:rsidRDefault="00DF1334">
            <w:pPr>
              <w:spacing w:after="0" w:line="259" w:lineRule="auto"/>
              <w:ind w:left="0" w:firstLine="0"/>
              <w:rPr>
                <w:lang w:val="cy-GB"/>
              </w:rPr>
            </w:pPr>
            <w:r w:rsidRPr="007B5EF4">
              <w:rPr>
                <w:lang w:val="cy-GB"/>
              </w:rPr>
              <w:t>Gylfingroes</w:t>
            </w:r>
            <w:r w:rsidR="00946F76" w:rsidRPr="007B5EF4">
              <w:rPr>
                <w:i/>
                <w:lang w:val="cy-GB"/>
              </w:rPr>
              <w:t xml:space="preserve"> </w:t>
            </w:r>
          </w:p>
        </w:tc>
      </w:tr>
      <w:tr w:rsidR="00AB78CF" w:rsidRPr="007B5EF4" w14:paraId="21D90A52"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0C7497D6" w14:textId="4EF66D73" w:rsidR="00AB78CF" w:rsidRPr="007B5EF4" w:rsidRDefault="00DF1334">
            <w:pPr>
              <w:spacing w:after="0" w:line="259" w:lineRule="auto"/>
              <w:ind w:left="2" w:firstLine="0"/>
              <w:rPr>
                <w:lang w:val="cy-GB"/>
              </w:rPr>
            </w:pPr>
            <w:proofErr w:type="spellStart"/>
            <w:r w:rsidRPr="007B5EF4">
              <w:rPr>
                <w:i/>
                <w:lang w:val="cy-GB"/>
              </w:rPr>
              <w:t>Melanitta</w:t>
            </w:r>
            <w:proofErr w:type="spellEnd"/>
            <w:r w:rsidRPr="007B5EF4">
              <w:rPr>
                <w:i/>
                <w:lang w:val="cy-GB"/>
              </w:rPr>
              <w:t xml:space="preserve"> </w:t>
            </w:r>
            <w:proofErr w:type="spellStart"/>
            <w:r w:rsidRPr="007B5EF4">
              <w:rPr>
                <w:i/>
                <w:lang w:val="cy-GB"/>
              </w:rPr>
              <w:t>nigra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FF19474" w14:textId="2BF122E9" w:rsidR="00AB78CF" w:rsidRPr="007B5EF4" w:rsidRDefault="005D0D4F">
            <w:pPr>
              <w:spacing w:after="0" w:line="259" w:lineRule="auto"/>
              <w:ind w:left="0" w:firstLine="0"/>
              <w:rPr>
                <w:lang w:val="cy-GB"/>
              </w:rPr>
            </w:pPr>
            <w:r w:rsidRPr="007B5EF4">
              <w:rPr>
                <w:lang w:val="cy-GB"/>
              </w:rPr>
              <w:t>Môr-hwyaden ddu</w:t>
            </w:r>
            <w:r w:rsidR="00946F76" w:rsidRPr="007B5EF4">
              <w:rPr>
                <w:i/>
                <w:lang w:val="cy-GB"/>
              </w:rPr>
              <w:t xml:space="preserve"> </w:t>
            </w:r>
          </w:p>
        </w:tc>
      </w:tr>
      <w:tr w:rsidR="00AB78CF" w:rsidRPr="007B5EF4" w14:paraId="7CB0F95F"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1E6DC016" w14:textId="74058EFD" w:rsidR="00AB78CF" w:rsidRPr="007B5EF4" w:rsidRDefault="00DF1334">
            <w:pPr>
              <w:spacing w:after="0" w:line="259" w:lineRule="auto"/>
              <w:ind w:left="2" w:firstLine="0"/>
              <w:rPr>
                <w:lang w:val="cy-GB"/>
              </w:rPr>
            </w:pPr>
            <w:proofErr w:type="spellStart"/>
            <w:r w:rsidRPr="007B5EF4">
              <w:rPr>
                <w:i/>
                <w:lang w:val="cy-GB"/>
              </w:rPr>
              <w:t>Milvus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36ECCBA" w14:textId="2C5CAE4A" w:rsidR="00AB78CF" w:rsidRPr="007B5EF4" w:rsidRDefault="00DF1334">
            <w:pPr>
              <w:spacing w:after="0" w:line="259" w:lineRule="auto"/>
              <w:ind w:left="0" w:firstLine="0"/>
              <w:rPr>
                <w:lang w:val="cy-GB"/>
              </w:rPr>
            </w:pPr>
            <w:r w:rsidRPr="007B5EF4">
              <w:rPr>
                <w:lang w:val="cy-GB"/>
              </w:rPr>
              <w:t>Barcud</w:t>
            </w:r>
            <w:r w:rsidR="00946F76" w:rsidRPr="007B5EF4">
              <w:rPr>
                <w:i/>
                <w:lang w:val="cy-GB"/>
              </w:rPr>
              <w:t xml:space="preserve"> </w:t>
            </w:r>
          </w:p>
        </w:tc>
      </w:tr>
      <w:tr w:rsidR="00AB78CF" w:rsidRPr="007B5EF4" w14:paraId="5B4619BD"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C5BB0D1" w14:textId="1378FB99" w:rsidR="00AB78CF" w:rsidRPr="007B5EF4" w:rsidRDefault="00DF1334">
            <w:pPr>
              <w:spacing w:after="0" w:line="259" w:lineRule="auto"/>
              <w:ind w:left="2" w:firstLine="0"/>
              <w:rPr>
                <w:lang w:val="cy-GB"/>
              </w:rPr>
            </w:pPr>
            <w:proofErr w:type="spellStart"/>
            <w:r w:rsidRPr="007B5EF4">
              <w:rPr>
                <w:i/>
                <w:lang w:val="cy-GB"/>
              </w:rPr>
              <w:t>Muscicapa</w:t>
            </w:r>
            <w:proofErr w:type="spellEnd"/>
            <w:r w:rsidRPr="007B5EF4">
              <w:rPr>
                <w:i/>
                <w:lang w:val="cy-GB"/>
              </w:rPr>
              <w:t xml:space="preserve"> </w:t>
            </w:r>
            <w:proofErr w:type="spellStart"/>
            <w:r w:rsidRPr="007B5EF4">
              <w:rPr>
                <w:i/>
                <w:lang w:val="cy-GB"/>
              </w:rPr>
              <w:t>striata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549B0CC7" w14:textId="229CD0D4" w:rsidR="00AB78CF" w:rsidRPr="007B5EF4" w:rsidRDefault="00DF1334">
            <w:pPr>
              <w:spacing w:after="0" w:line="259" w:lineRule="auto"/>
              <w:ind w:left="0" w:firstLine="0"/>
              <w:rPr>
                <w:lang w:val="cy-GB"/>
              </w:rPr>
            </w:pPr>
            <w:proofErr w:type="spellStart"/>
            <w:r w:rsidRPr="007B5EF4">
              <w:rPr>
                <w:lang w:val="cy-GB"/>
              </w:rPr>
              <w:t>Gwybedog</w:t>
            </w:r>
            <w:proofErr w:type="spellEnd"/>
            <w:r w:rsidRPr="007B5EF4">
              <w:rPr>
                <w:lang w:val="cy-GB"/>
              </w:rPr>
              <w:t xml:space="preserve"> mannog</w:t>
            </w:r>
            <w:r w:rsidR="00946F76" w:rsidRPr="007B5EF4">
              <w:rPr>
                <w:i/>
                <w:lang w:val="cy-GB"/>
              </w:rPr>
              <w:t xml:space="preserve"> </w:t>
            </w:r>
          </w:p>
        </w:tc>
      </w:tr>
      <w:tr w:rsidR="00AB78CF" w:rsidRPr="007B5EF4" w14:paraId="27F993EB"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B5653A2" w14:textId="39617D71" w:rsidR="00AB78CF" w:rsidRPr="007B5EF4" w:rsidRDefault="00DF1334">
            <w:pPr>
              <w:spacing w:after="0" w:line="259" w:lineRule="auto"/>
              <w:ind w:left="2" w:firstLine="0"/>
              <w:rPr>
                <w:lang w:val="cy-GB"/>
              </w:rPr>
            </w:pPr>
            <w:proofErr w:type="spellStart"/>
            <w:r w:rsidRPr="007B5EF4">
              <w:rPr>
                <w:i/>
                <w:lang w:val="cy-GB"/>
              </w:rPr>
              <w:t>Numenius</w:t>
            </w:r>
            <w:proofErr w:type="spellEnd"/>
            <w:r w:rsidRPr="007B5EF4">
              <w:rPr>
                <w:i/>
                <w:lang w:val="cy-GB"/>
              </w:rPr>
              <w:t xml:space="preserve"> </w:t>
            </w:r>
            <w:proofErr w:type="spellStart"/>
            <w:r w:rsidRPr="007B5EF4">
              <w:rPr>
                <w:i/>
                <w:lang w:val="cy-GB"/>
              </w:rPr>
              <w:t>arquata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29D33DE0" w14:textId="2AEC44D9" w:rsidR="00AB78CF" w:rsidRPr="007B5EF4" w:rsidRDefault="00DF1334">
            <w:pPr>
              <w:spacing w:after="0" w:line="259" w:lineRule="auto"/>
              <w:ind w:left="0" w:firstLine="0"/>
              <w:rPr>
                <w:lang w:val="cy-GB"/>
              </w:rPr>
            </w:pPr>
            <w:r w:rsidRPr="007B5EF4">
              <w:rPr>
                <w:lang w:val="cy-GB"/>
              </w:rPr>
              <w:t>Gylfinir</w:t>
            </w:r>
            <w:r w:rsidR="00946F76" w:rsidRPr="007B5EF4">
              <w:rPr>
                <w:i/>
                <w:lang w:val="cy-GB"/>
              </w:rPr>
              <w:t xml:space="preserve"> </w:t>
            </w:r>
          </w:p>
        </w:tc>
      </w:tr>
      <w:tr w:rsidR="00AB78CF" w:rsidRPr="007B5EF4" w14:paraId="49FBD7DD"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CAC542C" w14:textId="0F435C19" w:rsidR="00AB78CF" w:rsidRPr="007B5EF4" w:rsidRDefault="00DF1334">
            <w:pPr>
              <w:spacing w:after="0" w:line="259" w:lineRule="auto"/>
              <w:ind w:left="2" w:firstLine="0"/>
              <w:rPr>
                <w:lang w:val="cy-GB"/>
              </w:rPr>
            </w:pPr>
            <w:proofErr w:type="spellStart"/>
            <w:r w:rsidRPr="007B5EF4">
              <w:rPr>
                <w:i/>
                <w:lang w:val="cy-GB"/>
              </w:rPr>
              <w:t>Numenius</w:t>
            </w:r>
            <w:proofErr w:type="spellEnd"/>
            <w:r w:rsidRPr="007B5EF4">
              <w:rPr>
                <w:i/>
                <w:lang w:val="cy-GB"/>
              </w:rPr>
              <w:t xml:space="preserve"> </w:t>
            </w:r>
            <w:proofErr w:type="spellStart"/>
            <w:r w:rsidRPr="007B5EF4">
              <w:rPr>
                <w:i/>
                <w:lang w:val="cy-GB"/>
              </w:rPr>
              <w:t>phaeopus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6A25DF7E" w14:textId="3C7D9E1F" w:rsidR="00AB78CF" w:rsidRPr="007B5EF4" w:rsidRDefault="00DF1334">
            <w:pPr>
              <w:spacing w:after="0" w:line="259" w:lineRule="auto"/>
              <w:ind w:left="0" w:firstLine="0"/>
              <w:rPr>
                <w:lang w:val="cy-GB"/>
              </w:rPr>
            </w:pPr>
            <w:proofErr w:type="spellStart"/>
            <w:r w:rsidRPr="007B5EF4">
              <w:rPr>
                <w:lang w:val="cy-GB"/>
              </w:rPr>
              <w:t>Coegylfinir</w:t>
            </w:r>
            <w:proofErr w:type="spellEnd"/>
            <w:r w:rsidR="00946F76" w:rsidRPr="007B5EF4">
              <w:rPr>
                <w:i/>
                <w:lang w:val="cy-GB"/>
              </w:rPr>
              <w:t xml:space="preserve"> </w:t>
            </w:r>
          </w:p>
        </w:tc>
      </w:tr>
      <w:tr w:rsidR="00AB78CF" w:rsidRPr="007B5EF4" w14:paraId="43DF3100"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D95131F" w14:textId="26287828" w:rsidR="00AB78CF" w:rsidRPr="007B5EF4" w:rsidRDefault="00DF1334">
            <w:pPr>
              <w:spacing w:after="0" w:line="259" w:lineRule="auto"/>
              <w:ind w:left="2" w:firstLine="0"/>
              <w:jc w:val="both"/>
              <w:rPr>
                <w:lang w:val="cy-GB"/>
              </w:rPr>
            </w:pPr>
            <w:proofErr w:type="spellStart"/>
            <w:r w:rsidRPr="007B5EF4">
              <w:rPr>
                <w:i/>
                <w:lang w:val="cy-GB"/>
              </w:rPr>
              <w:t>Oceanodroma</w:t>
            </w:r>
            <w:proofErr w:type="spellEnd"/>
            <w:r w:rsidRPr="007B5EF4">
              <w:rPr>
                <w:i/>
                <w:lang w:val="cy-GB"/>
              </w:rPr>
              <w:t xml:space="preserve"> </w:t>
            </w:r>
            <w:proofErr w:type="spellStart"/>
            <w:r w:rsidRPr="007B5EF4">
              <w:rPr>
                <w:i/>
                <w:lang w:val="cy-GB"/>
              </w:rPr>
              <w:t>leucorhoa</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B0B844C" w14:textId="17682BF8" w:rsidR="00AB78CF" w:rsidRPr="007B5EF4" w:rsidRDefault="00DF1334">
            <w:pPr>
              <w:spacing w:after="0" w:line="259" w:lineRule="auto"/>
              <w:ind w:left="0" w:firstLine="0"/>
              <w:rPr>
                <w:lang w:val="cy-GB"/>
              </w:rPr>
            </w:pPr>
            <w:proofErr w:type="spellStart"/>
            <w:r w:rsidRPr="007B5EF4">
              <w:rPr>
                <w:lang w:val="cy-GB"/>
              </w:rPr>
              <w:t>Pedryn</w:t>
            </w:r>
            <w:proofErr w:type="spellEnd"/>
            <w:r w:rsidRPr="007B5EF4">
              <w:rPr>
                <w:lang w:val="cy-GB"/>
              </w:rPr>
              <w:t xml:space="preserve"> drycin </w:t>
            </w:r>
            <w:proofErr w:type="spellStart"/>
            <w:r w:rsidRPr="007B5EF4">
              <w:rPr>
                <w:lang w:val="cy-GB"/>
              </w:rPr>
              <w:t>Leach</w:t>
            </w:r>
            <w:proofErr w:type="spellEnd"/>
            <w:r w:rsidR="00946F76" w:rsidRPr="007B5EF4">
              <w:rPr>
                <w:i/>
                <w:lang w:val="cy-GB"/>
              </w:rPr>
              <w:t xml:space="preserve"> </w:t>
            </w:r>
          </w:p>
        </w:tc>
      </w:tr>
      <w:tr w:rsidR="00AB78CF" w:rsidRPr="007B5EF4" w14:paraId="1A2A29A2"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64679B39" w14:textId="40ADBDAD" w:rsidR="00AB78CF" w:rsidRPr="007B5EF4" w:rsidRDefault="00DF1334">
            <w:pPr>
              <w:spacing w:after="0" w:line="259" w:lineRule="auto"/>
              <w:ind w:left="2" w:firstLine="0"/>
              <w:rPr>
                <w:lang w:val="cy-GB"/>
              </w:rPr>
            </w:pPr>
            <w:proofErr w:type="spellStart"/>
            <w:r w:rsidRPr="007B5EF4">
              <w:rPr>
                <w:i/>
                <w:lang w:val="cy-GB"/>
              </w:rPr>
              <w:t>Pandion</w:t>
            </w:r>
            <w:proofErr w:type="spellEnd"/>
            <w:r w:rsidRPr="007B5EF4">
              <w:rPr>
                <w:i/>
                <w:lang w:val="cy-GB"/>
              </w:rPr>
              <w:t xml:space="preserve"> </w:t>
            </w:r>
            <w:proofErr w:type="spellStart"/>
            <w:r w:rsidRPr="007B5EF4">
              <w:rPr>
                <w:i/>
                <w:lang w:val="cy-GB"/>
              </w:rPr>
              <w:t>haliaetus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75BACBD2" w14:textId="4A513C13" w:rsidR="00AB78CF" w:rsidRPr="007B5EF4" w:rsidRDefault="00054512">
            <w:pPr>
              <w:spacing w:after="0" w:line="259" w:lineRule="auto"/>
              <w:ind w:left="0" w:firstLine="0"/>
              <w:rPr>
                <w:lang w:val="cy-GB"/>
              </w:rPr>
            </w:pPr>
            <w:r w:rsidRPr="007B5EF4">
              <w:rPr>
                <w:lang w:val="cy-GB"/>
              </w:rPr>
              <w:t>Gwalch y pysgod</w:t>
            </w:r>
            <w:r w:rsidR="00946F76" w:rsidRPr="007B5EF4">
              <w:rPr>
                <w:i/>
                <w:lang w:val="cy-GB"/>
              </w:rPr>
              <w:t xml:space="preserve"> </w:t>
            </w:r>
          </w:p>
        </w:tc>
      </w:tr>
      <w:tr w:rsidR="00AB78CF" w:rsidRPr="007B5EF4" w14:paraId="739B9F54"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5E8BE685" w14:textId="5AC7976B" w:rsidR="00AB78CF" w:rsidRPr="007B5EF4" w:rsidRDefault="00054512">
            <w:pPr>
              <w:spacing w:after="0" w:line="259" w:lineRule="auto"/>
              <w:ind w:left="2" w:firstLine="0"/>
              <w:rPr>
                <w:lang w:val="cy-GB"/>
              </w:rPr>
            </w:pPr>
            <w:proofErr w:type="spellStart"/>
            <w:r w:rsidRPr="007B5EF4">
              <w:rPr>
                <w:i/>
                <w:lang w:val="cy-GB"/>
              </w:rPr>
              <w:t>Panurus</w:t>
            </w:r>
            <w:proofErr w:type="spellEnd"/>
            <w:r w:rsidRPr="007B5EF4">
              <w:rPr>
                <w:i/>
                <w:lang w:val="cy-GB"/>
              </w:rPr>
              <w:t xml:space="preserve"> </w:t>
            </w:r>
            <w:proofErr w:type="spellStart"/>
            <w:r w:rsidRPr="007B5EF4">
              <w:rPr>
                <w:i/>
                <w:lang w:val="cy-GB"/>
              </w:rPr>
              <w:t>biarmicus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38175EC6" w14:textId="0BAFDAC5" w:rsidR="00AB78CF" w:rsidRPr="007B5EF4" w:rsidRDefault="00054512">
            <w:pPr>
              <w:spacing w:after="0" w:line="259" w:lineRule="auto"/>
              <w:ind w:left="0" w:firstLine="0"/>
              <w:rPr>
                <w:lang w:val="cy-GB"/>
              </w:rPr>
            </w:pPr>
            <w:r w:rsidRPr="007B5EF4">
              <w:rPr>
                <w:lang w:val="cy-GB"/>
              </w:rPr>
              <w:t>Titw barfog</w:t>
            </w:r>
            <w:r w:rsidR="00946F76" w:rsidRPr="007B5EF4">
              <w:rPr>
                <w:i/>
                <w:lang w:val="cy-GB"/>
              </w:rPr>
              <w:t xml:space="preserve"> </w:t>
            </w:r>
          </w:p>
        </w:tc>
      </w:tr>
      <w:tr w:rsidR="00AB78CF" w:rsidRPr="007B5EF4" w14:paraId="624C7CC9"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343C4BB5" w14:textId="67353BC4" w:rsidR="00AB78CF" w:rsidRPr="007B5EF4" w:rsidRDefault="00054512">
            <w:pPr>
              <w:spacing w:after="0" w:line="259" w:lineRule="auto"/>
              <w:ind w:left="2" w:firstLine="0"/>
              <w:rPr>
                <w:lang w:val="cy-GB"/>
              </w:rPr>
            </w:pPr>
            <w:proofErr w:type="spellStart"/>
            <w:r w:rsidRPr="007B5EF4">
              <w:rPr>
                <w:i/>
                <w:lang w:val="cy-GB"/>
              </w:rPr>
              <w:t>Passer</w:t>
            </w:r>
            <w:proofErr w:type="spellEnd"/>
            <w:r w:rsidRPr="007B5EF4">
              <w:rPr>
                <w:i/>
                <w:lang w:val="cy-GB"/>
              </w:rPr>
              <w:t xml:space="preserve"> </w:t>
            </w:r>
            <w:proofErr w:type="spellStart"/>
            <w:r w:rsidRPr="007B5EF4">
              <w:rPr>
                <w:i/>
                <w:lang w:val="cy-GB"/>
              </w:rPr>
              <w:t>domesticus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83131B4" w14:textId="1BEFD4BC" w:rsidR="00AB78CF" w:rsidRPr="007B5EF4" w:rsidRDefault="00054512">
            <w:pPr>
              <w:spacing w:after="0" w:line="259" w:lineRule="auto"/>
              <w:ind w:left="0" w:firstLine="0"/>
              <w:rPr>
                <w:lang w:val="cy-GB"/>
              </w:rPr>
            </w:pPr>
            <w:r w:rsidRPr="007B5EF4">
              <w:rPr>
                <w:lang w:val="cy-GB"/>
              </w:rPr>
              <w:t>Aderyn y to</w:t>
            </w:r>
            <w:r w:rsidR="00946F76" w:rsidRPr="007B5EF4">
              <w:rPr>
                <w:i/>
                <w:lang w:val="cy-GB"/>
              </w:rPr>
              <w:t xml:space="preserve"> </w:t>
            </w:r>
          </w:p>
        </w:tc>
      </w:tr>
      <w:tr w:rsidR="00AB78CF" w:rsidRPr="007B5EF4" w14:paraId="5B7B44D8" w14:textId="77777777" w:rsidTr="005D0D4F">
        <w:trPr>
          <w:trHeight w:val="260"/>
        </w:trPr>
        <w:tc>
          <w:tcPr>
            <w:tcW w:w="2690" w:type="dxa"/>
            <w:tcBorders>
              <w:top w:val="single" w:sz="4" w:space="0" w:color="000000"/>
              <w:left w:val="single" w:sz="4" w:space="0" w:color="000000"/>
              <w:bottom w:val="single" w:sz="4" w:space="0" w:color="000000"/>
              <w:right w:val="single" w:sz="4" w:space="0" w:color="000000"/>
            </w:tcBorders>
          </w:tcPr>
          <w:p w14:paraId="2B5C2647" w14:textId="36CC2D85" w:rsidR="00AB78CF" w:rsidRPr="007B5EF4" w:rsidRDefault="00054512">
            <w:pPr>
              <w:spacing w:after="0" w:line="259" w:lineRule="auto"/>
              <w:ind w:left="2" w:firstLine="0"/>
              <w:rPr>
                <w:lang w:val="cy-GB"/>
              </w:rPr>
            </w:pPr>
            <w:proofErr w:type="spellStart"/>
            <w:r w:rsidRPr="007B5EF4">
              <w:rPr>
                <w:i/>
                <w:lang w:val="cy-GB"/>
              </w:rPr>
              <w:t>Passer</w:t>
            </w:r>
            <w:proofErr w:type="spellEnd"/>
            <w:r w:rsidRPr="007B5EF4">
              <w:rPr>
                <w:i/>
                <w:lang w:val="cy-GB"/>
              </w:rPr>
              <w:t xml:space="preserve"> </w:t>
            </w:r>
            <w:proofErr w:type="spellStart"/>
            <w:r w:rsidRPr="007B5EF4">
              <w:rPr>
                <w:i/>
                <w:lang w:val="cy-GB"/>
              </w:rPr>
              <w:t>montanus</w:t>
            </w:r>
            <w:proofErr w:type="spellEnd"/>
            <w:r w:rsidR="00946F76" w:rsidRPr="007B5EF4">
              <w:rPr>
                <w:i/>
                <w:lang w:val="cy-GB"/>
              </w:rPr>
              <w:t xml:space="preserve"> </w:t>
            </w:r>
          </w:p>
        </w:tc>
        <w:tc>
          <w:tcPr>
            <w:tcW w:w="6660" w:type="dxa"/>
            <w:tcBorders>
              <w:top w:val="single" w:sz="4" w:space="0" w:color="000000"/>
              <w:left w:val="single" w:sz="4" w:space="0" w:color="000000"/>
              <w:bottom w:val="single" w:sz="4" w:space="0" w:color="000000"/>
              <w:right w:val="single" w:sz="4" w:space="0" w:color="000000"/>
            </w:tcBorders>
          </w:tcPr>
          <w:p w14:paraId="093543EB" w14:textId="2A61CB23" w:rsidR="00AB78CF" w:rsidRPr="007B5EF4" w:rsidRDefault="00054512">
            <w:pPr>
              <w:spacing w:after="0" w:line="259" w:lineRule="auto"/>
              <w:ind w:left="0" w:firstLine="0"/>
              <w:rPr>
                <w:lang w:val="cy-GB"/>
              </w:rPr>
            </w:pPr>
            <w:r w:rsidRPr="007B5EF4">
              <w:rPr>
                <w:lang w:val="cy-GB"/>
              </w:rPr>
              <w:t>Golfan y mynydd</w:t>
            </w:r>
            <w:r w:rsidR="00946F76" w:rsidRPr="007B5EF4">
              <w:rPr>
                <w:i/>
                <w:lang w:val="cy-GB"/>
              </w:rPr>
              <w:t xml:space="preserve"> </w:t>
            </w:r>
          </w:p>
        </w:tc>
      </w:tr>
    </w:tbl>
    <w:p w14:paraId="230CEE55" w14:textId="77777777" w:rsidR="00AB78CF" w:rsidRPr="007B5EF4" w:rsidRDefault="00AB78CF">
      <w:pPr>
        <w:spacing w:after="0" w:line="259" w:lineRule="auto"/>
        <w:ind w:left="-311" w:right="1876" w:firstLine="0"/>
        <w:rPr>
          <w:lang w:val="cy-GB"/>
        </w:rPr>
      </w:pPr>
    </w:p>
    <w:tbl>
      <w:tblPr>
        <w:tblStyle w:val="TableGrid"/>
        <w:tblW w:w="9350" w:type="dxa"/>
        <w:tblInd w:w="-100" w:type="dxa"/>
        <w:tblLayout w:type="fixed"/>
        <w:tblLook w:val="04A0" w:firstRow="1" w:lastRow="0" w:firstColumn="1" w:lastColumn="0" w:noHBand="0" w:noVBand="1"/>
      </w:tblPr>
      <w:tblGrid>
        <w:gridCol w:w="2690"/>
        <w:gridCol w:w="6660"/>
      </w:tblGrid>
      <w:tr w:rsidR="00AB78CF" w:rsidRPr="007B5EF4" w14:paraId="7035069D" w14:textId="77777777" w:rsidTr="005D0D4F">
        <w:tc>
          <w:tcPr>
            <w:tcW w:w="2690" w:type="dxa"/>
          </w:tcPr>
          <w:p w14:paraId="422000E1" w14:textId="0AB924A1" w:rsidR="00AB78CF" w:rsidRPr="007B5EF4" w:rsidRDefault="00054512">
            <w:pPr>
              <w:spacing w:after="0" w:line="259" w:lineRule="auto"/>
              <w:ind w:left="2" w:firstLine="0"/>
              <w:rPr>
                <w:lang w:val="cy-GB"/>
              </w:rPr>
            </w:pPr>
            <w:proofErr w:type="spellStart"/>
            <w:r w:rsidRPr="007B5EF4">
              <w:rPr>
                <w:i/>
                <w:lang w:val="cy-GB"/>
              </w:rPr>
              <w:t>Perdix</w:t>
            </w:r>
            <w:proofErr w:type="spellEnd"/>
            <w:r w:rsidRPr="007B5EF4">
              <w:rPr>
                <w:i/>
                <w:lang w:val="cy-GB"/>
              </w:rPr>
              <w:t xml:space="preserve"> </w:t>
            </w:r>
            <w:proofErr w:type="spellStart"/>
            <w:r w:rsidRPr="007B5EF4">
              <w:rPr>
                <w:i/>
                <w:lang w:val="cy-GB"/>
              </w:rPr>
              <w:t>perdix</w:t>
            </w:r>
            <w:proofErr w:type="spellEnd"/>
            <w:r w:rsidR="00946F76" w:rsidRPr="007B5EF4">
              <w:rPr>
                <w:i/>
                <w:lang w:val="cy-GB"/>
              </w:rPr>
              <w:t xml:space="preserve"> </w:t>
            </w:r>
          </w:p>
        </w:tc>
        <w:tc>
          <w:tcPr>
            <w:tcW w:w="6660" w:type="dxa"/>
          </w:tcPr>
          <w:p w14:paraId="60CE94F3" w14:textId="66C73589" w:rsidR="00AB78CF" w:rsidRPr="007B5EF4" w:rsidRDefault="00054512">
            <w:pPr>
              <w:spacing w:after="0" w:line="259" w:lineRule="auto"/>
              <w:ind w:left="0" w:firstLine="0"/>
              <w:rPr>
                <w:lang w:val="cy-GB"/>
              </w:rPr>
            </w:pPr>
            <w:r w:rsidRPr="007B5EF4">
              <w:rPr>
                <w:lang w:val="cy-GB"/>
              </w:rPr>
              <w:t>Petrisen</w:t>
            </w:r>
            <w:r w:rsidR="00946F76" w:rsidRPr="007B5EF4">
              <w:rPr>
                <w:i/>
                <w:lang w:val="cy-GB"/>
              </w:rPr>
              <w:t xml:space="preserve"> </w:t>
            </w:r>
          </w:p>
        </w:tc>
      </w:tr>
      <w:tr w:rsidR="00AB78CF" w:rsidRPr="007B5EF4" w14:paraId="4C574FDF" w14:textId="77777777" w:rsidTr="005D0D4F">
        <w:tc>
          <w:tcPr>
            <w:tcW w:w="2690" w:type="dxa"/>
          </w:tcPr>
          <w:p w14:paraId="3D4BBB28" w14:textId="3FC5CC33" w:rsidR="00AB78CF" w:rsidRPr="007B5EF4" w:rsidRDefault="00054512">
            <w:pPr>
              <w:spacing w:after="0" w:line="259" w:lineRule="auto"/>
              <w:ind w:left="2" w:firstLine="0"/>
              <w:rPr>
                <w:lang w:val="cy-GB"/>
              </w:rPr>
            </w:pPr>
            <w:proofErr w:type="spellStart"/>
            <w:r w:rsidRPr="007B5EF4">
              <w:rPr>
                <w:i/>
                <w:lang w:val="cy-GB"/>
              </w:rPr>
              <w:t>Phoenicurus</w:t>
            </w:r>
            <w:proofErr w:type="spellEnd"/>
            <w:r w:rsidRPr="007B5EF4">
              <w:rPr>
                <w:i/>
                <w:lang w:val="cy-GB"/>
              </w:rPr>
              <w:t xml:space="preserve"> </w:t>
            </w:r>
            <w:proofErr w:type="spellStart"/>
            <w:r w:rsidRPr="007B5EF4">
              <w:rPr>
                <w:i/>
                <w:lang w:val="cy-GB"/>
              </w:rPr>
              <w:t>ochruros</w:t>
            </w:r>
            <w:proofErr w:type="spellEnd"/>
            <w:r w:rsidR="00946F76" w:rsidRPr="007B5EF4">
              <w:rPr>
                <w:i/>
                <w:lang w:val="cy-GB"/>
              </w:rPr>
              <w:t xml:space="preserve"> </w:t>
            </w:r>
          </w:p>
        </w:tc>
        <w:tc>
          <w:tcPr>
            <w:tcW w:w="6660" w:type="dxa"/>
          </w:tcPr>
          <w:p w14:paraId="1D57CCC4" w14:textId="487AAD38" w:rsidR="00AB78CF" w:rsidRPr="007B5EF4" w:rsidRDefault="00054512">
            <w:pPr>
              <w:spacing w:after="0" w:line="259" w:lineRule="auto"/>
              <w:ind w:left="0" w:firstLine="0"/>
              <w:rPr>
                <w:lang w:val="cy-GB"/>
              </w:rPr>
            </w:pPr>
            <w:proofErr w:type="spellStart"/>
            <w:r w:rsidRPr="007B5EF4">
              <w:rPr>
                <w:lang w:val="cy-GB"/>
              </w:rPr>
              <w:t>Tingoch</w:t>
            </w:r>
            <w:proofErr w:type="spellEnd"/>
            <w:r w:rsidRPr="007B5EF4">
              <w:rPr>
                <w:lang w:val="cy-GB"/>
              </w:rPr>
              <w:t xml:space="preserve"> du</w:t>
            </w:r>
            <w:r w:rsidR="00946F76" w:rsidRPr="007B5EF4">
              <w:rPr>
                <w:i/>
                <w:lang w:val="cy-GB"/>
              </w:rPr>
              <w:t xml:space="preserve"> </w:t>
            </w:r>
          </w:p>
        </w:tc>
      </w:tr>
      <w:tr w:rsidR="00AB78CF" w:rsidRPr="007B5EF4" w14:paraId="46D1DED3" w14:textId="77777777" w:rsidTr="005D0D4F">
        <w:tc>
          <w:tcPr>
            <w:tcW w:w="2690" w:type="dxa"/>
          </w:tcPr>
          <w:p w14:paraId="4CA00197" w14:textId="269FB106" w:rsidR="00AB78CF" w:rsidRPr="007B5EF4" w:rsidRDefault="00054512">
            <w:pPr>
              <w:spacing w:after="0" w:line="259" w:lineRule="auto"/>
              <w:ind w:left="2" w:firstLine="0"/>
              <w:rPr>
                <w:lang w:val="cy-GB"/>
              </w:rPr>
            </w:pPr>
            <w:proofErr w:type="spellStart"/>
            <w:r w:rsidRPr="007B5EF4">
              <w:rPr>
                <w:i/>
                <w:lang w:val="cy-GB"/>
              </w:rPr>
              <w:t>Plectrophenax</w:t>
            </w:r>
            <w:proofErr w:type="spellEnd"/>
            <w:r w:rsidRPr="007B5EF4">
              <w:rPr>
                <w:i/>
                <w:lang w:val="cy-GB"/>
              </w:rPr>
              <w:t xml:space="preserve"> </w:t>
            </w:r>
            <w:proofErr w:type="spellStart"/>
            <w:r w:rsidRPr="007B5EF4">
              <w:rPr>
                <w:i/>
                <w:lang w:val="cy-GB"/>
              </w:rPr>
              <w:t>nivalis</w:t>
            </w:r>
            <w:proofErr w:type="spellEnd"/>
            <w:r w:rsidR="00946F76" w:rsidRPr="007B5EF4">
              <w:rPr>
                <w:i/>
                <w:lang w:val="cy-GB"/>
              </w:rPr>
              <w:t xml:space="preserve"> </w:t>
            </w:r>
          </w:p>
        </w:tc>
        <w:tc>
          <w:tcPr>
            <w:tcW w:w="6660" w:type="dxa"/>
          </w:tcPr>
          <w:p w14:paraId="3169E70E" w14:textId="3E2BB210" w:rsidR="00AB78CF" w:rsidRPr="007B5EF4" w:rsidRDefault="00054512">
            <w:pPr>
              <w:spacing w:after="0" w:line="259" w:lineRule="auto"/>
              <w:ind w:left="0" w:firstLine="0"/>
              <w:rPr>
                <w:lang w:val="cy-GB"/>
              </w:rPr>
            </w:pPr>
            <w:r w:rsidRPr="007B5EF4">
              <w:rPr>
                <w:lang w:val="cy-GB"/>
              </w:rPr>
              <w:t>Bras yr eira</w:t>
            </w:r>
            <w:r w:rsidR="00946F76" w:rsidRPr="007B5EF4">
              <w:rPr>
                <w:i/>
                <w:lang w:val="cy-GB"/>
              </w:rPr>
              <w:t xml:space="preserve"> </w:t>
            </w:r>
          </w:p>
        </w:tc>
      </w:tr>
      <w:tr w:rsidR="00AB78CF" w:rsidRPr="007B5EF4" w14:paraId="5B927BBC" w14:textId="77777777" w:rsidTr="005D0D4F">
        <w:tc>
          <w:tcPr>
            <w:tcW w:w="2690" w:type="dxa"/>
          </w:tcPr>
          <w:p w14:paraId="7C5E1D37" w14:textId="12F386A8" w:rsidR="00AB78CF" w:rsidRPr="007B5EF4" w:rsidRDefault="00054512">
            <w:pPr>
              <w:spacing w:after="0" w:line="259" w:lineRule="auto"/>
              <w:ind w:left="2" w:firstLine="0"/>
              <w:rPr>
                <w:lang w:val="cy-GB"/>
              </w:rPr>
            </w:pPr>
            <w:proofErr w:type="spellStart"/>
            <w:r w:rsidRPr="007B5EF4">
              <w:rPr>
                <w:i/>
                <w:lang w:val="cy-GB"/>
              </w:rPr>
              <w:t>Podiceps</w:t>
            </w:r>
            <w:proofErr w:type="spellEnd"/>
            <w:r w:rsidRPr="007B5EF4">
              <w:rPr>
                <w:i/>
                <w:lang w:val="cy-GB"/>
              </w:rPr>
              <w:t xml:space="preserve"> </w:t>
            </w:r>
            <w:proofErr w:type="spellStart"/>
            <w:r w:rsidRPr="007B5EF4">
              <w:rPr>
                <w:i/>
                <w:lang w:val="cy-GB"/>
              </w:rPr>
              <w:t>auritus</w:t>
            </w:r>
            <w:proofErr w:type="spellEnd"/>
            <w:r w:rsidR="00946F76" w:rsidRPr="007B5EF4">
              <w:rPr>
                <w:i/>
                <w:lang w:val="cy-GB"/>
              </w:rPr>
              <w:t xml:space="preserve"> </w:t>
            </w:r>
          </w:p>
        </w:tc>
        <w:tc>
          <w:tcPr>
            <w:tcW w:w="6660" w:type="dxa"/>
          </w:tcPr>
          <w:p w14:paraId="4193BBA5" w14:textId="3AACB543" w:rsidR="00AB78CF" w:rsidRPr="007B5EF4" w:rsidRDefault="00054512">
            <w:pPr>
              <w:spacing w:after="0" w:line="259" w:lineRule="auto"/>
              <w:ind w:left="0" w:firstLine="0"/>
              <w:rPr>
                <w:lang w:val="cy-GB"/>
              </w:rPr>
            </w:pPr>
            <w:r w:rsidRPr="007B5EF4">
              <w:rPr>
                <w:lang w:val="cy-GB"/>
              </w:rPr>
              <w:t>Gwyach gorniog</w:t>
            </w:r>
            <w:r w:rsidR="00946F76" w:rsidRPr="007B5EF4">
              <w:rPr>
                <w:i/>
                <w:lang w:val="cy-GB"/>
              </w:rPr>
              <w:t xml:space="preserve"> </w:t>
            </w:r>
          </w:p>
        </w:tc>
      </w:tr>
      <w:tr w:rsidR="00AB78CF" w:rsidRPr="007B5EF4" w14:paraId="0B089673" w14:textId="77777777" w:rsidTr="005D0D4F">
        <w:tc>
          <w:tcPr>
            <w:tcW w:w="2690" w:type="dxa"/>
          </w:tcPr>
          <w:p w14:paraId="1DA1D07D" w14:textId="77DC1758" w:rsidR="00AB78CF" w:rsidRPr="007B5EF4" w:rsidRDefault="00054512">
            <w:pPr>
              <w:spacing w:after="0" w:line="259" w:lineRule="auto"/>
              <w:ind w:left="2" w:firstLine="0"/>
              <w:rPr>
                <w:lang w:val="cy-GB"/>
              </w:rPr>
            </w:pPr>
            <w:proofErr w:type="spellStart"/>
            <w:r w:rsidRPr="007B5EF4">
              <w:rPr>
                <w:i/>
                <w:lang w:val="cy-GB"/>
              </w:rPr>
              <w:t>Poecile</w:t>
            </w:r>
            <w:proofErr w:type="spellEnd"/>
            <w:r w:rsidRPr="007B5EF4">
              <w:rPr>
                <w:i/>
                <w:lang w:val="cy-GB"/>
              </w:rPr>
              <w:t xml:space="preserve"> </w:t>
            </w:r>
            <w:proofErr w:type="spellStart"/>
            <w:r w:rsidRPr="007B5EF4">
              <w:rPr>
                <w:i/>
                <w:lang w:val="cy-GB"/>
              </w:rPr>
              <w:t>montanus</w:t>
            </w:r>
            <w:proofErr w:type="spellEnd"/>
            <w:r w:rsidR="00946F76" w:rsidRPr="007B5EF4">
              <w:rPr>
                <w:i/>
                <w:lang w:val="cy-GB"/>
              </w:rPr>
              <w:t xml:space="preserve"> </w:t>
            </w:r>
          </w:p>
        </w:tc>
        <w:tc>
          <w:tcPr>
            <w:tcW w:w="6660" w:type="dxa"/>
          </w:tcPr>
          <w:p w14:paraId="63C8022E" w14:textId="16973EB8" w:rsidR="00AB78CF" w:rsidRPr="007B5EF4" w:rsidRDefault="00054512">
            <w:pPr>
              <w:spacing w:after="0" w:line="259" w:lineRule="auto"/>
              <w:ind w:left="0" w:firstLine="0"/>
              <w:rPr>
                <w:lang w:val="cy-GB"/>
              </w:rPr>
            </w:pPr>
            <w:r w:rsidRPr="007B5EF4">
              <w:rPr>
                <w:lang w:val="cy-GB"/>
              </w:rPr>
              <w:t>Cwtiad paith</w:t>
            </w:r>
            <w:r w:rsidR="00946F76" w:rsidRPr="007B5EF4">
              <w:rPr>
                <w:i/>
                <w:lang w:val="cy-GB"/>
              </w:rPr>
              <w:t xml:space="preserve"> </w:t>
            </w:r>
          </w:p>
        </w:tc>
      </w:tr>
      <w:tr w:rsidR="00AB78CF" w:rsidRPr="007B5EF4" w14:paraId="47ADBF42" w14:textId="77777777" w:rsidTr="005D0D4F">
        <w:tc>
          <w:tcPr>
            <w:tcW w:w="2690" w:type="dxa"/>
          </w:tcPr>
          <w:p w14:paraId="6380774B" w14:textId="1D1F7AE2" w:rsidR="00AB78CF" w:rsidRPr="007B5EF4" w:rsidRDefault="00054512">
            <w:pPr>
              <w:spacing w:after="0" w:line="259" w:lineRule="auto"/>
              <w:ind w:left="2" w:firstLine="0"/>
              <w:rPr>
                <w:lang w:val="cy-GB"/>
              </w:rPr>
            </w:pPr>
            <w:proofErr w:type="spellStart"/>
            <w:r w:rsidRPr="007B5EF4">
              <w:rPr>
                <w:i/>
                <w:lang w:val="cy-GB"/>
              </w:rPr>
              <w:t>Poecile</w:t>
            </w:r>
            <w:proofErr w:type="spellEnd"/>
            <w:r w:rsidRPr="007B5EF4">
              <w:rPr>
                <w:i/>
                <w:lang w:val="cy-GB"/>
              </w:rPr>
              <w:t xml:space="preserve"> </w:t>
            </w:r>
            <w:proofErr w:type="spellStart"/>
            <w:r w:rsidRPr="007B5EF4">
              <w:rPr>
                <w:i/>
                <w:lang w:val="cy-GB"/>
              </w:rPr>
              <w:t>palustris</w:t>
            </w:r>
            <w:proofErr w:type="spellEnd"/>
            <w:r w:rsidR="00946F76" w:rsidRPr="007B5EF4">
              <w:rPr>
                <w:i/>
                <w:lang w:val="cy-GB"/>
              </w:rPr>
              <w:t xml:space="preserve"> </w:t>
            </w:r>
          </w:p>
        </w:tc>
        <w:tc>
          <w:tcPr>
            <w:tcW w:w="6660" w:type="dxa"/>
          </w:tcPr>
          <w:p w14:paraId="526D56F4" w14:textId="06C98604" w:rsidR="00AB78CF" w:rsidRPr="007B5EF4" w:rsidRDefault="00054512">
            <w:pPr>
              <w:spacing w:after="0" w:line="259" w:lineRule="auto"/>
              <w:ind w:left="0" w:firstLine="0"/>
              <w:rPr>
                <w:lang w:val="cy-GB"/>
              </w:rPr>
            </w:pPr>
            <w:r w:rsidRPr="007B5EF4">
              <w:rPr>
                <w:lang w:val="cy-GB"/>
              </w:rPr>
              <w:t>Titw’r wern</w:t>
            </w:r>
            <w:r w:rsidR="00946F76" w:rsidRPr="007B5EF4">
              <w:rPr>
                <w:i/>
                <w:lang w:val="cy-GB"/>
              </w:rPr>
              <w:t xml:space="preserve"> </w:t>
            </w:r>
          </w:p>
        </w:tc>
      </w:tr>
      <w:tr w:rsidR="00AB78CF" w:rsidRPr="007B5EF4" w14:paraId="7431DBB7" w14:textId="77777777" w:rsidTr="005D0D4F">
        <w:tc>
          <w:tcPr>
            <w:tcW w:w="2690" w:type="dxa"/>
          </w:tcPr>
          <w:p w14:paraId="6F8F210A" w14:textId="0072173F" w:rsidR="00AB78CF" w:rsidRPr="007B5EF4" w:rsidRDefault="00054512">
            <w:pPr>
              <w:spacing w:after="0" w:line="259" w:lineRule="auto"/>
              <w:ind w:left="2" w:firstLine="0"/>
              <w:rPr>
                <w:lang w:val="cy-GB"/>
              </w:rPr>
            </w:pPr>
            <w:proofErr w:type="spellStart"/>
            <w:r w:rsidRPr="007B5EF4">
              <w:rPr>
                <w:i/>
                <w:lang w:val="cy-GB"/>
              </w:rPr>
              <w:t>Prunella</w:t>
            </w:r>
            <w:proofErr w:type="spellEnd"/>
            <w:r w:rsidRPr="007B5EF4">
              <w:rPr>
                <w:i/>
                <w:lang w:val="cy-GB"/>
              </w:rPr>
              <w:t xml:space="preserve"> </w:t>
            </w:r>
            <w:proofErr w:type="spellStart"/>
            <w:r w:rsidRPr="007B5EF4">
              <w:rPr>
                <w:i/>
                <w:lang w:val="cy-GB"/>
              </w:rPr>
              <w:t>modularis</w:t>
            </w:r>
            <w:proofErr w:type="spellEnd"/>
            <w:r w:rsidR="00946F76" w:rsidRPr="007B5EF4">
              <w:rPr>
                <w:i/>
                <w:lang w:val="cy-GB"/>
              </w:rPr>
              <w:t xml:space="preserve"> </w:t>
            </w:r>
          </w:p>
        </w:tc>
        <w:tc>
          <w:tcPr>
            <w:tcW w:w="6660" w:type="dxa"/>
          </w:tcPr>
          <w:p w14:paraId="60F36335" w14:textId="78EA6602" w:rsidR="00AB78CF" w:rsidRPr="007B5EF4" w:rsidRDefault="00054512">
            <w:pPr>
              <w:spacing w:after="0" w:line="259" w:lineRule="auto"/>
              <w:ind w:left="0" w:firstLine="0"/>
              <w:rPr>
                <w:lang w:val="cy-GB"/>
              </w:rPr>
            </w:pPr>
            <w:r w:rsidRPr="007B5EF4">
              <w:rPr>
                <w:lang w:val="cy-GB"/>
              </w:rPr>
              <w:t>Llwyd y gwrych</w:t>
            </w:r>
            <w:r w:rsidR="00946F76" w:rsidRPr="007B5EF4">
              <w:rPr>
                <w:i/>
                <w:lang w:val="cy-GB"/>
              </w:rPr>
              <w:t xml:space="preserve"> </w:t>
            </w:r>
          </w:p>
        </w:tc>
      </w:tr>
      <w:tr w:rsidR="00AB78CF" w:rsidRPr="007B5EF4" w14:paraId="7C83EB69" w14:textId="77777777" w:rsidTr="005D0D4F">
        <w:tc>
          <w:tcPr>
            <w:tcW w:w="2690" w:type="dxa"/>
          </w:tcPr>
          <w:p w14:paraId="37C6F829" w14:textId="7D36DA3E" w:rsidR="00AB78CF" w:rsidRPr="007B5EF4" w:rsidRDefault="00054512">
            <w:pPr>
              <w:spacing w:after="0" w:line="259" w:lineRule="auto"/>
              <w:ind w:left="2" w:firstLine="0"/>
              <w:rPr>
                <w:lang w:val="cy-GB"/>
              </w:rPr>
            </w:pPr>
            <w:proofErr w:type="spellStart"/>
            <w:r w:rsidRPr="007B5EF4">
              <w:rPr>
                <w:i/>
                <w:lang w:val="cy-GB"/>
              </w:rPr>
              <w:t>Pyrrhula</w:t>
            </w:r>
            <w:proofErr w:type="spellEnd"/>
            <w:r w:rsidR="00946F76" w:rsidRPr="007B5EF4">
              <w:rPr>
                <w:i/>
                <w:lang w:val="cy-GB"/>
              </w:rPr>
              <w:t xml:space="preserve"> </w:t>
            </w:r>
          </w:p>
        </w:tc>
        <w:tc>
          <w:tcPr>
            <w:tcW w:w="6660" w:type="dxa"/>
          </w:tcPr>
          <w:p w14:paraId="672B2053" w14:textId="337ABD30" w:rsidR="00AB78CF" w:rsidRPr="007B5EF4" w:rsidRDefault="00054512">
            <w:pPr>
              <w:spacing w:after="0" w:line="259" w:lineRule="auto"/>
              <w:ind w:left="0" w:firstLine="0"/>
              <w:rPr>
                <w:lang w:val="cy-GB"/>
              </w:rPr>
            </w:pPr>
            <w:r w:rsidRPr="007B5EF4">
              <w:rPr>
                <w:lang w:val="cy-GB"/>
              </w:rPr>
              <w:t>Coch y berllan</w:t>
            </w:r>
            <w:r w:rsidR="00946F76" w:rsidRPr="007B5EF4">
              <w:rPr>
                <w:i/>
                <w:lang w:val="cy-GB"/>
              </w:rPr>
              <w:t xml:space="preserve"> </w:t>
            </w:r>
          </w:p>
        </w:tc>
      </w:tr>
      <w:tr w:rsidR="00AB78CF" w:rsidRPr="007B5EF4" w14:paraId="5696115C" w14:textId="77777777" w:rsidTr="005D0D4F">
        <w:tc>
          <w:tcPr>
            <w:tcW w:w="2690" w:type="dxa"/>
          </w:tcPr>
          <w:p w14:paraId="6BEB247C" w14:textId="74289926" w:rsidR="00AB78CF" w:rsidRPr="007B5EF4" w:rsidRDefault="00054512">
            <w:pPr>
              <w:spacing w:after="0" w:line="259" w:lineRule="auto"/>
              <w:ind w:left="2" w:firstLine="0"/>
              <w:rPr>
                <w:lang w:val="cy-GB"/>
              </w:rPr>
            </w:pPr>
            <w:proofErr w:type="spellStart"/>
            <w:r w:rsidRPr="007B5EF4">
              <w:rPr>
                <w:i/>
                <w:lang w:val="cy-GB"/>
              </w:rPr>
              <w:t>Recurvirostra</w:t>
            </w:r>
            <w:proofErr w:type="spellEnd"/>
            <w:r w:rsidRPr="007B5EF4">
              <w:rPr>
                <w:i/>
                <w:lang w:val="cy-GB"/>
              </w:rPr>
              <w:t xml:space="preserve"> </w:t>
            </w:r>
            <w:proofErr w:type="spellStart"/>
            <w:r w:rsidRPr="007B5EF4">
              <w:rPr>
                <w:i/>
                <w:lang w:val="cy-GB"/>
              </w:rPr>
              <w:t>avosetta</w:t>
            </w:r>
            <w:proofErr w:type="spellEnd"/>
            <w:r w:rsidR="00946F76" w:rsidRPr="007B5EF4">
              <w:rPr>
                <w:i/>
                <w:lang w:val="cy-GB"/>
              </w:rPr>
              <w:t xml:space="preserve"> </w:t>
            </w:r>
          </w:p>
        </w:tc>
        <w:tc>
          <w:tcPr>
            <w:tcW w:w="6660" w:type="dxa"/>
          </w:tcPr>
          <w:p w14:paraId="36E3A74D" w14:textId="071C7750" w:rsidR="00AB78CF" w:rsidRPr="007B5EF4" w:rsidRDefault="00054512">
            <w:pPr>
              <w:spacing w:after="0" w:line="259" w:lineRule="auto"/>
              <w:ind w:left="0" w:firstLine="0"/>
              <w:rPr>
                <w:lang w:val="cy-GB"/>
              </w:rPr>
            </w:pPr>
            <w:r w:rsidRPr="007B5EF4">
              <w:rPr>
                <w:lang w:val="cy-GB"/>
              </w:rPr>
              <w:t>Cambig</w:t>
            </w:r>
            <w:r w:rsidR="00946F76" w:rsidRPr="007B5EF4">
              <w:rPr>
                <w:i/>
                <w:lang w:val="cy-GB"/>
              </w:rPr>
              <w:t xml:space="preserve"> </w:t>
            </w:r>
          </w:p>
        </w:tc>
      </w:tr>
      <w:tr w:rsidR="00AB78CF" w:rsidRPr="007B5EF4" w14:paraId="2840AC8F" w14:textId="77777777" w:rsidTr="005D0D4F">
        <w:tc>
          <w:tcPr>
            <w:tcW w:w="2690" w:type="dxa"/>
          </w:tcPr>
          <w:p w14:paraId="5624CED6" w14:textId="0022F6A9" w:rsidR="00AB78CF" w:rsidRPr="007B5EF4" w:rsidRDefault="00054512">
            <w:pPr>
              <w:spacing w:after="0" w:line="259" w:lineRule="auto"/>
              <w:ind w:left="2" w:firstLine="0"/>
              <w:rPr>
                <w:lang w:val="cy-GB"/>
              </w:rPr>
            </w:pPr>
            <w:proofErr w:type="spellStart"/>
            <w:r w:rsidRPr="007B5EF4">
              <w:rPr>
                <w:i/>
                <w:lang w:val="cy-GB"/>
              </w:rPr>
              <w:lastRenderedPageBreak/>
              <w:t>Regulus</w:t>
            </w:r>
            <w:proofErr w:type="spellEnd"/>
            <w:r w:rsidRPr="007B5EF4">
              <w:rPr>
                <w:i/>
                <w:lang w:val="cy-GB"/>
              </w:rPr>
              <w:t xml:space="preserve"> </w:t>
            </w:r>
            <w:proofErr w:type="spellStart"/>
            <w:r w:rsidRPr="007B5EF4">
              <w:rPr>
                <w:i/>
                <w:lang w:val="cy-GB"/>
              </w:rPr>
              <w:t>ignicapilla</w:t>
            </w:r>
            <w:proofErr w:type="spellEnd"/>
            <w:r w:rsidR="00946F76" w:rsidRPr="007B5EF4">
              <w:rPr>
                <w:i/>
                <w:lang w:val="cy-GB"/>
              </w:rPr>
              <w:t xml:space="preserve"> </w:t>
            </w:r>
          </w:p>
        </w:tc>
        <w:tc>
          <w:tcPr>
            <w:tcW w:w="6660" w:type="dxa"/>
          </w:tcPr>
          <w:p w14:paraId="5D1FCE78" w14:textId="13386213" w:rsidR="00AB78CF" w:rsidRPr="007B5EF4" w:rsidRDefault="00054512">
            <w:pPr>
              <w:spacing w:after="0" w:line="259" w:lineRule="auto"/>
              <w:ind w:left="0" w:firstLine="0"/>
              <w:rPr>
                <w:lang w:val="cy-GB"/>
              </w:rPr>
            </w:pPr>
            <w:r w:rsidRPr="007B5EF4">
              <w:rPr>
                <w:lang w:val="cy-GB"/>
              </w:rPr>
              <w:t xml:space="preserve">Dryw </w:t>
            </w:r>
            <w:proofErr w:type="spellStart"/>
            <w:r w:rsidRPr="007B5EF4">
              <w:rPr>
                <w:lang w:val="cy-GB"/>
              </w:rPr>
              <w:t>eurben</w:t>
            </w:r>
            <w:proofErr w:type="spellEnd"/>
            <w:r w:rsidR="00946F76" w:rsidRPr="007B5EF4">
              <w:rPr>
                <w:i/>
                <w:lang w:val="cy-GB"/>
              </w:rPr>
              <w:t xml:space="preserve"> </w:t>
            </w:r>
          </w:p>
        </w:tc>
      </w:tr>
      <w:tr w:rsidR="00AB78CF" w:rsidRPr="007B5EF4" w14:paraId="5754FFCF" w14:textId="77777777" w:rsidTr="005D0D4F">
        <w:tc>
          <w:tcPr>
            <w:tcW w:w="2690" w:type="dxa"/>
          </w:tcPr>
          <w:p w14:paraId="5428B10E" w14:textId="1572BA0A" w:rsidR="00AB78CF" w:rsidRPr="007B5EF4" w:rsidRDefault="00054512">
            <w:pPr>
              <w:spacing w:after="0" w:line="259" w:lineRule="auto"/>
              <w:ind w:left="2" w:firstLine="0"/>
              <w:rPr>
                <w:lang w:val="cy-GB"/>
              </w:rPr>
            </w:pPr>
            <w:proofErr w:type="spellStart"/>
            <w:r w:rsidRPr="007B5EF4">
              <w:rPr>
                <w:i/>
                <w:lang w:val="cy-GB"/>
              </w:rPr>
              <w:t>Sternula</w:t>
            </w:r>
            <w:proofErr w:type="spellEnd"/>
            <w:r w:rsidRPr="007B5EF4">
              <w:rPr>
                <w:i/>
                <w:lang w:val="cy-GB"/>
              </w:rPr>
              <w:t xml:space="preserve"> </w:t>
            </w:r>
            <w:proofErr w:type="spellStart"/>
            <w:r w:rsidRPr="007B5EF4">
              <w:rPr>
                <w:i/>
                <w:lang w:val="cy-GB"/>
              </w:rPr>
              <w:t>albifrons</w:t>
            </w:r>
            <w:proofErr w:type="spellEnd"/>
            <w:r w:rsidR="00946F76" w:rsidRPr="007B5EF4">
              <w:rPr>
                <w:i/>
                <w:lang w:val="cy-GB"/>
              </w:rPr>
              <w:t xml:space="preserve"> </w:t>
            </w:r>
          </w:p>
        </w:tc>
        <w:tc>
          <w:tcPr>
            <w:tcW w:w="6660" w:type="dxa"/>
          </w:tcPr>
          <w:p w14:paraId="381D4E63" w14:textId="5EDAAAAF" w:rsidR="00AB78CF" w:rsidRPr="007B5EF4" w:rsidRDefault="00054512">
            <w:pPr>
              <w:spacing w:after="0" w:line="259" w:lineRule="auto"/>
              <w:ind w:left="0" w:firstLine="0"/>
              <w:rPr>
                <w:lang w:val="cy-GB"/>
              </w:rPr>
            </w:pPr>
            <w:r w:rsidRPr="007B5EF4">
              <w:rPr>
                <w:lang w:val="cy-GB"/>
              </w:rPr>
              <w:t>Môr-wennol fach</w:t>
            </w:r>
            <w:r w:rsidR="00946F76" w:rsidRPr="007B5EF4">
              <w:rPr>
                <w:i/>
                <w:lang w:val="cy-GB"/>
              </w:rPr>
              <w:t xml:space="preserve"> </w:t>
            </w:r>
          </w:p>
        </w:tc>
      </w:tr>
      <w:tr w:rsidR="00AB78CF" w:rsidRPr="007B5EF4" w14:paraId="6050387A" w14:textId="77777777" w:rsidTr="005D0D4F">
        <w:tc>
          <w:tcPr>
            <w:tcW w:w="2690" w:type="dxa"/>
          </w:tcPr>
          <w:p w14:paraId="72E68BDA" w14:textId="04241741" w:rsidR="00AB78CF" w:rsidRPr="007B5EF4" w:rsidRDefault="00054512">
            <w:pPr>
              <w:spacing w:after="0" w:line="259" w:lineRule="auto"/>
              <w:ind w:left="2" w:firstLine="0"/>
              <w:rPr>
                <w:lang w:val="cy-GB"/>
              </w:rPr>
            </w:pPr>
            <w:proofErr w:type="spellStart"/>
            <w:r w:rsidRPr="007B5EF4">
              <w:rPr>
                <w:i/>
                <w:lang w:val="cy-GB"/>
              </w:rPr>
              <w:t>Sturnus</w:t>
            </w:r>
            <w:proofErr w:type="spellEnd"/>
            <w:r w:rsidRPr="007B5EF4">
              <w:rPr>
                <w:i/>
                <w:lang w:val="cy-GB"/>
              </w:rPr>
              <w:t xml:space="preserve"> </w:t>
            </w:r>
            <w:proofErr w:type="spellStart"/>
            <w:r w:rsidRPr="007B5EF4">
              <w:rPr>
                <w:i/>
                <w:lang w:val="cy-GB"/>
              </w:rPr>
              <w:t>vulgaris</w:t>
            </w:r>
            <w:proofErr w:type="spellEnd"/>
            <w:r w:rsidR="00946F76" w:rsidRPr="007B5EF4">
              <w:rPr>
                <w:i/>
                <w:lang w:val="cy-GB"/>
              </w:rPr>
              <w:t xml:space="preserve"> </w:t>
            </w:r>
          </w:p>
        </w:tc>
        <w:tc>
          <w:tcPr>
            <w:tcW w:w="6660" w:type="dxa"/>
          </w:tcPr>
          <w:p w14:paraId="11901A5E" w14:textId="539F336D" w:rsidR="00AB78CF" w:rsidRPr="007B5EF4" w:rsidRDefault="00054512">
            <w:pPr>
              <w:spacing w:after="0" w:line="259" w:lineRule="auto"/>
              <w:ind w:left="0" w:firstLine="0"/>
              <w:rPr>
                <w:lang w:val="cy-GB"/>
              </w:rPr>
            </w:pPr>
            <w:r w:rsidRPr="007B5EF4">
              <w:rPr>
                <w:lang w:val="cy-GB"/>
              </w:rPr>
              <w:t>Drudwy</w:t>
            </w:r>
            <w:r w:rsidR="00946F76" w:rsidRPr="007B5EF4">
              <w:rPr>
                <w:i/>
                <w:lang w:val="cy-GB"/>
              </w:rPr>
              <w:t xml:space="preserve"> </w:t>
            </w:r>
          </w:p>
        </w:tc>
      </w:tr>
      <w:tr w:rsidR="00AB78CF" w:rsidRPr="007B5EF4" w14:paraId="00AE3D37" w14:textId="77777777" w:rsidTr="005D0D4F">
        <w:tc>
          <w:tcPr>
            <w:tcW w:w="2690" w:type="dxa"/>
          </w:tcPr>
          <w:p w14:paraId="0093803C" w14:textId="07ED31A3" w:rsidR="00AB78CF" w:rsidRPr="007B5EF4" w:rsidRDefault="00054512">
            <w:pPr>
              <w:spacing w:after="0" w:line="259" w:lineRule="auto"/>
              <w:ind w:left="2" w:firstLine="0"/>
              <w:rPr>
                <w:lang w:val="cy-GB"/>
              </w:rPr>
            </w:pPr>
            <w:proofErr w:type="spellStart"/>
            <w:r w:rsidRPr="007B5EF4">
              <w:rPr>
                <w:i/>
                <w:lang w:val="cy-GB"/>
              </w:rPr>
              <w:t>Tringa</w:t>
            </w:r>
            <w:proofErr w:type="spellEnd"/>
            <w:r w:rsidRPr="007B5EF4">
              <w:rPr>
                <w:i/>
                <w:lang w:val="cy-GB"/>
              </w:rPr>
              <w:t xml:space="preserve"> </w:t>
            </w:r>
            <w:proofErr w:type="spellStart"/>
            <w:r w:rsidRPr="007B5EF4">
              <w:rPr>
                <w:i/>
                <w:lang w:val="cy-GB"/>
              </w:rPr>
              <w:t>ochropus</w:t>
            </w:r>
            <w:proofErr w:type="spellEnd"/>
            <w:r w:rsidR="00946F76" w:rsidRPr="007B5EF4">
              <w:rPr>
                <w:i/>
                <w:lang w:val="cy-GB"/>
              </w:rPr>
              <w:t xml:space="preserve"> </w:t>
            </w:r>
          </w:p>
        </w:tc>
        <w:tc>
          <w:tcPr>
            <w:tcW w:w="6660" w:type="dxa"/>
          </w:tcPr>
          <w:p w14:paraId="35AB1E18" w14:textId="621C9654" w:rsidR="00AB78CF" w:rsidRPr="007B5EF4" w:rsidRDefault="00054512">
            <w:pPr>
              <w:spacing w:after="0" w:line="259" w:lineRule="auto"/>
              <w:ind w:left="0" w:firstLine="0"/>
              <w:rPr>
                <w:lang w:val="cy-GB"/>
              </w:rPr>
            </w:pPr>
            <w:r w:rsidRPr="007B5EF4">
              <w:rPr>
                <w:lang w:val="cy-GB"/>
              </w:rPr>
              <w:t>Pibydd gwyrdd</w:t>
            </w:r>
            <w:r w:rsidR="00946F76" w:rsidRPr="007B5EF4">
              <w:rPr>
                <w:i/>
                <w:lang w:val="cy-GB"/>
              </w:rPr>
              <w:t xml:space="preserve"> </w:t>
            </w:r>
          </w:p>
        </w:tc>
      </w:tr>
      <w:tr w:rsidR="00AB78CF" w:rsidRPr="007B5EF4" w14:paraId="74E8A91E" w14:textId="77777777" w:rsidTr="005D0D4F">
        <w:tc>
          <w:tcPr>
            <w:tcW w:w="2690" w:type="dxa"/>
          </w:tcPr>
          <w:p w14:paraId="376F124A" w14:textId="4C18B1D4" w:rsidR="00AB78CF" w:rsidRPr="007B5EF4" w:rsidRDefault="00054512">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iliacus</w:t>
            </w:r>
            <w:proofErr w:type="spellEnd"/>
            <w:r w:rsidR="00946F76" w:rsidRPr="007B5EF4">
              <w:rPr>
                <w:i/>
                <w:lang w:val="cy-GB"/>
              </w:rPr>
              <w:t xml:space="preserve"> </w:t>
            </w:r>
          </w:p>
        </w:tc>
        <w:tc>
          <w:tcPr>
            <w:tcW w:w="6660" w:type="dxa"/>
          </w:tcPr>
          <w:p w14:paraId="3B1D7A46" w14:textId="21549457" w:rsidR="00AB78CF" w:rsidRPr="007B5EF4" w:rsidRDefault="00054512">
            <w:pPr>
              <w:spacing w:after="0" w:line="259" w:lineRule="auto"/>
              <w:ind w:left="0" w:firstLine="0"/>
              <w:rPr>
                <w:lang w:val="cy-GB"/>
              </w:rPr>
            </w:pPr>
            <w:r w:rsidRPr="007B5EF4">
              <w:rPr>
                <w:lang w:val="cy-GB"/>
              </w:rPr>
              <w:t>Coch dan adain</w:t>
            </w:r>
            <w:r w:rsidR="00946F76" w:rsidRPr="007B5EF4">
              <w:rPr>
                <w:i/>
                <w:lang w:val="cy-GB"/>
              </w:rPr>
              <w:t xml:space="preserve"> </w:t>
            </w:r>
          </w:p>
        </w:tc>
      </w:tr>
      <w:tr w:rsidR="00AB78CF" w:rsidRPr="007B5EF4" w14:paraId="1C3CD18B" w14:textId="77777777" w:rsidTr="005D0D4F">
        <w:tc>
          <w:tcPr>
            <w:tcW w:w="2690" w:type="dxa"/>
          </w:tcPr>
          <w:p w14:paraId="1CACCE00" w14:textId="4E4C127D" w:rsidR="00AB78CF" w:rsidRPr="007B5EF4" w:rsidRDefault="00054512">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philomelos</w:t>
            </w:r>
            <w:proofErr w:type="spellEnd"/>
            <w:r w:rsidR="00946F76" w:rsidRPr="007B5EF4">
              <w:rPr>
                <w:i/>
                <w:lang w:val="cy-GB"/>
              </w:rPr>
              <w:t xml:space="preserve"> </w:t>
            </w:r>
          </w:p>
        </w:tc>
        <w:tc>
          <w:tcPr>
            <w:tcW w:w="6660" w:type="dxa"/>
          </w:tcPr>
          <w:p w14:paraId="2C679145" w14:textId="397A8BDA" w:rsidR="00AB78CF" w:rsidRPr="007B5EF4" w:rsidRDefault="00054512">
            <w:pPr>
              <w:spacing w:after="0" w:line="259" w:lineRule="auto"/>
              <w:ind w:left="0" w:firstLine="0"/>
              <w:rPr>
                <w:lang w:val="cy-GB"/>
              </w:rPr>
            </w:pPr>
            <w:r w:rsidRPr="007B5EF4">
              <w:rPr>
                <w:lang w:val="cy-GB"/>
              </w:rPr>
              <w:t>Bronfraith</w:t>
            </w:r>
            <w:r w:rsidR="00946F76" w:rsidRPr="007B5EF4">
              <w:rPr>
                <w:i/>
                <w:lang w:val="cy-GB"/>
              </w:rPr>
              <w:t xml:space="preserve"> </w:t>
            </w:r>
          </w:p>
        </w:tc>
      </w:tr>
      <w:tr w:rsidR="00AB78CF" w:rsidRPr="007B5EF4" w14:paraId="16C31FAE" w14:textId="77777777" w:rsidTr="005D0D4F">
        <w:tc>
          <w:tcPr>
            <w:tcW w:w="2690" w:type="dxa"/>
          </w:tcPr>
          <w:p w14:paraId="643F944A" w14:textId="076B8A24" w:rsidR="00AB78CF" w:rsidRPr="007B5EF4" w:rsidRDefault="00054512">
            <w:pPr>
              <w:spacing w:after="0" w:line="259" w:lineRule="auto"/>
              <w:ind w:left="2" w:firstLine="0"/>
              <w:rPr>
                <w:lang w:val="cy-GB"/>
              </w:rPr>
            </w:pPr>
            <w:proofErr w:type="spellStart"/>
            <w:r w:rsidRPr="007B5EF4">
              <w:rPr>
                <w:i/>
                <w:lang w:val="cy-GB"/>
              </w:rPr>
              <w:t>Turdus</w:t>
            </w:r>
            <w:proofErr w:type="spellEnd"/>
            <w:r w:rsidRPr="007B5EF4">
              <w:rPr>
                <w:i/>
                <w:lang w:val="cy-GB"/>
              </w:rPr>
              <w:t xml:space="preserve"> </w:t>
            </w:r>
            <w:proofErr w:type="spellStart"/>
            <w:r w:rsidRPr="007B5EF4">
              <w:rPr>
                <w:i/>
                <w:lang w:val="cy-GB"/>
              </w:rPr>
              <w:t>pilaris</w:t>
            </w:r>
            <w:proofErr w:type="spellEnd"/>
            <w:r w:rsidR="00946F76" w:rsidRPr="007B5EF4">
              <w:rPr>
                <w:i/>
                <w:lang w:val="cy-GB"/>
              </w:rPr>
              <w:t xml:space="preserve"> </w:t>
            </w:r>
          </w:p>
        </w:tc>
        <w:tc>
          <w:tcPr>
            <w:tcW w:w="6660" w:type="dxa"/>
          </w:tcPr>
          <w:p w14:paraId="7628D011" w14:textId="4DD2B40D" w:rsidR="00AB78CF" w:rsidRPr="007B5EF4" w:rsidRDefault="00054512">
            <w:pPr>
              <w:spacing w:after="0" w:line="259" w:lineRule="auto"/>
              <w:ind w:left="0" w:firstLine="0"/>
              <w:rPr>
                <w:lang w:val="cy-GB"/>
              </w:rPr>
            </w:pPr>
            <w:r w:rsidRPr="007B5EF4">
              <w:rPr>
                <w:lang w:val="cy-GB"/>
              </w:rPr>
              <w:t>Socan eira</w:t>
            </w:r>
            <w:r w:rsidR="00946F76" w:rsidRPr="007B5EF4">
              <w:rPr>
                <w:i/>
                <w:lang w:val="cy-GB"/>
              </w:rPr>
              <w:t xml:space="preserve"> </w:t>
            </w:r>
          </w:p>
        </w:tc>
      </w:tr>
      <w:tr w:rsidR="00AB78CF" w:rsidRPr="007B5EF4" w14:paraId="257FC44F" w14:textId="77777777" w:rsidTr="005D0D4F">
        <w:tc>
          <w:tcPr>
            <w:tcW w:w="2690" w:type="dxa"/>
          </w:tcPr>
          <w:p w14:paraId="56A3014B" w14:textId="18CD0297" w:rsidR="00AB78CF" w:rsidRPr="007B5EF4" w:rsidRDefault="00054512">
            <w:pPr>
              <w:spacing w:after="0" w:line="259" w:lineRule="auto"/>
              <w:ind w:left="2" w:firstLine="0"/>
              <w:rPr>
                <w:lang w:val="cy-GB"/>
              </w:rPr>
            </w:pPr>
            <w:proofErr w:type="spellStart"/>
            <w:r w:rsidRPr="007B5EF4">
              <w:rPr>
                <w:i/>
                <w:lang w:val="cy-GB"/>
              </w:rPr>
              <w:t>Tyto</w:t>
            </w:r>
            <w:proofErr w:type="spellEnd"/>
            <w:r w:rsidRPr="007B5EF4">
              <w:rPr>
                <w:i/>
                <w:lang w:val="cy-GB"/>
              </w:rPr>
              <w:t xml:space="preserve"> </w:t>
            </w:r>
            <w:proofErr w:type="spellStart"/>
            <w:r w:rsidRPr="007B5EF4">
              <w:rPr>
                <w:i/>
                <w:lang w:val="cy-GB"/>
              </w:rPr>
              <w:t>alba</w:t>
            </w:r>
            <w:proofErr w:type="spellEnd"/>
            <w:r w:rsidR="00946F76" w:rsidRPr="007B5EF4">
              <w:rPr>
                <w:i/>
                <w:lang w:val="cy-GB"/>
              </w:rPr>
              <w:t xml:space="preserve"> </w:t>
            </w:r>
          </w:p>
        </w:tc>
        <w:tc>
          <w:tcPr>
            <w:tcW w:w="6660" w:type="dxa"/>
          </w:tcPr>
          <w:p w14:paraId="46758518" w14:textId="061FACD5" w:rsidR="00AB78CF" w:rsidRPr="007B5EF4" w:rsidRDefault="00054512">
            <w:pPr>
              <w:spacing w:after="0" w:line="259" w:lineRule="auto"/>
              <w:ind w:left="0" w:firstLine="0"/>
              <w:rPr>
                <w:lang w:val="cy-GB"/>
              </w:rPr>
            </w:pPr>
            <w:r w:rsidRPr="007B5EF4">
              <w:rPr>
                <w:lang w:val="cy-GB"/>
              </w:rPr>
              <w:t>Tylluan wen</w:t>
            </w:r>
            <w:r w:rsidR="00946F76" w:rsidRPr="007B5EF4">
              <w:rPr>
                <w:i/>
                <w:lang w:val="cy-GB"/>
              </w:rPr>
              <w:t xml:space="preserve"> </w:t>
            </w:r>
          </w:p>
        </w:tc>
      </w:tr>
      <w:tr w:rsidR="00AB78CF" w:rsidRPr="007B5EF4" w14:paraId="664BE76B" w14:textId="77777777" w:rsidTr="005D0D4F">
        <w:tc>
          <w:tcPr>
            <w:tcW w:w="2690" w:type="dxa"/>
          </w:tcPr>
          <w:p w14:paraId="319AD554" w14:textId="1DE7DE49" w:rsidR="00AB78CF" w:rsidRPr="007B5EF4" w:rsidRDefault="00054512">
            <w:pPr>
              <w:spacing w:after="0" w:line="259" w:lineRule="auto"/>
              <w:ind w:left="2" w:firstLine="0"/>
              <w:rPr>
                <w:lang w:val="cy-GB"/>
              </w:rPr>
            </w:pPr>
            <w:proofErr w:type="spellStart"/>
            <w:r w:rsidRPr="007B5EF4">
              <w:rPr>
                <w:i/>
                <w:lang w:val="cy-GB"/>
              </w:rPr>
              <w:t>Upupa</w:t>
            </w:r>
            <w:proofErr w:type="spellEnd"/>
            <w:r w:rsidRPr="007B5EF4">
              <w:rPr>
                <w:i/>
                <w:lang w:val="cy-GB"/>
              </w:rPr>
              <w:t xml:space="preserve"> </w:t>
            </w:r>
            <w:proofErr w:type="spellStart"/>
            <w:r w:rsidRPr="007B5EF4">
              <w:rPr>
                <w:i/>
                <w:lang w:val="cy-GB"/>
              </w:rPr>
              <w:t>epops</w:t>
            </w:r>
            <w:proofErr w:type="spellEnd"/>
            <w:r w:rsidR="00946F76" w:rsidRPr="007B5EF4">
              <w:rPr>
                <w:i/>
                <w:lang w:val="cy-GB"/>
              </w:rPr>
              <w:t xml:space="preserve"> </w:t>
            </w:r>
          </w:p>
        </w:tc>
        <w:tc>
          <w:tcPr>
            <w:tcW w:w="6660" w:type="dxa"/>
          </w:tcPr>
          <w:p w14:paraId="1BF6CE0F" w14:textId="43D9EBAF" w:rsidR="00AB78CF" w:rsidRPr="007B5EF4" w:rsidRDefault="00054512">
            <w:pPr>
              <w:spacing w:after="0" w:line="259" w:lineRule="auto"/>
              <w:ind w:left="0" w:firstLine="0"/>
              <w:rPr>
                <w:lang w:val="cy-GB"/>
              </w:rPr>
            </w:pPr>
            <w:r w:rsidRPr="007B5EF4">
              <w:rPr>
                <w:lang w:val="cy-GB"/>
              </w:rPr>
              <w:t>Copog</w:t>
            </w:r>
            <w:r w:rsidR="00946F76" w:rsidRPr="007B5EF4">
              <w:rPr>
                <w:i/>
                <w:lang w:val="cy-GB"/>
              </w:rPr>
              <w:t xml:space="preserve"> </w:t>
            </w:r>
          </w:p>
        </w:tc>
      </w:tr>
      <w:tr w:rsidR="00AB78CF" w:rsidRPr="007B5EF4" w14:paraId="004BD2C2" w14:textId="77777777" w:rsidTr="005D0D4F">
        <w:tc>
          <w:tcPr>
            <w:tcW w:w="2690" w:type="dxa"/>
          </w:tcPr>
          <w:p w14:paraId="08F9E923" w14:textId="430F5A4D" w:rsidR="00AB78CF" w:rsidRPr="007B5EF4" w:rsidRDefault="00054512">
            <w:pPr>
              <w:spacing w:after="0" w:line="259" w:lineRule="auto"/>
              <w:ind w:left="2" w:firstLine="0"/>
              <w:rPr>
                <w:lang w:val="cy-GB"/>
              </w:rPr>
            </w:pPr>
            <w:proofErr w:type="spellStart"/>
            <w:r w:rsidRPr="007B5EF4">
              <w:rPr>
                <w:i/>
                <w:lang w:val="cy-GB"/>
              </w:rPr>
              <w:t>Vanellus</w:t>
            </w:r>
            <w:proofErr w:type="spellEnd"/>
            <w:r w:rsidR="00946F76" w:rsidRPr="007B5EF4">
              <w:rPr>
                <w:i/>
                <w:lang w:val="cy-GB"/>
              </w:rPr>
              <w:t xml:space="preserve"> </w:t>
            </w:r>
          </w:p>
        </w:tc>
        <w:tc>
          <w:tcPr>
            <w:tcW w:w="6660" w:type="dxa"/>
          </w:tcPr>
          <w:p w14:paraId="7671A174" w14:textId="32E0ADC1" w:rsidR="00AB78CF" w:rsidRPr="007B5EF4" w:rsidRDefault="00054512">
            <w:pPr>
              <w:spacing w:after="0" w:line="259" w:lineRule="auto"/>
              <w:ind w:left="0" w:firstLine="0"/>
              <w:rPr>
                <w:lang w:val="cy-GB"/>
              </w:rPr>
            </w:pPr>
            <w:r w:rsidRPr="007B5EF4">
              <w:rPr>
                <w:lang w:val="cy-GB"/>
              </w:rPr>
              <w:t>Cornchwiglen</w:t>
            </w:r>
            <w:r w:rsidR="00946F76" w:rsidRPr="007B5EF4">
              <w:rPr>
                <w:i/>
                <w:lang w:val="cy-GB"/>
              </w:rPr>
              <w:t xml:space="preserve"> </w:t>
            </w:r>
          </w:p>
        </w:tc>
      </w:tr>
      <w:tr w:rsidR="00AB78CF" w:rsidRPr="007B5EF4" w14:paraId="11C04336" w14:textId="77777777" w:rsidTr="005D0D4F">
        <w:tc>
          <w:tcPr>
            <w:tcW w:w="9350" w:type="dxa"/>
            <w:gridSpan w:val="2"/>
          </w:tcPr>
          <w:p w14:paraId="77E11A70" w14:textId="110A9055" w:rsidR="00AB78CF" w:rsidRPr="007B5EF4" w:rsidRDefault="00054512">
            <w:pPr>
              <w:spacing w:after="0" w:line="259" w:lineRule="auto"/>
              <w:ind w:left="2" w:firstLine="0"/>
              <w:rPr>
                <w:lang w:val="cy-GB"/>
              </w:rPr>
            </w:pPr>
            <w:r w:rsidRPr="007B5EF4">
              <w:rPr>
                <w:b/>
                <w:lang w:val="cy-GB"/>
              </w:rPr>
              <w:t>Ymlusgiaid ac Amffibiaid</w:t>
            </w:r>
            <w:r w:rsidR="00946F76" w:rsidRPr="007B5EF4">
              <w:rPr>
                <w:b/>
                <w:lang w:val="cy-GB"/>
              </w:rPr>
              <w:t xml:space="preserve">  </w:t>
            </w:r>
          </w:p>
        </w:tc>
      </w:tr>
      <w:tr w:rsidR="00AB78CF" w:rsidRPr="007B5EF4" w14:paraId="39C2B392" w14:textId="77777777" w:rsidTr="005D0D4F">
        <w:tc>
          <w:tcPr>
            <w:tcW w:w="2690" w:type="dxa"/>
          </w:tcPr>
          <w:p w14:paraId="17DF2E89" w14:textId="5B4D89CB" w:rsidR="00AB78CF" w:rsidRPr="007B5EF4" w:rsidRDefault="00054512">
            <w:pPr>
              <w:spacing w:after="0" w:line="259" w:lineRule="auto"/>
              <w:ind w:left="2" w:firstLine="0"/>
              <w:rPr>
                <w:lang w:val="cy-GB"/>
              </w:rPr>
            </w:pPr>
            <w:proofErr w:type="spellStart"/>
            <w:r w:rsidRPr="007B5EF4">
              <w:rPr>
                <w:i/>
                <w:lang w:val="cy-GB"/>
              </w:rPr>
              <w:t>Anguis</w:t>
            </w:r>
            <w:proofErr w:type="spellEnd"/>
            <w:r w:rsidRPr="007B5EF4">
              <w:rPr>
                <w:i/>
                <w:lang w:val="cy-GB"/>
              </w:rPr>
              <w:t xml:space="preserve"> </w:t>
            </w:r>
            <w:proofErr w:type="spellStart"/>
            <w:r w:rsidRPr="007B5EF4">
              <w:rPr>
                <w:i/>
                <w:lang w:val="cy-GB"/>
              </w:rPr>
              <w:t>fragilis</w:t>
            </w:r>
            <w:proofErr w:type="spellEnd"/>
            <w:r w:rsidR="00946F76" w:rsidRPr="007B5EF4">
              <w:rPr>
                <w:i/>
                <w:lang w:val="cy-GB"/>
              </w:rPr>
              <w:t xml:space="preserve"> </w:t>
            </w:r>
          </w:p>
        </w:tc>
        <w:tc>
          <w:tcPr>
            <w:tcW w:w="6660" w:type="dxa"/>
          </w:tcPr>
          <w:p w14:paraId="6808EEEC" w14:textId="0CFC18B3" w:rsidR="00AB78CF" w:rsidRPr="007B5EF4" w:rsidRDefault="00054512">
            <w:pPr>
              <w:spacing w:after="0" w:line="259" w:lineRule="auto"/>
              <w:ind w:left="0" w:firstLine="0"/>
              <w:rPr>
                <w:lang w:val="cy-GB"/>
              </w:rPr>
            </w:pPr>
            <w:r w:rsidRPr="007B5EF4">
              <w:rPr>
                <w:lang w:val="cy-GB"/>
              </w:rPr>
              <w:t>Neidr ddefaid</w:t>
            </w:r>
            <w:r w:rsidR="00946F76" w:rsidRPr="007B5EF4">
              <w:rPr>
                <w:i/>
                <w:lang w:val="cy-GB"/>
              </w:rPr>
              <w:t xml:space="preserve"> </w:t>
            </w:r>
          </w:p>
        </w:tc>
      </w:tr>
      <w:tr w:rsidR="00AB78CF" w:rsidRPr="007B5EF4" w14:paraId="0A9787C5" w14:textId="77777777" w:rsidTr="005D0D4F">
        <w:tc>
          <w:tcPr>
            <w:tcW w:w="2690" w:type="dxa"/>
          </w:tcPr>
          <w:p w14:paraId="7D6FA7BA" w14:textId="0EECA231" w:rsidR="00AB78CF" w:rsidRPr="007B5EF4" w:rsidRDefault="00054512">
            <w:pPr>
              <w:spacing w:after="0" w:line="259" w:lineRule="auto"/>
              <w:ind w:left="2" w:firstLine="0"/>
              <w:rPr>
                <w:lang w:val="cy-GB"/>
              </w:rPr>
            </w:pPr>
            <w:proofErr w:type="spellStart"/>
            <w:r w:rsidRPr="007B5EF4">
              <w:rPr>
                <w:i/>
                <w:lang w:val="cy-GB"/>
              </w:rPr>
              <w:t>Bufo</w:t>
            </w:r>
            <w:proofErr w:type="spellEnd"/>
            <w:r w:rsidR="00946F76" w:rsidRPr="007B5EF4">
              <w:rPr>
                <w:i/>
                <w:lang w:val="cy-GB"/>
              </w:rPr>
              <w:t xml:space="preserve"> </w:t>
            </w:r>
          </w:p>
        </w:tc>
        <w:tc>
          <w:tcPr>
            <w:tcW w:w="6660" w:type="dxa"/>
          </w:tcPr>
          <w:p w14:paraId="3F82738C" w14:textId="36AB4C58" w:rsidR="00AB78CF" w:rsidRPr="007B5EF4" w:rsidRDefault="00054512">
            <w:pPr>
              <w:spacing w:after="0" w:line="259" w:lineRule="auto"/>
              <w:ind w:left="0" w:firstLine="0"/>
              <w:rPr>
                <w:lang w:val="cy-GB"/>
              </w:rPr>
            </w:pPr>
            <w:r w:rsidRPr="007B5EF4">
              <w:rPr>
                <w:lang w:val="cy-GB"/>
              </w:rPr>
              <w:t>Llyffant dafadennog</w:t>
            </w:r>
            <w:r w:rsidR="00946F76" w:rsidRPr="007B5EF4">
              <w:rPr>
                <w:i/>
                <w:lang w:val="cy-GB"/>
              </w:rPr>
              <w:t xml:space="preserve"> </w:t>
            </w:r>
          </w:p>
        </w:tc>
      </w:tr>
      <w:tr w:rsidR="00AB78CF" w:rsidRPr="007B5EF4" w14:paraId="4804C83C" w14:textId="77777777" w:rsidTr="005D0D4F">
        <w:tc>
          <w:tcPr>
            <w:tcW w:w="2690" w:type="dxa"/>
          </w:tcPr>
          <w:p w14:paraId="72405619" w14:textId="647B76F2" w:rsidR="00AB78CF" w:rsidRPr="007B5EF4" w:rsidRDefault="00054512">
            <w:pPr>
              <w:spacing w:after="0" w:line="259" w:lineRule="auto"/>
              <w:ind w:left="2" w:firstLine="0"/>
              <w:rPr>
                <w:lang w:val="cy-GB"/>
              </w:rPr>
            </w:pPr>
            <w:proofErr w:type="spellStart"/>
            <w:r w:rsidRPr="007B5EF4">
              <w:rPr>
                <w:i/>
                <w:lang w:val="cy-GB"/>
              </w:rPr>
              <w:t>Lissotriton</w:t>
            </w:r>
            <w:proofErr w:type="spellEnd"/>
            <w:r w:rsidRPr="007B5EF4">
              <w:rPr>
                <w:i/>
                <w:lang w:val="cy-GB"/>
              </w:rPr>
              <w:t xml:space="preserve"> </w:t>
            </w:r>
            <w:proofErr w:type="spellStart"/>
            <w:r w:rsidRPr="007B5EF4">
              <w:rPr>
                <w:i/>
                <w:lang w:val="cy-GB"/>
              </w:rPr>
              <w:t>helveticus</w:t>
            </w:r>
            <w:proofErr w:type="spellEnd"/>
            <w:r w:rsidR="00946F76" w:rsidRPr="007B5EF4">
              <w:rPr>
                <w:i/>
                <w:lang w:val="cy-GB"/>
              </w:rPr>
              <w:t xml:space="preserve"> </w:t>
            </w:r>
          </w:p>
        </w:tc>
        <w:tc>
          <w:tcPr>
            <w:tcW w:w="6660" w:type="dxa"/>
          </w:tcPr>
          <w:p w14:paraId="2933EC81" w14:textId="5BE126D6" w:rsidR="00AB78CF" w:rsidRPr="007B5EF4" w:rsidRDefault="00054512">
            <w:pPr>
              <w:spacing w:after="0" w:line="259" w:lineRule="auto"/>
              <w:ind w:left="0" w:firstLine="0"/>
              <w:rPr>
                <w:lang w:val="cy-GB"/>
              </w:rPr>
            </w:pPr>
            <w:r w:rsidRPr="007B5EF4">
              <w:rPr>
                <w:lang w:val="cy-GB"/>
              </w:rPr>
              <w:t xml:space="preserve">Madfall ddŵr </w:t>
            </w:r>
            <w:proofErr w:type="spellStart"/>
            <w:r w:rsidRPr="007B5EF4">
              <w:rPr>
                <w:lang w:val="cy-GB"/>
              </w:rPr>
              <w:t>balfog</w:t>
            </w:r>
            <w:proofErr w:type="spellEnd"/>
            <w:r w:rsidR="00946F76" w:rsidRPr="007B5EF4">
              <w:rPr>
                <w:i/>
                <w:lang w:val="cy-GB"/>
              </w:rPr>
              <w:t xml:space="preserve"> </w:t>
            </w:r>
          </w:p>
        </w:tc>
      </w:tr>
      <w:tr w:rsidR="00AB78CF" w:rsidRPr="007B5EF4" w14:paraId="0ADE53EC" w14:textId="77777777" w:rsidTr="005D0D4F">
        <w:tc>
          <w:tcPr>
            <w:tcW w:w="2690" w:type="dxa"/>
          </w:tcPr>
          <w:p w14:paraId="7A82888D" w14:textId="5C7057B2" w:rsidR="00AB78CF" w:rsidRPr="007B5EF4" w:rsidRDefault="00054512">
            <w:pPr>
              <w:spacing w:after="0" w:line="259" w:lineRule="auto"/>
              <w:ind w:left="2" w:firstLine="0"/>
              <w:rPr>
                <w:lang w:val="cy-GB"/>
              </w:rPr>
            </w:pPr>
            <w:proofErr w:type="spellStart"/>
            <w:r w:rsidRPr="007B5EF4">
              <w:rPr>
                <w:i/>
                <w:lang w:val="cy-GB"/>
              </w:rPr>
              <w:t>Lissotriton</w:t>
            </w:r>
            <w:proofErr w:type="spellEnd"/>
            <w:r w:rsidRPr="007B5EF4">
              <w:rPr>
                <w:i/>
                <w:lang w:val="cy-GB"/>
              </w:rPr>
              <w:t xml:space="preserve"> </w:t>
            </w:r>
            <w:proofErr w:type="spellStart"/>
            <w:r w:rsidRPr="007B5EF4">
              <w:rPr>
                <w:i/>
                <w:lang w:val="cy-GB"/>
              </w:rPr>
              <w:t>vulgaris</w:t>
            </w:r>
            <w:proofErr w:type="spellEnd"/>
            <w:r w:rsidR="00946F76" w:rsidRPr="007B5EF4">
              <w:rPr>
                <w:i/>
                <w:lang w:val="cy-GB"/>
              </w:rPr>
              <w:t xml:space="preserve"> </w:t>
            </w:r>
          </w:p>
        </w:tc>
        <w:tc>
          <w:tcPr>
            <w:tcW w:w="6660" w:type="dxa"/>
          </w:tcPr>
          <w:p w14:paraId="7CBD727E" w14:textId="462AC860" w:rsidR="00AB78CF" w:rsidRPr="007B5EF4" w:rsidRDefault="00054512">
            <w:pPr>
              <w:spacing w:after="0" w:line="259" w:lineRule="auto"/>
              <w:ind w:left="0" w:firstLine="0"/>
              <w:rPr>
                <w:lang w:val="cy-GB"/>
              </w:rPr>
            </w:pPr>
            <w:r w:rsidRPr="007B5EF4">
              <w:rPr>
                <w:lang w:val="cy-GB"/>
              </w:rPr>
              <w:t>Madfall dd</w:t>
            </w:r>
            <w:r w:rsidR="00A66649" w:rsidRPr="007B5EF4">
              <w:rPr>
                <w:lang w:val="cy-GB"/>
              </w:rPr>
              <w:t>ŵr</w:t>
            </w:r>
            <w:r w:rsidR="00946F76" w:rsidRPr="007B5EF4">
              <w:rPr>
                <w:i/>
                <w:lang w:val="cy-GB"/>
              </w:rPr>
              <w:t xml:space="preserve"> </w:t>
            </w:r>
          </w:p>
        </w:tc>
      </w:tr>
      <w:tr w:rsidR="00AB78CF" w:rsidRPr="007B5EF4" w14:paraId="5ACDA6DE" w14:textId="77777777" w:rsidTr="005D0D4F">
        <w:tc>
          <w:tcPr>
            <w:tcW w:w="2690" w:type="dxa"/>
          </w:tcPr>
          <w:p w14:paraId="0E4639DD" w14:textId="66AC75B3" w:rsidR="00AB78CF" w:rsidRPr="007B5EF4" w:rsidRDefault="00A66649">
            <w:pPr>
              <w:spacing w:after="0" w:line="259" w:lineRule="auto"/>
              <w:ind w:left="2" w:firstLine="0"/>
              <w:rPr>
                <w:lang w:val="cy-GB"/>
              </w:rPr>
            </w:pPr>
            <w:proofErr w:type="spellStart"/>
            <w:r w:rsidRPr="007B5EF4">
              <w:rPr>
                <w:i/>
                <w:lang w:val="cy-GB"/>
              </w:rPr>
              <w:t>Natrix</w:t>
            </w:r>
            <w:proofErr w:type="spellEnd"/>
            <w:r w:rsidRPr="007B5EF4">
              <w:rPr>
                <w:i/>
                <w:lang w:val="cy-GB"/>
              </w:rPr>
              <w:t xml:space="preserve"> </w:t>
            </w:r>
            <w:proofErr w:type="spellStart"/>
            <w:r w:rsidRPr="007B5EF4">
              <w:rPr>
                <w:i/>
                <w:lang w:val="cy-GB"/>
              </w:rPr>
              <w:t>helvetica</w:t>
            </w:r>
            <w:proofErr w:type="spellEnd"/>
            <w:r w:rsidR="00946F76" w:rsidRPr="007B5EF4">
              <w:rPr>
                <w:i/>
                <w:lang w:val="cy-GB"/>
              </w:rPr>
              <w:t xml:space="preserve"> </w:t>
            </w:r>
          </w:p>
        </w:tc>
        <w:tc>
          <w:tcPr>
            <w:tcW w:w="6660" w:type="dxa"/>
          </w:tcPr>
          <w:p w14:paraId="37267E72" w14:textId="18F95787" w:rsidR="00AB78CF" w:rsidRPr="007B5EF4" w:rsidRDefault="00A66649">
            <w:pPr>
              <w:spacing w:after="0" w:line="259" w:lineRule="auto"/>
              <w:ind w:left="0" w:firstLine="0"/>
              <w:rPr>
                <w:lang w:val="cy-GB"/>
              </w:rPr>
            </w:pPr>
            <w:r w:rsidRPr="007B5EF4">
              <w:rPr>
                <w:lang w:val="cy-GB"/>
              </w:rPr>
              <w:t>Neidr y gwair</w:t>
            </w:r>
            <w:r w:rsidR="00946F76" w:rsidRPr="007B5EF4">
              <w:rPr>
                <w:i/>
                <w:lang w:val="cy-GB"/>
              </w:rPr>
              <w:t xml:space="preserve"> </w:t>
            </w:r>
          </w:p>
        </w:tc>
      </w:tr>
      <w:tr w:rsidR="00AB78CF" w:rsidRPr="007B5EF4" w14:paraId="492366F0" w14:textId="77777777" w:rsidTr="005D0D4F">
        <w:tc>
          <w:tcPr>
            <w:tcW w:w="2690" w:type="dxa"/>
          </w:tcPr>
          <w:p w14:paraId="1E87691E" w14:textId="74B341BE" w:rsidR="00AB78CF" w:rsidRPr="007B5EF4" w:rsidRDefault="00A66649">
            <w:pPr>
              <w:spacing w:after="0" w:line="259" w:lineRule="auto"/>
              <w:ind w:left="2" w:firstLine="0"/>
              <w:rPr>
                <w:lang w:val="cy-GB"/>
              </w:rPr>
            </w:pPr>
            <w:proofErr w:type="spellStart"/>
            <w:r w:rsidRPr="007B5EF4">
              <w:rPr>
                <w:i/>
                <w:lang w:val="cy-GB"/>
              </w:rPr>
              <w:t>Rana</w:t>
            </w:r>
            <w:proofErr w:type="spellEnd"/>
            <w:r w:rsidRPr="007B5EF4">
              <w:rPr>
                <w:i/>
                <w:lang w:val="cy-GB"/>
              </w:rPr>
              <w:t xml:space="preserve"> </w:t>
            </w:r>
            <w:proofErr w:type="spellStart"/>
            <w:r w:rsidRPr="007B5EF4">
              <w:rPr>
                <w:i/>
                <w:lang w:val="cy-GB"/>
              </w:rPr>
              <w:t>temporaria</w:t>
            </w:r>
            <w:proofErr w:type="spellEnd"/>
            <w:r w:rsidR="00946F76" w:rsidRPr="007B5EF4">
              <w:rPr>
                <w:i/>
                <w:lang w:val="cy-GB"/>
              </w:rPr>
              <w:t xml:space="preserve"> </w:t>
            </w:r>
          </w:p>
        </w:tc>
        <w:tc>
          <w:tcPr>
            <w:tcW w:w="6660" w:type="dxa"/>
          </w:tcPr>
          <w:p w14:paraId="4BD86EE7" w14:textId="188E08A5" w:rsidR="00AB78CF" w:rsidRPr="007B5EF4" w:rsidRDefault="00A66649">
            <w:pPr>
              <w:spacing w:after="0" w:line="259" w:lineRule="auto"/>
              <w:ind w:left="0" w:firstLine="0"/>
              <w:rPr>
                <w:lang w:val="cy-GB"/>
              </w:rPr>
            </w:pPr>
            <w:r w:rsidRPr="007B5EF4">
              <w:rPr>
                <w:lang w:val="cy-GB"/>
              </w:rPr>
              <w:t>Broga</w:t>
            </w:r>
            <w:r w:rsidR="00946F76" w:rsidRPr="007B5EF4">
              <w:rPr>
                <w:i/>
                <w:lang w:val="cy-GB"/>
              </w:rPr>
              <w:t xml:space="preserve"> </w:t>
            </w:r>
          </w:p>
        </w:tc>
      </w:tr>
      <w:tr w:rsidR="00AB78CF" w:rsidRPr="007B5EF4" w14:paraId="54636E16" w14:textId="77777777" w:rsidTr="005D0D4F">
        <w:tc>
          <w:tcPr>
            <w:tcW w:w="2690" w:type="dxa"/>
          </w:tcPr>
          <w:p w14:paraId="6E30E8EA" w14:textId="23D67E72" w:rsidR="00AB78CF" w:rsidRPr="007B5EF4" w:rsidRDefault="00A66649">
            <w:pPr>
              <w:spacing w:after="0" w:line="259" w:lineRule="auto"/>
              <w:ind w:left="2" w:firstLine="0"/>
              <w:rPr>
                <w:lang w:val="cy-GB"/>
              </w:rPr>
            </w:pPr>
            <w:proofErr w:type="spellStart"/>
            <w:r w:rsidRPr="007B5EF4">
              <w:rPr>
                <w:i/>
                <w:lang w:val="cy-GB"/>
              </w:rPr>
              <w:t>Triturus</w:t>
            </w:r>
            <w:proofErr w:type="spellEnd"/>
            <w:r w:rsidRPr="007B5EF4">
              <w:rPr>
                <w:i/>
                <w:lang w:val="cy-GB"/>
              </w:rPr>
              <w:t xml:space="preserve"> </w:t>
            </w:r>
            <w:proofErr w:type="spellStart"/>
            <w:r w:rsidRPr="007B5EF4">
              <w:rPr>
                <w:i/>
                <w:lang w:val="cy-GB"/>
              </w:rPr>
              <w:t>cristatus</w:t>
            </w:r>
            <w:proofErr w:type="spellEnd"/>
            <w:r w:rsidR="00946F76" w:rsidRPr="007B5EF4">
              <w:rPr>
                <w:i/>
                <w:lang w:val="cy-GB"/>
              </w:rPr>
              <w:t xml:space="preserve"> </w:t>
            </w:r>
          </w:p>
        </w:tc>
        <w:tc>
          <w:tcPr>
            <w:tcW w:w="6660" w:type="dxa"/>
          </w:tcPr>
          <w:p w14:paraId="65645024" w14:textId="65D3FC4F" w:rsidR="00AB78CF" w:rsidRPr="007B5EF4" w:rsidRDefault="00A66649">
            <w:pPr>
              <w:spacing w:after="0" w:line="259" w:lineRule="auto"/>
              <w:ind w:left="0" w:firstLine="0"/>
              <w:rPr>
                <w:lang w:val="cy-GB"/>
              </w:rPr>
            </w:pPr>
            <w:r w:rsidRPr="007B5EF4">
              <w:rPr>
                <w:lang w:val="cy-GB"/>
              </w:rPr>
              <w:t>Madfall gribog</w:t>
            </w:r>
            <w:r w:rsidR="00946F76" w:rsidRPr="007B5EF4">
              <w:rPr>
                <w:i/>
                <w:lang w:val="cy-GB"/>
              </w:rPr>
              <w:t xml:space="preserve"> </w:t>
            </w:r>
          </w:p>
        </w:tc>
      </w:tr>
      <w:tr w:rsidR="00AB78CF" w:rsidRPr="007B5EF4" w14:paraId="7D78B28A" w14:textId="77777777" w:rsidTr="005D0D4F">
        <w:tc>
          <w:tcPr>
            <w:tcW w:w="2690" w:type="dxa"/>
          </w:tcPr>
          <w:p w14:paraId="0583293F" w14:textId="1B594AE3" w:rsidR="00AB78CF" w:rsidRPr="007B5EF4" w:rsidRDefault="00A66649">
            <w:pPr>
              <w:spacing w:after="0" w:line="259" w:lineRule="auto"/>
              <w:ind w:left="2" w:firstLine="0"/>
              <w:rPr>
                <w:lang w:val="cy-GB"/>
              </w:rPr>
            </w:pPr>
            <w:proofErr w:type="spellStart"/>
            <w:r w:rsidRPr="007B5EF4">
              <w:rPr>
                <w:i/>
                <w:lang w:val="cy-GB"/>
              </w:rPr>
              <w:t>Vipera</w:t>
            </w:r>
            <w:proofErr w:type="spellEnd"/>
            <w:r w:rsidRPr="007B5EF4">
              <w:rPr>
                <w:i/>
                <w:lang w:val="cy-GB"/>
              </w:rPr>
              <w:t xml:space="preserve"> </w:t>
            </w:r>
            <w:proofErr w:type="spellStart"/>
            <w:r w:rsidRPr="007B5EF4">
              <w:rPr>
                <w:i/>
                <w:lang w:val="cy-GB"/>
              </w:rPr>
              <w:t>berus</w:t>
            </w:r>
            <w:proofErr w:type="spellEnd"/>
            <w:r w:rsidR="00946F76" w:rsidRPr="007B5EF4">
              <w:rPr>
                <w:i/>
                <w:lang w:val="cy-GB"/>
              </w:rPr>
              <w:t xml:space="preserve"> </w:t>
            </w:r>
          </w:p>
        </w:tc>
        <w:tc>
          <w:tcPr>
            <w:tcW w:w="6660" w:type="dxa"/>
          </w:tcPr>
          <w:p w14:paraId="13D214E8" w14:textId="056C8017" w:rsidR="00AB78CF" w:rsidRPr="007B5EF4" w:rsidRDefault="00A66649">
            <w:pPr>
              <w:spacing w:after="0" w:line="259" w:lineRule="auto"/>
              <w:ind w:left="0" w:firstLine="0"/>
              <w:rPr>
                <w:lang w:val="cy-GB"/>
              </w:rPr>
            </w:pPr>
            <w:r w:rsidRPr="007B5EF4">
              <w:rPr>
                <w:lang w:val="cy-GB"/>
              </w:rPr>
              <w:t>Gwiber</w:t>
            </w:r>
            <w:r w:rsidR="00946F76" w:rsidRPr="007B5EF4">
              <w:rPr>
                <w:i/>
                <w:lang w:val="cy-GB"/>
              </w:rPr>
              <w:t xml:space="preserve"> </w:t>
            </w:r>
          </w:p>
        </w:tc>
      </w:tr>
      <w:tr w:rsidR="00AB78CF" w:rsidRPr="007B5EF4" w14:paraId="5F76CD51" w14:textId="77777777" w:rsidTr="005D0D4F">
        <w:tc>
          <w:tcPr>
            <w:tcW w:w="2690" w:type="dxa"/>
          </w:tcPr>
          <w:p w14:paraId="1A66430F" w14:textId="2FA38BCC" w:rsidR="00AB78CF" w:rsidRPr="007B5EF4" w:rsidRDefault="00A66649">
            <w:pPr>
              <w:spacing w:after="0" w:line="259" w:lineRule="auto"/>
              <w:ind w:left="2" w:firstLine="0"/>
              <w:rPr>
                <w:lang w:val="cy-GB"/>
              </w:rPr>
            </w:pPr>
            <w:proofErr w:type="spellStart"/>
            <w:r w:rsidRPr="007B5EF4">
              <w:rPr>
                <w:i/>
                <w:lang w:val="cy-GB"/>
              </w:rPr>
              <w:t>Zootoca</w:t>
            </w:r>
            <w:proofErr w:type="spellEnd"/>
            <w:r w:rsidRPr="007B5EF4">
              <w:rPr>
                <w:i/>
                <w:lang w:val="cy-GB"/>
              </w:rPr>
              <w:t xml:space="preserve"> </w:t>
            </w:r>
            <w:proofErr w:type="spellStart"/>
            <w:r w:rsidRPr="007B5EF4">
              <w:rPr>
                <w:i/>
                <w:lang w:val="cy-GB"/>
              </w:rPr>
              <w:t>vivipara</w:t>
            </w:r>
            <w:proofErr w:type="spellEnd"/>
            <w:r w:rsidR="00946F76" w:rsidRPr="007B5EF4">
              <w:rPr>
                <w:i/>
                <w:lang w:val="cy-GB"/>
              </w:rPr>
              <w:t xml:space="preserve"> </w:t>
            </w:r>
          </w:p>
        </w:tc>
        <w:tc>
          <w:tcPr>
            <w:tcW w:w="6660" w:type="dxa"/>
          </w:tcPr>
          <w:p w14:paraId="602751B7" w14:textId="441FD220" w:rsidR="00AB78CF" w:rsidRPr="007B5EF4" w:rsidRDefault="00A66649">
            <w:pPr>
              <w:spacing w:after="0" w:line="259" w:lineRule="auto"/>
              <w:ind w:left="0" w:firstLine="0"/>
              <w:rPr>
                <w:lang w:val="cy-GB"/>
              </w:rPr>
            </w:pPr>
            <w:r w:rsidRPr="007B5EF4">
              <w:rPr>
                <w:lang w:val="cy-GB"/>
              </w:rPr>
              <w:t>Madfall</w:t>
            </w:r>
            <w:r w:rsidR="00946F76" w:rsidRPr="007B5EF4">
              <w:rPr>
                <w:i/>
                <w:lang w:val="cy-GB"/>
              </w:rPr>
              <w:t xml:space="preserve"> </w:t>
            </w:r>
          </w:p>
        </w:tc>
      </w:tr>
      <w:tr w:rsidR="00AB78CF" w:rsidRPr="007B5EF4" w14:paraId="4A0A6A51" w14:textId="77777777" w:rsidTr="005D0D4F">
        <w:tc>
          <w:tcPr>
            <w:tcW w:w="9350" w:type="dxa"/>
            <w:gridSpan w:val="2"/>
          </w:tcPr>
          <w:p w14:paraId="6BAF9595" w14:textId="3695CAB7" w:rsidR="00AB78CF" w:rsidRPr="007B5EF4" w:rsidRDefault="00A66649">
            <w:pPr>
              <w:spacing w:after="0" w:line="259" w:lineRule="auto"/>
              <w:ind w:left="2" w:firstLine="0"/>
              <w:rPr>
                <w:lang w:val="cy-GB"/>
              </w:rPr>
            </w:pPr>
            <w:r w:rsidRPr="007B5EF4">
              <w:rPr>
                <w:b/>
                <w:lang w:val="cy-GB"/>
              </w:rPr>
              <w:t>Infertebratau</w:t>
            </w:r>
            <w:r w:rsidR="00946F76" w:rsidRPr="007B5EF4">
              <w:rPr>
                <w:b/>
                <w:lang w:val="cy-GB"/>
              </w:rPr>
              <w:t xml:space="preserve">  </w:t>
            </w:r>
          </w:p>
        </w:tc>
      </w:tr>
      <w:tr w:rsidR="00AB78CF" w:rsidRPr="007B5EF4" w14:paraId="4048E074" w14:textId="77777777" w:rsidTr="005D0D4F">
        <w:tc>
          <w:tcPr>
            <w:tcW w:w="2690" w:type="dxa"/>
          </w:tcPr>
          <w:p w14:paraId="0C9D8291" w14:textId="1A972691" w:rsidR="00AB78CF" w:rsidRPr="007B5EF4" w:rsidRDefault="00A66649">
            <w:pPr>
              <w:spacing w:after="0" w:line="259" w:lineRule="auto"/>
              <w:ind w:left="2" w:firstLine="0"/>
              <w:rPr>
                <w:lang w:val="cy-GB"/>
              </w:rPr>
            </w:pPr>
            <w:proofErr w:type="spellStart"/>
            <w:r w:rsidRPr="007B5EF4">
              <w:rPr>
                <w:i/>
                <w:lang w:val="cy-GB"/>
              </w:rPr>
              <w:t>Acronicta</w:t>
            </w:r>
            <w:proofErr w:type="spellEnd"/>
            <w:r w:rsidRPr="007B5EF4">
              <w:rPr>
                <w:i/>
                <w:lang w:val="cy-GB"/>
              </w:rPr>
              <w:t xml:space="preserve"> </w:t>
            </w:r>
            <w:proofErr w:type="spellStart"/>
            <w:r w:rsidRPr="007B5EF4">
              <w:rPr>
                <w:i/>
                <w:lang w:val="cy-GB"/>
              </w:rPr>
              <w:t>psi</w:t>
            </w:r>
            <w:proofErr w:type="spellEnd"/>
            <w:r w:rsidR="00946F76" w:rsidRPr="007B5EF4">
              <w:rPr>
                <w:b/>
                <w:i/>
                <w:lang w:val="cy-GB"/>
              </w:rPr>
              <w:t xml:space="preserve"> </w:t>
            </w:r>
          </w:p>
        </w:tc>
        <w:tc>
          <w:tcPr>
            <w:tcW w:w="6660" w:type="dxa"/>
          </w:tcPr>
          <w:p w14:paraId="11A69FB0" w14:textId="1E9441C4" w:rsidR="00AB78CF" w:rsidRPr="007B5EF4" w:rsidRDefault="007B5EF4">
            <w:pPr>
              <w:spacing w:after="0" w:line="259" w:lineRule="auto"/>
              <w:ind w:left="0" w:firstLine="0"/>
              <w:rPr>
                <w:lang w:val="cy-GB"/>
              </w:rPr>
            </w:pPr>
            <w:r>
              <w:rPr>
                <w:rFonts w:eastAsiaTheme="minorEastAsia"/>
                <w:lang w:val="cy-GB"/>
              </w:rPr>
              <w:t>Bidog lwyd</w:t>
            </w:r>
          </w:p>
        </w:tc>
      </w:tr>
      <w:tr w:rsidR="00AB78CF" w:rsidRPr="007B5EF4" w14:paraId="6A6C36D7" w14:textId="77777777" w:rsidTr="005D0D4F">
        <w:tc>
          <w:tcPr>
            <w:tcW w:w="2690" w:type="dxa"/>
          </w:tcPr>
          <w:p w14:paraId="46D7A0DA" w14:textId="642FBB2A" w:rsidR="00AB78CF" w:rsidRPr="007B5EF4" w:rsidRDefault="00A66649">
            <w:pPr>
              <w:spacing w:after="0" w:line="259" w:lineRule="auto"/>
              <w:ind w:left="2" w:firstLine="0"/>
              <w:rPr>
                <w:lang w:val="cy-GB"/>
              </w:rPr>
            </w:pPr>
            <w:proofErr w:type="spellStart"/>
            <w:r w:rsidRPr="007B5EF4">
              <w:rPr>
                <w:i/>
                <w:lang w:val="cy-GB"/>
              </w:rPr>
              <w:t>Acronicta</w:t>
            </w:r>
            <w:proofErr w:type="spellEnd"/>
            <w:r w:rsidRPr="007B5EF4">
              <w:rPr>
                <w:i/>
                <w:lang w:val="cy-GB"/>
              </w:rPr>
              <w:t xml:space="preserve"> </w:t>
            </w:r>
            <w:proofErr w:type="spellStart"/>
            <w:r w:rsidRPr="007B5EF4">
              <w:rPr>
                <w:i/>
                <w:lang w:val="cy-GB"/>
              </w:rPr>
              <w:t>rumicis</w:t>
            </w:r>
            <w:proofErr w:type="spellEnd"/>
            <w:r w:rsidR="00946F76" w:rsidRPr="007B5EF4">
              <w:rPr>
                <w:b/>
                <w:i/>
                <w:lang w:val="cy-GB"/>
              </w:rPr>
              <w:t xml:space="preserve"> </w:t>
            </w:r>
          </w:p>
        </w:tc>
        <w:tc>
          <w:tcPr>
            <w:tcW w:w="6660" w:type="dxa"/>
          </w:tcPr>
          <w:p w14:paraId="59429573" w14:textId="341D13FB" w:rsidR="00AB78CF" w:rsidRPr="007B5EF4" w:rsidRDefault="00A66649">
            <w:pPr>
              <w:spacing w:after="0" w:line="259" w:lineRule="auto"/>
              <w:ind w:left="0" w:firstLine="0"/>
              <w:rPr>
                <w:lang w:val="cy-GB"/>
              </w:rPr>
            </w:pPr>
            <w:r w:rsidRPr="007B5EF4">
              <w:rPr>
                <w:lang w:val="cy-GB"/>
              </w:rPr>
              <w:t>Bidog tafol</w:t>
            </w:r>
            <w:r w:rsidR="00946F76" w:rsidRPr="007B5EF4">
              <w:rPr>
                <w:b/>
                <w:lang w:val="cy-GB"/>
              </w:rPr>
              <w:t xml:space="preserve"> </w:t>
            </w:r>
          </w:p>
        </w:tc>
      </w:tr>
      <w:tr w:rsidR="00AB78CF" w:rsidRPr="007B5EF4" w14:paraId="6B14AD4B" w14:textId="77777777" w:rsidTr="005D0D4F">
        <w:tc>
          <w:tcPr>
            <w:tcW w:w="2690" w:type="dxa"/>
          </w:tcPr>
          <w:p w14:paraId="5480BCAE" w14:textId="0522094F" w:rsidR="00AB78CF" w:rsidRPr="007B5EF4" w:rsidRDefault="00A66649">
            <w:pPr>
              <w:spacing w:after="0" w:line="259" w:lineRule="auto"/>
              <w:ind w:left="2" w:firstLine="0"/>
              <w:rPr>
                <w:lang w:val="cy-GB"/>
              </w:rPr>
            </w:pPr>
            <w:proofErr w:type="spellStart"/>
            <w:r w:rsidRPr="007B5EF4">
              <w:rPr>
                <w:i/>
                <w:lang w:val="cy-GB"/>
              </w:rPr>
              <w:t>Amphipoea</w:t>
            </w:r>
            <w:proofErr w:type="spellEnd"/>
            <w:r w:rsidRPr="007B5EF4">
              <w:rPr>
                <w:i/>
                <w:lang w:val="cy-GB"/>
              </w:rPr>
              <w:t xml:space="preserve"> </w:t>
            </w:r>
            <w:proofErr w:type="spellStart"/>
            <w:r w:rsidRPr="007B5EF4">
              <w:rPr>
                <w:i/>
                <w:lang w:val="cy-GB"/>
              </w:rPr>
              <w:t>oculea</w:t>
            </w:r>
            <w:proofErr w:type="spellEnd"/>
            <w:r w:rsidR="00946F76" w:rsidRPr="007B5EF4">
              <w:rPr>
                <w:b/>
                <w:i/>
                <w:lang w:val="cy-GB"/>
              </w:rPr>
              <w:t xml:space="preserve"> </w:t>
            </w:r>
          </w:p>
        </w:tc>
        <w:tc>
          <w:tcPr>
            <w:tcW w:w="6660" w:type="dxa"/>
          </w:tcPr>
          <w:p w14:paraId="69D35299" w14:textId="77507D96" w:rsidR="00AB78CF" w:rsidRPr="007B5EF4" w:rsidRDefault="00A66649">
            <w:pPr>
              <w:spacing w:after="0" w:line="259" w:lineRule="auto"/>
              <w:ind w:left="0" w:firstLine="0"/>
              <w:rPr>
                <w:lang w:val="cy-GB"/>
              </w:rPr>
            </w:pPr>
            <w:proofErr w:type="spellStart"/>
            <w:r w:rsidRPr="007B5EF4">
              <w:rPr>
                <w:lang w:val="cy-GB"/>
              </w:rPr>
              <w:t>Clustwyfyn</w:t>
            </w:r>
            <w:proofErr w:type="spellEnd"/>
            <w:r w:rsidRPr="007B5EF4">
              <w:rPr>
                <w:lang w:val="cy-GB"/>
              </w:rPr>
              <w:t xml:space="preserve"> llygeidiog</w:t>
            </w:r>
            <w:r w:rsidR="00946F76" w:rsidRPr="007B5EF4">
              <w:rPr>
                <w:b/>
                <w:lang w:val="cy-GB"/>
              </w:rPr>
              <w:t xml:space="preserve"> </w:t>
            </w:r>
          </w:p>
        </w:tc>
      </w:tr>
      <w:tr w:rsidR="00AB78CF" w:rsidRPr="007B5EF4" w14:paraId="361EBDE2" w14:textId="77777777" w:rsidTr="005D0D4F">
        <w:tc>
          <w:tcPr>
            <w:tcW w:w="2690" w:type="dxa"/>
          </w:tcPr>
          <w:p w14:paraId="1348FDCD" w14:textId="159F9813" w:rsidR="00AB78CF" w:rsidRPr="007B5EF4" w:rsidRDefault="00A66649">
            <w:pPr>
              <w:spacing w:after="0" w:line="259" w:lineRule="auto"/>
              <w:ind w:left="2" w:firstLine="0"/>
              <w:rPr>
                <w:lang w:val="cy-GB"/>
              </w:rPr>
            </w:pPr>
            <w:proofErr w:type="spellStart"/>
            <w:r w:rsidRPr="007B5EF4">
              <w:rPr>
                <w:i/>
                <w:lang w:val="cy-GB"/>
              </w:rPr>
              <w:t>Amphipyra</w:t>
            </w:r>
            <w:proofErr w:type="spellEnd"/>
            <w:r w:rsidRPr="007B5EF4">
              <w:rPr>
                <w:i/>
                <w:lang w:val="cy-GB"/>
              </w:rPr>
              <w:t xml:space="preserve"> </w:t>
            </w:r>
            <w:proofErr w:type="spellStart"/>
            <w:r w:rsidRPr="007B5EF4">
              <w:rPr>
                <w:i/>
                <w:lang w:val="cy-GB"/>
              </w:rPr>
              <w:t>tragopoginis</w:t>
            </w:r>
            <w:proofErr w:type="spellEnd"/>
            <w:r w:rsidR="00946F76" w:rsidRPr="007B5EF4">
              <w:rPr>
                <w:b/>
                <w:i/>
                <w:lang w:val="cy-GB"/>
              </w:rPr>
              <w:t xml:space="preserve"> </w:t>
            </w:r>
          </w:p>
        </w:tc>
        <w:tc>
          <w:tcPr>
            <w:tcW w:w="6660" w:type="dxa"/>
          </w:tcPr>
          <w:p w14:paraId="723D5625" w14:textId="73D331A0" w:rsidR="00AB78CF" w:rsidRPr="007B5EF4" w:rsidRDefault="00A66649">
            <w:pPr>
              <w:spacing w:after="0" w:line="259" w:lineRule="auto"/>
              <w:ind w:left="0" w:firstLine="0"/>
              <w:rPr>
                <w:lang w:val="cy-GB"/>
              </w:rPr>
            </w:pPr>
            <w:r w:rsidRPr="007B5EF4">
              <w:rPr>
                <w:lang w:val="cy-GB"/>
              </w:rPr>
              <w:t xml:space="preserve">Ôl-adain </w:t>
            </w:r>
            <w:proofErr w:type="spellStart"/>
            <w:r w:rsidRPr="007B5EF4">
              <w:rPr>
                <w:lang w:val="cy-GB"/>
              </w:rPr>
              <w:t>lyglyd</w:t>
            </w:r>
            <w:proofErr w:type="spellEnd"/>
            <w:r w:rsidR="00946F76" w:rsidRPr="007B5EF4">
              <w:rPr>
                <w:b/>
                <w:lang w:val="cy-GB"/>
              </w:rPr>
              <w:t xml:space="preserve"> </w:t>
            </w:r>
          </w:p>
        </w:tc>
      </w:tr>
      <w:tr w:rsidR="00AB78CF" w:rsidRPr="007B5EF4" w14:paraId="380EB7C5" w14:textId="77777777" w:rsidTr="005D0D4F">
        <w:tc>
          <w:tcPr>
            <w:tcW w:w="2690" w:type="dxa"/>
          </w:tcPr>
          <w:p w14:paraId="54674511" w14:textId="5B4A453C" w:rsidR="00AB78CF" w:rsidRPr="007B5EF4" w:rsidRDefault="00A66649">
            <w:pPr>
              <w:spacing w:after="0" w:line="259" w:lineRule="auto"/>
              <w:ind w:left="2" w:firstLine="0"/>
              <w:rPr>
                <w:lang w:val="cy-GB"/>
              </w:rPr>
            </w:pPr>
            <w:proofErr w:type="spellStart"/>
            <w:r w:rsidRPr="007B5EF4">
              <w:rPr>
                <w:i/>
                <w:lang w:val="cy-GB"/>
              </w:rPr>
              <w:t>Anania</w:t>
            </w:r>
            <w:proofErr w:type="spellEnd"/>
            <w:r w:rsidRPr="007B5EF4">
              <w:rPr>
                <w:i/>
                <w:lang w:val="cy-GB"/>
              </w:rPr>
              <w:t xml:space="preserve"> </w:t>
            </w:r>
            <w:proofErr w:type="spellStart"/>
            <w:r w:rsidRPr="007B5EF4">
              <w:rPr>
                <w:i/>
                <w:lang w:val="cy-GB"/>
              </w:rPr>
              <w:t>funebris</w:t>
            </w:r>
            <w:proofErr w:type="spellEnd"/>
            <w:r w:rsidR="00946F76" w:rsidRPr="007B5EF4">
              <w:rPr>
                <w:b/>
                <w:i/>
                <w:lang w:val="cy-GB"/>
              </w:rPr>
              <w:t xml:space="preserve"> </w:t>
            </w:r>
          </w:p>
        </w:tc>
        <w:tc>
          <w:tcPr>
            <w:tcW w:w="6660" w:type="dxa"/>
          </w:tcPr>
          <w:p w14:paraId="18D17F56" w14:textId="307881C5" w:rsidR="00AB78CF" w:rsidRPr="007B5EF4" w:rsidRDefault="00A66649">
            <w:pPr>
              <w:spacing w:after="0" w:line="259" w:lineRule="auto"/>
              <w:ind w:left="0" w:firstLine="0"/>
              <w:rPr>
                <w:lang w:val="cy-GB"/>
              </w:rPr>
            </w:pPr>
            <w:proofErr w:type="spellStart"/>
            <w:r w:rsidRPr="007B5EF4">
              <w:rPr>
                <w:i/>
                <w:lang w:val="cy-GB"/>
              </w:rPr>
              <w:t>Anania</w:t>
            </w:r>
            <w:proofErr w:type="spellEnd"/>
            <w:r w:rsidRPr="007B5EF4">
              <w:rPr>
                <w:i/>
                <w:lang w:val="cy-GB"/>
              </w:rPr>
              <w:t xml:space="preserve"> </w:t>
            </w:r>
            <w:proofErr w:type="spellStart"/>
            <w:r w:rsidRPr="007B5EF4">
              <w:rPr>
                <w:i/>
                <w:lang w:val="cy-GB"/>
              </w:rPr>
              <w:t>funebris</w:t>
            </w:r>
            <w:proofErr w:type="spellEnd"/>
            <w:r w:rsidR="00946F76" w:rsidRPr="007B5EF4">
              <w:rPr>
                <w:b/>
                <w:lang w:val="cy-GB"/>
              </w:rPr>
              <w:t xml:space="preserve"> </w:t>
            </w:r>
          </w:p>
        </w:tc>
      </w:tr>
      <w:tr w:rsidR="00AB78CF" w:rsidRPr="007B5EF4" w14:paraId="4C7676EC" w14:textId="77777777" w:rsidTr="005D0D4F">
        <w:tc>
          <w:tcPr>
            <w:tcW w:w="2690" w:type="dxa"/>
          </w:tcPr>
          <w:p w14:paraId="27ACDCE1" w14:textId="095E08FB" w:rsidR="00AB78CF" w:rsidRPr="007B5EF4" w:rsidRDefault="00A66649">
            <w:pPr>
              <w:spacing w:after="0" w:line="259" w:lineRule="auto"/>
              <w:ind w:left="2" w:firstLine="0"/>
              <w:rPr>
                <w:lang w:val="cy-GB"/>
              </w:rPr>
            </w:pPr>
            <w:proofErr w:type="spellStart"/>
            <w:r w:rsidRPr="007B5EF4">
              <w:rPr>
                <w:i/>
                <w:lang w:val="cy-GB"/>
              </w:rPr>
              <w:t>Apamea</w:t>
            </w:r>
            <w:proofErr w:type="spellEnd"/>
            <w:r w:rsidRPr="007B5EF4">
              <w:rPr>
                <w:i/>
                <w:lang w:val="cy-GB"/>
              </w:rPr>
              <w:t xml:space="preserve"> </w:t>
            </w:r>
            <w:proofErr w:type="spellStart"/>
            <w:r w:rsidRPr="007B5EF4">
              <w:rPr>
                <w:i/>
                <w:lang w:val="cy-GB"/>
              </w:rPr>
              <w:t>remissa</w:t>
            </w:r>
            <w:proofErr w:type="spellEnd"/>
            <w:r w:rsidR="00946F76" w:rsidRPr="007B5EF4">
              <w:rPr>
                <w:b/>
                <w:i/>
                <w:lang w:val="cy-GB"/>
              </w:rPr>
              <w:t xml:space="preserve"> </w:t>
            </w:r>
          </w:p>
        </w:tc>
        <w:tc>
          <w:tcPr>
            <w:tcW w:w="6660" w:type="dxa"/>
          </w:tcPr>
          <w:p w14:paraId="2DA27530" w14:textId="34B00A0E" w:rsidR="00AB78CF" w:rsidRPr="007B5EF4" w:rsidRDefault="00A66649">
            <w:pPr>
              <w:spacing w:after="0" w:line="259" w:lineRule="auto"/>
              <w:ind w:left="0" w:firstLine="0"/>
              <w:rPr>
                <w:lang w:val="cy-GB"/>
              </w:rPr>
            </w:pPr>
            <w:proofErr w:type="spellStart"/>
            <w:r w:rsidRPr="007B5EF4">
              <w:rPr>
                <w:lang w:val="cy-GB"/>
              </w:rPr>
              <w:t>Brithyn</w:t>
            </w:r>
            <w:proofErr w:type="spellEnd"/>
            <w:r w:rsidRPr="007B5EF4">
              <w:rPr>
                <w:lang w:val="cy-GB"/>
              </w:rPr>
              <w:t xml:space="preserve"> </w:t>
            </w:r>
            <w:proofErr w:type="spellStart"/>
            <w:r w:rsidRPr="007B5EF4">
              <w:rPr>
                <w:lang w:val="cy-GB"/>
              </w:rPr>
              <w:t>llwydolau</w:t>
            </w:r>
            <w:proofErr w:type="spellEnd"/>
            <w:r w:rsidR="00946F76" w:rsidRPr="007B5EF4">
              <w:rPr>
                <w:b/>
                <w:lang w:val="cy-GB"/>
              </w:rPr>
              <w:t xml:space="preserve"> </w:t>
            </w:r>
          </w:p>
        </w:tc>
      </w:tr>
      <w:tr w:rsidR="00AB78CF" w:rsidRPr="007B5EF4" w14:paraId="38A52733" w14:textId="77777777" w:rsidTr="005D0D4F">
        <w:tc>
          <w:tcPr>
            <w:tcW w:w="2690" w:type="dxa"/>
          </w:tcPr>
          <w:p w14:paraId="77BD1652" w14:textId="74494C93" w:rsidR="00AB78CF" w:rsidRPr="007B5EF4" w:rsidRDefault="00A66649">
            <w:pPr>
              <w:spacing w:after="0" w:line="259" w:lineRule="auto"/>
              <w:ind w:left="2" w:firstLine="0"/>
              <w:rPr>
                <w:lang w:val="cy-GB"/>
              </w:rPr>
            </w:pPr>
            <w:proofErr w:type="spellStart"/>
            <w:r w:rsidRPr="007B5EF4">
              <w:rPr>
                <w:i/>
                <w:lang w:val="cy-GB"/>
              </w:rPr>
              <w:t>Arctia</w:t>
            </w:r>
            <w:proofErr w:type="spellEnd"/>
            <w:r w:rsidRPr="007B5EF4">
              <w:rPr>
                <w:i/>
                <w:lang w:val="cy-GB"/>
              </w:rPr>
              <w:t xml:space="preserve"> </w:t>
            </w:r>
            <w:proofErr w:type="spellStart"/>
            <w:r w:rsidRPr="007B5EF4">
              <w:rPr>
                <w:i/>
                <w:lang w:val="cy-GB"/>
              </w:rPr>
              <w:t>caja</w:t>
            </w:r>
            <w:proofErr w:type="spellEnd"/>
            <w:r w:rsidR="00946F76" w:rsidRPr="007B5EF4">
              <w:rPr>
                <w:b/>
                <w:i/>
                <w:lang w:val="cy-GB"/>
              </w:rPr>
              <w:t xml:space="preserve"> </w:t>
            </w:r>
          </w:p>
        </w:tc>
        <w:tc>
          <w:tcPr>
            <w:tcW w:w="6660" w:type="dxa"/>
          </w:tcPr>
          <w:p w14:paraId="2C0E38C8" w14:textId="48BE40FC" w:rsidR="00AB78CF" w:rsidRPr="007B5EF4" w:rsidRDefault="00A66649">
            <w:pPr>
              <w:spacing w:after="0" w:line="259" w:lineRule="auto"/>
              <w:ind w:left="0" w:firstLine="0"/>
              <w:rPr>
                <w:lang w:val="cy-GB"/>
              </w:rPr>
            </w:pPr>
            <w:r w:rsidRPr="007B5EF4">
              <w:rPr>
                <w:lang w:val="cy-GB"/>
              </w:rPr>
              <w:t>Teigr yr ardd</w:t>
            </w:r>
            <w:r w:rsidR="00946F76" w:rsidRPr="007B5EF4">
              <w:rPr>
                <w:b/>
                <w:lang w:val="cy-GB"/>
              </w:rPr>
              <w:t xml:space="preserve"> </w:t>
            </w:r>
          </w:p>
        </w:tc>
      </w:tr>
      <w:tr w:rsidR="00AB78CF" w:rsidRPr="007B5EF4" w14:paraId="64297F28" w14:textId="77777777" w:rsidTr="005D0D4F">
        <w:tc>
          <w:tcPr>
            <w:tcW w:w="2690" w:type="dxa"/>
          </w:tcPr>
          <w:p w14:paraId="32DDA180" w14:textId="5504F2C3" w:rsidR="00AB78CF" w:rsidRPr="007B5EF4" w:rsidRDefault="00A66649">
            <w:pPr>
              <w:spacing w:after="0" w:line="259" w:lineRule="auto"/>
              <w:ind w:left="2" w:firstLine="0"/>
              <w:rPr>
                <w:lang w:val="cy-GB"/>
              </w:rPr>
            </w:pPr>
            <w:proofErr w:type="spellStart"/>
            <w:r w:rsidRPr="007B5EF4">
              <w:rPr>
                <w:i/>
                <w:lang w:val="cy-GB"/>
              </w:rPr>
              <w:t>Argynnis</w:t>
            </w:r>
            <w:proofErr w:type="spellEnd"/>
            <w:r w:rsidRPr="007B5EF4">
              <w:rPr>
                <w:i/>
                <w:lang w:val="cy-GB"/>
              </w:rPr>
              <w:t xml:space="preserve"> </w:t>
            </w:r>
            <w:proofErr w:type="spellStart"/>
            <w:r w:rsidRPr="007B5EF4">
              <w:rPr>
                <w:i/>
                <w:lang w:val="cy-GB"/>
              </w:rPr>
              <w:t>adippe</w:t>
            </w:r>
            <w:proofErr w:type="spellEnd"/>
            <w:r w:rsidR="00946F76" w:rsidRPr="007B5EF4">
              <w:rPr>
                <w:b/>
                <w:i/>
                <w:lang w:val="cy-GB"/>
              </w:rPr>
              <w:t xml:space="preserve"> </w:t>
            </w:r>
          </w:p>
        </w:tc>
        <w:tc>
          <w:tcPr>
            <w:tcW w:w="6660" w:type="dxa"/>
          </w:tcPr>
          <w:p w14:paraId="7B897A65" w14:textId="2EA74560" w:rsidR="00AB78CF" w:rsidRPr="007B5EF4" w:rsidRDefault="00A66649">
            <w:pPr>
              <w:spacing w:after="0" w:line="259" w:lineRule="auto"/>
              <w:ind w:left="0" w:firstLine="0"/>
              <w:rPr>
                <w:lang w:val="cy-GB"/>
              </w:rPr>
            </w:pPr>
            <w:r w:rsidRPr="007B5EF4">
              <w:rPr>
                <w:lang w:val="cy-GB"/>
              </w:rPr>
              <w:t>Brith brown</w:t>
            </w:r>
            <w:r w:rsidR="00946F76" w:rsidRPr="007B5EF4">
              <w:rPr>
                <w:b/>
                <w:lang w:val="cy-GB"/>
              </w:rPr>
              <w:t xml:space="preserve"> </w:t>
            </w:r>
          </w:p>
        </w:tc>
      </w:tr>
      <w:tr w:rsidR="00AB78CF" w:rsidRPr="007B5EF4" w14:paraId="06E557DB" w14:textId="77777777" w:rsidTr="005D0D4F">
        <w:tc>
          <w:tcPr>
            <w:tcW w:w="2690" w:type="dxa"/>
          </w:tcPr>
          <w:p w14:paraId="27001526" w14:textId="15F0FD0C" w:rsidR="00AB78CF" w:rsidRPr="007B5EF4" w:rsidRDefault="00A66649">
            <w:pPr>
              <w:spacing w:after="0" w:line="259" w:lineRule="auto"/>
              <w:ind w:left="2" w:firstLine="0"/>
              <w:rPr>
                <w:lang w:val="cy-GB"/>
              </w:rPr>
            </w:pPr>
            <w:proofErr w:type="spellStart"/>
            <w:r w:rsidRPr="007B5EF4">
              <w:rPr>
                <w:i/>
                <w:lang w:val="cy-GB"/>
              </w:rPr>
              <w:t>Asilus</w:t>
            </w:r>
            <w:proofErr w:type="spellEnd"/>
            <w:r w:rsidRPr="007B5EF4">
              <w:rPr>
                <w:i/>
                <w:lang w:val="cy-GB"/>
              </w:rPr>
              <w:t xml:space="preserve"> </w:t>
            </w:r>
            <w:proofErr w:type="spellStart"/>
            <w:r w:rsidRPr="007B5EF4">
              <w:rPr>
                <w:i/>
                <w:lang w:val="cy-GB"/>
              </w:rPr>
              <w:t>crabroniformis</w:t>
            </w:r>
            <w:proofErr w:type="spellEnd"/>
            <w:r w:rsidR="00946F76" w:rsidRPr="007B5EF4">
              <w:rPr>
                <w:b/>
                <w:i/>
                <w:lang w:val="cy-GB"/>
              </w:rPr>
              <w:t xml:space="preserve"> </w:t>
            </w:r>
          </w:p>
        </w:tc>
        <w:tc>
          <w:tcPr>
            <w:tcW w:w="6660" w:type="dxa"/>
          </w:tcPr>
          <w:p w14:paraId="493810B2" w14:textId="00F3ECC5" w:rsidR="00AB78CF" w:rsidRPr="007B5EF4" w:rsidRDefault="005D0D4F">
            <w:pPr>
              <w:spacing w:after="0" w:line="259" w:lineRule="auto"/>
              <w:ind w:left="0" w:firstLine="0"/>
              <w:rPr>
                <w:lang w:val="cy-GB"/>
              </w:rPr>
            </w:pPr>
            <w:r w:rsidRPr="007B5EF4">
              <w:rPr>
                <w:lang w:val="cy-GB"/>
              </w:rPr>
              <w:t>Picwnen</w:t>
            </w:r>
            <w:r w:rsidR="00946F76" w:rsidRPr="007B5EF4">
              <w:rPr>
                <w:b/>
                <w:lang w:val="cy-GB"/>
              </w:rPr>
              <w:t xml:space="preserve"> </w:t>
            </w:r>
          </w:p>
        </w:tc>
      </w:tr>
      <w:tr w:rsidR="00AB78CF" w:rsidRPr="007B5EF4" w14:paraId="37ED57C5" w14:textId="77777777" w:rsidTr="005D0D4F">
        <w:tc>
          <w:tcPr>
            <w:tcW w:w="2690" w:type="dxa"/>
          </w:tcPr>
          <w:p w14:paraId="27682236" w14:textId="23E6B7D7" w:rsidR="00AB78CF" w:rsidRPr="007B5EF4" w:rsidRDefault="00A66649">
            <w:pPr>
              <w:spacing w:after="0" w:line="259" w:lineRule="auto"/>
              <w:ind w:left="2" w:firstLine="0"/>
              <w:rPr>
                <w:lang w:val="cy-GB"/>
              </w:rPr>
            </w:pPr>
            <w:proofErr w:type="spellStart"/>
            <w:r w:rsidRPr="007B5EF4">
              <w:rPr>
                <w:i/>
                <w:lang w:val="cy-GB"/>
              </w:rPr>
              <w:t>Boloria</w:t>
            </w:r>
            <w:proofErr w:type="spellEnd"/>
            <w:r w:rsidRPr="007B5EF4">
              <w:rPr>
                <w:i/>
                <w:lang w:val="cy-GB"/>
              </w:rPr>
              <w:t xml:space="preserve"> </w:t>
            </w:r>
            <w:proofErr w:type="spellStart"/>
            <w:r w:rsidRPr="007B5EF4">
              <w:rPr>
                <w:i/>
                <w:lang w:val="cy-GB"/>
              </w:rPr>
              <w:t>euphrosyne</w:t>
            </w:r>
            <w:proofErr w:type="spellEnd"/>
            <w:r w:rsidR="00946F76" w:rsidRPr="007B5EF4">
              <w:rPr>
                <w:b/>
                <w:i/>
                <w:lang w:val="cy-GB"/>
              </w:rPr>
              <w:t xml:space="preserve"> </w:t>
            </w:r>
          </w:p>
        </w:tc>
        <w:tc>
          <w:tcPr>
            <w:tcW w:w="6660" w:type="dxa"/>
          </w:tcPr>
          <w:p w14:paraId="60F52730" w14:textId="349B5819" w:rsidR="00AB78CF" w:rsidRPr="007B5EF4" w:rsidRDefault="00A66649">
            <w:pPr>
              <w:spacing w:after="0" w:line="259" w:lineRule="auto"/>
              <w:ind w:left="0" w:firstLine="0"/>
              <w:rPr>
                <w:lang w:val="cy-GB"/>
              </w:rPr>
            </w:pPr>
            <w:r w:rsidRPr="007B5EF4">
              <w:rPr>
                <w:lang w:val="cy-GB"/>
              </w:rPr>
              <w:t>Britheg berlog</w:t>
            </w:r>
            <w:r w:rsidR="00946F76" w:rsidRPr="007B5EF4">
              <w:rPr>
                <w:b/>
                <w:lang w:val="cy-GB"/>
              </w:rPr>
              <w:t xml:space="preserve"> </w:t>
            </w:r>
          </w:p>
        </w:tc>
      </w:tr>
      <w:tr w:rsidR="00AB78CF" w:rsidRPr="007B5EF4" w14:paraId="12FBCDA0" w14:textId="77777777" w:rsidTr="005D0D4F">
        <w:tc>
          <w:tcPr>
            <w:tcW w:w="2690" w:type="dxa"/>
          </w:tcPr>
          <w:p w14:paraId="274CF9A8" w14:textId="0B616ECD" w:rsidR="00AB78CF" w:rsidRPr="007B5EF4" w:rsidRDefault="00A66649">
            <w:pPr>
              <w:spacing w:after="0" w:line="259" w:lineRule="auto"/>
              <w:ind w:left="2" w:firstLine="0"/>
              <w:rPr>
                <w:lang w:val="cy-GB"/>
              </w:rPr>
            </w:pPr>
            <w:proofErr w:type="spellStart"/>
            <w:r w:rsidRPr="007B5EF4">
              <w:rPr>
                <w:i/>
                <w:lang w:val="cy-GB"/>
              </w:rPr>
              <w:t>Boloria</w:t>
            </w:r>
            <w:proofErr w:type="spellEnd"/>
            <w:r w:rsidRPr="007B5EF4">
              <w:rPr>
                <w:i/>
                <w:lang w:val="cy-GB"/>
              </w:rPr>
              <w:t xml:space="preserve"> </w:t>
            </w:r>
            <w:proofErr w:type="spellStart"/>
            <w:r w:rsidRPr="007B5EF4">
              <w:rPr>
                <w:i/>
                <w:lang w:val="cy-GB"/>
              </w:rPr>
              <w:t>selene</w:t>
            </w:r>
            <w:proofErr w:type="spellEnd"/>
            <w:r w:rsidR="00946F76" w:rsidRPr="007B5EF4">
              <w:rPr>
                <w:b/>
                <w:i/>
                <w:lang w:val="cy-GB"/>
              </w:rPr>
              <w:t xml:space="preserve"> </w:t>
            </w:r>
          </w:p>
        </w:tc>
        <w:tc>
          <w:tcPr>
            <w:tcW w:w="6660" w:type="dxa"/>
          </w:tcPr>
          <w:p w14:paraId="4F127ABF" w14:textId="5A3E2814" w:rsidR="00AB78CF" w:rsidRPr="007B5EF4" w:rsidRDefault="00A66649">
            <w:pPr>
              <w:spacing w:after="0" w:line="259" w:lineRule="auto"/>
              <w:ind w:left="0" w:firstLine="0"/>
              <w:rPr>
                <w:lang w:val="cy-GB"/>
              </w:rPr>
            </w:pPr>
            <w:r w:rsidRPr="007B5EF4">
              <w:rPr>
                <w:lang w:val="cy-GB"/>
              </w:rPr>
              <w:t>Britheg berlog fach</w:t>
            </w:r>
            <w:r w:rsidR="00946F76" w:rsidRPr="007B5EF4">
              <w:rPr>
                <w:b/>
                <w:lang w:val="cy-GB"/>
              </w:rPr>
              <w:t xml:space="preserve"> </w:t>
            </w:r>
          </w:p>
        </w:tc>
      </w:tr>
      <w:tr w:rsidR="00AB78CF" w:rsidRPr="007B5EF4" w14:paraId="0E358A3A" w14:textId="77777777" w:rsidTr="005D0D4F">
        <w:tc>
          <w:tcPr>
            <w:tcW w:w="2690" w:type="dxa"/>
          </w:tcPr>
          <w:p w14:paraId="610C3D9A" w14:textId="6391559F" w:rsidR="00AB78CF" w:rsidRPr="007B5EF4" w:rsidRDefault="00A66649">
            <w:pPr>
              <w:spacing w:after="0" w:line="259" w:lineRule="auto"/>
              <w:ind w:left="2" w:firstLine="0"/>
              <w:rPr>
                <w:lang w:val="cy-GB"/>
              </w:rPr>
            </w:pPr>
            <w:proofErr w:type="spellStart"/>
            <w:r w:rsidRPr="007B5EF4">
              <w:rPr>
                <w:i/>
                <w:lang w:val="cy-GB"/>
              </w:rPr>
              <w:t>Bombus</w:t>
            </w:r>
            <w:proofErr w:type="spellEnd"/>
            <w:r w:rsidRPr="007B5EF4">
              <w:rPr>
                <w:i/>
                <w:lang w:val="cy-GB"/>
              </w:rPr>
              <w:t xml:space="preserve"> </w:t>
            </w:r>
            <w:proofErr w:type="spellStart"/>
            <w:r w:rsidRPr="007B5EF4">
              <w:rPr>
                <w:i/>
                <w:lang w:val="cy-GB"/>
              </w:rPr>
              <w:t>humilis</w:t>
            </w:r>
            <w:proofErr w:type="spellEnd"/>
            <w:r w:rsidR="00946F76" w:rsidRPr="007B5EF4">
              <w:rPr>
                <w:b/>
                <w:i/>
                <w:lang w:val="cy-GB"/>
              </w:rPr>
              <w:t xml:space="preserve"> </w:t>
            </w:r>
          </w:p>
        </w:tc>
        <w:tc>
          <w:tcPr>
            <w:tcW w:w="6660" w:type="dxa"/>
          </w:tcPr>
          <w:p w14:paraId="2DA42BEA" w14:textId="4F2682EA" w:rsidR="00AB78CF" w:rsidRPr="007B5EF4" w:rsidRDefault="00A66649">
            <w:pPr>
              <w:spacing w:after="0" w:line="259" w:lineRule="auto"/>
              <w:ind w:left="0" w:firstLine="0"/>
              <w:rPr>
                <w:lang w:val="cy-GB"/>
              </w:rPr>
            </w:pPr>
            <w:r w:rsidRPr="007B5EF4">
              <w:rPr>
                <w:lang w:val="cy-GB"/>
              </w:rPr>
              <w:t xml:space="preserve">Cacynen </w:t>
            </w:r>
            <w:proofErr w:type="spellStart"/>
            <w:r w:rsidRPr="007B5EF4">
              <w:rPr>
                <w:lang w:val="cy-GB"/>
              </w:rPr>
              <w:t>dorchfrown</w:t>
            </w:r>
            <w:proofErr w:type="spellEnd"/>
            <w:r w:rsidR="00946F76" w:rsidRPr="007B5EF4">
              <w:rPr>
                <w:b/>
                <w:lang w:val="cy-GB"/>
              </w:rPr>
              <w:t xml:space="preserve"> </w:t>
            </w:r>
          </w:p>
        </w:tc>
      </w:tr>
      <w:tr w:rsidR="00AB78CF" w:rsidRPr="007B5EF4" w14:paraId="4B4305DA" w14:textId="77777777" w:rsidTr="005D0D4F">
        <w:tc>
          <w:tcPr>
            <w:tcW w:w="2690" w:type="dxa"/>
          </w:tcPr>
          <w:p w14:paraId="37047ADC" w14:textId="2C3C2B56" w:rsidR="00AB78CF" w:rsidRPr="007B5EF4" w:rsidRDefault="00A66649">
            <w:pPr>
              <w:spacing w:after="0" w:line="259" w:lineRule="auto"/>
              <w:ind w:left="2" w:firstLine="0"/>
              <w:rPr>
                <w:lang w:val="cy-GB"/>
              </w:rPr>
            </w:pPr>
            <w:proofErr w:type="spellStart"/>
            <w:r w:rsidRPr="007B5EF4">
              <w:rPr>
                <w:i/>
                <w:lang w:val="cy-GB"/>
              </w:rPr>
              <w:t>Brachylomia</w:t>
            </w:r>
            <w:proofErr w:type="spellEnd"/>
            <w:r w:rsidRPr="007B5EF4">
              <w:rPr>
                <w:i/>
                <w:lang w:val="cy-GB"/>
              </w:rPr>
              <w:t xml:space="preserve"> </w:t>
            </w:r>
            <w:proofErr w:type="spellStart"/>
            <w:r w:rsidRPr="007B5EF4">
              <w:rPr>
                <w:i/>
                <w:lang w:val="cy-GB"/>
              </w:rPr>
              <w:t>viminalis</w:t>
            </w:r>
            <w:proofErr w:type="spellEnd"/>
            <w:r w:rsidR="00946F76" w:rsidRPr="007B5EF4">
              <w:rPr>
                <w:b/>
                <w:i/>
                <w:lang w:val="cy-GB"/>
              </w:rPr>
              <w:t xml:space="preserve"> </w:t>
            </w:r>
          </w:p>
        </w:tc>
        <w:tc>
          <w:tcPr>
            <w:tcW w:w="6660" w:type="dxa"/>
          </w:tcPr>
          <w:p w14:paraId="41EA0EB5" w14:textId="0206FCB6" w:rsidR="00AB78CF" w:rsidRPr="007B5EF4" w:rsidRDefault="00A66649">
            <w:pPr>
              <w:spacing w:after="0" w:line="259" w:lineRule="auto"/>
              <w:ind w:left="0" w:firstLine="0"/>
              <w:rPr>
                <w:lang w:val="cy-GB"/>
              </w:rPr>
            </w:pPr>
            <w:proofErr w:type="spellStart"/>
            <w:r w:rsidRPr="007B5EF4">
              <w:rPr>
                <w:lang w:val="cy-GB"/>
              </w:rPr>
              <w:t>Gwargwlwm</w:t>
            </w:r>
            <w:proofErr w:type="spellEnd"/>
            <w:r w:rsidRPr="007B5EF4">
              <w:rPr>
                <w:lang w:val="cy-GB"/>
              </w:rPr>
              <w:t xml:space="preserve"> bach</w:t>
            </w:r>
            <w:r w:rsidR="00946F76" w:rsidRPr="007B5EF4">
              <w:rPr>
                <w:b/>
                <w:lang w:val="cy-GB"/>
              </w:rPr>
              <w:t xml:space="preserve"> </w:t>
            </w:r>
          </w:p>
        </w:tc>
      </w:tr>
      <w:tr w:rsidR="00AB78CF" w:rsidRPr="007B5EF4" w14:paraId="00328F37" w14:textId="77777777" w:rsidTr="005D0D4F">
        <w:tc>
          <w:tcPr>
            <w:tcW w:w="2690" w:type="dxa"/>
          </w:tcPr>
          <w:p w14:paraId="65445CB3" w14:textId="28556A5B" w:rsidR="00AB78CF" w:rsidRPr="007B5EF4" w:rsidRDefault="00A66649">
            <w:pPr>
              <w:spacing w:after="0" w:line="259" w:lineRule="auto"/>
              <w:ind w:left="2" w:firstLine="0"/>
              <w:rPr>
                <w:lang w:val="cy-GB"/>
              </w:rPr>
            </w:pPr>
            <w:proofErr w:type="spellStart"/>
            <w:r w:rsidRPr="007B5EF4">
              <w:rPr>
                <w:i/>
                <w:lang w:val="cy-GB"/>
              </w:rPr>
              <w:t>Caradrina</w:t>
            </w:r>
            <w:proofErr w:type="spellEnd"/>
            <w:r w:rsidRPr="007B5EF4">
              <w:rPr>
                <w:i/>
                <w:lang w:val="cy-GB"/>
              </w:rPr>
              <w:t xml:space="preserve"> </w:t>
            </w:r>
            <w:proofErr w:type="spellStart"/>
            <w:r w:rsidRPr="007B5EF4">
              <w:rPr>
                <w:i/>
                <w:lang w:val="cy-GB"/>
              </w:rPr>
              <w:t>morpheus</w:t>
            </w:r>
            <w:proofErr w:type="spellEnd"/>
            <w:r w:rsidR="00946F76" w:rsidRPr="007B5EF4">
              <w:rPr>
                <w:b/>
                <w:i/>
                <w:lang w:val="cy-GB"/>
              </w:rPr>
              <w:t xml:space="preserve"> </w:t>
            </w:r>
          </w:p>
        </w:tc>
        <w:tc>
          <w:tcPr>
            <w:tcW w:w="6660" w:type="dxa"/>
          </w:tcPr>
          <w:p w14:paraId="0AA53D6F" w14:textId="2FF36CF9" w:rsidR="00AB78CF" w:rsidRPr="007B5EF4" w:rsidRDefault="00A66649">
            <w:pPr>
              <w:spacing w:after="0" w:line="259" w:lineRule="auto"/>
              <w:ind w:left="0" w:firstLine="0"/>
              <w:rPr>
                <w:lang w:val="cy-GB"/>
              </w:rPr>
            </w:pPr>
            <w:r w:rsidRPr="007B5EF4">
              <w:rPr>
                <w:lang w:val="cy-GB"/>
              </w:rPr>
              <w:t>Gwladwr brith</w:t>
            </w:r>
            <w:r w:rsidR="00946F76" w:rsidRPr="007B5EF4">
              <w:rPr>
                <w:b/>
                <w:lang w:val="cy-GB"/>
              </w:rPr>
              <w:t xml:space="preserve"> </w:t>
            </w:r>
          </w:p>
        </w:tc>
      </w:tr>
      <w:tr w:rsidR="00AB78CF" w:rsidRPr="007B5EF4" w14:paraId="3B798866" w14:textId="77777777" w:rsidTr="005D0D4F">
        <w:tc>
          <w:tcPr>
            <w:tcW w:w="2690" w:type="dxa"/>
          </w:tcPr>
          <w:p w14:paraId="2EACD3D3" w14:textId="5DA8D774" w:rsidR="00AB78CF" w:rsidRPr="007B5EF4" w:rsidRDefault="00A66649">
            <w:pPr>
              <w:spacing w:after="0" w:line="259" w:lineRule="auto"/>
              <w:ind w:left="2" w:firstLine="0"/>
              <w:rPr>
                <w:lang w:val="cy-GB"/>
              </w:rPr>
            </w:pPr>
            <w:proofErr w:type="spellStart"/>
            <w:r w:rsidRPr="007B5EF4">
              <w:rPr>
                <w:i/>
                <w:lang w:val="cy-GB"/>
              </w:rPr>
              <w:t>Celaena</w:t>
            </w:r>
            <w:proofErr w:type="spellEnd"/>
            <w:r w:rsidRPr="007B5EF4">
              <w:rPr>
                <w:i/>
                <w:lang w:val="cy-GB"/>
              </w:rPr>
              <w:t xml:space="preserve"> </w:t>
            </w:r>
            <w:proofErr w:type="spellStart"/>
            <w:r w:rsidRPr="007B5EF4">
              <w:rPr>
                <w:i/>
                <w:lang w:val="cy-GB"/>
              </w:rPr>
              <w:t>haworthii</w:t>
            </w:r>
            <w:proofErr w:type="spellEnd"/>
            <w:r w:rsidR="00946F76" w:rsidRPr="007B5EF4">
              <w:rPr>
                <w:b/>
                <w:i/>
                <w:lang w:val="cy-GB"/>
              </w:rPr>
              <w:t xml:space="preserve"> </w:t>
            </w:r>
          </w:p>
        </w:tc>
        <w:tc>
          <w:tcPr>
            <w:tcW w:w="6660" w:type="dxa"/>
          </w:tcPr>
          <w:p w14:paraId="37470AE3" w14:textId="0F85BB75" w:rsidR="00AB78CF" w:rsidRPr="007B5EF4" w:rsidRDefault="00A66649">
            <w:pPr>
              <w:spacing w:after="0" w:line="259" w:lineRule="auto"/>
              <w:ind w:left="0" w:firstLine="0"/>
              <w:rPr>
                <w:lang w:val="cy-GB"/>
              </w:rPr>
            </w:pPr>
            <w:r w:rsidRPr="007B5EF4">
              <w:rPr>
                <w:lang w:val="cy-GB"/>
              </w:rPr>
              <w:t>Gwyfyn plu’r gweunydd</w:t>
            </w:r>
            <w:r w:rsidR="00946F76" w:rsidRPr="007B5EF4">
              <w:rPr>
                <w:b/>
                <w:lang w:val="cy-GB"/>
              </w:rPr>
              <w:t xml:space="preserve"> </w:t>
            </w:r>
          </w:p>
        </w:tc>
      </w:tr>
      <w:tr w:rsidR="00AB78CF" w:rsidRPr="007B5EF4" w14:paraId="38458306" w14:textId="77777777" w:rsidTr="005D0D4F">
        <w:tc>
          <w:tcPr>
            <w:tcW w:w="2690" w:type="dxa"/>
          </w:tcPr>
          <w:p w14:paraId="4072740A" w14:textId="61B9B3F5" w:rsidR="00AB78CF" w:rsidRPr="007B5EF4" w:rsidRDefault="00A66649">
            <w:pPr>
              <w:spacing w:after="0" w:line="259" w:lineRule="auto"/>
              <w:ind w:left="2" w:firstLine="0"/>
              <w:rPr>
                <w:lang w:val="cy-GB"/>
              </w:rPr>
            </w:pPr>
            <w:proofErr w:type="spellStart"/>
            <w:r w:rsidRPr="007B5EF4">
              <w:rPr>
                <w:i/>
                <w:lang w:val="cy-GB"/>
              </w:rPr>
              <w:t>Ceramica</w:t>
            </w:r>
            <w:proofErr w:type="spellEnd"/>
            <w:r w:rsidRPr="007B5EF4">
              <w:rPr>
                <w:i/>
                <w:lang w:val="cy-GB"/>
              </w:rPr>
              <w:t xml:space="preserve"> pisi</w:t>
            </w:r>
            <w:r w:rsidR="00946F76" w:rsidRPr="007B5EF4">
              <w:rPr>
                <w:b/>
                <w:i/>
                <w:lang w:val="cy-GB"/>
              </w:rPr>
              <w:t xml:space="preserve"> </w:t>
            </w:r>
          </w:p>
        </w:tc>
        <w:tc>
          <w:tcPr>
            <w:tcW w:w="6660" w:type="dxa"/>
          </w:tcPr>
          <w:p w14:paraId="01DA8C50" w14:textId="3BC4A5A3" w:rsidR="00AB78CF" w:rsidRPr="007B5EF4" w:rsidRDefault="00A66649">
            <w:pPr>
              <w:spacing w:after="0" w:line="259" w:lineRule="auto"/>
              <w:ind w:left="0" w:firstLine="0"/>
              <w:rPr>
                <w:lang w:val="cy-GB"/>
              </w:rPr>
            </w:pPr>
            <w:r w:rsidRPr="007B5EF4">
              <w:rPr>
                <w:lang w:val="cy-GB"/>
              </w:rPr>
              <w:t>Gwyfyn banadl</w:t>
            </w:r>
            <w:r w:rsidR="00946F76" w:rsidRPr="007B5EF4">
              <w:rPr>
                <w:b/>
                <w:lang w:val="cy-GB"/>
              </w:rPr>
              <w:t xml:space="preserve"> </w:t>
            </w:r>
          </w:p>
        </w:tc>
      </w:tr>
      <w:tr w:rsidR="00AB78CF" w:rsidRPr="007B5EF4" w14:paraId="73A978D7" w14:textId="77777777" w:rsidTr="005D0D4F">
        <w:tc>
          <w:tcPr>
            <w:tcW w:w="2690" w:type="dxa"/>
          </w:tcPr>
          <w:p w14:paraId="5DC04C3B" w14:textId="3568CD9F" w:rsidR="00AB78CF" w:rsidRPr="007B5EF4" w:rsidRDefault="00A66649">
            <w:pPr>
              <w:spacing w:after="0" w:line="259" w:lineRule="auto"/>
              <w:ind w:left="2" w:firstLine="0"/>
              <w:rPr>
                <w:lang w:val="cy-GB"/>
              </w:rPr>
            </w:pPr>
            <w:proofErr w:type="spellStart"/>
            <w:r w:rsidRPr="007B5EF4">
              <w:rPr>
                <w:i/>
                <w:lang w:val="cy-GB"/>
              </w:rPr>
              <w:t>Chiasmia</w:t>
            </w:r>
            <w:proofErr w:type="spellEnd"/>
            <w:r w:rsidRPr="007B5EF4">
              <w:rPr>
                <w:i/>
                <w:lang w:val="cy-GB"/>
              </w:rPr>
              <w:t xml:space="preserve"> </w:t>
            </w:r>
            <w:proofErr w:type="spellStart"/>
            <w:r w:rsidRPr="007B5EF4">
              <w:rPr>
                <w:i/>
                <w:lang w:val="cy-GB"/>
              </w:rPr>
              <w:t>clathrata</w:t>
            </w:r>
            <w:proofErr w:type="spellEnd"/>
            <w:r w:rsidR="00946F76" w:rsidRPr="007B5EF4">
              <w:rPr>
                <w:b/>
                <w:i/>
                <w:lang w:val="cy-GB"/>
              </w:rPr>
              <w:t xml:space="preserve"> </w:t>
            </w:r>
          </w:p>
        </w:tc>
        <w:tc>
          <w:tcPr>
            <w:tcW w:w="6660" w:type="dxa"/>
          </w:tcPr>
          <w:p w14:paraId="3539561D" w14:textId="2AD809D9" w:rsidR="00AB78CF" w:rsidRPr="007B5EF4" w:rsidRDefault="00A66649">
            <w:pPr>
              <w:spacing w:after="0" w:line="259" w:lineRule="auto"/>
              <w:ind w:left="0" w:firstLine="0"/>
              <w:rPr>
                <w:lang w:val="cy-GB"/>
              </w:rPr>
            </w:pPr>
            <w:r w:rsidRPr="007B5EF4">
              <w:rPr>
                <w:lang w:val="cy-GB"/>
              </w:rPr>
              <w:t>Seffyr delltog</w:t>
            </w:r>
            <w:r w:rsidR="00946F76" w:rsidRPr="007B5EF4">
              <w:rPr>
                <w:b/>
                <w:lang w:val="cy-GB"/>
              </w:rPr>
              <w:t xml:space="preserve"> </w:t>
            </w:r>
          </w:p>
        </w:tc>
      </w:tr>
      <w:tr w:rsidR="00AB78CF" w:rsidRPr="007B5EF4" w14:paraId="0C19B443" w14:textId="77777777" w:rsidTr="005D0D4F">
        <w:tc>
          <w:tcPr>
            <w:tcW w:w="2690" w:type="dxa"/>
          </w:tcPr>
          <w:p w14:paraId="478DB5EF" w14:textId="0AB82A43" w:rsidR="00AB78CF" w:rsidRPr="007B5EF4" w:rsidRDefault="00A66649">
            <w:pPr>
              <w:spacing w:after="0" w:line="259" w:lineRule="auto"/>
              <w:ind w:left="2" w:firstLine="0"/>
              <w:rPr>
                <w:lang w:val="cy-GB"/>
              </w:rPr>
            </w:pPr>
            <w:proofErr w:type="spellStart"/>
            <w:r w:rsidRPr="007B5EF4">
              <w:rPr>
                <w:i/>
                <w:lang w:val="cy-GB"/>
              </w:rPr>
              <w:t>Cirrhia</w:t>
            </w:r>
            <w:proofErr w:type="spellEnd"/>
            <w:r w:rsidRPr="007B5EF4">
              <w:rPr>
                <w:i/>
                <w:lang w:val="cy-GB"/>
              </w:rPr>
              <w:t xml:space="preserve"> </w:t>
            </w:r>
            <w:proofErr w:type="spellStart"/>
            <w:r w:rsidRPr="007B5EF4">
              <w:rPr>
                <w:i/>
                <w:lang w:val="cy-GB"/>
              </w:rPr>
              <w:t>icteritia</w:t>
            </w:r>
            <w:proofErr w:type="spellEnd"/>
            <w:r w:rsidR="00946F76" w:rsidRPr="007B5EF4">
              <w:rPr>
                <w:b/>
                <w:i/>
                <w:lang w:val="cy-GB"/>
              </w:rPr>
              <w:t xml:space="preserve"> </w:t>
            </w:r>
          </w:p>
        </w:tc>
        <w:tc>
          <w:tcPr>
            <w:tcW w:w="6660" w:type="dxa"/>
          </w:tcPr>
          <w:p w14:paraId="228965F9" w14:textId="0A8DA14D" w:rsidR="00AB78CF" w:rsidRPr="007B5EF4" w:rsidRDefault="00A66649">
            <w:pPr>
              <w:spacing w:after="0" w:line="259" w:lineRule="auto"/>
              <w:ind w:left="0" w:firstLine="0"/>
              <w:rPr>
                <w:lang w:val="cy-GB"/>
              </w:rPr>
            </w:pPr>
            <w:r w:rsidRPr="007B5EF4">
              <w:rPr>
                <w:lang w:val="cy-GB"/>
              </w:rPr>
              <w:t>Melyn penfelyn</w:t>
            </w:r>
            <w:r w:rsidR="00946F76" w:rsidRPr="007B5EF4">
              <w:rPr>
                <w:b/>
                <w:lang w:val="cy-GB"/>
              </w:rPr>
              <w:t xml:space="preserve"> </w:t>
            </w:r>
          </w:p>
        </w:tc>
      </w:tr>
      <w:tr w:rsidR="00AB78CF" w:rsidRPr="007B5EF4" w14:paraId="5F56AA71" w14:textId="77777777" w:rsidTr="005D0D4F">
        <w:tc>
          <w:tcPr>
            <w:tcW w:w="2690" w:type="dxa"/>
          </w:tcPr>
          <w:p w14:paraId="512527A9" w14:textId="01A65B00" w:rsidR="00AB78CF" w:rsidRPr="007B5EF4" w:rsidRDefault="00A66649">
            <w:pPr>
              <w:spacing w:after="0" w:line="259" w:lineRule="auto"/>
              <w:ind w:left="2" w:firstLine="0"/>
              <w:rPr>
                <w:lang w:val="cy-GB"/>
              </w:rPr>
            </w:pPr>
            <w:proofErr w:type="spellStart"/>
            <w:r w:rsidRPr="007B5EF4">
              <w:rPr>
                <w:i/>
                <w:lang w:val="cy-GB"/>
              </w:rPr>
              <w:t>Coenonympha</w:t>
            </w:r>
            <w:proofErr w:type="spellEnd"/>
            <w:r w:rsidRPr="007B5EF4">
              <w:rPr>
                <w:i/>
                <w:lang w:val="cy-GB"/>
              </w:rPr>
              <w:t xml:space="preserve"> </w:t>
            </w:r>
            <w:proofErr w:type="spellStart"/>
            <w:r w:rsidRPr="007B5EF4">
              <w:rPr>
                <w:i/>
                <w:lang w:val="cy-GB"/>
              </w:rPr>
              <w:t>pamphilus</w:t>
            </w:r>
            <w:proofErr w:type="spellEnd"/>
            <w:r w:rsidR="00946F76" w:rsidRPr="007B5EF4">
              <w:rPr>
                <w:b/>
                <w:i/>
                <w:lang w:val="cy-GB"/>
              </w:rPr>
              <w:t xml:space="preserve"> </w:t>
            </w:r>
          </w:p>
        </w:tc>
        <w:tc>
          <w:tcPr>
            <w:tcW w:w="6660" w:type="dxa"/>
          </w:tcPr>
          <w:p w14:paraId="196F5683" w14:textId="525CDC87" w:rsidR="00AB78CF" w:rsidRPr="007B5EF4" w:rsidRDefault="00A66649">
            <w:pPr>
              <w:spacing w:after="0" w:line="259" w:lineRule="auto"/>
              <w:ind w:left="0" w:firstLine="0"/>
              <w:rPr>
                <w:lang w:val="cy-GB"/>
              </w:rPr>
            </w:pPr>
            <w:proofErr w:type="spellStart"/>
            <w:r w:rsidRPr="007B5EF4">
              <w:rPr>
                <w:lang w:val="cy-GB"/>
              </w:rPr>
              <w:t>Gweirlöyn</w:t>
            </w:r>
            <w:proofErr w:type="spellEnd"/>
            <w:r w:rsidRPr="007B5EF4">
              <w:rPr>
                <w:lang w:val="cy-GB"/>
              </w:rPr>
              <w:t xml:space="preserve"> bach y waun</w:t>
            </w:r>
            <w:r w:rsidR="00946F76" w:rsidRPr="007B5EF4">
              <w:rPr>
                <w:b/>
                <w:lang w:val="cy-GB"/>
              </w:rPr>
              <w:t xml:space="preserve"> </w:t>
            </w:r>
          </w:p>
        </w:tc>
      </w:tr>
      <w:tr w:rsidR="00AB78CF" w:rsidRPr="007B5EF4" w14:paraId="5DC82232" w14:textId="77777777" w:rsidTr="005D0D4F">
        <w:tc>
          <w:tcPr>
            <w:tcW w:w="2690" w:type="dxa"/>
          </w:tcPr>
          <w:p w14:paraId="1AD59C80" w14:textId="3EAA76D0" w:rsidR="00AB78CF" w:rsidRPr="007B5EF4" w:rsidRDefault="00163FE3">
            <w:pPr>
              <w:spacing w:after="0" w:line="259" w:lineRule="auto"/>
              <w:ind w:left="2" w:firstLine="0"/>
              <w:rPr>
                <w:lang w:val="cy-GB"/>
              </w:rPr>
            </w:pPr>
            <w:proofErr w:type="spellStart"/>
            <w:r w:rsidRPr="007B5EF4">
              <w:rPr>
                <w:i/>
                <w:lang w:val="cy-GB"/>
              </w:rPr>
              <w:t>Cossus</w:t>
            </w:r>
            <w:proofErr w:type="spellEnd"/>
            <w:r w:rsidRPr="007B5EF4">
              <w:rPr>
                <w:i/>
                <w:lang w:val="cy-GB"/>
              </w:rPr>
              <w:t xml:space="preserve"> </w:t>
            </w:r>
            <w:proofErr w:type="spellStart"/>
            <w:r w:rsidRPr="007B5EF4">
              <w:rPr>
                <w:i/>
                <w:lang w:val="cy-GB"/>
              </w:rPr>
              <w:t>cossus</w:t>
            </w:r>
            <w:proofErr w:type="spellEnd"/>
            <w:r w:rsidR="00946F76" w:rsidRPr="007B5EF4">
              <w:rPr>
                <w:b/>
                <w:i/>
                <w:lang w:val="cy-GB"/>
              </w:rPr>
              <w:t xml:space="preserve"> </w:t>
            </w:r>
          </w:p>
        </w:tc>
        <w:tc>
          <w:tcPr>
            <w:tcW w:w="6660" w:type="dxa"/>
          </w:tcPr>
          <w:p w14:paraId="0FE1A01D" w14:textId="1B454727" w:rsidR="00AB78CF" w:rsidRPr="007B5EF4" w:rsidRDefault="00163FE3">
            <w:pPr>
              <w:spacing w:after="0" w:line="259" w:lineRule="auto"/>
              <w:ind w:left="0" w:firstLine="0"/>
              <w:rPr>
                <w:lang w:val="cy-GB"/>
              </w:rPr>
            </w:pPr>
            <w:r w:rsidRPr="007B5EF4">
              <w:rPr>
                <w:lang w:val="cy-GB"/>
              </w:rPr>
              <w:t>Gwyfyn drewllyd</w:t>
            </w:r>
            <w:r w:rsidR="00946F76" w:rsidRPr="007B5EF4">
              <w:rPr>
                <w:b/>
                <w:lang w:val="cy-GB"/>
              </w:rPr>
              <w:t xml:space="preserve"> </w:t>
            </w:r>
          </w:p>
        </w:tc>
      </w:tr>
      <w:tr w:rsidR="00AB78CF" w:rsidRPr="007B5EF4" w14:paraId="47E46519" w14:textId="77777777" w:rsidTr="005D0D4F">
        <w:tc>
          <w:tcPr>
            <w:tcW w:w="2690" w:type="dxa"/>
          </w:tcPr>
          <w:p w14:paraId="61D4B1B4" w14:textId="38D82F2D" w:rsidR="00AB78CF" w:rsidRPr="007B5EF4" w:rsidRDefault="00163FE3">
            <w:pPr>
              <w:spacing w:after="0" w:line="259" w:lineRule="auto"/>
              <w:ind w:left="2" w:firstLine="0"/>
              <w:rPr>
                <w:lang w:val="cy-GB"/>
              </w:rPr>
            </w:pPr>
            <w:proofErr w:type="spellStart"/>
            <w:r w:rsidRPr="007B5EF4">
              <w:rPr>
                <w:i/>
                <w:lang w:val="cy-GB"/>
              </w:rPr>
              <w:t>Cupido</w:t>
            </w:r>
            <w:proofErr w:type="spellEnd"/>
            <w:r w:rsidRPr="007B5EF4">
              <w:rPr>
                <w:i/>
                <w:lang w:val="cy-GB"/>
              </w:rPr>
              <w:t xml:space="preserve"> </w:t>
            </w:r>
            <w:proofErr w:type="spellStart"/>
            <w:r w:rsidRPr="007B5EF4">
              <w:rPr>
                <w:i/>
                <w:lang w:val="cy-GB"/>
              </w:rPr>
              <w:t>minimus</w:t>
            </w:r>
            <w:proofErr w:type="spellEnd"/>
            <w:r w:rsidR="00946F76" w:rsidRPr="007B5EF4">
              <w:rPr>
                <w:b/>
                <w:i/>
                <w:lang w:val="cy-GB"/>
              </w:rPr>
              <w:t xml:space="preserve"> </w:t>
            </w:r>
          </w:p>
        </w:tc>
        <w:tc>
          <w:tcPr>
            <w:tcW w:w="6660" w:type="dxa"/>
          </w:tcPr>
          <w:p w14:paraId="37B2228E" w14:textId="24F05C1B" w:rsidR="00AB78CF" w:rsidRPr="007B5EF4" w:rsidRDefault="00163FE3">
            <w:pPr>
              <w:spacing w:after="0" w:line="259" w:lineRule="auto"/>
              <w:ind w:left="0" w:firstLine="0"/>
              <w:rPr>
                <w:lang w:val="cy-GB"/>
              </w:rPr>
            </w:pPr>
            <w:r w:rsidRPr="007B5EF4">
              <w:rPr>
                <w:lang w:val="cy-GB"/>
              </w:rPr>
              <w:t>Glesyn bach</w:t>
            </w:r>
            <w:r w:rsidR="00946F76" w:rsidRPr="007B5EF4">
              <w:rPr>
                <w:b/>
                <w:lang w:val="cy-GB"/>
              </w:rPr>
              <w:t xml:space="preserve"> </w:t>
            </w:r>
          </w:p>
        </w:tc>
      </w:tr>
      <w:tr w:rsidR="00AB78CF" w:rsidRPr="007B5EF4" w14:paraId="3E12704E" w14:textId="77777777" w:rsidTr="005D0D4F">
        <w:tc>
          <w:tcPr>
            <w:tcW w:w="2690" w:type="dxa"/>
          </w:tcPr>
          <w:p w14:paraId="20073CD0" w14:textId="08811AC9" w:rsidR="00AB78CF" w:rsidRPr="007B5EF4" w:rsidRDefault="00163FE3">
            <w:pPr>
              <w:spacing w:after="0" w:line="259" w:lineRule="auto"/>
              <w:ind w:left="2" w:firstLine="0"/>
              <w:rPr>
                <w:lang w:val="cy-GB"/>
              </w:rPr>
            </w:pPr>
            <w:proofErr w:type="spellStart"/>
            <w:r w:rsidRPr="007B5EF4">
              <w:rPr>
                <w:i/>
                <w:lang w:val="cy-GB"/>
              </w:rPr>
              <w:t>Diarsia</w:t>
            </w:r>
            <w:proofErr w:type="spellEnd"/>
            <w:r w:rsidRPr="007B5EF4">
              <w:rPr>
                <w:i/>
                <w:lang w:val="cy-GB"/>
              </w:rPr>
              <w:t xml:space="preserve"> </w:t>
            </w:r>
            <w:proofErr w:type="spellStart"/>
            <w:r w:rsidRPr="007B5EF4">
              <w:rPr>
                <w:i/>
                <w:lang w:val="cy-GB"/>
              </w:rPr>
              <w:t>rubi</w:t>
            </w:r>
            <w:proofErr w:type="spellEnd"/>
            <w:r w:rsidR="00946F76" w:rsidRPr="007B5EF4">
              <w:rPr>
                <w:b/>
                <w:i/>
                <w:lang w:val="cy-GB"/>
              </w:rPr>
              <w:t xml:space="preserve"> </w:t>
            </w:r>
          </w:p>
        </w:tc>
        <w:tc>
          <w:tcPr>
            <w:tcW w:w="6660" w:type="dxa"/>
          </w:tcPr>
          <w:p w14:paraId="50B4AB0A" w14:textId="38E52840" w:rsidR="00AB78CF" w:rsidRPr="007B5EF4" w:rsidRDefault="00163FE3">
            <w:pPr>
              <w:spacing w:after="0" w:line="259" w:lineRule="auto"/>
              <w:ind w:left="0" w:firstLine="0"/>
              <w:rPr>
                <w:lang w:val="cy-GB"/>
              </w:rPr>
            </w:pPr>
            <w:r w:rsidRPr="007B5EF4">
              <w:rPr>
                <w:lang w:val="cy-GB"/>
              </w:rPr>
              <w:t>Smotyn sgwâr bach</w:t>
            </w:r>
            <w:r w:rsidR="00946F76" w:rsidRPr="007B5EF4">
              <w:rPr>
                <w:b/>
                <w:lang w:val="cy-GB"/>
              </w:rPr>
              <w:t xml:space="preserve"> </w:t>
            </w:r>
          </w:p>
        </w:tc>
      </w:tr>
      <w:tr w:rsidR="00AB78CF" w:rsidRPr="007B5EF4" w14:paraId="0AE4F7DE" w14:textId="77777777" w:rsidTr="005D0D4F">
        <w:tc>
          <w:tcPr>
            <w:tcW w:w="2690" w:type="dxa"/>
          </w:tcPr>
          <w:p w14:paraId="646B39B9" w14:textId="75D142CC" w:rsidR="00AB78CF" w:rsidRPr="007B5EF4" w:rsidRDefault="00163FE3">
            <w:pPr>
              <w:spacing w:after="0" w:line="259" w:lineRule="auto"/>
              <w:ind w:left="2" w:firstLine="0"/>
              <w:rPr>
                <w:lang w:val="cy-GB"/>
              </w:rPr>
            </w:pPr>
            <w:proofErr w:type="spellStart"/>
            <w:r w:rsidRPr="007B5EF4">
              <w:rPr>
                <w:i/>
                <w:lang w:val="cy-GB"/>
              </w:rPr>
              <w:t>Donacia</w:t>
            </w:r>
            <w:proofErr w:type="spellEnd"/>
            <w:r w:rsidRPr="007B5EF4">
              <w:rPr>
                <w:i/>
                <w:lang w:val="cy-GB"/>
              </w:rPr>
              <w:t xml:space="preserve"> </w:t>
            </w:r>
            <w:proofErr w:type="spellStart"/>
            <w:r w:rsidRPr="007B5EF4">
              <w:rPr>
                <w:i/>
                <w:lang w:val="cy-GB"/>
              </w:rPr>
              <w:t>bicolora</w:t>
            </w:r>
            <w:proofErr w:type="spellEnd"/>
            <w:r w:rsidR="00946F76" w:rsidRPr="007B5EF4">
              <w:rPr>
                <w:b/>
                <w:i/>
                <w:lang w:val="cy-GB"/>
              </w:rPr>
              <w:t xml:space="preserve"> </w:t>
            </w:r>
          </w:p>
        </w:tc>
        <w:tc>
          <w:tcPr>
            <w:tcW w:w="6660" w:type="dxa"/>
          </w:tcPr>
          <w:p w14:paraId="009262CD" w14:textId="2CD0DFB5" w:rsidR="00AB78CF" w:rsidRPr="007B5EF4" w:rsidRDefault="00163FE3">
            <w:pPr>
              <w:spacing w:after="0" w:line="259" w:lineRule="auto"/>
              <w:ind w:left="0" w:firstLine="0"/>
              <w:rPr>
                <w:lang w:val="cy-GB"/>
              </w:rPr>
            </w:pPr>
            <w:r w:rsidRPr="007B5EF4">
              <w:rPr>
                <w:lang w:val="cy-GB"/>
              </w:rPr>
              <w:t xml:space="preserve">Chwilen </w:t>
            </w:r>
            <w:proofErr w:type="spellStart"/>
            <w:r w:rsidRPr="007B5EF4">
              <w:rPr>
                <w:lang w:val="cy-GB"/>
              </w:rPr>
              <w:t>ddeuliw</w:t>
            </w:r>
            <w:proofErr w:type="spellEnd"/>
            <w:r w:rsidRPr="007B5EF4">
              <w:rPr>
                <w:lang w:val="cy-GB"/>
              </w:rPr>
              <w:t xml:space="preserve"> y cyrs</w:t>
            </w:r>
            <w:r w:rsidR="00946F76" w:rsidRPr="007B5EF4">
              <w:rPr>
                <w:b/>
                <w:lang w:val="cy-GB"/>
              </w:rPr>
              <w:t xml:space="preserve"> </w:t>
            </w:r>
          </w:p>
        </w:tc>
      </w:tr>
      <w:tr w:rsidR="00AB78CF" w:rsidRPr="007B5EF4" w14:paraId="5A438760" w14:textId="77777777" w:rsidTr="005D0D4F">
        <w:tc>
          <w:tcPr>
            <w:tcW w:w="2690" w:type="dxa"/>
          </w:tcPr>
          <w:p w14:paraId="0D05A544" w14:textId="2B3BBC2C" w:rsidR="00AB78CF" w:rsidRPr="007B5EF4" w:rsidRDefault="00163FE3">
            <w:pPr>
              <w:spacing w:after="0" w:line="259" w:lineRule="auto"/>
              <w:ind w:left="2" w:firstLine="0"/>
              <w:rPr>
                <w:lang w:val="cy-GB"/>
              </w:rPr>
            </w:pPr>
            <w:proofErr w:type="spellStart"/>
            <w:r w:rsidRPr="007B5EF4">
              <w:rPr>
                <w:i/>
                <w:lang w:val="cy-GB"/>
              </w:rPr>
              <w:t>Ecliptopera</w:t>
            </w:r>
            <w:proofErr w:type="spellEnd"/>
            <w:r w:rsidRPr="007B5EF4">
              <w:rPr>
                <w:i/>
                <w:lang w:val="cy-GB"/>
              </w:rPr>
              <w:t xml:space="preserve"> </w:t>
            </w:r>
            <w:proofErr w:type="spellStart"/>
            <w:r w:rsidRPr="007B5EF4">
              <w:rPr>
                <w:i/>
                <w:lang w:val="cy-GB"/>
              </w:rPr>
              <w:t>silaceata</w:t>
            </w:r>
            <w:proofErr w:type="spellEnd"/>
            <w:r w:rsidR="00946F76" w:rsidRPr="007B5EF4">
              <w:rPr>
                <w:b/>
                <w:i/>
                <w:lang w:val="cy-GB"/>
              </w:rPr>
              <w:t xml:space="preserve"> </w:t>
            </w:r>
          </w:p>
        </w:tc>
        <w:tc>
          <w:tcPr>
            <w:tcW w:w="6660" w:type="dxa"/>
          </w:tcPr>
          <w:p w14:paraId="2CA1E7BA" w14:textId="1FD28613" w:rsidR="00AB78CF" w:rsidRPr="007B5EF4" w:rsidRDefault="00163FE3">
            <w:pPr>
              <w:spacing w:after="0" w:line="259" w:lineRule="auto"/>
              <w:ind w:left="0" w:firstLine="0"/>
              <w:rPr>
                <w:lang w:val="cy-GB"/>
              </w:rPr>
            </w:pPr>
            <w:r w:rsidRPr="007B5EF4">
              <w:rPr>
                <w:lang w:val="cy-GB"/>
              </w:rPr>
              <w:t>Ffenics bach</w:t>
            </w:r>
            <w:r w:rsidR="00946F76" w:rsidRPr="007B5EF4">
              <w:rPr>
                <w:b/>
                <w:lang w:val="cy-GB"/>
              </w:rPr>
              <w:t xml:space="preserve"> </w:t>
            </w:r>
          </w:p>
        </w:tc>
      </w:tr>
      <w:tr w:rsidR="00AB78CF" w:rsidRPr="007B5EF4" w14:paraId="227A832B" w14:textId="77777777" w:rsidTr="005D0D4F">
        <w:tc>
          <w:tcPr>
            <w:tcW w:w="2690" w:type="dxa"/>
          </w:tcPr>
          <w:p w14:paraId="6BAD43EE" w14:textId="22A86291" w:rsidR="00AB78CF" w:rsidRPr="007B5EF4" w:rsidRDefault="00163FE3">
            <w:pPr>
              <w:spacing w:after="0" w:line="259" w:lineRule="auto"/>
              <w:ind w:left="2" w:firstLine="0"/>
              <w:rPr>
                <w:lang w:val="cy-GB"/>
              </w:rPr>
            </w:pPr>
            <w:proofErr w:type="spellStart"/>
            <w:r w:rsidRPr="007B5EF4">
              <w:rPr>
                <w:i/>
                <w:lang w:val="cy-GB"/>
              </w:rPr>
              <w:t>Ennomos</w:t>
            </w:r>
            <w:proofErr w:type="spellEnd"/>
            <w:r w:rsidRPr="007B5EF4">
              <w:rPr>
                <w:i/>
                <w:lang w:val="cy-GB"/>
              </w:rPr>
              <w:t xml:space="preserve"> </w:t>
            </w:r>
            <w:proofErr w:type="spellStart"/>
            <w:r w:rsidRPr="007B5EF4">
              <w:rPr>
                <w:i/>
                <w:lang w:val="cy-GB"/>
              </w:rPr>
              <w:t>quercinaria</w:t>
            </w:r>
            <w:proofErr w:type="spellEnd"/>
            <w:r w:rsidR="00946F76" w:rsidRPr="007B5EF4">
              <w:rPr>
                <w:b/>
                <w:i/>
                <w:lang w:val="cy-GB"/>
              </w:rPr>
              <w:t xml:space="preserve"> </w:t>
            </w:r>
          </w:p>
        </w:tc>
        <w:tc>
          <w:tcPr>
            <w:tcW w:w="6660" w:type="dxa"/>
          </w:tcPr>
          <w:p w14:paraId="7113DFB8" w14:textId="39BC37B7" w:rsidR="00AB78CF" w:rsidRPr="007B5EF4" w:rsidRDefault="00163FE3">
            <w:pPr>
              <w:spacing w:after="0" w:line="259" w:lineRule="auto"/>
              <w:ind w:left="0" w:firstLine="0"/>
              <w:rPr>
                <w:lang w:val="cy-GB"/>
              </w:rPr>
            </w:pPr>
            <w:r w:rsidRPr="007B5EF4">
              <w:rPr>
                <w:lang w:val="cy-GB"/>
              </w:rPr>
              <w:t>Carpiog Awst</w:t>
            </w:r>
            <w:r w:rsidR="00946F76" w:rsidRPr="007B5EF4">
              <w:rPr>
                <w:b/>
                <w:lang w:val="cy-GB"/>
              </w:rPr>
              <w:t xml:space="preserve"> </w:t>
            </w:r>
          </w:p>
        </w:tc>
      </w:tr>
      <w:tr w:rsidR="00AB78CF" w:rsidRPr="007B5EF4" w14:paraId="32D700A1" w14:textId="77777777" w:rsidTr="005D0D4F">
        <w:tc>
          <w:tcPr>
            <w:tcW w:w="2690" w:type="dxa"/>
          </w:tcPr>
          <w:p w14:paraId="5106BCB2" w14:textId="472A2552" w:rsidR="00AB78CF" w:rsidRPr="007B5EF4" w:rsidRDefault="00163FE3">
            <w:pPr>
              <w:spacing w:after="0" w:line="259" w:lineRule="auto"/>
              <w:ind w:left="2" w:firstLine="0"/>
              <w:rPr>
                <w:lang w:val="cy-GB"/>
              </w:rPr>
            </w:pPr>
            <w:proofErr w:type="spellStart"/>
            <w:r w:rsidRPr="007B5EF4">
              <w:rPr>
                <w:i/>
                <w:lang w:val="cy-GB"/>
              </w:rPr>
              <w:t>Epirrhoe</w:t>
            </w:r>
            <w:proofErr w:type="spellEnd"/>
            <w:r w:rsidRPr="007B5EF4">
              <w:rPr>
                <w:i/>
                <w:lang w:val="cy-GB"/>
              </w:rPr>
              <w:t xml:space="preserve"> </w:t>
            </w:r>
            <w:proofErr w:type="spellStart"/>
            <w:r w:rsidRPr="007B5EF4">
              <w:rPr>
                <w:i/>
                <w:lang w:val="cy-GB"/>
              </w:rPr>
              <w:t>galiata</w:t>
            </w:r>
            <w:proofErr w:type="spellEnd"/>
            <w:r w:rsidR="00946F76" w:rsidRPr="007B5EF4">
              <w:rPr>
                <w:b/>
                <w:i/>
                <w:lang w:val="cy-GB"/>
              </w:rPr>
              <w:t xml:space="preserve"> </w:t>
            </w:r>
          </w:p>
        </w:tc>
        <w:tc>
          <w:tcPr>
            <w:tcW w:w="6660" w:type="dxa"/>
          </w:tcPr>
          <w:p w14:paraId="0A81DBB9" w14:textId="4764F036" w:rsidR="00AB78CF" w:rsidRPr="007B5EF4" w:rsidRDefault="00163FE3">
            <w:pPr>
              <w:spacing w:after="0" w:line="259" w:lineRule="auto"/>
              <w:ind w:left="0" w:firstLine="0"/>
              <w:rPr>
                <w:lang w:val="cy-GB"/>
              </w:rPr>
            </w:pPr>
            <w:proofErr w:type="spellStart"/>
            <w:r w:rsidRPr="007B5EF4">
              <w:rPr>
                <w:lang w:val="cy-GB"/>
              </w:rPr>
              <w:t>Galium</w:t>
            </w:r>
            <w:proofErr w:type="spellEnd"/>
            <w:r w:rsidRPr="007B5EF4">
              <w:rPr>
                <w:lang w:val="cy-GB"/>
              </w:rPr>
              <w:t xml:space="preserve"> Carpet</w:t>
            </w:r>
            <w:r w:rsidR="00946F76" w:rsidRPr="007B5EF4">
              <w:rPr>
                <w:b/>
                <w:lang w:val="cy-GB"/>
              </w:rPr>
              <w:t xml:space="preserve"> </w:t>
            </w:r>
          </w:p>
        </w:tc>
      </w:tr>
      <w:tr w:rsidR="00AB78CF" w:rsidRPr="007B5EF4" w14:paraId="47EA8B7A" w14:textId="77777777" w:rsidTr="005D0D4F">
        <w:tc>
          <w:tcPr>
            <w:tcW w:w="2690" w:type="dxa"/>
          </w:tcPr>
          <w:p w14:paraId="7D3FF1B5" w14:textId="31355413" w:rsidR="00AB78CF" w:rsidRPr="007B5EF4" w:rsidRDefault="00163FE3">
            <w:pPr>
              <w:spacing w:after="0" w:line="259" w:lineRule="auto"/>
              <w:ind w:left="2" w:firstLine="0"/>
              <w:rPr>
                <w:lang w:val="cy-GB"/>
              </w:rPr>
            </w:pPr>
            <w:proofErr w:type="spellStart"/>
            <w:r w:rsidRPr="007B5EF4">
              <w:rPr>
                <w:i/>
                <w:lang w:val="cy-GB"/>
              </w:rPr>
              <w:t>Erynnis</w:t>
            </w:r>
            <w:proofErr w:type="spellEnd"/>
            <w:r w:rsidRPr="007B5EF4">
              <w:rPr>
                <w:i/>
                <w:lang w:val="cy-GB"/>
              </w:rPr>
              <w:t xml:space="preserve"> tages</w:t>
            </w:r>
            <w:r w:rsidR="00946F76" w:rsidRPr="007B5EF4">
              <w:rPr>
                <w:b/>
                <w:i/>
                <w:lang w:val="cy-GB"/>
              </w:rPr>
              <w:t xml:space="preserve"> </w:t>
            </w:r>
          </w:p>
        </w:tc>
        <w:tc>
          <w:tcPr>
            <w:tcW w:w="6660" w:type="dxa"/>
          </w:tcPr>
          <w:p w14:paraId="1928A910" w14:textId="6EC7CFC0" w:rsidR="00AB78CF" w:rsidRPr="007B5EF4" w:rsidRDefault="00163FE3">
            <w:pPr>
              <w:spacing w:after="0" w:line="259" w:lineRule="auto"/>
              <w:ind w:left="0" w:firstLine="0"/>
              <w:rPr>
                <w:lang w:val="cy-GB"/>
              </w:rPr>
            </w:pPr>
            <w:r w:rsidRPr="007B5EF4">
              <w:rPr>
                <w:lang w:val="cy-GB"/>
              </w:rPr>
              <w:t>Gwibiwr llwyd</w:t>
            </w:r>
            <w:r w:rsidR="00946F76" w:rsidRPr="007B5EF4">
              <w:rPr>
                <w:b/>
                <w:lang w:val="cy-GB"/>
              </w:rPr>
              <w:t xml:space="preserve"> </w:t>
            </w:r>
          </w:p>
        </w:tc>
      </w:tr>
      <w:tr w:rsidR="00AB78CF" w:rsidRPr="007B5EF4" w14:paraId="43E0A6BC" w14:textId="77777777" w:rsidTr="005D0D4F">
        <w:tc>
          <w:tcPr>
            <w:tcW w:w="2690" w:type="dxa"/>
          </w:tcPr>
          <w:p w14:paraId="0BF597CC" w14:textId="19092027" w:rsidR="00AB78CF" w:rsidRPr="007B5EF4" w:rsidRDefault="00163FE3">
            <w:pPr>
              <w:spacing w:after="0" w:line="259" w:lineRule="auto"/>
              <w:ind w:left="2" w:firstLine="0"/>
              <w:rPr>
                <w:lang w:val="cy-GB"/>
              </w:rPr>
            </w:pPr>
            <w:proofErr w:type="spellStart"/>
            <w:r w:rsidRPr="007B5EF4">
              <w:rPr>
                <w:i/>
                <w:lang w:val="cy-GB"/>
              </w:rPr>
              <w:t>Eugnorisma</w:t>
            </w:r>
            <w:proofErr w:type="spellEnd"/>
            <w:r w:rsidRPr="007B5EF4">
              <w:rPr>
                <w:i/>
                <w:lang w:val="cy-GB"/>
              </w:rPr>
              <w:t xml:space="preserve"> </w:t>
            </w:r>
            <w:proofErr w:type="spellStart"/>
            <w:r w:rsidRPr="007B5EF4">
              <w:rPr>
                <w:i/>
                <w:lang w:val="cy-GB"/>
              </w:rPr>
              <w:t>glareosa</w:t>
            </w:r>
            <w:proofErr w:type="spellEnd"/>
            <w:r w:rsidR="00946F76" w:rsidRPr="007B5EF4">
              <w:rPr>
                <w:b/>
                <w:i/>
                <w:lang w:val="cy-GB"/>
              </w:rPr>
              <w:t xml:space="preserve"> </w:t>
            </w:r>
          </w:p>
        </w:tc>
        <w:tc>
          <w:tcPr>
            <w:tcW w:w="6660" w:type="dxa"/>
          </w:tcPr>
          <w:p w14:paraId="67CD23BB" w14:textId="7964BE0C" w:rsidR="00AB78CF" w:rsidRPr="007B5EF4" w:rsidRDefault="00163FE3">
            <w:pPr>
              <w:spacing w:after="0" w:line="259" w:lineRule="auto"/>
              <w:ind w:left="0" w:firstLine="0"/>
              <w:rPr>
                <w:lang w:val="cy-GB"/>
              </w:rPr>
            </w:pPr>
            <w:r w:rsidRPr="007B5EF4">
              <w:rPr>
                <w:lang w:val="cy-GB"/>
              </w:rPr>
              <w:t>Gwladwr yr hydref</w:t>
            </w:r>
            <w:r w:rsidR="00946F76" w:rsidRPr="007B5EF4">
              <w:rPr>
                <w:b/>
                <w:lang w:val="cy-GB"/>
              </w:rPr>
              <w:t xml:space="preserve"> </w:t>
            </w:r>
          </w:p>
        </w:tc>
      </w:tr>
      <w:tr w:rsidR="00AB78CF" w:rsidRPr="007B5EF4" w14:paraId="6B0B98A7" w14:textId="77777777" w:rsidTr="005D0D4F">
        <w:tc>
          <w:tcPr>
            <w:tcW w:w="2690" w:type="dxa"/>
          </w:tcPr>
          <w:p w14:paraId="1C69400F" w14:textId="15602218" w:rsidR="00AB78CF" w:rsidRPr="007B5EF4" w:rsidRDefault="00163FE3">
            <w:pPr>
              <w:spacing w:after="0" w:line="259" w:lineRule="auto"/>
              <w:ind w:left="2" w:firstLine="0"/>
              <w:rPr>
                <w:lang w:val="cy-GB"/>
              </w:rPr>
            </w:pPr>
            <w:proofErr w:type="spellStart"/>
            <w:r w:rsidRPr="007B5EF4">
              <w:rPr>
                <w:i/>
                <w:lang w:val="cy-GB"/>
              </w:rPr>
              <w:t>Euphydryas</w:t>
            </w:r>
            <w:proofErr w:type="spellEnd"/>
            <w:r w:rsidRPr="007B5EF4">
              <w:rPr>
                <w:i/>
                <w:lang w:val="cy-GB"/>
              </w:rPr>
              <w:t xml:space="preserve"> </w:t>
            </w:r>
            <w:proofErr w:type="spellStart"/>
            <w:r w:rsidRPr="007B5EF4">
              <w:rPr>
                <w:i/>
                <w:lang w:val="cy-GB"/>
              </w:rPr>
              <w:t>aurinia</w:t>
            </w:r>
            <w:proofErr w:type="spellEnd"/>
            <w:r w:rsidR="00946F76" w:rsidRPr="007B5EF4">
              <w:rPr>
                <w:b/>
                <w:i/>
                <w:lang w:val="cy-GB"/>
              </w:rPr>
              <w:t xml:space="preserve"> </w:t>
            </w:r>
          </w:p>
        </w:tc>
        <w:tc>
          <w:tcPr>
            <w:tcW w:w="6660" w:type="dxa"/>
          </w:tcPr>
          <w:p w14:paraId="0CCB370D" w14:textId="7E211833" w:rsidR="00AB78CF" w:rsidRPr="007B5EF4" w:rsidRDefault="00163FE3">
            <w:pPr>
              <w:spacing w:after="0" w:line="259" w:lineRule="auto"/>
              <w:ind w:left="0" w:firstLine="0"/>
              <w:rPr>
                <w:lang w:val="cy-GB"/>
              </w:rPr>
            </w:pPr>
            <w:r w:rsidRPr="007B5EF4">
              <w:rPr>
                <w:lang w:val="cy-GB"/>
              </w:rPr>
              <w:t>Brith y gors</w:t>
            </w:r>
            <w:r w:rsidR="00946F76" w:rsidRPr="007B5EF4">
              <w:rPr>
                <w:b/>
                <w:lang w:val="cy-GB"/>
              </w:rPr>
              <w:t xml:space="preserve"> </w:t>
            </w:r>
          </w:p>
        </w:tc>
      </w:tr>
      <w:tr w:rsidR="00AB78CF" w:rsidRPr="007B5EF4" w14:paraId="4C64827B" w14:textId="77777777" w:rsidTr="005D0D4F">
        <w:tc>
          <w:tcPr>
            <w:tcW w:w="2690" w:type="dxa"/>
          </w:tcPr>
          <w:p w14:paraId="36EC41F1" w14:textId="5F24B595" w:rsidR="00AB78CF" w:rsidRPr="007B5EF4" w:rsidRDefault="00163FE3">
            <w:pPr>
              <w:spacing w:after="0" w:line="259" w:lineRule="auto"/>
              <w:ind w:left="2" w:firstLine="0"/>
              <w:rPr>
                <w:lang w:val="cy-GB"/>
              </w:rPr>
            </w:pPr>
            <w:proofErr w:type="spellStart"/>
            <w:r w:rsidRPr="007B5EF4">
              <w:rPr>
                <w:i/>
                <w:lang w:val="cy-GB"/>
              </w:rPr>
              <w:t>Euxoa</w:t>
            </w:r>
            <w:proofErr w:type="spellEnd"/>
            <w:r w:rsidRPr="007B5EF4">
              <w:rPr>
                <w:i/>
                <w:lang w:val="cy-GB"/>
              </w:rPr>
              <w:t xml:space="preserve"> </w:t>
            </w:r>
            <w:proofErr w:type="spellStart"/>
            <w:r w:rsidRPr="007B5EF4">
              <w:rPr>
                <w:i/>
                <w:lang w:val="cy-GB"/>
              </w:rPr>
              <w:t>nigricans</w:t>
            </w:r>
            <w:proofErr w:type="spellEnd"/>
            <w:r w:rsidR="00946F76" w:rsidRPr="007B5EF4">
              <w:rPr>
                <w:b/>
                <w:i/>
                <w:lang w:val="cy-GB"/>
              </w:rPr>
              <w:t xml:space="preserve"> </w:t>
            </w:r>
          </w:p>
        </w:tc>
        <w:tc>
          <w:tcPr>
            <w:tcW w:w="6660" w:type="dxa"/>
          </w:tcPr>
          <w:p w14:paraId="20AA9D62" w14:textId="07A49712" w:rsidR="00AB78CF" w:rsidRPr="007B5EF4" w:rsidRDefault="00163FE3">
            <w:pPr>
              <w:spacing w:after="0" w:line="259" w:lineRule="auto"/>
              <w:ind w:left="0" w:firstLine="0"/>
              <w:rPr>
                <w:lang w:val="cy-GB"/>
              </w:rPr>
            </w:pPr>
            <w:r w:rsidRPr="007B5EF4">
              <w:rPr>
                <w:lang w:val="cy-GB"/>
              </w:rPr>
              <w:t>Dart y gerddi</w:t>
            </w:r>
            <w:r w:rsidR="00946F76" w:rsidRPr="007B5EF4">
              <w:rPr>
                <w:b/>
                <w:lang w:val="cy-GB"/>
              </w:rPr>
              <w:t xml:space="preserve"> </w:t>
            </w:r>
          </w:p>
        </w:tc>
      </w:tr>
      <w:tr w:rsidR="00AB78CF" w:rsidRPr="007B5EF4" w14:paraId="2730A49F" w14:textId="77777777" w:rsidTr="005D0D4F">
        <w:tc>
          <w:tcPr>
            <w:tcW w:w="2690" w:type="dxa"/>
          </w:tcPr>
          <w:p w14:paraId="46EE8645" w14:textId="67C0CE21" w:rsidR="00AB78CF" w:rsidRPr="007B5EF4" w:rsidRDefault="00163FE3">
            <w:pPr>
              <w:spacing w:after="0" w:line="259" w:lineRule="auto"/>
              <w:ind w:left="2" w:firstLine="0"/>
              <w:rPr>
                <w:lang w:val="cy-GB"/>
              </w:rPr>
            </w:pPr>
            <w:proofErr w:type="spellStart"/>
            <w:r w:rsidRPr="007B5EF4">
              <w:rPr>
                <w:i/>
                <w:lang w:val="cy-GB"/>
              </w:rPr>
              <w:t>Euxoa</w:t>
            </w:r>
            <w:proofErr w:type="spellEnd"/>
            <w:r w:rsidRPr="007B5EF4">
              <w:rPr>
                <w:i/>
                <w:lang w:val="cy-GB"/>
              </w:rPr>
              <w:t xml:space="preserve"> </w:t>
            </w:r>
            <w:proofErr w:type="spellStart"/>
            <w:r w:rsidRPr="007B5EF4">
              <w:rPr>
                <w:i/>
                <w:lang w:val="cy-GB"/>
              </w:rPr>
              <w:t>tritici</w:t>
            </w:r>
            <w:proofErr w:type="spellEnd"/>
            <w:r w:rsidR="00946F76" w:rsidRPr="007B5EF4">
              <w:rPr>
                <w:b/>
                <w:i/>
                <w:lang w:val="cy-GB"/>
              </w:rPr>
              <w:t xml:space="preserve"> </w:t>
            </w:r>
          </w:p>
        </w:tc>
        <w:tc>
          <w:tcPr>
            <w:tcW w:w="6660" w:type="dxa"/>
          </w:tcPr>
          <w:p w14:paraId="47A1D9E3" w14:textId="17849970" w:rsidR="00AB78CF" w:rsidRPr="007B5EF4" w:rsidRDefault="008B37CA">
            <w:pPr>
              <w:spacing w:after="0" w:line="259" w:lineRule="auto"/>
              <w:ind w:left="0" w:firstLine="0"/>
              <w:rPr>
                <w:lang w:val="cy-GB"/>
              </w:rPr>
            </w:pPr>
            <w:r w:rsidRPr="007B5EF4">
              <w:rPr>
                <w:lang w:val="cy-GB"/>
              </w:rPr>
              <w:t xml:space="preserve">Dart </w:t>
            </w:r>
            <w:proofErr w:type="spellStart"/>
            <w:r w:rsidRPr="007B5EF4">
              <w:rPr>
                <w:lang w:val="cy-GB"/>
              </w:rPr>
              <w:t>gwynresog</w:t>
            </w:r>
            <w:proofErr w:type="spellEnd"/>
            <w:r w:rsidR="00946F76" w:rsidRPr="007B5EF4">
              <w:rPr>
                <w:b/>
                <w:lang w:val="cy-GB"/>
              </w:rPr>
              <w:t xml:space="preserve"> </w:t>
            </w:r>
          </w:p>
        </w:tc>
      </w:tr>
      <w:tr w:rsidR="00AB78CF" w:rsidRPr="007B5EF4" w14:paraId="11124462" w14:textId="77777777" w:rsidTr="005D0D4F">
        <w:tc>
          <w:tcPr>
            <w:tcW w:w="2690" w:type="dxa"/>
          </w:tcPr>
          <w:p w14:paraId="1028225C" w14:textId="594D9DE7" w:rsidR="00AB78CF" w:rsidRPr="007B5EF4" w:rsidRDefault="008B37CA">
            <w:pPr>
              <w:spacing w:after="0" w:line="259" w:lineRule="auto"/>
              <w:ind w:left="2" w:firstLine="0"/>
              <w:rPr>
                <w:lang w:val="cy-GB"/>
              </w:rPr>
            </w:pPr>
            <w:proofErr w:type="spellStart"/>
            <w:r w:rsidRPr="007B5EF4">
              <w:rPr>
                <w:i/>
                <w:lang w:val="cy-GB"/>
              </w:rPr>
              <w:lastRenderedPageBreak/>
              <w:t>Helotropha</w:t>
            </w:r>
            <w:proofErr w:type="spellEnd"/>
            <w:r w:rsidRPr="007B5EF4">
              <w:rPr>
                <w:i/>
                <w:lang w:val="cy-GB"/>
              </w:rPr>
              <w:t xml:space="preserve"> </w:t>
            </w:r>
            <w:proofErr w:type="spellStart"/>
            <w:r w:rsidRPr="007B5EF4">
              <w:rPr>
                <w:i/>
                <w:lang w:val="cy-GB"/>
              </w:rPr>
              <w:t>leucostigma</w:t>
            </w:r>
            <w:proofErr w:type="spellEnd"/>
            <w:r w:rsidR="00946F76" w:rsidRPr="007B5EF4">
              <w:rPr>
                <w:b/>
                <w:i/>
                <w:lang w:val="cy-GB"/>
              </w:rPr>
              <w:t xml:space="preserve"> </w:t>
            </w:r>
          </w:p>
        </w:tc>
        <w:tc>
          <w:tcPr>
            <w:tcW w:w="6660" w:type="dxa"/>
          </w:tcPr>
          <w:p w14:paraId="6EBAD88B" w14:textId="14E88448" w:rsidR="00AB78CF" w:rsidRPr="007B5EF4" w:rsidRDefault="008B37CA">
            <w:pPr>
              <w:spacing w:after="0" w:line="259" w:lineRule="auto"/>
              <w:ind w:left="0" w:firstLine="0"/>
              <w:rPr>
                <w:lang w:val="cy-GB"/>
              </w:rPr>
            </w:pPr>
            <w:proofErr w:type="spellStart"/>
            <w:r w:rsidRPr="007B5EF4">
              <w:rPr>
                <w:lang w:val="cy-GB"/>
              </w:rPr>
              <w:t>Clustwyfyn</w:t>
            </w:r>
            <w:proofErr w:type="spellEnd"/>
            <w:r w:rsidRPr="007B5EF4">
              <w:rPr>
                <w:lang w:val="cy-GB"/>
              </w:rPr>
              <w:t xml:space="preserve"> </w:t>
            </w:r>
            <w:proofErr w:type="spellStart"/>
            <w:r w:rsidRPr="007B5EF4">
              <w:rPr>
                <w:lang w:val="cy-GB"/>
              </w:rPr>
              <w:t>cilgantog</w:t>
            </w:r>
            <w:proofErr w:type="spellEnd"/>
            <w:r w:rsidR="00946F76" w:rsidRPr="007B5EF4">
              <w:rPr>
                <w:b/>
                <w:lang w:val="cy-GB"/>
              </w:rPr>
              <w:t xml:space="preserve"> </w:t>
            </w:r>
          </w:p>
        </w:tc>
      </w:tr>
      <w:tr w:rsidR="00AB78CF" w:rsidRPr="007B5EF4" w14:paraId="24E6CC97" w14:textId="77777777" w:rsidTr="005D0D4F">
        <w:tc>
          <w:tcPr>
            <w:tcW w:w="2690" w:type="dxa"/>
          </w:tcPr>
          <w:p w14:paraId="04D62F0F" w14:textId="7FCBFF2F" w:rsidR="00AB78CF" w:rsidRPr="007B5EF4" w:rsidRDefault="008B37CA">
            <w:pPr>
              <w:spacing w:after="0" w:line="259" w:lineRule="auto"/>
              <w:ind w:left="2" w:firstLine="0"/>
              <w:rPr>
                <w:lang w:val="cy-GB"/>
              </w:rPr>
            </w:pPr>
            <w:proofErr w:type="spellStart"/>
            <w:r w:rsidRPr="007B5EF4">
              <w:rPr>
                <w:i/>
                <w:lang w:val="cy-GB"/>
              </w:rPr>
              <w:t>Hepialus</w:t>
            </w:r>
            <w:proofErr w:type="spellEnd"/>
            <w:r w:rsidRPr="007B5EF4">
              <w:rPr>
                <w:i/>
                <w:lang w:val="cy-GB"/>
              </w:rPr>
              <w:t xml:space="preserve"> </w:t>
            </w:r>
            <w:proofErr w:type="spellStart"/>
            <w:r w:rsidRPr="007B5EF4">
              <w:rPr>
                <w:i/>
                <w:lang w:val="cy-GB"/>
              </w:rPr>
              <w:t>humuli</w:t>
            </w:r>
            <w:proofErr w:type="spellEnd"/>
            <w:r w:rsidR="00946F76" w:rsidRPr="007B5EF4">
              <w:rPr>
                <w:b/>
                <w:i/>
                <w:lang w:val="cy-GB"/>
              </w:rPr>
              <w:t xml:space="preserve"> </w:t>
            </w:r>
          </w:p>
        </w:tc>
        <w:tc>
          <w:tcPr>
            <w:tcW w:w="6660" w:type="dxa"/>
          </w:tcPr>
          <w:p w14:paraId="27D8028E" w14:textId="1CDA5DDA" w:rsidR="00AB78CF" w:rsidRPr="007B5EF4" w:rsidRDefault="008B37CA">
            <w:pPr>
              <w:spacing w:after="0" w:line="259" w:lineRule="auto"/>
              <w:ind w:left="0" w:firstLine="0"/>
              <w:rPr>
                <w:lang w:val="cy-GB"/>
              </w:rPr>
            </w:pPr>
            <w:proofErr w:type="spellStart"/>
            <w:r w:rsidRPr="007B5EF4">
              <w:rPr>
                <w:lang w:val="cy-GB"/>
              </w:rPr>
              <w:t>Chwimwyfyn</w:t>
            </w:r>
            <w:proofErr w:type="spellEnd"/>
            <w:r w:rsidRPr="007B5EF4">
              <w:rPr>
                <w:lang w:val="cy-GB"/>
              </w:rPr>
              <w:t xml:space="preserve"> rhithiol</w:t>
            </w:r>
            <w:r w:rsidR="00946F76" w:rsidRPr="007B5EF4">
              <w:rPr>
                <w:b/>
                <w:lang w:val="cy-GB"/>
              </w:rPr>
              <w:t xml:space="preserve"> </w:t>
            </w:r>
          </w:p>
        </w:tc>
      </w:tr>
      <w:tr w:rsidR="00AB78CF" w:rsidRPr="007B5EF4" w14:paraId="53EDA495" w14:textId="77777777" w:rsidTr="005D0D4F">
        <w:tc>
          <w:tcPr>
            <w:tcW w:w="2690" w:type="dxa"/>
          </w:tcPr>
          <w:p w14:paraId="45438FE0" w14:textId="7A8EC22D" w:rsidR="00AB78CF" w:rsidRPr="007B5EF4" w:rsidRDefault="008B37CA">
            <w:pPr>
              <w:spacing w:after="0" w:line="259" w:lineRule="auto"/>
              <w:ind w:left="2" w:firstLine="0"/>
              <w:rPr>
                <w:lang w:val="cy-GB"/>
              </w:rPr>
            </w:pPr>
            <w:proofErr w:type="spellStart"/>
            <w:r w:rsidRPr="007B5EF4">
              <w:rPr>
                <w:i/>
                <w:lang w:val="cy-GB"/>
              </w:rPr>
              <w:t>Hipparchia</w:t>
            </w:r>
            <w:proofErr w:type="spellEnd"/>
            <w:r w:rsidRPr="007B5EF4">
              <w:rPr>
                <w:i/>
                <w:lang w:val="cy-GB"/>
              </w:rPr>
              <w:t xml:space="preserve"> </w:t>
            </w:r>
            <w:proofErr w:type="spellStart"/>
            <w:r w:rsidRPr="007B5EF4">
              <w:rPr>
                <w:i/>
                <w:lang w:val="cy-GB"/>
              </w:rPr>
              <w:t>semele</w:t>
            </w:r>
            <w:proofErr w:type="spellEnd"/>
            <w:r w:rsidR="00946F76" w:rsidRPr="007B5EF4">
              <w:rPr>
                <w:b/>
                <w:i/>
                <w:lang w:val="cy-GB"/>
              </w:rPr>
              <w:t xml:space="preserve"> </w:t>
            </w:r>
          </w:p>
        </w:tc>
        <w:tc>
          <w:tcPr>
            <w:tcW w:w="6660" w:type="dxa"/>
          </w:tcPr>
          <w:p w14:paraId="4BF3681B" w14:textId="3A7F540D" w:rsidR="00AB78CF" w:rsidRPr="007B5EF4" w:rsidRDefault="008B37CA">
            <w:pPr>
              <w:spacing w:after="0" w:line="259" w:lineRule="auto"/>
              <w:ind w:left="0" w:firstLine="0"/>
              <w:rPr>
                <w:lang w:val="cy-GB"/>
              </w:rPr>
            </w:pPr>
            <w:r w:rsidRPr="007B5EF4">
              <w:rPr>
                <w:lang w:val="cy-GB"/>
              </w:rPr>
              <w:t>Iâr fach y graig</w:t>
            </w:r>
            <w:r w:rsidR="00946F76" w:rsidRPr="007B5EF4">
              <w:rPr>
                <w:b/>
                <w:lang w:val="cy-GB"/>
              </w:rPr>
              <w:t xml:space="preserve"> </w:t>
            </w:r>
          </w:p>
        </w:tc>
      </w:tr>
      <w:tr w:rsidR="00AB78CF" w:rsidRPr="007B5EF4" w14:paraId="023B6750" w14:textId="77777777" w:rsidTr="005D0D4F">
        <w:tc>
          <w:tcPr>
            <w:tcW w:w="2690" w:type="dxa"/>
          </w:tcPr>
          <w:p w14:paraId="5ECFBAA0" w14:textId="3D5A0F64" w:rsidR="00AB78CF" w:rsidRPr="007B5EF4" w:rsidRDefault="008B37CA">
            <w:pPr>
              <w:spacing w:after="0" w:line="259" w:lineRule="auto"/>
              <w:ind w:left="2" w:firstLine="0"/>
              <w:rPr>
                <w:lang w:val="cy-GB"/>
              </w:rPr>
            </w:pPr>
            <w:proofErr w:type="spellStart"/>
            <w:r w:rsidRPr="007B5EF4">
              <w:rPr>
                <w:i/>
                <w:lang w:val="cy-GB"/>
              </w:rPr>
              <w:t>Hoplodrina</w:t>
            </w:r>
            <w:proofErr w:type="spellEnd"/>
            <w:r w:rsidRPr="007B5EF4">
              <w:rPr>
                <w:i/>
                <w:lang w:val="cy-GB"/>
              </w:rPr>
              <w:t xml:space="preserve"> </w:t>
            </w:r>
            <w:proofErr w:type="spellStart"/>
            <w:r w:rsidRPr="007B5EF4">
              <w:rPr>
                <w:i/>
                <w:lang w:val="cy-GB"/>
              </w:rPr>
              <w:t>blanda</w:t>
            </w:r>
            <w:proofErr w:type="spellEnd"/>
            <w:r w:rsidR="00946F76" w:rsidRPr="007B5EF4">
              <w:rPr>
                <w:b/>
                <w:i/>
                <w:lang w:val="cy-GB"/>
              </w:rPr>
              <w:t xml:space="preserve"> </w:t>
            </w:r>
          </w:p>
        </w:tc>
        <w:tc>
          <w:tcPr>
            <w:tcW w:w="6660" w:type="dxa"/>
          </w:tcPr>
          <w:p w14:paraId="62376570" w14:textId="6CEB48C0" w:rsidR="00AB78CF" w:rsidRPr="007B5EF4" w:rsidRDefault="008B37CA">
            <w:pPr>
              <w:spacing w:after="0" w:line="259" w:lineRule="auto"/>
              <w:ind w:left="0" w:firstLine="0"/>
              <w:rPr>
                <w:lang w:val="cy-GB"/>
              </w:rPr>
            </w:pPr>
            <w:r w:rsidRPr="007B5EF4">
              <w:rPr>
                <w:lang w:val="cy-GB"/>
              </w:rPr>
              <w:t>Llwyd llyfn</w:t>
            </w:r>
            <w:r w:rsidR="00946F76" w:rsidRPr="007B5EF4">
              <w:rPr>
                <w:b/>
                <w:lang w:val="cy-GB"/>
              </w:rPr>
              <w:t xml:space="preserve"> </w:t>
            </w:r>
          </w:p>
        </w:tc>
      </w:tr>
      <w:tr w:rsidR="00AB78CF" w:rsidRPr="007B5EF4" w14:paraId="4D8F21C5" w14:textId="77777777" w:rsidTr="005D0D4F">
        <w:tc>
          <w:tcPr>
            <w:tcW w:w="2690" w:type="dxa"/>
          </w:tcPr>
          <w:p w14:paraId="3BF71193" w14:textId="1D379EB3" w:rsidR="00AB78CF" w:rsidRPr="007B5EF4" w:rsidRDefault="008B37CA">
            <w:pPr>
              <w:spacing w:after="0" w:line="259" w:lineRule="auto"/>
              <w:ind w:left="2" w:firstLine="0"/>
              <w:rPr>
                <w:lang w:val="cy-GB"/>
              </w:rPr>
            </w:pPr>
            <w:proofErr w:type="spellStart"/>
            <w:r w:rsidRPr="007B5EF4">
              <w:rPr>
                <w:i/>
                <w:lang w:val="cy-GB"/>
              </w:rPr>
              <w:t>Hydraecia</w:t>
            </w:r>
            <w:proofErr w:type="spellEnd"/>
            <w:r w:rsidRPr="007B5EF4">
              <w:rPr>
                <w:i/>
                <w:lang w:val="cy-GB"/>
              </w:rPr>
              <w:t xml:space="preserve"> </w:t>
            </w:r>
            <w:proofErr w:type="spellStart"/>
            <w:r w:rsidRPr="007B5EF4">
              <w:rPr>
                <w:i/>
                <w:lang w:val="cy-GB"/>
              </w:rPr>
              <w:t>micacea</w:t>
            </w:r>
            <w:proofErr w:type="spellEnd"/>
            <w:r w:rsidR="00946F76" w:rsidRPr="007B5EF4">
              <w:rPr>
                <w:b/>
                <w:i/>
                <w:lang w:val="cy-GB"/>
              </w:rPr>
              <w:t xml:space="preserve"> </w:t>
            </w:r>
          </w:p>
        </w:tc>
        <w:tc>
          <w:tcPr>
            <w:tcW w:w="6660" w:type="dxa"/>
          </w:tcPr>
          <w:p w14:paraId="106A0003" w14:textId="38E78014" w:rsidR="00AB78CF" w:rsidRPr="007B5EF4" w:rsidRDefault="008B37CA">
            <w:pPr>
              <w:spacing w:after="0" w:line="259" w:lineRule="auto"/>
              <w:ind w:left="0" w:firstLine="0"/>
              <w:rPr>
                <w:lang w:val="cy-GB"/>
              </w:rPr>
            </w:pPr>
            <w:r w:rsidRPr="007B5EF4">
              <w:rPr>
                <w:lang w:val="cy-GB"/>
              </w:rPr>
              <w:t>Gwladwr gwridog</w:t>
            </w:r>
            <w:r w:rsidR="00946F76" w:rsidRPr="007B5EF4">
              <w:rPr>
                <w:b/>
                <w:lang w:val="cy-GB"/>
              </w:rPr>
              <w:t xml:space="preserve"> </w:t>
            </w:r>
          </w:p>
        </w:tc>
      </w:tr>
      <w:tr w:rsidR="00AB78CF" w:rsidRPr="007B5EF4" w14:paraId="72893774" w14:textId="77777777" w:rsidTr="005D0D4F">
        <w:tc>
          <w:tcPr>
            <w:tcW w:w="2690" w:type="dxa"/>
          </w:tcPr>
          <w:p w14:paraId="070F62A1" w14:textId="610175D7" w:rsidR="00AB78CF" w:rsidRPr="007B5EF4" w:rsidRDefault="008B37CA">
            <w:pPr>
              <w:spacing w:after="0" w:line="259" w:lineRule="auto"/>
              <w:ind w:left="2" w:firstLine="0"/>
              <w:rPr>
                <w:lang w:val="cy-GB"/>
              </w:rPr>
            </w:pPr>
            <w:proofErr w:type="spellStart"/>
            <w:r w:rsidRPr="007B5EF4">
              <w:rPr>
                <w:i/>
                <w:lang w:val="cy-GB"/>
              </w:rPr>
              <w:t>Lasiommata</w:t>
            </w:r>
            <w:proofErr w:type="spellEnd"/>
            <w:r w:rsidRPr="007B5EF4">
              <w:rPr>
                <w:i/>
                <w:lang w:val="cy-GB"/>
              </w:rPr>
              <w:t xml:space="preserve"> megera</w:t>
            </w:r>
            <w:r w:rsidR="00946F76" w:rsidRPr="007B5EF4">
              <w:rPr>
                <w:b/>
                <w:i/>
                <w:lang w:val="cy-GB"/>
              </w:rPr>
              <w:t xml:space="preserve"> </w:t>
            </w:r>
          </w:p>
        </w:tc>
        <w:tc>
          <w:tcPr>
            <w:tcW w:w="6660" w:type="dxa"/>
          </w:tcPr>
          <w:p w14:paraId="744768B7" w14:textId="3819EBDB" w:rsidR="00AB78CF" w:rsidRPr="007B5EF4" w:rsidRDefault="008B37CA">
            <w:pPr>
              <w:spacing w:after="0" w:line="259" w:lineRule="auto"/>
              <w:ind w:left="0" w:firstLine="0"/>
              <w:rPr>
                <w:lang w:val="cy-GB"/>
              </w:rPr>
            </w:pPr>
            <w:proofErr w:type="spellStart"/>
            <w:r w:rsidRPr="007B5EF4">
              <w:rPr>
                <w:lang w:val="cy-GB"/>
              </w:rPr>
              <w:t>Gweirlöyn</w:t>
            </w:r>
            <w:proofErr w:type="spellEnd"/>
            <w:r w:rsidRPr="007B5EF4">
              <w:rPr>
                <w:lang w:val="cy-GB"/>
              </w:rPr>
              <w:t xml:space="preserve"> y cloddiau</w:t>
            </w:r>
            <w:r w:rsidR="00946F76" w:rsidRPr="007B5EF4">
              <w:rPr>
                <w:b/>
                <w:lang w:val="cy-GB"/>
              </w:rPr>
              <w:t xml:space="preserve"> </w:t>
            </w:r>
          </w:p>
        </w:tc>
      </w:tr>
      <w:tr w:rsidR="00AB78CF" w:rsidRPr="007B5EF4" w14:paraId="5E4B7264" w14:textId="77777777" w:rsidTr="005D0D4F">
        <w:tc>
          <w:tcPr>
            <w:tcW w:w="2690" w:type="dxa"/>
          </w:tcPr>
          <w:p w14:paraId="15214A77" w14:textId="460A7B6F" w:rsidR="00AB78CF" w:rsidRPr="007B5EF4" w:rsidRDefault="008B37CA">
            <w:pPr>
              <w:spacing w:after="0" w:line="259" w:lineRule="auto"/>
              <w:ind w:left="2" w:firstLine="0"/>
              <w:rPr>
                <w:lang w:val="cy-GB"/>
              </w:rPr>
            </w:pPr>
            <w:proofErr w:type="spellStart"/>
            <w:r w:rsidRPr="007B5EF4">
              <w:rPr>
                <w:i/>
                <w:lang w:val="cy-GB"/>
              </w:rPr>
              <w:t>Leucania</w:t>
            </w:r>
            <w:proofErr w:type="spellEnd"/>
            <w:r w:rsidRPr="007B5EF4">
              <w:rPr>
                <w:i/>
                <w:lang w:val="cy-GB"/>
              </w:rPr>
              <w:t xml:space="preserve"> </w:t>
            </w:r>
            <w:proofErr w:type="spellStart"/>
            <w:r w:rsidRPr="007B5EF4">
              <w:rPr>
                <w:i/>
                <w:lang w:val="cy-GB"/>
              </w:rPr>
              <w:t>comma</w:t>
            </w:r>
            <w:proofErr w:type="spellEnd"/>
            <w:r w:rsidR="00946F76" w:rsidRPr="007B5EF4">
              <w:rPr>
                <w:b/>
                <w:i/>
                <w:lang w:val="cy-GB"/>
              </w:rPr>
              <w:t xml:space="preserve"> </w:t>
            </w:r>
          </w:p>
        </w:tc>
        <w:tc>
          <w:tcPr>
            <w:tcW w:w="6660" w:type="dxa"/>
          </w:tcPr>
          <w:p w14:paraId="39326B4E" w14:textId="54BC419E" w:rsidR="00AB78CF" w:rsidRPr="007B5EF4" w:rsidRDefault="008B37CA">
            <w:pPr>
              <w:spacing w:after="0" w:line="259" w:lineRule="auto"/>
              <w:ind w:left="0" w:firstLine="0"/>
              <w:rPr>
                <w:lang w:val="cy-GB"/>
              </w:rPr>
            </w:pPr>
            <w:proofErr w:type="spellStart"/>
            <w:r w:rsidRPr="007B5EF4">
              <w:rPr>
                <w:lang w:val="cy-GB"/>
              </w:rPr>
              <w:t>Gwensgod</w:t>
            </w:r>
            <w:proofErr w:type="spellEnd"/>
            <w:r w:rsidRPr="007B5EF4">
              <w:rPr>
                <w:lang w:val="cy-GB"/>
              </w:rPr>
              <w:t xml:space="preserve"> gwar rhesog</w:t>
            </w:r>
            <w:r w:rsidR="00946F76" w:rsidRPr="007B5EF4">
              <w:rPr>
                <w:b/>
                <w:lang w:val="cy-GB"/>
              </w:rPr>
              <w:t xml:space="preserve"> </w:t>
            </w:r>
          </w:p>
        </w:tc>
      </w:tr>
      <w:tr w:rsidR="00AB78CF" w:rsidRPr="007B5EF4" w14:paraId="7992FA6B" w14:textId="77777777" w:rsidTr="005D0D4F">
        <w:tc>
          <w:tcPr>
            <w:tcW w:w="2690" w:type="dxa"/>
          </w:tcPr>
          <w:p w14:paraId="0F70451E" w14:textId="6A4D1A7F" w:rsidR="00AB78CF" w:rsidRPr="007B5EF4" w:rsidRDefault="008B37CA">
            <w:pPr>
              <w:spacing w:after="0" w:line="259" w:lineRule="auto"/>
              <w:ind w:left="2" w:firstLine="0"/>
              <w:rPr>
                <w:lang w:val="cy-GB"/>
              </w:rPr>
            </w:pPr>
            <w:proofErr w:type="spellStart"/>
            <w:r w:rsidRPr="007B5EF4">
              <w:rPr>
                <w:i/>
                <w:lang w:val="cy-GB"/>
              </w:rPr>
              <w:t>Litoligia</w:t>
            </w:r>
            <w:proofErr w:type="spellEnd"/>
            <w:r w:rsidRPr="007B5EF4">
              <w:rPr>
                <w:i/>
                <w:lang w:val="cy-GB"/>
              </w:rPr>
              <w:t xml:space="preserve"> </w:t>
            </w:r>
            <w:proofErr w:type="spellStart"/>
            <w:r w:rsidRPr="007B5EF4">
              <w:rPr>
                <w:i/>
                <w:lang w:val="cy-GB"/>
              </w:rPr>
              <w:t>literosa</w:t>
            </w:r>
            <w:proofErr w:type="spellEnd"/>
            <w:r w:rsidR="00946F76" w:rsidRPr="007B5EF4">
              <w:rPr>
                <w:b/>
                <w:i/>
                <w:lang w:val="cy-GB"/>
              </w:rPr>
              <w:t xml:space="preserve"> </w:t>
            </w:r>
          </w:p>
        </w:tc>
        <w:tc>
          <w:tcPr>
            <w:tcW w:w="6660" w:type="dxa"/>
          </w:tcPr>
          <w:p w14:paraId="61183AC1" w14:textId="7DC54300" w:rsidR="00AB78CF" w:rsidRPr="007B5EF4" w:rsidRDefault="008B37CA">
            <w:pPr>
              <w:spacing w:after="0" w:line="259" w:lineRule="auto"/>
              <w:ind w:left="0" w:firstLine="0"/>
              <w:rPr>
                <w:lang w:val="cy-GB"/>
              </w:rPr>
            </w:pPr>
            <w:r w:rsidRPr="007B5EF4">
              <w:rPr>
                <w:lang w:val="cy-GB"/>
              </w:rPr>
              <w:t>Corrach gwridog</w:t>
            </w:r>
            <w:r w:rsidR="00946F76" w:rsidRPr="007B5EF4">
              <w:rPr>
                <w:b/>
                <w:lang w:val="cy-GB"/>
              </w:rPr>
              <w:t xml:space="preserve"> </w:t>
            </w:r>
          </w:p>
        </w:tc>
      </w:tr>
      <w:tr w:rsidR="00AB78CF" w:rsidRPr="007B5EF4" w14:paraId="4A03F061" w14:textId="77777777" w:rsidTr="005D0D4F">
        <w:tc>
          <w:tcPr>
            <w:tcW w:w="2690" w:type="dxa"/>
          </w:tcPr>
          <w:p w14:paraId="169DC1D3" w14:textId="3C59F54F" w:rsidR="00AB78CF" w:rsidRPr="007B5EF4" w:rsidRDefault="008B37CA">
            <w:pPr>
              <w:spacing w:after="0" w:line="259" w:lineRule="auto"/>
              <w:ind w:left="2" w:firstLine="0"/>
              <w:rPr>
                <w:lang w:val="cy-GB"/>
              </w:rPr>
            </w:pPr>
            <w:proofErr w:type="spellStart"/>
            <w:r w:rsidRPr="007B5EF4">
              <w:rPr>
                <w:i/>
                <w:lang w:val="cy-GB"/>
              </w:rPr>
              <w:t>Lycia</w:t>
            </w:r>
            <w:proofErr w:type="spellEnd"/>
            <w:r w:rsidRPr="007B5EF4">
              <w:rPr>
                <w:i/>
                <w:lang w:val="cy-GB"/>
              </w:rPr>
              <w:t xml:space="preserve"> </w:t>
            </w:r>
            <w:proofErr w:type="spellStart"/>
            <w:r w:rsidRPr="007B5EF4">
              <w:rPr>
                <w:i/>
                <w:lang w:val="cy-GB"/>
              </w:rPr>
              <w:t>hirtaria</w:t>
            </w:r>
            <w:proofErr w:type="spellEnd"/>
            <w:r w:rsidR="00946F76" w:rsidRPr="007B5EF4">
              <w:rPr>
                <w:b/>
                <w:i/>
                <w:lang w:val="cy-GB"/>
              </w:rPr>
              <w:t xml:space="preserve"> </w:t>
            </w:r>
          </w:p>
        </w:tc>
        <w:tc>
          <w:tcPr>
            <w:tcW w:w="6660" w:type="dxa"/>
          </w:tcPr>
          <w:p w14:paraId="3D21854F" w14:textId="36179D28" w:rsidR="00AB78CF" w:rsidRPr="007B5EF4" w:rsidRDefault="008B37CA">
            <w:pPr>
              <w:spacing w:after="0" w:line="259" w:lineRule="auto"/>
              <w:ind w:left="0" w:firstLine="0"/>
              <w:rPr>
                <w:lang w:val="cy-GB"/>
              </w:rPr>
            </w:pPr>
            <w:r w:rsidRPr="007B5EF4">
              <w:rPr>
                <w:lang w:val="cy-GB"/>
              </w:rPr>
              <w:t>Rhisglyn brith</w:t>
            </w:r>
            <w:r w:rsidR="00946F76" w:rsidRPr="007B5EF4">
              <w:rPr>
                <w:b/>
                <w:lang w:val="cy-GB"/>
              </w:rPr>
              <w:t xml:space="preserve"> </w:t>
            </w:r>
          </w:p>
        </w:tc>
      </w:tr>
      <w:tr w:rsidR="00AB78CF" w:rsidRPr="007B5EF4" w14:paraId="32EF54DD" w14:textId="77777777" w:rsidTr="005D0D4F">
        <w:tc>
          <w:tcPr>
            <w:tcW w:w="2690" w:type="dxa"/>
          </w:tcPr>
          <w:p w14:paraId="14299A6C" w14:textId="47686BD4" w:rsidR="00AB78CF" w:rsidRPr="007B5EF4" w:rsidRDefault="008B37CA">
            <w:pPr>
              <w:spacing w:after="0" w:line="259" w:lineRule="auto"/>
              <w:ind w:left="2" w:firstLine="0"/>
              <w:rPr>
                <w:lang w:val="cy-GB"/>
              </w:rPr>
            </w:pPr>
            <w:proofErr w:type="spellStart"/>
            <w:r w:rsidRPr="007B5EF4">
              <w:rPr>
                <w:i/>
                <w:lang w:val="cy-GB"/>
              </w:rPr>
              <w:t>Malacosoma</w:t>
            </w:r>
            <w:proofErr w:type="spellEnd"/>
            <w:r w:rsidRPr="007B5EF4">
              <w:rPr>
                <w:i/>
                <w:lang w:val="cy-GB"/>
              </w:rPr>
              <w:t xml:space="preserve"> </w:t>
            </w:r>
            <w:proofErr w:type="spellStart"/>
            <w:r w:rsidRPr="007B5EF4">
              <w:rPr>
                <w:i/>
                <w:lang w:val="cy-GB"/>
              </w:rPr>
              <w:t>neustria</w:t>
            </w:r>
            <w:proofErr w:type="spellEnd"/>
            <w:r w:rsidR="00946F76" w:rsidRPr="007B5EF4">
              <w:rPr>
                <w:b/>
                <w:i/>
                <w:lang w:val="cy-GB"/>
              </w:rPr>
              <w:t xml:space="preserve"> </w:t>
            </w:r>
          </w:p>
        </w:tc>
        <w:tc>
          <w:tcPr>
            <w:tcW w:w="6660" w:type="dxa"/>
          </w:tcPr>
          <w:p w14:paraId="1B15EB44" w14:textId="19D74972" w:rsidR="00AB78CF" w:rsidRPr="007B5EF4" w:rsidRDefault="008B37CA">
            <w:pPr>
              <w:spacing w:after="0" w:line="259" w:lineRule="auto"/>
              <w:ind w:left="0" w:firstLine="0"/>
              <w:rPr>
                <w:lang w:val="cy-GB"/>
              </w:rPr>
            </w:pPr>
            <w:proofErr w:type="spellStart"/>
            <w:r w:rsidRPr="007B5EF4">
              <w:rPr>
                <w:lang w:val="cy-GB"/>
              </w:rPr>
              <w:t>Gwaswyfyn</w:t>
            </w:r>
            <w:proofErr w:type="spellEnd"/>
            <w:r w:rsidR="00946F76" w:rsidRPr="007B5EF4">
              <w:rPr>
                <w:b/>
                <w:lang w:val="cy-GB"/>
              </w:rPr>
              <w:t xml:space="preserve"> </w:t>
            </w:r>
          </w:p>
        </w:tc>
      </w:tr>
      <w:tr w:rsidR="00AB78CF" w:rsidRPr="007B5EF4" w14:paraId="52996B5A" w14:textId="77777777" w:rsidTr="005D0D4F">
        <w:tc>
          <w:tcPr>
            <w:tcW w:w="2690" w:type="dxa"/>
          </w:tcPr>
          <w:p w14:paraId="22976EDD" w14:textId="13250F6D" w:rsidR="00AB78CF" w:rsidRPr="007B5EF4" w:rsidRDefault="008B37CA">
            <w:pPr>
              <w:spacing w:after="0" w:line="259" w:lineRule="auto"/>
              <w:ind w:left="2" w:firstLine="0"/>
              <w:rPr>
                <w:lang w:val="cy-GB"/>
              </w:rPr>
            </w:pPr>
            <w:proofErr w:type="spellStart"/>
            <w:r w:rsidRPr="007B5EF4">
              <w:rPr>
                <w:i/>
                <w:lang w:val="cy-GB"/>
              </w:rPr>
              <w:t>Melanchra</w:t>
            </w:r>
            <w:proofErr w:type="spellEnd"/>
            <w:r w:rsidRPr="007B5EF4">
              <w:rPr>
                <w:i/>
                <w:lang w:val="cy-GB"/>
              </w:rPr>
              <w:t xml:space="preserve"> </w:t>
            </w:r>
            <w:proofErr w:type="spellStart"/>
            <w:r w:rsidRPr="007B5EF4">
              <w:rPr>
                <w:i/>
                <w:lang w:val="cy-GB"/>
              </w:rPr>
              <w:t>persicariae</w:t>
            </w:r>
            <w:proofErr w:type="spellEnd"/>
            <w:r w:rsidR="00946F76" w:rsidRPr="007B5EF4">
              <w:rPr>
                <w:b/>
                <w:i/>
                <w:lang w:val="cy-GB"/>
              </w:rPr>
              <w:t xml:space="preserve"> </w:t>
            </w:r>
          </w:p>
        </w:tc>
        <w:tc>
          <w:tcPr>
            <w:tcW w:w="6660" w:type="dxa"/>
          </w:tcPr>
          <w:p w14:paraId="2684E030" w14:textId="58C77A74" w:rsidR="00AB78CF" w:rsidRPr="007B5EF4" w:rsidRDefault="008B37CA">
            <w:pPr>
              <w:spacing w:after="0" w:line="259" w:lineRule="auto"/>
              <w:ind w:left="0" w:firstLine="0"/>
              <w:rPr>
                <w:lang w:val="cy-GB"/>
              </w:rPr>
            </w:pPr>
            <w:r w:rsidRPr="007B5EF4">
              <w:rPr>
                <w:lang w:val="cy-GB"/>
              </w:rPr>
              <w:t xml:space="preserve">Gwyfyn </w:t>
            </w:r>
            <w:proofErr w:type="spellStart"/>
            <w:r w:rsidRPr="007B5EF4">
              <w:rPr>
                <w:lang w:val="cy-GB"/>
              </w:rPr>
              <w:t>dotiog</w:t>
            </w:r>
            <w:proofErr w:type="spellEnd"/>
            <w:r w:rsidR="00946F76" w:rsidRPr="007B5EF4">
              <w:rPr>
                <w:b/>
                <w:lang w:val="cy-GB"/>
              </w:rPr>
              <w:t xml:space="preserve"> </w:t>
            </w:r>
          </w:p>
        </w:tc>
      </w:tr>
      <w:tr w:rsidR="00AB78CF" w:rsidRPr="007B5EF4" w14:paraId="11CD1C31" w14:textId="77777777" w:rsidTr="005D0D4F">
        <w:tc>
          <w:tcPr>
            <w:tcW w:w="2690" w:type="dxa"/>
          </w:tcPr>
          <w:p w14:paraId="62B83455" w14:textId="72D719E3" w:rsidR="00AB78CF" w:rsidRPr="007B5EF4" w:rsidRDefault="008B37CA">
            <w:pPr>
              <w:spacing w:after="0" w:line="259" w:lineRule="auto"/>
              <w:ind w:left="2" w:firstLine="0"/>
              <w:rPr>
                <w:lang w:val="cy-GB"/>
              </w:rPr>
            </w:pPr>
            <w:proofErr w:type="spellStart"/>
            <w:r w:rsidRPr="007B5EF4">
              <w:rPr>
                <w:i/>
                <w:lang w:val="cy-GB"/>
              </w:rPr>
              <w:t>Melanthia</w:t>
            </w:r>
            <w:proofErr w:type="spellEnd"/>
            <w:r w:rsidRPr="007B5EF4">
              <w:rPr>
                <w:i/>
                <w:lang w:val="cy-GB"/>
              </w:rPr>
              <w:t xml:space="preserve"> </w:t>
            </w:r>
            <w:proofErr w:type="spellStart"/>
            <w:r w:rsidRPr="007B5EF4">
              <w:rPr>
                <w:i/>
                <w:lang w:val="cy-GB"/>
              </w:rPr>
              <w:t>procellata</w:t>
            </w:r>
            <w:proofErr w:type="spellEnd"/>
            <w:r w:rsidR="00946F76" w:rsidRPr="007B5EF4">
              <w:rPr>
                <w:b/>
                <w:i/>
                <w:lang w:val="cy-GB"/>
              </w:rPr>
              <w:t xml:space="preserve"> </w:t>
            </w:r>
          </w:p>
        </w:tc>
        <w:tc>
          <w:tcPr>
            <w:tcW w:w="6660" w:type="dxa"/>
          </w:tcPr>
          <w:p w14:paraId="4FBC9C83" w14:textId="11A9AF38" w:rsidR="00AB78CF" w:rsidRPr="007B5EF4" w:rsidRDefault="008B37CA">
            <w:pPr>
              <w:spacing w:after="0" w:line="259" w:lineRule="auto"/>
              <w:ind w:left="0" w:firstLine="0"/>
              <w:rPr>
                <w:lang w:val="cy-GB"/>
              </w:rPr>
            </w:pPr>
            <w:r w:rsidRPr="007B5EF4">
              <w:rPr>
                <w:lang w:val="cy-GB"/>
              </w:rPr>
              <w:t>Brychan hardd y calch</w:t>
            </w:r>
            <w:r w:rsidR="00946F76" w:rsidRPr="007B5EF4">
              <w:rPr>
                <w:b/>
                <w:lang w:val="cy-GB"/>
              </w:rPr>
              <w:t xml:space="preserve"> </w:t>
            </w:r>
          </w:p>
        </w:tc>
      </w:tr>
      <w:tr w:rsidR="00AB78CF" w:rsidRPr="007B5EF4" w14:paraId="2EEFF256" w14:textId="77777777" w:rsidTr="005D0D4F">
        <w:tc>
          <w:tcPr>
            <w:tcW w:w="2690" w:type="dxa"/>
          </w:tcPr>
          <w:p w14:paraId="04BF4C09" w14:textId="4C9DFE91" w:rsidR="00AB78CF" w:rsidRPr="007B5EF4" w:rsidRDefault="008B37CA">
            <w:pPr>
              <w:spacing w:after="0" w:line="259" w:lineRule="auto"/>
              <w:ind w:left="2" w:firstLine="0"/>
              <w:rPr>
                <w:lang w:val="cy-GB"/>
              </w:rPr>
            </w:pPr>
            <w:proofErr w:type="spellStart"/>
            <w:r w:rsidRPr="007B5EF4">
              <w:rPr>
                <w:i/>
                <w:lang w:val="cy-GB"/>
              </w:rPr>
              <w:t>Orthosia</w:t>
            </w:r>
            <w:proofErr w:type="spellEnd"/>
            <w:r w:rsidRPr="007B5EF4">
              <w:rPr>
                <w:i/>
                <w:lang w:val="cy-GB"/>
              </w:rPr>
              <w:t xml:space="preserve"> </w:t>
            </w:r>
            <w:proofErr w:type="spellStart"/>
            <w:r w:rsidRPr="007B5EF4">
              <w:rPr>
                <w:i/>
                <w:lang w:val="cy-GB"/>
              </w:rPr>
              <w:t>gracilis</w:t>
            </w:r>
            <w:proofErr w:type="spellEnd"/>
            <w:r w:rsidR="00946F76" w:rsidRPr="007B5EF4">
              <w:rPr>
                <w:b/>
                <w:i/>
                <w:lang w:val="cy-GB"/>
              </w:rPr>
              <w:t xml:space="preserve"> </w:t>
            </w:r>
          </w:p>
        </w:tc>
        <w:tc>
          <w:tcPr>
            <w:tcW w:w="6660" w:type="dxa"/>
          </w:tcPr>
          <w:p w14:paraId="39D4ACA4" w14:textId="68DB98DF" w:rsidR="00AB78CF" w:rsidRPr="007B5EF4" w:rsidRDefault="008B37CA">
            <w:pPr>
              <w:spacing w:after="0" w:line="259" w:lineRule="auto"/>
              <w:ind w:left="0" w:firstLine="0"/>
              <w:rPr>
                <w:lang w:val="cy-GB"/>
              </w:rPr>
            </w:pPr>
            <w:r w:rsidRPr="007B5EF4">
              <w:rPr>
                <w:lang w:val="cy-GB"/>
              </w:rPr>
              <w:t>Crynwr llychlyd</w:t>
            </w:r>
            <w:r w:rsidR="00946F76" w:rsidRPr="007B5EF4">
              <w:rPr>
                <w:b/>
                <w:lang w:val="cy-GB"/>
              </w:rPr>
              <w:t xml:space="preserve"> </w:t>
            </w:r>
          </w:p>
        </w:tc>
      </w:tr>
      <w:tr w:rsidR="00AB78CF" w:rsidRPr="007B5EF4" w14:paraId="1EE2AAD2" w14:textId="77777777" w:rsidTr="005D0D4F">
        <w:tc>
          <w:tcPr>
            <w:tcW w:w="2690" w:type="dxa"/>
          </w:tcPr>
          <w:p w14:paraId="46309027" w14:textId="37150D95" w:rsidR="00AB78CF" w:rsidRPr="007B5EF4" w:rsidRDefault="008B37CA">
            <w:pPr>
              <w:spacing w:after="0" w:line="259" w:lineRule="auto"/>
              <w:ind w:left="2" w:firstLine="0"/>
              <w:rPr>
                <w:lang w:val="cy-GB"/>
              </w:rPr>
            </w:pPr>
            <w:proofErr w:type="spellStart"/>
            <w:r w:rsidRPr="007B5EF4">
              <w:rPr>
                <w:i/>
                <w:lang w:val="cy-GB"/>
              </w:rPr>
              <w:t>Ostrea</w:t>
            </w:r>
            <w:proofErr w:type="spellEnd"/>
            <w:r w:rsidRPr="007B5EF4">
              <w:rPr>
                <w:i/>
                <w:lang w:val="cy-GB"/>
              </w:rPr>
              <w:t xml:space="preserve"> </w:t>
            </w:r>
            <w:proofErr w:type="spellStart"/>
            <w:r w:rsidRPr="007B5EF4">
              <w:rPr>
                <w:i/>
                <w:lang w:val="cy-GB"/>
              </w:rPr>
              <w:t>edulis</w:t>
            </w:r>
            <w:proofErr w:type="spellEnd"/>
            <w:r w:rsidR="00946F76" w:rsidRPr="007B5EF4">
              <w:rPr>
                <w:i/>
                <w:lang w:val="cy-GB"/>
              </w:rPr>
              <w:t xml:space="preserve"> </w:t>
            </w:r>
          </w:p>
        </w:tc>
        <w:tc>
          <w:tcPr>
            <w:tcW w:w="6660" w:type="dxa"/>
          </w:tcPr>
          <w:p w14:paraId="501709E0" w14:textId="28E216A5" w:rsidR="00AB78CF" w:rsidRPr="007B5EF4" w:rsidRDefault="008B37CA">
            <w:pPr>
              <w:spacing w:after="0" w:line="259" w:lineRule="auto"/>
              <w:ind w:left="0" w:firstLine="0"/>
              <w:rPr>
                <w:lang w:val="cy-GB"/>
              </w:rPr>
            </w:pPr>
            <w:r w:rsidRPr="007B5EF4">
              <w:rPr>
                <w:lang w:val="cy-GB"/>
              </w:rPr>
              <w:t>Wystrysen</w:t>
            </w:r>
            <w:r w:rsidR="00946F76" w:rsidRPr="007B5EF4">
              <w:rPr>
                <w:lang w:val="cy-GB"/>
              </w:rPr>
              <w:t xml:space="preserve"> </w:t>
            </w:r>
          </w:p>
        </w:tc>
      </w:tr>
      <w:tr w:rsidR="00AB78CF" w:rsidRPr="007B5EF4" w14:paraId="6E241626" w14:textId="77777777" w:rsidTr="005D0D4F">
        <w:tc>
          <w:tcPr>
            <w:tcW w:w="2690" w:type="dxa"/>
          </w:tcPr>
          <w:p w14:paraId="78C008F6" w14:textId="7528C815" w:rsidR="00AB78CF" w:rsidRPr="007B5EF4" w:rsidRDefault="008B37CA">
            <w:pPr>
              <w:spacing w:after="0" w:line="259" w:lineRule="auto"/>
              <w:ind w:left="2" w:firstLine="0"/>
              <w:rPr>
                <w:lang w:val="cy-GB"/>
              </w:rPr>
            </w:pPr>
            <w:proofErr w:type="spellStart"/>
            <w:r w:rsidRPr="007B5EF4">
              <w:rPr>
                <w:i/>
                <w:lang w:val="cy-GB"/>
              </w:rPr>
              <w:t>Perizoma</w:t>
            </w:r>
            <w:proofErr w:type="spellEnd"/>
            <w:r w:rsidRPr="007B5EF4">
              <w:rPr>
                <w:i/>
                <w:lang w:val="cy-GB"/>
              </w:rPr>
              <w:t xml:space="preserve"> </w:t>
            </w:r>
            <w:proofErr w:type="spellStart"/>
            <w:r w:rsidRPr="007B5EF4">
              <w:rPr>
                <w:i/>
                <w:lang w:val="cy-GB"/>
              </w:rPr>
              <w:t>albulata</w:t>
            </w:r>
            <w:proofErr w:type="spellEnd"/>
            <w:r w:rsidR="00946F76" w:rsidRPr="007B5EF4">
              <w:rPr>
                <w:b/>
                <w:i/>
                <w:lang w:val="cy-GB"/>
              </w:rPr>
              <w:t xml:space="preserve"> </w:t>
            </w:r>
          </w:p>
        </w:tc>
        <w:tc>
          <w:tcPr>
            <w:tcW w:w="6660" w:type="dxa"/>
          </w:tcPr>
          <w:p w14:paraId="7A24BAED" w14:textId="23413811" w:rsidR="00AB78CF" w:rsidRPr="007B5EF4" w:rsidRDefault="008B37CA">
            <w:pPr>
              <w:spacing w:after="0" w:line="259" w:lineRule="auto"/>
              <w:ind w:left="0" w:firstLine="0"/>
              <w:rPr>
                <w:lang w:val="cy-GB"/>
              </w:rPr>
            </w:pPr>
            <w:r w:rsidRPr="007B5EF4">
              <w:rPr>
                <w:lang w:val="cy-GB"/>
              </w:rPr>
              <w:t>Gwregys y gwair</w:t>
            </w:r>
            <w:r w:rsidR="00946F76" w:rsidRPr="007B5EF4">
              <w:rPr>
                <w:b/>
                <w:lang w:val="cy-GB"/>
              </w:rPr>
              <w:t xml:space="preserve"> </w:t>
            </w:r>
          </w:p>
        </w:tc>
      </w:tr>
      <w:tr w:rsidR="00AB78CF" w:rsidRPr="007B5EF4" w14:paraId="13757C8A" w14:textId="77777777" w:rsidTr="005D0D4F">
        <w:tc>
          <w:tcPr>
            <w:tcW w:w="2690" w:type="dxa"/>
          </w:tcPr>
          <w:p w14:paraId="797299FA" w14:textId="50F8436F" w:rsidR="00AB78CF" w:rsidRPr="007B5EF4" w:rsidRDefault="008B37CA">
            <w:pPr>
              <w:spacing w:after="0" w:line="259" w:lineRule="auto"/>
              <w:ind w:left="2" w:firstLine="0"/>
              <w:rPr>
                <w:lang w:val="cy-GB"/>
              </w:rPr>
            </w:pPr>
            <w:proofErr w:type="spellStart"/>
            <w:r w:rsidRPr="007B5EF4">
              <w:rPr>
                <w:i/>
                <w:lang w:val="cy-GB"/>
              </w:rPr>
              <w:t>Perizoma</w:t>
            </w:r>
            <w:proofErr w:type="spellEnd"/>
            <w:r w:rsidRPr="007B5EF4">
              <w:rPr>
                <w:i/>
                <w:lang w:val="cy-GB"/>
              </w:rPr>
              <w:t xml:space="preserve"> </w:t>
            </w:r>
            <w:proofErr w:type="spellStart"/>
            <w:r w:rsidRPr="007B5EF4">
              <w:rPr>
                <w:i/>
                <w:lang w:val="cy-GB"/>
              </w:rPr>
              <w:t>albulata</w:t>
            </w:r>
            <w:proofErr w:type="spellEnd"/>
            <w:r w:rsidR="00946F76" w:rsidRPr="007B5EF4">
              <w:rPr>
                <w:b/>
                <w:i/>
                <w:lang w:val="cy-GB"/>
              </w:rPr>
              <w:t xml:space="preserve"> </w:t>
            </w:r>
          </w:p>
        </w:tc>
        <w:tc>
          <w:tcPr>
            <w:tcW w:w="6660" w:type="dxa"/>
          </w:tcPr>
          <w:p w14:paraId="3C89F47F" w14:textId="2D4A32CE" w:rsidR="00AB78CF" w:rsidRPr="007B5EF4" w:rsidRDefault="008B37CA">
            <w:pPr>
              <w:spacing w:after="0" w:line="259" w:lineRule="auto"/>
              <w:ind w:left="0" w:firstLine="0"/>
              <w:rPr>
                <w:lang w:val="cy-GB"/>
              </w:rPr>
            </w:pPr>
            <w:r w:rsidRPr="007B5EF4">
              <w:rPr>
                <w:lang w:val="cy-GB"/>
              </w:rPr>
              <w:t>Gwregys y gwair</w:t>
            </w:r>
            <w:r w:rsidR="00946F76" w:rsidRPr="007B5EF4">
              <w:rPr>
                <w:b/>
                <w:lang w:val="cy-GB"/>
              </w:rPr>
              <w:t xml:space="preserve"> </w:t>
            </w:r>
          </w:p>
        </w:tc>
      </w:tr>
      <w:tr w:rsidR="00AB78CF" w:rsidRPr="007B5EF4" w14:paraId="0DA2AFF0" w14:textId="77777777" w:rsidTr="005D0D4F">
        <w:tc>
          <w:tcPr>
            <w:tcW w:w="2690" w:type="dxa"/>
          </w:tcPr>
          <w:p w14:paraId="1D3769CA" w14:textId="17BB241B" w:rsidR="00AB78CF" w:rsidRPr="007B5EF4" w:rsidRDefault="008B37CA">
            <w:pPr>
              <w:spacing w:after="0" w:line="259" w:lineRule="auto"/>
              <w:ind w:left="2" w:firstLine="0"/>
              <w:rPr>
                <w:lang w:val="cy-GB"/>
              </w:rPr>
            </w:pPr>
            <w:proofErr w:type="spellStart"/>
            <w:r w:rsidRPr="007B5EF4">
              <w:rPr>
                <w:i/>
                <w:lang w:val="cy-GB"/>
              </w:rPr>
              <w:t>Satyrium</w:t>
            </w:r>
            <w:proofErr w:type="spellEnd"/>
            <w:r w:rsidRPr="007B5EF4">
              <w:rPr>
                <w:i/>
                <w:lang w:val="cy-GB"/>
              </w:rPr>
              <w:t xml:space="preserve"> w-</w:t>
            </w:r>
            <w:proofErr w:type="spellStart"/>
            <w:r w:rsidRPr="007B5EF4">
              <w:rPr>
                <w:i/>
                <w:lang w:val="cy-GB"/>
              </w:rPr>
              <w:t>album</w:t>
            </w:r>
            <w:proofErr w:type="spellEnd"/>
            <w:r w:rsidR="00946F76" w:rsidRPr="007B5EF4">
              <w:rPr>
                <w:b/>
                <w:i/>
                <w:lang w:val="cy-GB"/>
              </w:rPr>
              <w:t xml:space="preserve"> </w:t>
            </w:r>
          </w:p>
        </w:tc>
        <w:tc>
          <w:tcPr>
            <w:tcW w:w="6660" w:type="dxa"/>
          </w:tcPr>
          <w:p w14:paraId="71E231F0" w14:textId="15213CA6" w:rsidR="00AB78CF" w:rsidRPr="007B5EF4" w:rsidRDefault="008B37CA">
            <w:pPr>
              <w:spacing w:after="0" w:line="259" w:lineRule="auto"/>
              <w:ind w:left="0" w:firstLine="0"/>
              <w:rPr>
                <w:lang w:val="cy-GB"/>
              </w:rPr>
            </w:pPr>
            <w:proofErr w:type="spellStart"/>
            <w:r w:rsidRPr="007B5EF4">
              <w:rPr>
                <w:lang w:val="cy-GB"/>
              </w:rPr>
              <w:t>Brithbin</w:t>
            </w:r>
            <w:proofErr w:type="spellEnd"/>
            <w:r w:rsidRPr="007B5EF4">
              <w:rPr>
                <w:lang w:val="cy-GB"/>
              </w:rPr>
              <w:t xml:space="preserve"> gwyn</w:t>
            </w:r>
            <w:r w:rsidR="00946F76" w:rsidRPr="007B5EF4">
              <w:rPr>
                <w:b/>
                <w:lang w:val="cy-GB"/>
              </w:rPr>
              <w:t xml:space="preserve"> </w:t>
            </w:r>
          </w:p>
        </w:tc>
      </w:tr>
      <w:tr w:rsidR="00AB78CF" w:rsidRPr="007B5EF4" w14:paraId="2A607DFB" w14:textId="77777777" w:rsidTr="005D0D4F">
        <w:tc>
          <w:tcPr>
            <w:tcW w:w="2690" w:type="dxa"/>
          </w:tcPr>
          <w:p w14:paraId="35444575" w14:textId="734BD331" w:rsidR="00AB78CF" w:rsidRPr="007B5EF4" w:rsidRDefault="008B37CA">
            <w:pPr>
              <w:spacing w:after="0" w:line="259" w:lineRule="auto"/>
              <w:ind w:left="2" w:firstLine="0"/>
              <w:rPr>
                <w:lang w:val="cy-GB"/>
              </w:rPr>
            </w:pPr>
            <w:proofErr w:type="spellStart"/>
            <w:r w:rsidRPr="007B5EF4">
              <w:rPr>
                <w:i/>
                <w:lang w:val="cy-GB"/>
              </w:rPr>
              <w:t>Scotopteryx</w:t>
            </w:r>
            <w:proofErr w:type="spellEnd"/>
            <w:r w:rsidRPr="007B5EF4">
              <w:rPr>
                <w:i/>
                <w:lang w:val="cy-GB"/>
              </w:rPr>
              <w:t xml:space="preserve"> </w:t>
            </w:r>
            <w:proofErr w:type="spellStart"/>
            <w:r w:rsidRPr="007B5EF4">
              <w:rPr>
                <w:i/>
                <w:lang w:val="cy-GB"/>
              </w:rPr>
              <w:t>chenopodiata</w:t>
            </w:r>
            <w:proofErr w:type="spellEnd"/>
            <w:r w:rsidR="00946F76" w:rsidRPr="007B5EF4">
              <w:rPr>
                <w:b/>
                <w:i/>
                <w:lang w:val="cy-GB"/>
              </w:rPr>
              <w:t xml:space="preserve"> </w:t>
            </w:r>
          </w:p>
        </w:tc>
        <w:tc>
          <w:tcPr>
            <w:tcW w:w="6660" w:type="dxa"/>
          </w:tcPr>
          <w:p w14:paraId="172966FC" w14:textId="657473A9" w:rsidR="00AB78CF" w:rsidRPr="007B5EF4" w:rsidRDefault="008B37CA">
            <w:pPr>
              <w:spacing w:after="0" w:line="259" w:lineRule="auto"/>
              <w:ind w:left="0" w:firstLine="0"/>
              <w:rPr>
                <w:lang w:val="cy-GB"/>
              </w:rPr>
            </w:pPr>
            <w:r w:rsidRPr="007B5EF4">
              <w:rPr>
                <w:lang w:val="cy-GB"/>
              </w:rPr>
              <w:t>Rhesen lydan dywyll</w:t>
            </w:r>
            <w:r w:rsidR="00946F76" w:rsidRPr="007B5EF4">
              <w:rPr>
                <w:b/>
                <w:lang w:val="cy-GB"/>
              </w:rPr>
              <w:t xml:space="preserve"> </w:t>
            </w:r>
          </w:p>
        </w:tc>
      </w:tr>
      <w:tr w:rsidR="00AB78CF" w:rsidRPr="007B5EF4" w14:paraId="47E911A8" w14:textId="77777777" w:rsidTr="005D0D4F">
        <w:tc>
          <w:tcPr>
            <w:tcW w:w="2690" w:type="dxa"/>
          </w:tcPr>
          <w:p w14:paraId="52CDD502" w14:textId="15F0DA2E" w:rsidR="00AB78CF" w:rsidRPr="007B5EF4" w:rsidRDefault="008B37CA">
            <w:pPr>
              <w:spacing w:after="0" w:line="259" w:lineRule="auto"/>
              <w:ind w:left="2" w:firstLine="0"/>
              <w:rPr>
                <w:lang w:val="cy-GB"/>
              </w:rPr>
            </w:pPr>
            <w:proofErr w:type="spellStart"/>
            <w:r w:rsidRPr="007B5EF4">
              <w:rPr>
                <w:i/>
                <w:lang w:val="cy-GB"/>
              </w:rPr>
              <w:t>Spilosoma</w:t>
            </w:r>
            <w:proofErr w:type="spellEnd"/>
            <w:r w:rsidRPr="007B5EF4">
              <w:rPr>
                <w:i/>
                <w:lang w:val="cy-GB"/>
              </w:rPr>
              <w:t xml:space="preserve"> </w:t>
            </w:r>
            <w:proofErr w:type="spellStart"/>
            <w:r w:rsidRPr="007B5EF4">
              <w:rPr>
                <w:i/>
                <w:lang w:val="cy-GB"/>
              </w:rPr>
              <w:t>lubricipeda</w:t>
            </w:r>
            <w:proofErr w:type="spellEnd"/>
            <w:r w:rsidR="00946F76" w:rsidRPr="007B5EF4">
              <w:rPr>
                <w:i/>
                <w:lang w:val="cy-GB"/>
              </w:rPr>
              <w:t xml:space="preserve"> </w:t>
            </w:r>
          </w:p>
        </w:tc>
        <w:tc>
          <w:tcPr>
            <w:tcW w:w="6660" w:type="dxa"/>
          </w:tcPr>
          <w:p w14:paraId="3D718ADD" w14:textId="0D1CAA9A" w:rsidR="00AB78CF" w:rsidRPr="007B5EF4" w:rsidRDefault="008B37CA">
            <w:pPr>
              <w:spacing w:after="0" w:line="259" w:lineRule="auto"/>
              <w:ind w:left="0" w:firstLine="0"/>
              <w:rPr>
                <w:lang w:val="cy-GB"/>
              </w:rPr>
            </w:pPr>
            <w:proofErr w:type="spellStart"/>
            <w:r w:rsidRPr="007B5EF4">
              <w:rPr>
                <w:lang w:val="cy-GB"/>
              </w:rPr>
              <w:t>Ermin</w:t>
            </w:r>
            <w:proofErr w:type="spellEnd"/>
            <w:r w:rsidRPr="007B5EF4">
              <w:rPr>
                <w:lang w:val="cy-GB"/>
              </w:rPr>
              <w:t xml:space="preserve"> gwyn</w:t>
            </w:r>
            <w:r w:rsidR="00946F76" w:rsidRPr="007B5EF4">
              <w:rPr>
                <w:lang w:val="cy-GB"/>
              </w:rPr>
              <w:t xml:space="preserve"> </w:t>
            </w:r>
          </w:p>
        </w:tc>
      </w:tr>
      <w:tr w:rsidR="00AB78CF" w:rsidRPr="007B5EF4" w14:paraId="6DD4574F" w14:textId="77777777" w:rsidTr="005D0D4F">
        <w:tc>
          <w:tcPr>
            <w:tcW w:w="2690" w:type="dxa"/>
          </w:tcPr>
          <w:p w14:paraId="53573DE9" w14:textId="1178E81C" w:rsidR="00AB78CF" w:rsidRPr="007B5EF4" w:rsidRDefault="008B37CA">
            <w:pPr>
              <w:spacing w:after="0" w:line="259" w:lineRule="auto"/>
              <w:ind w:left="2" w:firstLine="0"/>
              <w:rPr>
                <w:lang w:val="cy-GB"/>
              </w:rPr>
            </w:pPr>
            <w:proofErr w:type="spellStart"/>
            <w:r w:rsidRPr="007B5EF4">
              <w:rPr>
                <w:i/>
                <w:lang w:val="cy-GB"/>
              </w:rPr>
              <w:t>Spilosoma</w:t>
            </w:r>
            <w:proofErr w:type="spellEnd"/>
            <w:r w:rsidRPr="007B5EF4">
              <w:rPr>
                <w:i/>
                <w:lang w:val="cy-GB"/>
              </w:rPr>
              <w:t xml:space="preserve"> </w:t>
            </w:r>
            <w:proofErr w:type="spellStart"/>
            <w:r w:rsidRPr="007B5EF4">
              <w:rPr>
                <w:i/>
                <w:lang w:val="cy-GB"/>
              </w:rPr>
              <w:t>lutea</w:t>
            </w:r>
            <w:proofErr w:type="spellEnd"/>
            <w:r w:rsidR="00946F76" w:rsidRPr="007B5EF4">
              <w:rPr>
                <w:i/>
                <w:lang w:val="cy-GB"/>
              </w:rPr>
              <w:t xml:space="preserve"> </w:t>
            </w:r>
          </w:p>
        </w:tc>
        <w:tc>
          <w:tcPr>
            <w:tcW w:w="6660" w:type="dxa"/>
          </w:tcPr>
          <w:p w14:paraId="54EEF25A" w14:textId="046BF744" w:rsidR="00AB78CF" w:rsidRPr="007B5EF4" w:rsidRDefault="008B37CA">
            <w:pPr>
              <w:spacing w:after="0" w:line="259" w:lineRule="auto"/>
              <w:ind w:left="0" w:firstLine="0"/>
              <w:rPr>
                <w:lang w:val="cy-GB"/>
              </w:rPr>
            </w:pPr>
            <w:proofErr w:type="spellStart"/>
            <w:r w:rsidRPr="007B5EF4">
              <w:rPr>
                <w:lang w:val="cy-GB"/>
              </w:rPr>
              <w:t>Ermin</w:t>
            </w:r>
            <w:proofErr w:type="spellEnd"/>
            <w:r w:rsidRPr="007B5EF4">
              <w:rPr>
                <w:lang w:val="cy-GB"/>
              </w:rPr>
              <w:t xml:space="preserve"> llwydfelyn</w:t>
            </w:r>
            <w:r w:rsidR="00946F76" w:rsidRPr="007B5EF4">
              <w:rPr>
                <w:lang w:val="cy-GB"/>
              </w:rPr>
              <w:t xml:space="preserve"> </w:t>
            </w:r>
          </w:p>
        </w:tc>
      </w:tr>
      <w:tr w:rsidR="00AB78CF" w:rsidRPr="007B5EF4" w14:paraId="554D83A8" w14:textId="77777777" w:rsidTr="005D0D4F">
        <w:tc>
          <w:tcPr>
            <w:tcW w:w="2690" w:type="dxa"/>
          </w:tcPr>
          <w:p w14:paraId="06267221" w14:textId="50790C94" w:rsidR="00AB78CF" w:rsidRPr="007B5EF4" w:rsidRDefault="008B37CA">
            <w:pPr>
              <w:spacing w:after="0" w:line="259" w:lineRule="auto"/>
              <w:ind w:left="2" w:firstLine="0"/>
              <w:rPr>
                <w:lang w:val="cy-GB"/>
              </w:rPr>
            </w:pPr>
            <w:proofErr w:type="spellStart"/>
            <w:r w:rsidRPr="007B5EF4">
              <w:rPr>
                <w:i/>
                <w:lang w:val="cy-GB"/>
              </w:rPr>
              <w:t>Tholera</w:t>
            </w:r>
            <w:proofErr w:type="spellEnd"/>
            <w:r w:rsidRPr="007B5EF4">
              <w:rPr>
                <w:i/>
                <w:lang w:val="cy-GB"/>
              </w:rPr>
              <w:t xml:space="preserve"> </w:t>
            </w:r>
            <w:proofErr w:type="spellStart"/>
            <w:r w:rsidRPr="007B5EF4">
              <w:rPr>
                <w:i/>
                <w:lang w:val="cy-GB"/>
              </w:rPr>
              <w:t>cespitis</w:t>
            </w:r>
            <w:proofErr w:type="spellEnd"/>
            <w:r w:rsidR="00946F76" w:rsidRPr="007B5EF4">
              <w:rPr>
                <w:i/>
                <w:lang w:val="cy-GB"/>
              </w:rPr>
              <w:t xml:space="preserve"> </w:t>
            </w:r>
          </w:p>
        </w:tc>
        <w:tc>
          <w:tcPr>
            <w:tcW w:w="6660" w:type="dxa"/>
          </w:tcPr>
          <w:p w14:paraId="0BF51C5B" w14:textId="2CD64B93" w:rsidR="00AB78CF" w:rsidRPr="007B5EF4" w:rsidRDefault="008B37CA">
            <w:pPr>
              <w:spacing w:after="0" w:line="259" w:lineRule="auto"/>
              <w:ind w:left="0" w:firstLine="0"/>
              <w:rPr>
                <w:lang w:val="cy-GB"/>
              </w:rPr>
            </w:pPr>
            <w:r w:rsidRPr="007B5EF4">
              <w:rPr>
                <w:lang w:val="cy-GB"/>
              </w:rPr>
              <w:t xml:space="preserve">Rhwyll y </w:t>
            </w:r>
            <w:proofErr w:type="spellStart"/>
            <w:r w:rsidRPr="007B5EF4">
              <w:rPr>
                <w:lang w:val="cy-GB"/>
              </w:rPr>
              <w:t>crawcwellt</w:t>
            </w:r>
            <w:proofErr w:type="spellEnd"/>
            <w:r w:rsidR="00946F76" w:rsidRPr="007B5EF4">
              <w:rPr>
                <w:lang w:val="cy-GB"/>
              </w:rPr>
              <w:t xml:space="preserve"> </w:t>
            </w:r>
          </w:p>
        </w:tc>
      </w:tr>
      <w:tr w:rsidR="00AB78CF" w:rsidRPr="007B5EF4" w14:paraId="430F8351" w14:textId="77777777" w:rsidTr="005D0D4F">
        <w:tc>
          <w:tcPr>
            <w:tcW w:w="2690" w:type="dxa"/>
          </w:tcPr>
          <w:p w14:paraId="19C0B181" w14:textId="0029FA55" w:rsidR="00AB78CF" w:rsidRPr="007B5EF4" w:rsidRDefault="008B37CA">
            <w:pPr>
              <w:spacing w:after="0" w:line="259" w:lineRule="auto"/>
              <w:ind w:left="2" w:firstLine="0"/>
              <w:rPr>
                <w:lang w:val="cy-GB"/>
              </w:rPr>
            </w:pPr>
            <w:proofErr w:type="spellStart"/>
            <w:r w:rsidRPr="007B5EF4">
              <w:rPr>
                <w:i/>
                <w:lang w:val="cy-GB"/>
              </w:rPr>
              <w:t>Tholera</w:t>
            </w:r>
            <w:proofErr w:type="spellEnd"/>
            <w:r w:rsidRPr="007B5EF4">
              <w:rPr>
                <w:i/>
                <w:lang w:val="cy-GB"/>
              </w:rPr>
              <w:t xml:space="preserve"> </w:t>
            </w:r>
            <w:proofErr w:type="spellStart"/>
            <w:r w:rsidRPr="007B5EF4">
              <w:rPr>
                <w:i/>
                <w:lang w:val="cy-GB"/>
              </w:rPr>
              <w:t>decimalis</w:t>
            </w:r>
            <w:proofErr w:type="spellEnd"/>
            <w:r w:rsidR="00946F76" w:rsidRPr="007B5EF4">
              <w:rPr>
                <w:i/>
                <w:lang w:val="cy-GB"/>
              </w:rPr>
              <w:t xml:space="preserve"> </w:t>
            </w:r>
          </w:p>
        </w:tc>
        <w:tc>
          <w:tcPr>
            <w:tcW w:w="6660" w:type="dxa"/>
          </w:tcPr>
          <w:p w14:paraId="106663CE" w14:textId="5E994D91" w:rsidR="00AB78CF" w:rsidRPr="007B5EF4" w:rsidRDefault="008B37CA">
            <w:pPr>
              <w:spacing w:after="0" w:line="259" w:lineRule="auto"/>
              <w:ind w:left="0" w:firstLine="0"/>
              <w:rPr>
                <w:lang w:val="cy-GB"/>
              </w:rPr>
            </w:pPr>
            <w:r w:rsidRPr="007B5EF4">
              <w:rPr>
                <w:lang w:val="cy-GB"/>
              </w:rPr>
              <w:t>Rhwyll bluog</w:t>
            </w:r>
            <w:r w:rsidR="00946F76" w:rsidRPr="007B5EF4">
              <w:rPr>
                <w:lang w:val="cy-GB"/>
              </w:rPr>
              <w:t xml:space="preserve"> </w:t>
            </w:r>
          </w:p>
        </w:tc>
      </w:tr>
      <w:tr w:rsidR="00AB78CF" w:rsidRPr="007B5EF4" w14:paraId="2DD859F1" w14:textId="77777777" w:rsidTr="005D0D4F">
        <w:tc>
          <w:tcPr>
            <w:tcW w:w="2690" w:type="dxa"/>
          </w:tcPr>
          <w:p w14:paraId="452D9E15" w14:textId="02265860" w:rsidR="00AB78CF" w:rsidRPr="007B5EF4" w:rsidRDefault="008B37CA">
            <w:pPr>
              <w:spacing w:after="0" w:line="259" w:lineRule="auto"/>
              <w:ind w:left="2" w:firstLine="0"/>
              <w:rPr>
                <w:lang w:val="cy-GB"/>
              </w:rPr>
            </w:pPr>
            <w:proofErr w:type="spellStart"/>
            <w:r w:rsidRPr="007B5EF4">
              <w:rPr>
                <w:i/>
                <w:lang w:val="cy-GB"/>
              </w:rPr>
              <w:t>Timandra</w:t>
            </w:r>
            <w:proofErr w:type="spellEnd"/>
            <w:r w:rsidRPr="007B5EF4">
              <w:rPr>
                <w:i/>
                <w:lang w:val="cy-GB"/>
              </w:rPr>
              <w:t xml:space="preserve"> </w:t>
            </w:r>
            <w:proofErr w:type="spellStart"/>
            <w:r w:rsidRPr="007B5EF4">
              <w:rPr>
                <w:i/>
                <w:lang w:val="cy-GB"/>
              </w:rPr>
              <w:t>comae</w:t>
            </w:r>
            <w:proofErr w:type="spellEnd"/>
            <w:r w:rsidR="00946F76" w:rsidRPr="007B5EF4">
              <w:rPr>
                <w:i/>
                <w:lang w:val="cy-GB"/>
              </w:rPr>
              <w:t xml:space="preserve"> </w:t>
            </w:r>
          </w:p>
        </w:tc>
        <w:tc>
          <w:tcPr>
            <w:tcW w:w="6660" w:type="dxa"/>
          </w:tcPr>
          <w:p w14:paraId="02165570" w14:textId="2153B858" w:rsidR="00AB78CF" w:rsidRPr="007B5EF4" w:rsidRDefault="008B37CA">
            <w:pPr>
              <w:spacing w:after="0" w:line="259" w:lineRule="auto"/>
              <w:ind w:left="0" w:firstLine="0"/>
              <w:rPr>
                <w:lang w:val="cy-GB"/>
              </w:rPr>
            </w:pPr>
            <w:r w:rsidRPr="007B5EF4">
              <w:rPr>
                <w:lang w:val="cy-GB"/>
              </w:rPr>
              <w:t>Gwyfyn gwythïen</w:t>
            </w:r>
            <w:r w:rsidR="00946F76" w:rsidRPr="007B5EF4">
              <w:rPr>
                <w:lang w:val="cy-GB"/>
              </w:rPr>
              <w:t xml:space="preserve"> </w:t>
            </w:r>
          </w:p>
        </w:tc>
      </w:tr>
      <w:tr w:rsidR="00AB78CF" w:rsidRPr="007B5EF4" w14:paraId="7B6EDCFF" w14:textId="77777777" w:rsidTr="005D0D4F">
        <w:tc>
          <w:tcPr>
            <w:tcW w:w="2690" w:type="dxa"/>
          </w:tcPr>
          <w:p w14:paraId="5FFF4B7E" w14:textId="103A6E84" w:rsidR="00AB78CF" w:rsidRPr="007B5EF4" w:rsidRDefault="008B37CA">
            <w:pPr>
              <w:spacing w:after="0" w:line="259" w:lineRule="auto"/>
              <w:ind w:left="2" w:firstLine="0"/>
              <w:rPr>
                <w:lang w:val="cy-GB"/>
              </w:rPr>
            </w:pPr>
            <w:proofErr w:type="spellStart"/>
            <w:r w:rsidRPr="007B5EF4">
              <w:rPr>
                <w:i/>
                <w:lang w:val="cy-GB"/>
              </w:rPr>
              <w:t>Tyria</w:t>
            </w:r>
            <w:proofErr w:type="spellEnd"/>
            <w:r w:rsidRPr="007B5EF4">
              <w:rPr>
                <w:i/>
                <w:lang w:val="cy-GB"/>
              </w:rPr>
              <w:t xml:space="preserve"> </w:t>
            </w:r>
            <w:proofErr w:type="spellStart"/>
            <w:r w:rsidRPr="007B5EF4">
              <w:rPr>
                <w:i/>
                <w:lang w:val="cy-GB"/>
              </w:rPr>
              <w:t>jacobaeae</w:t>
            </w:r>
            <w:proofErr w:type="spellEnd"/>
            <w:r w:rsidR="00946F76" w:rsidRPr="007B5EF4">
              <w:rPr>
                <w:i/>
                <w:lang w:val="cy-GB"/>
              </w:rPr>
              <w:t xml:space="preserve"> </w:t>
            </w:r>
          </w:p>
        </w:tc>
        <w:tc>
          <w:tcPr>
            <w:tcW w:w="6660" w:type="dxa"/>
          </w:tcPr>
          <w:p w14:paraId="6000028E" w14:textId="3BEED2E0" w:rsidR="00AB78CF" w:rsidRPr="007B5EF4" w:rsidRDefault="008B37CA">
            <w:pPr>
              <w:spacing w:after="0" w:line="259" w:lineRule="auto"/>
              <w:ind w:left="0" w:firstLine="0"/>
              <w:rPr>
                <w:lang w:val="cy-GB"/>
              </w:rPr>
            </w:pPr>
            <w:r w:rsidRPr="007B5EF4">
              <w:rPr>
                <w:lang w:val="cy-GB"/>
              </w:rPr>
              <w:t>Teigr y benfelen</w:t>
            </w:r>
            <w:r w:rsidR="00946F76" w:rsidRPr="007B5EF4">
              <w:rPr>
                <w:lang w:val="cy-GB"/>
              </w:rPr>
              <w:t xml:space="preserve"> </w:t>
            </w:r>
          </w:p>
        </w:tc>
      </w:tr>
      <w:tr w:rsidR="00AB78CF" w:rsidRPr="007B5EF4" w14:paraId="16E120DC" w14:textId="77777777" w:rsidTr="005D0D4F">
        <w:tc>
          <w:tcPr>
            <w:tcW w:w="2690" w:type="dxa"/>
          </w:tcPr>
          <w:p w14:paraId="6721138D" w14:textId="69C02EEA" w:rsidR="00AB78CF" w:rsidRPr="007B5EF4" w:rsidRDefault="008B37CA">
            <w:pPr>
              <w:spacing w:after="0" w:line="259" w:lineRule="auto"/>
              <w:ind w:left="2" w:firstLine="0"/>
              <w:rPr>
                <w:lang w:val="cy-GB"/>
              </w:rPr>
            </w:pPr>
            <w:proofErr w:type="spellStart"/>
            <w:r w:rsidRPr="007B5EF4">
              <w:rPr>
                <w:i/>
                <w:lang w:val="cy-GB"/>
              </w:rPr>
              <w:t>Watsonalla</w:t>
            </w:r>
            <w:proofErr w:type="spellEnd"/>
            <w:r w:rsidRPr="007B5EF4">
              <w:rPr>
                <w:i/>
                <w:lang w:val="cy-GB"/>
              </w:rPr>
              <w:t xml:space="preserve"> </w:t>
            </w:r>
            <w:proofErr w:type="spellStart"/>
            <w:r w:rsidRPr="007B5EF4">
              <w:rPr>
                <w:i/>
                <w:lang w:val="cy-GB"/>
              </w:rPr>
              <w:t>binaria</w:t>
            </w:r>
            <w:proofErr w:type="spellEnd"/>
            <w:r w:rsidR="00946F76" w:rsidRPr="007B5EF4">
              <w:rPr>
                <w:i/>
                <w:lang w:val="cy-GB"/>
              </w:rPr>
              <w:t xml:space="preserve"> </w:t>
            </w:r>
          </w:p>
        </w:tc>
        <w:tc>
          <w:tcPr>
            <w:tcW w:w="6660" w:type="dxa"/>
          </w:tcPr>
          <w:p w14:paraId="7AF7FE3B" w14:textId="54E36E3A" w:rsidR="00AB78CF" w:rsidRPr="007B5EF4" w:rsidRDefault="008B37CA">
            <w:pPr>
              <w:spacing w:after="0" w:line="259" w:lineRule="auto"/>
              <w:ind w:left="0" w:firstLine="0"/>
              <w:rPr>
                <w:lang w:val="cy-GB"/>
              </w:rPr>
            </w:pPr>
            <w:proofErr w:type="spellStart"/>
            <w:r w:rsidRPr="007B5EF4">
              <w:rPr>
                <w:lang w:val="cy-GB"/>
              </w:rPr>
              <w:t>Bachadain</w:t>
            </w:r>
            <w:proofErr w:type="spellEnd"/>
            <w:r w:rsidRPr="007B5EF4">
              <w:rPr>
                <w:lang w:val="cy-GB"/>
              </w:rPr>
              <w:t xml:space="preserve"> y deri</w:t>
            </w:r>
            <w:r w:rsidR="00946F76" w:rsidRPr="007B5EF4">
              <w:rPr>
                <w:lang w:val="cy-GB"/>
              </w:rPr>
              <w:t xml:space="preserve"> </w:t>
            </w:r>
          </w:p>
        </w:tc>
      </w:tr>
      <w:tr w:rsidR="00AB78CF" w:rsidRPr="007B5EF4" w14:paraId="23717449" w14:textId="77777777" w:rsidTr="005D0D4F">
        <w:tc>
          <w:tcPr>
            <w:tcW w:w="2690" w:type="dxa"/>
          </w:tcPr>
          <w:p w14:paraId="55B66279" w14:textId="45ECF4D1" w:rsidR="00AB78CF" w:rsidRPr="007B5EF4" w:rsidRDefault="008B37CA">
            <w:pPr>
              <w:spacing w:after="0" w:line="259" w:lineRule="auto"/>
              <w:ind w:left="2" w:firstLine="0"/>
              <w:rPr>
                <w:lang w:val="cy-GB"/>
              </w:rPr>
            </w:pPr>
            <w:proofErr w:type="spellStart"/>
            <w:r w:rsidRPr="007B5EF4">
              <w:rPr>
                <w:i/>
                <w:lang w:val="cy-GB"/>
              </w:rPr>
              <w:t>Xanthorhoe</w:t>
            </w:r>
            <w:proofErr w:type="spellEnd"/>
            <w:r w:rsidRPr="007B5EF4">
              <w:rPr>
                <w:i/>
                <w:lang w:val="cy-GB"/>
              </w:rPr>
              <w:t xml:space="preserve"> </w:t>
            </w:r>
            <w:proofErr w:type="spellStart"/>
            <w:r w:rsidRPr="007B5EF4">
              <w:rPr>
                <w:i/>
                <w:lang w:val="cy-GB"/>
              </w:rPr>
              <w:t>ferrugata</w:t>
            </w:r>
            <w:proofErr w:type="spellEnd"/>
            <w:r w:rsidR="00946F76" w:rsidRPr="007B5EF4">
              <w:rPr>
                <w:i/>
                <w:lang w:val="cy-GB"/>
              </w:rPr>
              <w:t xml:space="preserve"> </w:t>
            </w:r>
          </w:p>
        </w:tc>
        <w:tc>
          <w:tcPr>
            <w:tcW w:w="6660" w:type="dxa"/>
          </w:tcPr>
          <w:p w14:paraId="50ECB1E5" w14:textId="6A62F3E9" w:rsidR="00AB78CF" w:rsidRPr="007B5EF4" w:rsidRDefault="008B37CA">
            <w:pPr>
              <w:spacing w:after="0" w:line="259" w:lineRule="auto"/>
              <w:ind w:left="0" w:firstLine="0"/>
              <w:rPr>
                <w:lang w:val="cy-GB"/>
              </w:rPr>
            </w:pPr>
            <w:r w:rsidRPr="007B5EF4">
              <w:rPr>
                <w:lang w:val="cy-GB"/>
              </w:rPr>
              <w:t xml:space="preserve">Brychan </w:t>
            </w:r>
            <w:proofErr w:type="spellStart"/>
            <w:r w:rsidRPr="007B5EF4">
              <w:rPr>
                <w:lang w:val="cy-GB"/>
              </w:rPr>
              <w:t>deusmotiog</w:t>
            </w:r>
            <w:proofErr w:type="spellEnd"/>
            <w:r w:rsidRPr="007B5EF4">
              <w:rPr>
                <w:lang w:val="cy-GB"/>
              </w:rPr>
              <w:t xml:space="preserve"> tywyll</w:t>
            </w:r>
            <w:r w:rsidR="00946F76" w:rsidRPr="007B5EF4">
              <w:rPr>
                <w:lang w:val="cy-GB"/>
              </w:rPr>
              <w:t xml:space="preserve"> </w:t>
            </w:r>
          </w:p>
        </w:tc>
      </w:tr>
      <w:tr w:rsidR="00AB78CF" w:rsidRPr="007B5EF4" w14:paraId="56DB299E" w14:textId="77777777" w:rsidTr="005D0D4F">
        <w:tc>
          <w:tcPr>
            <w:tcW w:w="2690" w:type="dxa"/>
          </w:tcPr>
          <w:p w14:paraId="5286E30B" w14:textId="766F9148" w:rsidR="00AB78CF" w:rsidRPr="007B5EF4" w:rsidRDefault="008B37CA">
            <w:pPr>
              <w:spacing w:after="0" w:line="259" w:lineRule="auto"/>
              <w:ind w:left="2" w:firstLine="0"/>
              <w:rPr>
                <w:lang w:val="cy-GB"/>
              </w:rPr>
            </w:pPr>
            <w:proofErr w:type="spellStart"/>
            <w:r w:rsidRPr="007B5EF4">
              <w:rPr>
                <w:i/>
                <w:lang w:val="cy-GB"/>
              </w:rPr>
              <w:t>Xestia</w:t>
            </w:r>
            <w:proofErr w:type="spellEnd"/>
            <w:r w:rsidRPr="007B5EF4">
              <w:rPr>
                <w:i/>
                <w:lang w:val="cy-GB"/>
              </w:rPr>
              <w:t xml:space="preserve"> </w:t>
            </w:r>
            <w:proofErr w:type="spellStart"/>
            <w:r w:rsidRPr="007B5EF4">
              <w:rPr>
                <w:i/>
                <w:lang w:val="cy-GB"/>
              </w:rPr>
              <w:t>agathina</w:t>
            </w:r>
            <w:proofErr w:type="spellEnd"/>
            <w:r w:rsidR="00946F76" w:rsidRPr="007B5EF4">
              <w:rPr>
                <w:i/>
                <w:lang w:val="cy-GB"/>
              </w:rPr>
              <w:t xml:space="preserve"> </w:t>
            </w:r>
          </w:p>
        </w:tc>
        <w:tc>
          <w:tcPr>
            <w:tcW w:w="6660" w:type="dxa"/>
          </w:tcPr>
          <w:p w14:paraId="1BC104A0" w14:textId="0577D523" w:rsidR="00AB78CF" w:rsidRPr="007B5EF4" w:rsidRDefault="008B37CA">
            <w:pPr>
              <w:spacing w:after="0" w:line="259" w:lineRule="auto"/>
              <w:ind w:left="0" w:firstLine="0"/>
              <w:rPr>
                <w:lang w:val="cy-GB"/>
              </w:rPr>
            </w:pPr>
            <w:r w:rsidRPr="007B5EF4">
              <w:rPr>
                <w:lang w:val="cy-GB"/>
              </w:rPr>
              <w:t>Clai’r rhos</w:t>
            </w:r>
            <w:r w:rsidR="00946F76" w:rsidRPr="007B5EF4">
              <w:rPr>
                <w:lang w:val="cy-GB"/>
              </w:rPr>
              <w:t xml:space="preserve"> </w:t>
            </w:r>
          </w:p>
        </w:tc>
      </w:tr>
      <w:tr w:rsidR="00AB78CF" w:rsidRPr="007B5EF4" w14:paraId="0588B94F" w14:textId="77777777" w:rsidTr="005D0D4F">
        <w:tc>
          <w:tcPr>
            <w:tcW w:w="2690" w:type="dxa"/>
          </w:tcPr>
          <w:p w14:paraId="30D874C8" w14:textId="4AA55BE9" w:rsidR="00AB78CF" w:rsidRPr="007B5EF4" w:rsidRDefault="008B37CA">
            <w:pPr>
              <w:spacing w:after="0" w:line="259" w:lineRule="auto"/>
              <w:ind w:left="2" w:firstLine="0"/>
              <w:rPr>
                <w:lang w:val="cy-GB"/>
              </w:rPr>
            </w:pPr>
            <w:proofErr w:type="spellStart"/>
            <w:r w:rsidRPr="007B5EF4">
              <w:rPr>
                <w:i/>
                <w:lang w:val="cy-GB"/>
              </w:rPr>
              <w:t>Xestia</w:t>
            </w:r>
            <w:proofErr w:type="spellEnd"/>
            <w:r w:rsidRPr="007B5EF4">
              <w:rPr>
                <w:i/>
                <w:lang w:val="cy-GB"/>
              </w:rPr>
              <w:t xml:space="preserve"> </w:t>
            </w:r>
            <w:proofErr w:type="spellStart"/>
            <w:r w:rsidRPr="007B5EF4">
              <w:rPr>
                <w:i/>
                <w:lang w:val="cy-GB"/>
              </w:rPr>
              <w:t>castanea</w:t>
            </w:r>
            <w:proofErr w:type="spellEnd"/>
            <w:r w:rsidR="00946F76" w:rsidRPr="007B5EF4">
              <w:rPr>
                <w:i/>
                <w:lang w:val="cy-GB"/>
              </w:rPr>
              <w:t xml:space="preserve"> </w:t>
            </w:r>
          </w:p>
        </w:tc>
        <w:tc>
          <w:tcPr>
            <w:tcW w:w="6660" w:type="dxa"/>
          </w:tcPr>
          <w:p w14:paraId="7B04E316" w14:textId="270DF3CD" w:rsidR="00AB78CF" w:rsidRPr="007B5EF4" w:rsidRDefault="008B37CA">
            <w:pPr>
              <w:spacing w:after="0" w:line="259" w:lineRule="auto"/>
              <w:ind w:left="0" w:firstLine="0"/>
              <w:rPr>
                <w:lang w:val="cy-GB"/>
              </w:rPr>
            </w:pPr>
            <w:r w:rsidRPr="007B5EF4">
              <w:rPr>
                <w:lang w:val="cy-GB"/>
              </w:rPr>
              <w:t>Clai’r waun</w:t>
            </w:r>
            <w:r w:rsidR="00946F76" w:rsidRPr="007B5EF4">
              <w:rPr>
                <w:lang w:val="cy-GB"/>
              </w:rPr>
              <w:t xml:space="preserve"> </w:t>
            </w:r>
          </w:p>
        </w:tc>
      </w:tr>
      <w:tr w:rsidR="00AB78CF" w:rsidRPr="007B5EF4" w14:paraId="3F7B2AB4" w14:textId="77777777" w:rsidTr="005D0D4F">
        <w:tc>
          <w:tcPr>
            <w:tcW w:w="2690" w:type="dxa"/>
          </w:tcPr>
          <w:p w14:paraId="6939B7FB" w14:textId="2F6A837E" w:rsidR="00AB78CF" w:rsidRPr="007B5EF4" w:rsidRDefault="008B37CA">
            <w:pPr>
              <w:spacing w:after="0" w:line="259" w:lineRule="auto"/>
              <w:ind w:left="2" w:firstLine="0"/>
              <w:rPr>
                <w:lang w:val="cy-GB"/>
              </w:rPr>
            </w:pPr>
            <w:proofErr w:type="spellStart"/>
            <w:r w:rsidRPr="007B5EF4">
              <w:rPr>
                <w:i/>
                <w:lang w:val="cy-GB"/>
              </w:rPr>
              <w:t>Xylena</w:t>
            </w:r>
            <w:proofErr w:type="spellEnd"/>
            <w:r w:rsidRPr="007B5EF4">
              <w:rPr>
                <w:i/>
                <w:lang w:val="cy-GB"/>
              </w:rPr>
              <w:t xml:space="preserve"> </w:t>
            </w:r>
            <w:proofErr w:type="spellStart"/>
            <w:r w:rsidRPr="007B5EF4">
              <w:rPr>
                <w:i/>
                <w:lang w:val="cy-GB"/>
              </w:rPr>
              <w:t>exsoleta</w:t>
            </w:r>
            <w:proofErr w:type="spellEnd"/>
            <w:r w:rsidR="00946F76" w:rsidRPr="007B5EF4">
              <w:rPr>
                <w:i/>
                <w:lang w:val="cy-GB"/>
              </w:rPr>
              <w:t xml:space="preserve"> </w:t>
            </w:r>
          </w:p>
        </w:tc>
        <w:tc>
          <w:tcPr>
            <w:tcW w:w="6660" w:type="dxa"/>
          </w:tcPr>
          <w:p w14:paraId="6653FF6F" w14:textId="45778633" w:rsidR="00AB78CF" w:rsidRPr="007B5EF4" w:rsidRDefault="008B37CA">
            <w:pPr>
              <w:spacing w:after="0" w:line="259" w:lineRule="auto"/>
              <w:ind w:left="0" w:firstLine="0"/>
              <w:rPr>
                <w:lang w:val="cy-GB"/>
              </w:rPr>
            </w:pPr>
            <w:proofErr w:type="spellStart"/>
            <w:r w:rsidRPr="007B5EF4">
              <w:rPr>
                <w:lang w:val="cy-GB"/>
              </w:rPr>
              <w:t>Cleddwyfyn</w:t>
            </w:r>
            <w:proofErr w:type="spellEnd"/>
            <w:r w:rsidRPr="007B5EF4">
              <w:rPr>
                <w:lang w:val="cy-GB"/>
              </w:rPr>
              <w:t xml:space="preserve"> cyffredin</w:t>
            </w:r>
            <w:r w:rsidR="00946F76" w:rsidRPr="007B5EF4">
              <w:rPr>
                <w:lang w:val="cy-GB"/>
              </w:rPr>
              <w:t xml:space="preserve"> </w:t>
            </w:r>
          </w:p>
        </w:tc>
      </w:tr>
    </w:tbl>
    <w:p w14:paraId="73220C03" w14:textId="77777777" w:rsidR="00AB78CF" w:rsidRPr="007B5EF4" w:rsidRDefault="00946F76">
      <w:pPr>
        <w:spacing w:after="155" w:line="259" w:lineRule="auto"/>
        <w:ind w:left="1" w:firstLine="0"/>
        <w:rPr>
          <w:lang w:val="cy-GB"/>
        </w:rPr>
      </w:pPr>
      <w:r w:rsidRPr="007B5EF4">
        <w:rPr>
          <w:rFonts w:eastAsia="Calibri"/>
          <w:lang w:val="cy-GB"/>
        </w:rPr>
        <w:t xml:space="preserve"> </w:t>
      </w:r>
    </w:p>
    <w:p w14:paraId="7C33BA02" w14:textId="3E630B31" w:rsidR="00AB78CF" w:rsidRPr="007B5EF4" w:rsidRDefault="008B37CA" w:rsidP="005D0D4F">
      <w:pPr>
        <w:pStyle w:val="Heading4"/>
        <w:spacing w:after="159"/>
        <w:ind w:left="371"/>
        <w:rPr>
          <w:lang w:val="cy-GB"/>
        </w:rPr>
      </w:pPr>
      <w:r w:rsidRPr="007B5EF4">
        <w:rPr>
          <w:b/>
          <w:color w:val="000000"/>
          <w:sz w:val="22"/>
          <w:lang w:val="cy-GB"/>
        </w:rPr>
        <w:t xml:space="preserve">1.4 </w:t>
      </w:r>
      <w:r w:rsidRPr="007B5EF4">
        <w:rPr>
          <w:b/>
          <w:color w:val="000000"/>
          <w:sz w:val="22"/>
          <w:u w:val="single"/>
          <w:lang w:val="cy-GB"/>
        </w:rPr>
        <w:t>Darparu Gwasanaethau Cyhoeddus</w:t>
      </w:r>
      <w:r w:rsidR="00946F76" w:rsidRPr="007B5EF4">
        <w:rPr>
          <w:b/>
          <w:color w:val="000000"/>
          <w:sz w:val="22"/>
          <w:lang w:val="cy-GB"/>
        </w:rPr>
        <w:t xml:space="preserve">  </w:t>
      </w:r>
    </w:p>
    <w:p w14:paraId="6773E6B8" w14:textId="3F5D2E97" w:rsidR="00AB78CF" w:rsidRPr="007B5EF4" w:rsidRDefault="008B37CA" w:rsidP="00330891">
      <w:pPr>
        <w:ind w:left="-3" w:right="7"/>
        <w:rPr>
          <w:lang w:val="cy-GB"/>
        </w:rPr>
      </w:pPr>
      <w:r w:rsidRPr="007B5EF4">
        <w:rPr>
          <w:lang w:val="cy-GB"/>
        </w:rPr>
        <w:t xml:space="preserve">Mae’r Brifysgol yn cynnwys </w:t>
      </w:r>
      <w:r w:rsidR="00506EB1" w:rsidRPr="007B5EF4">
        <w:rPr>
          <w:lang w:val="cy-GB"/>
        </w:rPr>
        <w:t xml:space="preserve">Grŵp </w:t>
      </w:r>
      <w:proofErr w:type="spellStart"/>
      <w:r w:rsidR="00506EB1" w:rsidRPr="007B5EF4">
        <w:rPr>
          <w:lang w:val="cy-GB"/>
        </w:rPr>
        <w:t>Cydnerthedd</w:t>
      </w:r>
      <w:proofErr w:type="spellEnd"/>
      <w:r w:rsidR="00506EB1" w:rsidRPr="007B5EF4">
        <w:rPr>
          <w:lang w:val="cy-GB"/>
        </w:rPr>
        <w:t xml:space="preserve"> Llanbedr Pont Steffan sy’n cynnwys staff, myfyrwyr y Brifysgol, ac aelodau’r gymuned leol.</w:t>
      </w:r>
      <w:r w:rsidR="00946F76" w:rsidRPr="007B5EF4">
        <w:rPr>
          <w:lang w:val="cy-GB"/>
        </w:rPr>
        <w:t xml:space="preserve"> </w:t>
      </w:r>
      <w:r w:rsidR="00506EB1" w:rsidRPr="007B5EF4">
        <w:rPr>
          <w:lang w:val="cy-GB"/>
        </w:rPr>
        <w:t xml:space="preserve">Mae Profost ar gyfer Caerfyrddin a Llambed ar y grŵp hwn ac </w:t>
      </w:r>
      <w:r w:rsidR="005D0D4F" w:rsidRPr="007B5EF4">
        <w:rPr>
          <w:lang w:val="cy-GB"/>
        </w:rPr>
        <w:t>mae</w:t>
      </w:r>
      <w:r w:rsidR="00506EB1" w:rsidRPr="007B5EF4">
        <w:rPr>
          <w:lang w:val="cy-GB"/>
        </w:rPr>
        <w:t>’n mynd ati i hyrwyddo’r camau a’r cydweithredu y mae’n ei ddarparu.</w:t>
      </w:r>
      <w:r w:rsidR="00946F76" w:rsidRPr="007B5EF4">
        <w:rPr>
          <w:lang w:val="cy-GB"/>
        </w:rPr>
        <w:t xml:space="preserve"> </w:t>
      </w:r>
      <w:r w:rsidR="00506EB1" w:rsidRPr="007B5EF4">
        <w:rPr>
          <w:lang w:val="cy-GB"/>
        </w:rPr>
        <w:t>Mae’r Brifysgol yn aelod o Fforwm Teithio Bae Abertawe sydd â ffocws ar leihau llygredd er mwyn cynorthwyo gyda chadwraeth cynefinoedd.</w:t>
      </w:r>
      <w:r w:rsidR="00946F76" w:rsidRPr="007B5EF4">
        <w:rPr>
          <w:lang w:val="cy-GB"/>
        </w:rPr>
        <w:t xml:space="preserve"> </w:t>
      </w:r>
      <w:r w:rsidR="00506EB1" w:rsidRPr="007B5EF4">
        <w:rPr>
          <w:lang w:val="cy-GB"/>
        </w:rPr>
        <w:t>Mae’r Brifysgol wedi uno’r adduned â Siarter Hinsawdd a Natur Bwrdd Gwasanaethau Cyhoeddus Abertawe.</w:t>
      </w:r>
      <w:r w:rsidR="00946F76" w:rsidRPr="007B5EF4">
        <w:rPr>
          <w:lang w:val="cy-GB"/>
        </w:rPr>
        <w:t xml:space="preserve"> </w:t>
      </w:r>
      <w:r w:rsidR="00506EB1" w:rsidRPr="007B5EF4">
        <w:rPr>
          <w:lang w:val="cy-GB"/>
        </w:rPr>
        <w:t>(Atodiad A) Mae’r Drindod Dewi Sant hefyd yn sefydliad partner cyfranogol gwadd ym Myrddau Adolygu Gwasanaethau Cyhoeddus Sir Gaerfyrddin a Cheredigion.</w:t>
      </w:r>
      <w:r w:rsidR="00946F76" w:rsidRPr="007B5EF4">
        <w:rPr>
          <w:lang w:val="cy-GB"/>
        </w:rPr>
        <w:t xml:space="preserve">  </w:t>
      </w:r>
    </w:p>
    <w:p w14:paraId="646714C2" w14:textId="16014876" w:rsidR="00AB78CF" w:rsidRPr="007B5EF4" w:rsidRDefault="00506EB1" w:rsidP="00330891">
      <w:pPr>
        <w:ind w:left="-3" w:right="7"/>
        <w:rPr>
          <w:lang w:val="cy-GB"/>
        </w:rPr>
      </w:pPr>
      <w:r w:rsidRPr="007B5EF4">
        <w:rPr>
          <w:lang w:val="cy-GB"/>
        </w:rPr>
        <w:t xml:space="preserve">O ystyried y SAC yn Llambed a rhywogaethau blaenoriaeth S7, mae’r Brifysgol yn ymgysylltu’n rheolaidd â thimau Amgylchedd y cyngor, NRW a thrwy ei BAP mae’n gweithio </w:t>
      </w:r>
      <w:r w:rsidR="002C5414" w:rsidRPr="007B5EF4">
        <w:rPr>
          <w:lang w:val="cy-GB"/>
        </w:rPr>
        <w:t>tuag at aelodaeth o’r holl Bartneriaethau Lleol Natur ar draws yr amrediad daearyddol.</w:t>
      </w:r>
      <w:r w:rsidR="00946F76" w:rsidRPr="007B5EF4">
        <w:rPr>
          <w:lang w:val="cy-GB"/>
        </w:rPr>
        <w:t xml:space="preserve">  </w:t>
      </w:r>
    </w:p>
    <w:p w14:paraId="6194303D" w14:textId="77777777" w:rsidR="00AB78CF" w:rsidRPr="007B5EF4" w:rsidRDefault="00946F76">
      <w:pPr>
        <w:spacing w:after="158" w:line="259" w:lineRule="auto"/>
        <w:ind w:left="2" w:firstLine="0"/>
        <w:rPr>
          <w:lang w:val="cy-GB"/>
        </w:rPr>
      </w:pPr>
      <w:r w:rsidRPr="007B5EF4">
        <w:rPr>
          <w:lang w:val="cy-GB"/>
        </w:rPr>
        <w:t xml:space="preserve"> </w:t>
      </w:r>
    </w:p>
    <w:p w14:paraId="0D0B853B" w14:textId="6CCCF61E" w:rsidR="00AB78CF" w:rsidRPr="007B5EF4" w:rsidRDefault="002C5414" w:rsidP="00330891">
      <w:pPr>
        <w:pStyle w:val="Heading4"/>
        <w:spacing w:after="159"/>
        <w:ind w:left="371"/>
        <w:rPr>
          <w:lang w:val="cy-GB"/>
        </w:rPr>
      </w:pPr>
      <w:r w:rsidRPr="007B5EF4">
        <w:rPr>
          <w:b/>
          <w:color w:val="000000"/>
          <w:sz w:val="22"/>
          <w:lang w:val="cy-GB"/>
        </w:rPr>
        <w:t xml:space="preserve">1.5 </w:t>
      </w:r>
      <w:r w:rsidRPr="007B5EF4">
        <w:rPr>
          <w:b/>
          <w:color w:val="000000"/>
          <w:sz w:val="22"/>
          <w:u w:val="single" w:color="000000"/>
          <w:lang w:val="cy-GB"/>
        </w:rPr>
        <w:t>Polisïau, Amcanion a Monit</w:t>
      </w:r>
      <w:r w:rsidR="00330891" w:rsidRPr="007B5EF4">
        <w:rPr>
          <w:b/>
          <w:color w:val="000000"/>
          <w:sz w:val="22"/>
          <w:u w:val="single" w:color="000000"/>
          <w:lang w:val="cy-GB"/>
        </w:rPr>
        <w:t>ro</w:t>
      </w:r>
      <w:r w:rsidRPr="007B5EF4">
        <w:rPr>
          <w:b/>
          <w:color w:val="000000"/>
          <w:sz w:val="22"/>
          <w:u w:val="single" w:color="000000"/>
          <w:lang w:val="cy-GB"/>
        </w:rPr>
        <w:t xml:space="preserve"> Perf</w:t>
      </w:r>
      <w:r w:rsidR="00330891" w:rsidRPr="007B5EF4">
        <w:rPr>
          <w:b/>
          <w:color w:val="000000"/>
          <w:sz w:val="22"/>
          <w:u w:val="single" w:color="000000"/>
          <w:lang w:val="cy-GB"/>
        </w:rPr>
        <w:t>formiad</w:t>
      </w:r>
      <w:r w:rsidR="00946F76" w:rsidRPr="007B5EF4">
        <w:rPr>
          <w:b/>
          <w:color w:val="000000"/>
          <w:sz w:val="22"/>
          <w:lang w:val="cy-GB"/>
        </w:rPr>
        <w:t xml:space="preserve"> </w:t>
      </w:r>
    </w:p>
    <w:p w14:paraId="0E02DF96" w14:textId="0C08116F" w:rsidR="00AB78CF" w:rsidRPr="007B5EF4" w:rsidRDefault="002C5414" w:rsidP="00330891">
      <w:pPr>
        <w:ind w:left="-3" w:right="7"/>
        <w:rPr>
          <w:lang w:val="cy-GB"/>
        </w:rPr>
      </w:pPr>
      <w:r w:rsidRPr="007B5EF4">
        <w:rPr>
          <w:lang w:val="cy-GB"/>
        </w:rPr>
        <w:t>Mae’r Polisi Bioamrywiaeth a’r cynllun gweithredu wedi eu perchenogi gan Bennaeth Gweithredol Ystadau a Chyfleusterau Gweithredol.</w:t>
      </w:r>
      <w:r w:rsidR="00946F76" w:rsidRPr="007B5EF4">
        <w:rPr>
          <w:lang w:val="cy-GB"/>
        </w:rPr>
        <w:t xml:space="preserve"> </w:t>
      </w:r>
      <w:r w:rsidRPr="007B5EF4">
        <w:rPr>
          <w:lang w:val="cy-GB"/>
        </w:rPr>
        <w:t xml:space="preserve">Mae’r cynllun hwn hefyd wedi’i gefnogi gan y Datganiad Polisi Amgylcheddol sy’n cysylltu â Chynllun Strategol y Brifysgol yn ogystal â’r </w:t>
      </w:r>
      <w:r w:rsidRPr="007B5EF4">
        <w:rPr>
          <w:color w:val="0000FF"/>
          <w:u w:val="single" w:color="0000FF"/>
          <w:lang w:val="cy-GB"/>
        </w:rPr>
        <w:t>Cynllun Cydraddoldeb Strategol.</w:t>
      </w:r>
      <w:r w:rsidR="00946F76" w:rsidRPr="007B5EF4">
        <w:rPr>
          <w:color w:val="0000FF"/>
          <w:lang w:val="cy-GB"/>
        </w:rPr>
        <w:t xml:space="preserve"> </w:t>
      </w:r>
      <w:r w:rsidR="00946F76" w:rsidRPr="007B5EF4">
        <w:rPr>
          <w:lang w:val="cy-GB"/>
        </w:rPr>
        <w:t xml:space="preserve"> </w:t>
      </w:r>
    </w:p>
    <w:p w14:paraId="1F4824FB" w14:textId="514D0925" w:rsidR="00AB78CF" w:rsidRPr="007B5EF4" w:rsidRDefault="00F23151" w:rsidP="00330891">
      <w:pPr>
        <w:ind w:left="-3" w:right="7"/>
        <w:rPr>
          <w:lang w:val="cy-GB"/>
        </w:rPr>
      </w:pPr>
      <w:r w:rsidRPr="007B5EF4">
        <w:rPr>
          <w:lang w:val="cy-GB"/>
        </w:rPr>
        <w:t xml:space="preserve">Bydd datblygu Grŵp Llywio Bioamrywiaeth yn datblygu dull monitro penodol, ffurfiol wedi’u cofnodi sy’n cynnwys y gymuned ehangach. Ar hyn o bryd trafodir adolygiad o Reolaeth </w:t>
      </w:r>
      <w:r w:rsidR="00330891" w:rsidRPr="007B5EF4">
        <w:rPr>
          <w:lang w:val="cy-GB"/>
        </w:rPr>
        <w:t xml:space="preserve">y </w:t>
      </w:r>
      <w:r w:rsidRPr="007B5EF4">
        <w:rPr>
          <w:lang w:val="cy-GB"/>
        </w:rPr>
        <w:t>Grŵp Cynaliadwyedd sy’n gweithio tuag at wella’n barhaus ar bob agwedd ar eich agwedd at Gynaliadwyedd ar y cyd â Chyfarwyddwr Ystadau AB.</w:t>
      </w:r>
      <w:r w:rsidR="00946F76" w:rsidRPr="007B5EF4">
        <w:rPr>
          <w:lang w:val="cy-GB"/>
        </w:rPr>
        <w:t xml:space="preserve">  </w:t>
      </w:r>
    </w:p>
    <w:p w14:paraId="2DBF8076" w14:textId="165B8F8C" w:rsidR="00AB78CF" w:rsidRPr="007B5EF4" w:rsidRDefault="00F23151" w:rsidP="00330891">
      <w:pPr>
        <w:ind w:left="-3" w:right="7"/>
        <w:rPr>
          <w:lang w:val="cy-GB"/>
        </w:rPr>
      </w:pPr>
      <w:r w:rsidRPr="007B5EF4">
        <w:rPr>
          <w:lang w:val="cy-GB"/>
        </w:rPr>
        <w:lastRenderedPageBreak/>
        <w:t xml:space="preserve">Mae’r cynlluniau gweithredu hefyd yn rhan o system EMS y Brifysgol a reolir ac a fonitrir gan y tîm Cynaliadwyedd ym maes Ystadau a Chyfleusterau ac wedi eu hardystio’n allanol i’r </w:t>
      </w:r>
      <w:hyperlink r:id="rId20">
        <w:r w:rsidRPr="007B5EF4">
          <w:rPr>
            <w:color w:val="0000FF"/>
            <w:u w:val="single" w:color="0000FF"/>
            <w:lang w:val="cy-GB"/>
          </w:rPr>
          <w:t>Ddraig Werdd Lefel 5</w:t>
        </w:r>
      </w:hyperlink>
      <w:hyperlink r:id="rId21">
        <w:r w:rsidRPr="007B5EF4">
          <w:rPr>
            <w:lang w:val="cy-GB"/>
          </w:rPr>
          <w:t>.</w:t>
        </w:r>
      </w:hyperlink>
      <w:r w:rsidR="00946F76" w:rsidRPr="007B5EF4">
        <w:rPr>
          <w:lang w:val="cy-GB"/>
        </w:rPr>
        <w:t xml:space="preserve"> </w:t>
      </w:r>
    </w:p>
    <w:p w14:paraId="26AFE917" w14:textId="77777777" w:rsidR="00AB78CF" w:rsidRPr="007B5EF4" w:rsidRDefault="00946F76">
      <w:pPr>
        <w:spacing w:after="158" w:line="259" w:lineRule="auto"/>
        <w:ind w:left="1" w:firstLine="0"/>
        <w:rPr>
          <w:lang w:val="cy-GB"/>
        </w:rPr>
      </w:pPr>
      <w:r w:rsidRPr="007B5EF4">
        <w:rPr>
          <w:b/>
          <w:lang w:val="cy-GB"/>
        </w:rPr>
        <w:t xml:space="preserve"> </w:t>
      </w:r>
    </w:p>
    <w:p w14:paraId="0E5F1D22" w14:textId="77777777" w:rsidR="00847E0C" w:rsidRPr="007B5EF4" w:rsidRDefault="00847E0C" w:rsidP="00847E0C">
      <w:pPr>
        <w:pStyle w:val="Heading3"/>
        <w:spacing w:after="169" w:line="250" w:lineRule="auto"/>
        <w:ind w:left="-3"/>
        <w:rPr>
          <w:rFonts w:ascii="Arial" w:hAnsi="Arial" w:cs="Arial"/>
          <w:lang w:val="cy-GB"/>
        </w:rPr>
      </w:pPr>
      <w:r w:rsidRPr="007B5EF4">
        <w:rPr>
          <w:rFonts w:ascii="Arial" w:hAnsi="Arial" w:cs="Arial"/>
          <w:b/>
          <w:color w:val="000000"/>
          <w:sz w:val="22"/>
          <w:lang w:val="cy-GB"/>
        </w:rPr>
        <w:t>Llywodraethu a chyflawni Dyletswydd S6</w:t>
      </w:r>
    </w:p>
    <w:p w14:paraId="71ED513A" w14:textId="334A3812" w:rsidR="00847E0C" w:rsidRPr="007B5EF4" w:rsidRDefault="00847E0C" w:rsidP="00847E0C">
      <w:pPr>
        <w:ind w:left="-3" w:right="7"/>
        <w:rPr>
          <w:lang w:val="cy-GB"/>
        </w:rPr>
      </w:pPr>
      <w:r w:rsidRPr="007B5EF4">
        <w:rPr>
          <w:lang w:val="cy-GB"/>
        </w:rPr>
        <w:t xml:space="preserve">Deiliad Dyletswydd S6 yw Pennaeth Gweithredol Ystadau a Chyfleusterau Gweithredol. Bydd recriwtio'r Pennaeth Cynaliadwyedd a'r Amgylchedd yn golygu y bydd y newid hwn yn digwydd iddynt. </w:t>
      </w:r>
    </w:p>
    <w:p w14:paraId="385220E5" w14:textId="200731B5" w:rsidR="00847E0C" w:rsidRPr="007B5EF4" w:rsidRDefault="00847E0C" w:rsidP="00847E0C">
      <w:pPr>
        <w:ind w:left="-3" w:right="7"/>
        <w:rPr>
          <w:lang w:val="cy-GB"/>
        </w:rPr>
      </w:pPr>
      <w:r w:rsidRPr="007B5EF4">
        <w:rPr>
          <w:lang w:val="cy-GB"/>
        </w:rPr>
        <w:t>Y Dirprwy Is-</w:t>
      </w:r>
      <w:r w:rsidR="009A346F" w:rsidRPr="007B5EF4">
        <w:rPr>
          <w:lang w:val="cy-GB"/>
        </w:rPr>
        <w:t>G</w:t>
      </w:r>
      <w:r w:rsidRPr="007B5EF4">
        <w:rPr>
          <w:lang w:val="cy-GB"/>
        </w:rPr>
        <w:t xml:space="preserve">anghellor, yr Athro Dylan Jones, sy’n llywodraethu cynaliadwyedd y Brifysgol </w:t>
      </w:r>
      <w:r w:rsidR="009A346F" w:rsidRPr="007B5EF4">
        <w:rPr>
          <w:lang w:val="cy-GB"/>
        </w:rPr>
        <w:t>gyda’r</w:t>
      </w:r>
      <w:r w:rsidRPr="007B5EF4">
        <w:rPr>
          <w:lang w:val="cy-GB"/>
        </w:rPr>
        <w:t xml:space="preserve"> atebolrwydd am gyflawni </w:t>
      </w:r>
      <w:r w:rsidR="009A346F" w:rsidRPr="007B5EF4">
        <w:rPr>
          <w:lang w:val="cy-GB"/>
        </w:rPr>
        <w:t>yn</w:t>
      </w:r>
      <w:r w:rsidRPr="007B5EF4">
        <w:rPr>
          <w:lang w:val="cy-GB"/>
        </w:rPr>
        <w:t xml:space="preserve"> yr Uned Ystadau a Chyfleusterau dan arweiniad y Cyfarwyddwr Adnoddau a Chyllid Cynllunio Busnes. </w:t>
      </w:r>
    </w:p>
    <w:p w14:paraId="41C4D0BA" w14:textId="77777777" w:rsidR="00847E0C" w:rsidRPr="007B5EF4" w:rsidRDefault="00847E0C" w:rsidP="00847E0C">
      <w:pPr>
        <w:spacing w:after="158" w:line="259" w:lineRule="auto"/>
        <w:ind w:left="1" w:firstLine="0"/>
        <w:rPr>
          <w:lang w:val="cy-GB"/>
        </w:rPr>
      </w:pPr>
      <w:r w:rsidRPr="007B5EF4">
        <w:rPr>
          <w:lang w:val="cy-GB"/>
        </w:rPr>
        <w:t xml:space="preserve"> </w:t>
      </w:r>
    </w:p>
    <w:p w14:paraId="368839C0" w14:textId="77967843" w:rsidR="00847E0C" w:rsidRPr="007B5EF4" w:rsidRDefault="00847E0C" w:rsidP="00847E0C">
      <w:pPr>
        <w:pStyle w:val="Heading4"/>
        <w:spacing w:after="159"/>
        <w:ind w:left="-4"/>
        <w:rPr>
          <w:lang w:val="cy-GB"/>
        </w:rPr>
      </w:pPr>
      <w:r w:rsidRPr="007B5EF4">
        <w:rPr>
          <w:b/>
          <w:color w:val="000000"/>
          <w:sz w:val="22"/>
          <w:lang w:val="cy-GB"/>
        </w:rPr>
        <w:t xml:space="preserve">2 </w:t>
      </w:r>
      <w:r w:rsidRPr="007B5EF4">
        <w:rPr>
          <w:b/>
          <w:color w:val="000000"/>
          <w:sz w:val="22"/>
          <w:u w:val="single" w:color="000000"/>
          <w:lang w:val="cy-GB"/>
        </w:rPr>
        <w:t>Uchafbwyntiau, Deilliannau Allweddol a Phroblemau</w:t>
      </w:r>
    </w:p>
    <w:p w14:paraId="231C4DD9" w14:textId="14FB5BFB" w:rsidR="00847E0C" w:rsidRPr="007B5EF4" w:rsidRDefault="00847E0C" w:rsidP="00847E0C">
      <w:pPr>
        <w:ind w:left="-3" w:right="7"/>
        <w:rPr>
          <w:lang w:val="cy-GB"/>
        </w:rPr>
      </w:pPr>
      <w:r w:rsidRPr="007B5EF4">
        <w:rPr>
          <w:lang w:val="cy-GB"/>
        </w:rPr>
        <w:t xml:space="preserve">Cafodd Wythnos Byddwch Wyrdd 2021 ei gweithredu gan </w:t>
      </w:r>
      <w:proofErr w:type="spellStart"/>
      <w:r w:rsidRPr="007B5EF4">
        <w:rPr>
          <w:lang w:val="cy-GB"/>
        </w:rPr>
        <w:t>Interniaid</w:t>
      </w:r>
      <w:proofErr w:type="spellEnd"/>
      <w:r w:rsidRPr="007B5EF4">
        <w:rPr>
          <w:lang w:val="cy-GB"/>
        </w:rPr>
        <w:t xml:space="preserve"> </w:t>
      </w:r>
      <w:r w:rsidR="00CD1D62" w:rsidRPr="007B5EF4">
        <w:rPr>
          <w:lang w:val="cy-GB"/>
        </w:rPr>
        <w:t>INSPIRE Y Drindod Dewi Sant</w:t>
      </w:r>
      <w:r w:rsidRPr="007B5EF4">
        <w:rPr>
          <w:lang w:val="cy-GB"/>
        </w:rPr>
        <w:t xml:space="preserve"> ac roedd yn cynnwys wythnos o weithgareddau a sgyrsiau i annog newid ymddygiad unigol myfyrwyr.  Mae'r rhaglen hon yn tynnu sylw at sut y gall newidiadau bach lefel unigol gael effeithiau ehangach ar yr amgylchedd os bydd digon ohonom yn eu cynnal. Mae Wythnos </w:t>
      </w:r>
      <w:r w:rsidR="00CD1D62" w:rsidRPr="007B5EF4">
        <w:rPr>
          <w:lang w:val="cy-GB"/>
        </w:rPr>
        <w:t>Byddwch Wyrdd</w:t>
      </w:r>
      <w:r w:rsidRPr="007B5EF4">
        <w:rPr>
          <w:lang w:val="cy-GB"/>
        </w:rPr>
        <w:t xml:space="preserve"> 22/23 yn cynllunio ac mae </w:t>
      </w:r>
      <w:r w:rsidR="00CD1D62" w:rsidRPr="007B5EF4">
        <w:rPr>
          <w:lang w:val="cy-GB"/>
        </w:rPr>
        <w:t xml:space="preserve">UM Y Drindod Dewi Sant </w:t>
      </w:r>
      <w:r w:rsidRPr="007B5EF4">
        <w:rPr>
          <w:lang w:val="cy-GB"/>
        </w:rPr>
        <w:t xml:space="preserve">a'r </w:t>
      </w:r>
      <w:proofErr w:type="spellStart"/>
      <w:r w:rsidRPr="007B5EF4">
        <w:rPr>
          <w:lang w:val="cy-GB"/>
        </w:rPr>
        <w:t>interniaid</w:t>
      </w:r>
      <w:proofErr w:type="spellEnd"/>
      <w:r w:rsidRPr="007B5EF4">
        <w:rPr>
          <w:lang w:val="cy-GB"/>
        </w:rPr>
        <w:t xml:space="preserve"> yn allweddol wrth gyflwyno rhaglen lwyddiannus o ddigwyddiadau ym mis Mai 2023.</w:t>
      </w:r>
    </w:p>
    <w:p w14:paraId="0FE3422B" w14:textId="24A9A009" w:rsidR="00847E0C" w:rsidRPr="007B5EF4" w:rsidRDefault="00847E0C" w:rsidP="00847E0C">
      <w:pPr>
        <w:ind w:left="-3" w:right="7"/>
        <w:rPr>
          <w:lang w:val="cy-GB"/>
        </w:rPr>
      </w:pPr>
      <w:r w:rsidRPr="007B5EF4">
        <w:rPr>
          <w:lang w:val="cy-GB"/>
        </w:rPr>
        <w:t xml:space="preserve">Yn Nhabl Cynghrair Pobl a'r Blaned 2021, </w:t>
      </w:r>
      <w:r w:rsidR="009A346F" w:rsidRPr="007B5EF4">
        <w:rPr>
          <w:lang w:val="cy-GB"/>
        </w:rPr>
        <w:t>‘</w:t>
      </w:r>
      <w:r w:rsidRPr="007B5EF4">
        <w:rPr>
          <w:lang w:val="cy-GB"/>
        </w:rPr>
        <w:t>Y Drindod Dewi Sant</w:t>
      </w:r>
      <w:r w:rsidR="009A346F" w:rsidRPr="007B5EF4">
        <w:rPr>
          <w:lang w:val="cy-GB"/>
        </w:rPr>
        <w:t xml:space="preserve"> yn cyrraedd</w:t>
      </w:r>
      <w:r w:rsidRPr="007B5EF4">
        <w:rPr>
          <w:lang w:val="cy-GB"/>
        </w:rPr>
        <w:t xml:space="preserve"> 2:1 (38ain yn y DU) </w:t>
      </w:r>
      <w:r w:rsidR="009A346F" w:rsidRPr="007B5EF4">
        <w:rPr>
          <w:lang w:val="cy-GB"/>
        </w:rPr>
        <w:t>a’r</w:t>
      </w:r>
      <w:r w:rsidRPr="007B5EF4">
        <w:rPr>
          <w:lang w:val="cy-GB"/>
        </w:rPr>
        <w:t xml:space="preserve"> 1af yng Nghymru </w:t>
      </w:r>
      <w:r w:rsidR="009A346F" w:rsidRPr="007B5EF4">
        <w:rPr>
          <w:lang w:val="cy-GB"/>
        </w:rPr>
        <w:t>am</w:t>
      </w:r>
      <w:r w:rsidRPr="007B5EF4">
        <w:rPr>
          <w:lang w:val="cy-GB"/>
        </w:rPr>
        <w:t xml:space="preserve"> </w:t>
      </w:r>
      <w:r w:rsidR="009A346F" w:rsidRPr="007B5EF4">
        <w:rPr>
          <w:lang w:val="cy-GB"/>
        </w:rPr>
        <w:t>f</w:t>
      </w:r>
      <w:r w:rsidRPr="007B5EF4">
        <w:rPr>
          <w:lang w:val="cy-GB"/>
        </w:rPr>
        <w:t xml:space="preserve">esurau lleihau dŵr. </w:t>
      </w:r>
    </w:p>
    <w:p w14:paraId="1C6E3846" w14:textId="0A046A9A" w:rsidR="00847E0C" w:rsidRPr="007B5EF4" w:rsidRDefault="00847E0C" w:rsidP="00847E0C">
      <w:pPr>
        <w:ind w:left="-3" w:right="7"/>
        <w:rPr>
          <w:lang w:val="cy-GB"/>
        </w:rPr>
      </w:pPr>
      <w:r w:rsidRPr="007B5EF4">
        <w:rPr>
          <w:lang w:val="cy-GB"/>
        </w:rPr>
        <w:t>Cafodd Y Drindod Dewi Sant ei ystyried yn gydradd gyntaf o ran lleihau dŵr yn erbyn cyrff AU eraill yn y DU. Mae hyn oherwydd ein bod yn dal rhaglen ailddefnyddio dŵr glaw a dŵr llwyd yn adeilad IQ ar gampws Abertawe.</w:t>
      </w:r>
    </w:p>
    <w:p w14:paraId="1F796D18" w14:textId="386E3A5B" w:rsidR="00847E0C" w:rsidRPr="007B5EF4" w:rsidRDefault="00847E0C" w:rsidP="009A346F">
      <w:pPr>
        <w:spacing w:after="8"/>
        <w:ind w:left="-3" w:right="7"/>
        <w:rPr>
          <w:lang w:val="cy-GB"/>
        </w:rPr>
      </w:pPr>
      <w:r w:rsidRPr="007B5EF4">
        <w:rPr>
          <w:lang w:val="cy-GB"/>
        </w:rPr>
        <w:t xml:space="preserve">Gan weithio mewn partneriaeth </w:t>
      </w:r>
      <w:r w:rsidR="00CD1D62" w:rsidRPr="007B5EF4">
        <w:rPr>
          <w:lang w:val="cy-GB"/>
        </w:rPr>
        <w:t xml:space="preserve">ag UM Y Drindod Dewi Sant </w:t>
      </w:r>
      <w:r w:rsidRPr="007B5EF4">
        <w:rPr>
          <w:lang w:val="cy-GB"/>
        </w:rPr>
        <w:t xml:space="preserve">rydym yn recriwtio </w:t>
      </w:r>
      <w:proofErr w:type="spellStart"/>
      <w:r w:rsidRPr="007B5EF4">
        <w:rPr>
          <w:lang w:val="cy-GB"/>
        </w:rPr>
        <w:t>interniaid</w:t>
      </w:r>
      <w:proofErr w:type="spellEnd"/>
      <w:r w:rsidRPr="007B5EF4">
        <w:rPr>
          <w:lang w:val="cy-GB"/>
        </w:rPr>
        <w:t xml:space="preserve"> </w:t>
      </w:r>
      <w:r w:rsidR="00CD1D62" w:rsidRPr="007B5EF4">
        <w:rPr>
          <w:lang w:val="cy-GB"/>
        </w:rPr>
        <w:t>INSPIRE</w:t>
      </w:r>
      <w:r w:rsidRPr="007B5EF4">
        <w:rPr>
          <w:lang w:val="cy-GB"/>
        </w:rPr>
        <w:t xml:space="preserve"> yn flynyddol. Ar gyfer 22/23 mae gennym 28 </w:t>
      </w:r>
      <w:proofErr w:type="spellStart"/>
      <w:r w:rsidRPr="007B5EF4">
        <w:rPr>
          <w:lang w:val="cy-GB"/>
        </w:rPr>
        <w:t>interniaeth</w:t>
      </w:r>
      <w:proofErr w:type="spellEnd"/>
      <w:r w:rsidRPr="007B5EF4">
        <w:rPr>
          <w:lang w:val="cy-GB"/>
        </w:rPr>
        <w:t>, 18 ohonynt ynghlwm yn uniongyrchol â Chenhadaeth Ddinesig o fewn INSPIRE a 10 ohonynt yn gweithio'n uniongyrchol gyda</w:t>
      </w:r>
      <w:r w:rsidR="00CD1D62" w:rsidRPr="007B5EF4">
        <w:rPr>
          <w:lang w:val="cy-GB"/>
        </w:rPr>
        <w:t>g UM</w:t>
      </w:r>
      <w:r w:rsidRPr="007B5EF4">
        <w:rPr>
          <w:lang w:val="cy-GB"/>
        </w:rPr>
        <w:t xml:space="preserve"> </w:t>
      </w:r>
      <w:r w:rsidR="00CD1D62" w:rsidRPr="007B5EF4">
        <w:rPr>
          <w:lang w:val="cy-GB"/>
        </w:rPr>
        <w:t>Y Drindod Dewi Sant</w:t>
      </w:r>
      <w:r w:rsidRPr="007B5EF4">
        <w:rPr>
          <w:lang w:val="cy-GB"/>
        </w:rPr>
        <w:t xml:space="preserve"> i </w:t>
      </w:r>
      <w:r w:rsidR="00CD1D62" w:rsidRPr="007B5EF4">
        <w:rPr>
          <w:lang w:val="cy-GB"/>
        </w:rPr>
        <w:t>g</w:t>
      </w:r>
      <w:r w:rsidRPr="007B5EF4">
        <w:rPr>
          <w:lang w:val="cy-GB"/>
        </w:rPr>
        <w:t xml:space="preserve">yflawni tasgau cynaliadwyedd gweithredol allweddol, gan gynnwys bywyd gwyllt a chynefinoedd, mannau </w:t>
      </w:r>
      <w:proofErr w:type="spellStart"/>
      <w:r w:rsidRPr="007B5EF4">
        <w:rPr>
          <w:lang w:val="cy-GB"/>
        </w:rPr>
        <w:t>gwyrddach</w:t>
      </w:r>
      <w:proofErr w:type="spellEnd"/>
      <w:r w:rsidRPr="007B5EF4">
        <w:rPr>
          <w:lang w:val="cy-GB"/>
        </w:rPr>
        <w:t xml:space="preserve"> a chyfathrebu ac ymgysylltu ehangach (</w:t>
      </w:r>
      <w:r w:rsidR="009A346F" w:rsidRPr="007B5EF4">
        <w:rPr>
          <w:lang w:val="cy-GB"/>
        </w:rPr>
        <w:t>â</w:t>
      </w:r>
      <w:r w:rsidRPr="007B5EF4">
        <w:rPr>
          <w:lang w:val="cy-GB"/>
        </w:rPr>
        <w:t xml:space="preserve"> myfyrwyr a'r gymuned leol). Mae'r rhaglen hon yn rhoi cyfle i'r myfyrwyr ddatblygu sgiliau'r byd go iawn wrth hyrwyddo newid cynaliadwy ar draws y brifysgol.  Mae'r rhaglen yn caniatáu i'r myfyrwyr gymryd rhan mewn prosiectau cynaliadwyedd a gwella bioamrywiaeth ar draws y </w:t>
      </w:r>
      <w:r w:rsidR="00CD1D62" w:rsidRPr="007B5EF4">
        <w:rPr>
          <w:lang w:val="cy-GB"/>
        </w:rPr>
        <w:t>C</w:t>
      </w:r>
      <w:r w:rsidRPr="007B5EF4">
        <w:rPr>
          <w:lang w:val="cy-GB"/>
        </w:rPr>
        <w:t xml:space="preserve">ampysau.  Mae'r myfyrwyr yn dod â phersbectif newydd gyda nhw a </w:t>
      </w:r>
      <w:proofErr w:type="spellStart"/>
      <w:r w:rsidRPr="007B5EF4">
        <w:rPr>
          <w:lang w:val="cy-GB"/>
        </w:rPr>
        <w:t>gallant</w:t>
      </w:r>
      <w:proofErr w:type="spellEnd"/>
      <w:r w:rsidRPr="007B5EF4">
        <w:rPr>
          <w:lang w:val="cy-GB"/>
        </w:rPr>
        <w:t xml:space="preserve"> dynnu sylw at dueddiadau sy'n dod i'r amlwg yng nghymuned y myfyrwyr o ran bioamrywiaeth. Yn olaf, mae'r Brifysgol wedi cyrraedd y rhestr fer ar gyfer dwy </w:t>
      </w:r>
      <w:hyperlink r:id="rId22">
        <w:r w:rsidRPr="007B5EF4">
          <w:rPr>
            <w:color w:val="0000FF"/>
            <w:u w:val="single" w:color="0000FF"/>
            <w:lang w:val="cy-GB"/>
          </w:rPr>
          <w:t>wobr G</w:t>
        </w:r>
        <w:r w:rsidR="00CD1D62" w:rsidRPr="007B5EF4">
          <w:rPr>
            <w:color w:val="0000FF"/>
            <w:u w:val="single" w:color="0000FF"/>
            <w:lang w:val="cy-GB"/>
          </w:rPr>
          <w:t>ŵ</w:t>
        </w:r>
        <w:r w:rsidRPr="007B5EF4">
          <w:rPr>
            <w:color w:val="0000FF"/>
            <w:u w:val="single" w:color="0000FF"/>
            <w:lang w:val="cy-GB"/>
          </w:rPr>
          <w:t>n G</w:t>
        </w:r>
        <w:r w:rsidR="00CD1D62" w:rsidRPr="007B5EF4">
          <w:rPr>
            <w:color w:val="0000FF"/>
            <w:u w:val="single" w:color="0000FF"/>
            <w:lang w:val="cy-GB"/>
          </w:rPr>
          <w:t>wyrdd</w:t>
        </w:r>
      </w:hyperlink>
      <w:hyperlink r:id="rId23">
        <w:r w:rsidRPr="007B5EF4">
          <w:rPr>
            <w:lang w:val="cy-GB"/>
          </w:rPr>
          <w:t>.</w:t>
        </w:r>
      </w:hyperlink>
      <w:r w:rsidRPr="007B5EF4">
        <w:rPr>
          <w:lang w:val="cy-GB"/>
        </w:rPr>
        <w:t xml:space="preserve"> Mae un ohonynt yn gysylltiedig â digideiddio ac felly'n lleihau effaith amgylcheddol, ynghyd â Mod</w:t>
      </w:r>
      <w:r w:rsidR="00CD1D62" w:rsidRPr="007B5EF4">
        <w:rPr>
          <w:lang w:val="cy-GB"/>
        </w:rPr>
        <w:t>y</w:t>
      </w:r>
      <w:r w:rsidRPr="007B5EF4">
        <w:rPr>
          <w:lang w:val="cy-GB"/>
        </w:rPr>
        <w:t xml:space="preserve">lau Priodoledd Graddedig i'r holl fyfyrwyr sy'n astudio yn Y Drindod Dewi Sant sy'n sicrhau </w:t>
      </w:r>
      <w:r w:rsidR="00CD1D62" w:rsidRPr="007B5EF4">
        <w:rPr>
          <w:lang w:val="cy-GB"/>
        </w:rPr>
        <w:t>rhagor</w:t>
      </w:r>
      <w:r w:rsidRPr="007B5EF4">
        <w:rPr>
          <w:lang w:val="cy-GB"/>
        </w:rPr>
        <w:t xml:space="preserve"> o ymwybyddiaeth o faterion Amgylcheddol a Chynaliadwyedd.</w:t>
      </w:r>
    </w:p>
    <w:p w14:paraId="105AEBB7" w14:textId="77777777" w:rsidR="00847E0C" w:rsidRPr="007B5EF4" w:rsidRDefault="00847E0C" w:rsidP="00847E0C">
      <w:pPr>
        <w:spacing w:after="155" w:line="259" w:lineRule="auto"/>
        <w:ind w:left="1" w:firstLine="0"/>
        <w:rPr>
          <w:lang w:val="cy-GB"/>
        </w:rPr>
      </w:pPr>
      <w:r w:rsidRPr="007B5EF4">
        <w:rPr>
          <w:rFonts w:eastAsia="Calibri"/>
          <w:lang w:val="cy-GB"/>
        </w:rPr>
        <w:t xml:space="preserve">  </w:t>
      </w:r>
    </w:p>
    <w:p w14:paraId="0B119597" w14:textId="77777777" w:rsidR="00847E0C" w:rsidRPr="007B5EF4" w:rsidRDefault="00847E0C" w:rsidP="00847E0C">
      <w:pPr>
        <w:spacing w:after="159" w:line="259" w:lineRule="auto"/>
        <w:ind w:left="-4" w:hanging="10"/>
        <w:rPr>
          <w:lang w:val="cy-GB"/>
        </w:rPr>
      </w:pPr>
      <w:r w:rsidRPr="007B5EF4">
        <w:rPr>
          <w:b/>
          <w:u w:val="single" w:color="000000"/>
          <w:lang w:val="cy-GB"/>
        </w:rPr>
        <w:t>Canfyddiadau archwilio'r Ddraig Werdd.</w:t>
      </w:r>
    </w:p>
    <w:p w14:paraId="3CA4679F" w14:textId="77777777" w:rsidR="00847E0C" w:rsidRPr="007B5EF4" w:rsidRDefault="00847E0C" w:rsidP="00847E0C">
      <w:pPr>
        <w:ind w:left="-3" w:right="7"/>
        <w:rPr>
          <w:lang w:val="cy-GB"/>
        </w:rPr>
      </w:pPr>
      <w:r w:rsidRPr="007B5EF4">
        <w:rPr>
          <w:lang w:val="cy-GB"/>
        </w:rPr>
        <w:t xml:space="preserve">  Cryfderau ac Arfer Da </w:t>
      </w:r>
    </w:p>
    <w:p w14:paraId="0A280739" w14:textId="77777777" w:rsidR="00847E0C" w:rsidRPr="007B5EF4" w:rsidRDefault="00847E0C" w:rsidP="00847E0C">
      <w:pPr>
        <w:numPr>
          <w:ilvl w:val="0"/>
          <w:numId w:val="5"/>
        </w:numPr>
        <w:spacing w:after="9"/>
        <w:ind w:right="7" w:hanging="567"/>
        <w:rPr>
          <w:lang w:val="cy-GB"/>
        </w:rPr>
      </w:pPr>
      <w:r w:rsidRPr="007B5EF4">
        <w:rPr>
          <w:lang w:val="cy-GB"/>
        </w:rPr>
        <w:t xml:space="preserve">Parhau i gynnal EMS yn ystod cyfyngiadau gweithio COVID.  </w:t>
      </w:r>
    </w:p>
    <w:p w14:paraId="3CA9BB9F" w14:textId="20ABDEAE" w:rsidR="00847E0C" w:rsidRPr="007B5EF4" w:rsidRDefault="00847E0C" w:rsidP="00CD1D62">
      <w:pPr>
        <w:numPr>
          <w:ilvl w:val="0"/>
          <w:numId w:val="37"/>
        </w:numPr>
        <w:spacing w:after="0"/>
        <w:ind w:right="7" w:hanging="567"/>
        <w:rPr>
          <w:lang w:val="cy-GB"/>
        </w:rPr>
      </w:pPr>
      <w:r w:rsidRPr="007B5EF4">
        <w:rPr>
          <w:lang w:val="cy-GB"/>
        </w:rPr>
        <w:t xml:space="preserve">Rheoli dogfennau/cofnodion a </w:t>
      </w:r>
      <w:proofErr w:type="spellStart"/>
      <w:r w:rsidRPr="007B5EF4">
        <w:rPr>
          <w:lang w:val="cy-GB"/>
        </w:rPr>
        <w:t>gedwir</w:t>
      </w:r>
      <w:proofErr w:type="spellEnd"/>
      <w:r w:rsidRPr="007B5EF4">
        <w:rPr>
          <w:lang w:val="cy-GB"/>
        </w:rPr>
        <w:t xml:space="preserve"> i gadarnhau </w:t>
      </w:r>
      <w:r w:rsidR="009A346F" w:rsidRPr="007B5EF4">
        <w:rPr>
          <w:lang w:val="cy-GB"/>
        </w:rPr>
        <w:t xml:space="preserve">bodloni </w:t>
      </w:r>
      <w:r w:rsidRPr="007B5EF4">
        <w:rPr>
          <w:lang w:val="cy-GB"/>
        </w:rPr>
        <w:t xml:space="preserve">gofyniad cydymffurfio EMS </w:t>
      </w:r>
      <w:r w:rsidR="00CD1D62" w:rsidRPr="007B5EF4">
        <w:rPr>
          <w:rFonts w:eastAsia="Wingdings"/>
          <w:lang w:val="cy-GB"/>
        </w:rPr>
        <w:t></w:t>
      </w:r>
      <w:r w:rsidRPr="007B5EF4">
        <w:rPr>
          <w:lang w:val="cy-GB"/>
        </w:rPr>
        <w:t xml:space="preserve"> Monitro dangosyddion perfformiad amgylcheddol allweddol.  </w:t>
      </w:r>
    </w:p>
    <w:p w14:paraId="568F9927" w14:textId="611956E6" w:rsidR="00847E0C" w:rsidRPr="007B5EF4" w:rsidRDefault="00847E0C" w:rsidP="00847E0C">
      <w:pPr>
        <w:numPr>
          <w:ilvl w:val="0"/>
          <w:numId w:val="5"/>
        </w:numPr>
        <w:spacing w:after="9"/>
        <w:ind w:right="7" w:hanging="567"/>
        <w:rPr>
          <w:lang w:val="cy-GB"/>
        </w:rPr>
      </w:pPr>
      <w:r w:rsidRPr="007B5EF4">
        <w:rPr>
          <w:lang w:val="cy-GB"/>
        </w:rPr>
        <w:t xml:space="preserve">Cerbydau hybrid / trydan </w:t>
      </w:r>
      <w:r w:rsidR="009A346F" w:rsidRPr="007B5EF4">
        <w:rPr>
          <w:lang w:val="cy-GB"/>
        </w:rPr>
        <w:t>wedi’u prynu</w:t>
      </w:r>
      <w:r w:rsidRPr="007B5EF4">
        <w:rPr>
          <w:lang w:val="cy-GB"/>
        </w:rPr>
        <w:t xml:space="preserve"> gyda phwyntiau gwefru </w:t>
      </w:r>
      <w:r w:rsidR="009A346F" w:rsidRPr="007B5EF4">
        <w:rPr>
          <w:lang w:val="cy-GB"/>
        </w:rPr>
        <w:t xml:space="preserve">ar y </w:t>
      </w:r>
      <w:r w:rsidRPr="007B5EF4">
        <w:rPr>
          <w:lang w:val="cy-GB"/>
        </w:rPr>
        <w:t xml:space="preserve">campws. </w:t>
      </w:r>
    </w:p>
    <w:p w14:paraId="5DF35791" w14:textId="53CE0AAE" w:rsidR="00847E0C" w:rsidRPr="007B5EF4" w:rsidRDefault="00847E0C" w:rsidP="00847E0C">
      <w:pPr>
        <w:numPr>
          <w:ilvl w:val="0"/>
          <w:numId w:val="5"/>
        </w:numPr>
        <w:spacing w:after="9"/>
        <w:ind w:right="7" w:hanging="567"/>
        <w:rPr>
          <w:lang w:val="cy-GB"/>
        </w:rPr>
      </w:pPr>
      <w:r w:rsidRPr="007B5EF4">
        <w:rPr>
          <w:lang w:val="cy-GB"/>
        </w:rPr>
        <w:t xml:space="preserve">Defnyddio Google </w:t>
      </w:r>
      <w:proofErr w:type="spellStart"/>
      <w:r w:rsidRPr="007B5EF4">
        <w:rPr>
          <w:lang w:val="cy-GB"/>
        </w:rPr>
        <w:t>Meet</w:t>
      </w:r>
      <w:proofErr w:type="spellEnd"/>
      <w:r w:rsidRPr="007B5EF4">
        <w:rPr>
          <w:lang w:val="cy-GB"/>
        </w:rPr>
        <w:t xml:space="preserve"> / TEAM</w:t>
      </w:r>
      <w:r w:rsidR="009A346F" w:rsidRPr="007B5EF4">
        <w:rPr>
          <w:lang w:val="cy-GB"/>
        </w:rPr>
        <w:t>S</w:t>
      </w:r>
      <w:r w:rsidRPr="007B5EF4">
        <w:rPr>
          <w:lang w:val="cy-GB"/>
        </w:rPr>
        <w:t xml:space="preserve"> yn lleihau gofynion teithio.  </w:t>
      </w:r>
    </w:p>
    <w:p w14:paraId="5B732CD1" w14:textId="1F16929A" w:rsidR="00847E0C" w:rsidRPr="007B5EF4" w:rsidRDefault="00847E0C" w:rsidP="00847E0C">
      <w:pPr>
        <w:numPr>
          <w:ilvl w:val="0"/>
          <w:numId w:val="5"/>
        </w:numPr>
        <w:spacing w:after="0"/>
        <w:ind w:right="7" w:hanging="567"/>
        <w:rPr>
          <w:lang w:val="cy-GB"/>
        </w:rPr>
      </w:pPr>
      <w:r w:rsidRPr="007B5EF4">
        <w:rPr>
          <w:lang w:val="cy-GB"/>
        </w:rPr>
        <w:t xml:space="preserve">Y Drindod Dewi Sant 2:1 (39ain yn y DU) ar dabl Cynghrair Pobl a Phlaid Prifysgol - 1af yn y DU ar gyfer Dŵr </w:t>
      </w:r>
      <w:r w:rsidR="009A346F" w:rsidRPr="007B5EF4">
        <w:rPr>
          <w:rFonts w:eastAsia="Wingdings"/>
          <w:lang w:val="cy-GB"/>
        </w:rPr>
        <w:t xml:space="preserve"> </w:t>
      </w:r>
      <w:r w:rsidRPr="007B5EF4">
        <w:rPr>
          <w:lang w:val="cy-GB"/>
        </w:rPr>
        <w:t xml:space="preserve">Defnyddio cynwysyddion / cyllyll bwyd bioddiraddadwy ar draws </w:t>
      </w:r>
      <w:r w:rsidR="009A346F" w:rsidRPr="007B5EF4">
        <w:rPr>
          <w:lang w:val="cy-GB"/>
        </w:rPr>
        <w:t>p</w:t>
      </w:r>
      <w:r w:rsidRPr="007B5EF4">
        <w:rPr>
          <w:lang w:val="cy-GB"/>
        </w:rPr>
        <w:t xml:space="preserve">ob man arlwyo. </w:t>
      </w:r>
      <w:r w:rsidR="00CD1D62" w:rsidRPr="007B5EF4">
        <w:rPr>
          <w:rFonts w:eastAsia="Wingdings"/>
          <w:lang w:val="cy-GB"/>
        </w:rPr>
        <w:t></w:t>
      </w:r>
      <w:r w:rsidRPr="007B5EF4">
        <w:rPr>
          <w:lang w:val="cy-GB"/>
        </w:rPr>
        <w:t xml:space="preserve"> Cynllun Gweithredu Bioamrywiaeth Cadarn a'i gynnwys yn yr EMS </w:t>
      </w:r>
    </w:p>
    <w:p w14:paraId="6C8B3147" w14:textId="77777777" w:rsidR="00847E0C" w:rsidRPr="007B5EF4" w:rsidRDefault="00847E0C" w:rsidP="00847E0C">
      <w:pPr>
        <w:spacing w:after="0" w:line="259" w:lineRule="auto"/>
        <w:ind w:left="715" w:firstLine="0"/>
        <w:rPr>
          <w:lang w:val="cy-GB"/>
        </w:rPr>
      </w:pPr>
      <w:r w:rsidRPr="007B5EF4">
        <w:rPr>
          <w:lang w:val="cy-GB"/>
        </w:rPr>
        <w:t xml:space="preserve"> </w:t>
      </w:r>
    </w:p>
    <w:p w14:paraId="32EE6B74" w14:textId="77777777" w:rsidR="00847E0C" w:rsidRPr="007B5EF4" w:rsidRDefault="00847E0C" w:rsidP="00847E0C">
      <w:pPr>
        <w:ind w:left="-3" w:right="7"/>
        <w:rPr>
          <w:lang w:val="cy-GB"/>
        </w:rPr>
      </w:pPr>
      <w:r w:rsidRPr="007B5EF4">
        <w:rPr>
          <w:lang w:val="cy-GB"/>
        </w:rPr>
        <w:t xml:space="preserve">Gwella Amgylcheddol Parhaus  </w:t>
      </w:r>
    </w:p>
    <w:p w14:paraId="7F9D01F3" w14:textId="77777777" w:rsidR="00847E0C" w:rsidRPr="007B5EF4" w:rsidRDefault="00847E0C" w:rsidP="00847E0C">
      <w:pPr>
        <w:numPr>
          <w:ilvl w:val="0"/>
          <w:numId w:val="5"/>
        </w:numPr>
        <w:spacing w:after="24"/>
        <w:ind w:right="7" w:hanging="567"/>
        <w:rPr>
          <w:lang w:val="cy-GB"/>
        </w:rPr>
      </w:pPr>
      <w:r w:rsidRPr="007B5EF4">
        <w:rPr>
          <w:lang w:val="cy-GB"/>
        </w:rPr>
        <w:t xml:space="preserve">Penodwyd Rheolwr Amgylcheddol ar adeg archwilio ond nid ydynt eto wedi ymgymryd â'u swyddi.  </w:t>
      </w:r>
    </w:p>
    <w:p w14:paraId="4560CC0D" w14:textId="0E80B6CF" w:rsidR="00847E0C" w:rsidRPr="007B5EF4" w:rsidRDefault="00847E0C" w:rsidP="00847E0C">
      <w:pPr>
        <w:numPr>
          <w:ilvl w:val="0"/>
          <w:numId w:val="5"/>
        </w:numPr>
        <w:spacing w:after="15"/>
        <w:ind w:right="7" w:hanging="567"/>
        <w:rPr>
          <w:lang w:val="cy-GB"/>
        </w:rPr>
      </w:pPr>
      <w:r w:rsidRPr="007B5EF4">
        <w:rPr>
          <w:lang w:val="cy-GB"/>
        </w:rPr>
        <w:lastRenderedPageBreak/>
        <w:t xml:space="preserve">Gosod 20 pwyntiau gwefru EV ar wahanol gampysau </w:t>
      </w:r>
      <w:r w:rsidR="009A346F" w:rsidRPr="007B5EF4">
        <w:rPr>
          <w:lang w:val="cy-GB"/>
        </w:rPr>
        <w:t>a</w:t>
      </w:r>
      <w:r w:rsidRPr="007B5EF4">
        <w:rPr>
          <w:lang w:val="cy-GB"/>
        </w:rPr>
        <w:t xml:space="preserve"> 3 fan </w:t>
      </w:r>
      <w:r w:rsidR="00CD1D62" w:rsidRPr="007B5EF4">
        <w:rPr>
          <w:lang w:val="cy-GB"/>
        </w:rPr>
        <w:t>d</w:t>
      </w:r>
      <w:r w:rsidRPr="007B5EF4">
        <w:rPr>
          <w:lang w:val="cy-GB"/>
        </w:rPr>
        <w:t xml:space="preserve">rydan </w:t>
      </w:r>
      <w:r w:rsidR="009A346F" w:rsidRPr="007B5EF4">
        <w:rPr>
          <w:lang w:val="cy-GB"/>
        </w:rPr>
        <w:t>wedi</w:t>
      </w:r>
      <w:r w:rsidR="00CD1D62" w:rsidRPr="007B5EF4">
        <w:rPr>
          <w:lang w:val="cy-GB"/>
        </w:rPr>
        <w:t xml:space="preserve"> </w:t>
      </w:r>
      <w:r w:rsidRPr="007B5EF4">
        <w:rPr>
          <w:lang w:val="cy-GB"/>
        </w:rPr>
        <w:t xml:space="preserve">ymuno </w:t>
      </w:r>
      <w:r w:rsidR="00CD1D62" w:rsidRPr="007B5EF4">
        <w:rPr>
          <w:lang w:val="cy-GB"/>
        </w:rPr>
        <w:t xml:space="preserve">â’r </w:t>
      </w:r>
      <w:r w:rsidRPr="007B5EF4">
        <w:rPr>
          <w:lang w:val="cy-GB"/>
        </w:rPr>
        <w:t xml:space="preserve">fflyd.  </w:t>
      </w:r>
    </w:p>
    <w:p w14:paraId="2D80E378" w14:textId="7A6D015D" w:rsidR="00847E0C" w:rsidRPr="007B5EF4" w:rsidRDefault="00847E0C" w:rsidP="00847E0C">
      <w:pPr>
        <w:numPr>
          <w:ilvl w:val="0"/>
          <w:numId w:val="5"/>
        </w:numPr>
        <w:spacing w:after="18"/>
        <w:ind w:right="7" w:hanging="567"/>
        <w:rPr>
          <w:lang w:val="cy-GB"/>
        </w:rPr>
      </w:pPr>
      <w:r w:rsidRPr="007B5EF4">
        <w:rPr>
          <w:lang w:val="cy-GB"/>
        </w:rPr>
        <w:t xml:space="preserve">Llai o </w:t>
      </w:r>
      <w:r w:rsidR="00AB67E6" w:rsidRPr="007B5EF4">
        <w:rPr>
          <w:lang w:val="cy-GB"/>
        </w:rPr>
        <w:t>gludo eitemau</w:t>
      </w:r>
      <w:r w:rsidRPr="007B5EF4">
        <w:rPr>
          <w:lang w:val="cy-GB"/>
        </w:rPr>
        <w:t xml:space="preserve"> arlwyo </w:t>
      </w:r>
      <w:r w:rsidR="00AB67E6" w:rsidRPr="007B5EF4">
        <w:rPr>
          <w:lang w:val="cy-GB"/>
        </w:rPr>
        <w:t xml:space="preserve">gan </w:t>
      </w:r>
      <w:r w:rsidRPr="007B5EF4">
        <w:rPr>
          <w:lang w:val="cy-GB"/>
        </w:rPr>
        <w:t xml:space="preserve">weithio gyda chyflenwyr i ddarparu faniau aml-tymheredd. </w:t>
      </w:r>
    </w:p>
    <w:p w14:paraId="44A336C7" w14:textId="46E3F75A" w:rsidR="00847E0C" w:rsidRPr="007B5EF4" w:rsidRDefault="00847E0C" w:rsidP="00847E0C">
      <w:pPr>
        <w:numPr>
          <w:ilvl w:val="0"/>
          <w:numId w:val="5"/>
        </w:numPr>
        <w:spacing w:after="18"/>
        <w:ind w:right="7" w:hanging="567"/>
        <w:rPr>
          <w:lang w:val="cy-GB"/>
        </w:rPr>
      </w:pPr>
      <w:r w:rsidRPr="007B5EF4">
        <w:rPr>
          <w:lang w:val="cy-GB"/>
        </w:rPr>
        <w:t xml:space="preserve">Cynnydd </w:t>
      </w:r>
      <w:r w:rsidR="00AB67E6" w:rsidRPr="007B5EF4">
        <w:rPr>
          <w:lang w:val="cy-GB"/>
        </w:rPr>
        <w:t>o ran</w:t>
      </w:r>
      <w:r w:rsidRPr="007B5EF4">
        <w:rPr>
          <w:lang w:val="cy-GB"/>
        </w:rPr>
        <w:t xml:space="preserve"> gwerth ac ystod </w:t>
      </w:r>
      <w:r w:rsidR="00AB67E6" w:rsidRPr="007B5EF4">
        <w:rPr>
          <w:lang w:val="cy-GB"/>
        </w:rPr>
        <w:t>y b</w:t>
      </w:r>
      <w:r w:rsidRPr="007B5EF4">
        <w:rPr>
          <w:lang w:val="cy-GB"/>
        </w:rPr>
        <w:t xml:space="preserve">eiciau </w:t>
      </w:r>
      <w:r w:rsidR="00CD1D62" w:rsidRPr="007B5EF4">
        <w:rPr>
          <w:lang w:val="cy-GB"/>
        </w:rPr>
        <w:t>yn</w:t>
      </w:r>
      <w:r w:rsidRPr="007B5EF4">
        <w:rPr>
          <w:lang w:val="cy-GB"/>
        </w:rPr>
        <w:t xml:space="preserve"> rhan o'r cynllun beicio i'r gwaith.  </w:t>
      </w:r>
    </w:p>
    <w:p w14:paraId="4479555F" w14:textId="6346CE5A" w:rsidR="00847E0C" w:rsidRPr="007B5EF4" w:rsidRDefault="00847E0C" w:rsidP="00847E0C">
      <w:pPr>
        <w:numPr>
          <w:ilvl w:val="0"/>
          <w:numId w:val="5"/>
        </w:numPr>
        <w:spacing w:after="8"/>
        <w:ind w:right="7" w:hanging="567"/>
        <w:rPr>
          <w:lang w:val="cy-GB"/>
        </w:rPr>
      </w:pPr>
      <w:r w:rsidRPr="007B5EF4">
        <w:rPr>
          <w:lang w:val="cy-GB"/>
        </w:rPr>
        <w:t xml:space="preserve">Yn dilyn llwyddiant gweithio gartref yn ystod </w:t>
      </w:r>
      <w:proofErr w:type="spellStart"/>
      <w:r w:rsidR="00CD1D62" w:rsidRPr="007B5EF4">
        <w:rPr>
          <w:lang w:val="cy-GB"/>
        </w:rPr>
        <w:t>C</w:t>
      </w:r>
      <w:r w:rsidRPr="007B5EF4">
        <w:rPr>
          <w:lang w:val="cy-GB"/>
        </w:rPr>
        <w:t>ovid</w:t>
      </w:r>
      <w:proofErr w:type="spellEnd"/>
      <w:r w:rsidRPr="007B5EF4">
        <w:rPr>
          <w:lang w:val="cy-GB"/>
        </w:rPr>
        <w:t xml:space="preserve"> wedi dechrau defnyddio model gweithio hybrid gan leihau'r defnydd </w:t>
      </w:r>
      <w:r w:rsidR="00CD1D62" w:rsidRPr="007B5EF4">
        <w:rPr>
          <w:lang w:val="cy-GB"/>
        </w:rPr>
        <w:t>ar y</w:t>
      </w:r>
      <w:r w:rsidRPr="007B5EF4">
        <w:rPr>
          <w:lang w:val="cy-GB"/>
        </w:rPr>
        <w:t xml:space="preserve"> fflyd lwyd.  </w:t>
      </w:r>
    </w:p>
    <w:p w14:paraId="7DCCF89F" w14:textId="77777777" w:rsidR="00847E0C" w:rsidRPr="007B5EF4" w:rsidRDefault="00847E0C" w:rsidP="00847E0C">
      <w:pPr>
        <w:spacing w:after="0" w:line="259" w:lineRule="auto"/>
        <w:ind w:left="722" w:firstLine="0"/>
        <w:rPr>
          <w:lang w:val="cy-GB"/>
        </w:rPr>
      </w:pPr>
      <w:r w:rsidRPr="007B5EF4">
        <w:rPr>
          <w:lang w:val="cy-GB"/>
        </w:rPr>
        <w:t xml:space="preserve"> </w:t>
      </w:r>
    </w:p>
    <w:p w14:paraId="3B6AE72B" w14:textId="77777777" w:rsidR="00847E0C" w:rsidRPr="007B5EF4" w:rsidRDefault="00847E0C" w:rsidP="00847E0C">
      <w:pPr>
        <w:spacing w:after="0" w:line="259" w:lineRule="auto"/>
        <w:ind w:left="722" w:firstLine="0"/>
        <w:rPr>
          <w:lang w:val="cy-GB"/>
        </w:rPr>
      </w:pPr>
      <w:r w:rsidRPr="007B5EF4">
        <w:rPr>
          <w:lang w:val="cy-GB"/>
        </w:rPr>
        <w:t xml:space="preserve"> </w:t>
      </w:r>
    </w:p>
    <w:p w14:paraId="0F333CC2" w14:textId="77777777" w:rsidR="00847E0C" w:rsidRPr="007B5EF4" w:rsidRDefault="00847E0C" w:rsidP="00847E0C">
      <w:pPr>
        <w:pStyle w:val="Heading4"/>
        <w:ind w:left="-4"/>
        <w:rPr>
          <w:lang w:val="cy-GB"/>
        </w:rPr>
      </w:pPr>
      <w:r w:rsidRPr="007B5EF4">
        <w:rPr>
          <w:b/>
          <w:color w:val="000000"/>
          <w:sz w:val="22"/>
          <w:lang w:val="cy-GB"/>
        </w:rPr>
        <w:t xml:space="preserve">3 </w:t>
      </w:r>
      <w:r w:rsidRPr="007B5EF4">
        <w:rPr>
          <w:b/>
          <w:color w:val="000000"/>
          <w:sz w:val="22"/>
          <w:u w:val="single" w:color="000000"/>
          <w:lang w:val="cy-GB"/>
        </w:rPr>
        <w:t>Adroddiad Gweithredu</w:t>
      </w:r>
    </w:p>
    <w:p w14:paraId="3BAE93AD" w14:textId="77777777" w:rsidR="00847E0C" w:rsidRPr="007B5EF4" w:rsidRDefault="00847E0C" w:rsidP="00847E0C">
      <w:pPr>
        <w:spacing w:after="0" w:line="259" w:lineRule="auto"/>
        <w:ind w:left="361" w:firstLine="0"/>
        <w:rPr>
          <w:lang w:val="cy-GB"/>
        </w:rPr>
      </w:pPr>
      <w:r w:rsidRPr="007B5EF4">
        <w:rPr>
          <w:b/>
          <w:lang w:val="cy-GB"/>
        </w:rPr>
        <w:t xml:space="preserve"> </w:t>
      </w:r>
    </w:p>
    <w:p w14:paraId="33642C57" w14:textId="5824CE79" w:rsidR="00847E0C" w:rsidRPr="007B5EF4" w:rsidRDefault="00847E0C" w:rsidP="00847E0C">
      <w:pPr>
        <w:pStyle w:val="Heading5"/>
        <w:ind w:left="721" w:hanging="360"/>
        <w:rPr>
          <w:lang w:val="cy-GB"/>
        </w:rPr>
      </w:pPr>
      <w:r w:rsidRPr="007B5EF4">
        <w:rPr>
          <w:lang w:val="cy-GB"/>
        </w:rPr>
        <w:t xml:space="preserve">3.1 </w:t>
      </w:r>
      <w:r w:rsidR="00AB67E6" w:rsidRPr="007B5EF4">
        <w:rPr>
          <w:lang w:val="cy-GB"/>
        </w:rPr>
        <w:t xml:space="preserve">NRAP </w:t>
      </w:r>
      <w:r w:rsidRPr="007B5EF4">
        <w:rPr>
          <w:lang w:val="cy-GB"/>
        </w:rPr>
        <w:t>Amcan 1: Ymgysylltu a chefnogi cyfranogiad a dealltwriaeth i ymgorffori bioamrywiaeth drwy gydol y broses o wneud penderfyniadau ar bob lefel</w:t>
      </w:r>
    </w:p>
    <w:p w14:paraId="2505CCF0" w14:textId="77777777" w:rsidR="00847E0C" w:rsidRPr="007B5EF4" w:rsidRDefault="00847E0C" w:rsidP="00847E0C">
      <w:pPr>
        <w:spacing w:after="169" w:line="250" w:lineRule="auto"/>
        <w:ind w:left="1451" w:hanging="10"/>
        <w:rPr>
          <w:lang w:val="cy-GB"/>
        </w:rPr>
      </w:pPr>
      <w:r w:rsidRPr="007B5EF4">
        <w:rPr>
          <w:b/>
          <w:lang w:val="cy-GB"/>
        </w:rPr>
        <w:t xml:space="preserve">Ymrwymiadau mewn Cynlluniau Corfforaethol. </w:t>
      </w:r>
    </w:p>
    <w:p w14:paraId="6A93EA07" w14:textId="09E118AB" w:rsidR="00847E0C" w:rsidRPr="007B5EF4" w:rsidRDefault="00847E0C" w:rsidP="00847E0C">
      <w:pPr>
        <w:ind w:left="-3" w:right="7"/>
        <w:rPr>
          <w:lang w:val="cy-GB"/>
        </w:rPr>
      </w:pPr>
      <w:r w:rsidRPr="007B5EF4">
        <w:rPr>
          <w:lang w:val="cy-GB"/>
        </w:rPr>
        <w:t xml:space="preserve">Mae'r Brifysgol drwy ei </w:t>
      </w:r>
      <w:hyperlink r:id="rId24">
        <w:r w:rsidRPr="007B5EF4">
          <w:rPr>
            <w:color w:val="0000FF"/>
            <w:u w:val="single" w:color="0000FF"/>
            <w:lang w:val="cy-GB"/>
          </w:rPr>
          <w:t>Chynllun Strategol</w:t>
        </w:r>
      </w:hyperlink>
      <w:r w:rsidRPr="007B5EF4">
        <w:rPr>
          <w:lang w:val="cy-GB"/>
        </w:rPr>
        <w:t xml:space="preserve"> yn </w:t>
      </w:r>
      <w:hyperlink r:id="rId25"/>
      <w:r w:rsidRPr="007B5EF4">
        <w:rPr>
          <w:lang w:val="cy-GB"/>
        </w:rPr>
        <w:t xml:space="preserve"> cyfleu ac yn cefnogi ymgorffori ei gwerthoedd o </w:t>
      </w:r>
      <w:r w:rsidR="00AB67E6" w:rsidRPr="007B5EF4">
        <w:rPr>
          <w:lang w:val="cy-GB"/>
        </w:rPr>
        <w:t xml:space="preserve">ran </w:t>
      </w:r>
      <w:r w:rsidRPr="007B5EF4">
        <w:rPr>
          <w:lang w:val="cy-GB"/>
        </w:rPr>
        <w:t xml:space="preserve">Datblygu Cynaliadwy a Dinasyddiaeth Fyd-eang: </w:t>
      </w:r>
    </w:p>
    <w:p w14:paraId="4785FC63" w14:textId="10EC5A2D" w:rsidR="00847E0C" w:rsidRPr="007B5EF4" w:rsidRDefault="00847E0C" w:rsidP="00847E0C">
      <w:pPr>
        <w:spacing w:after="0"/>
        <w:ind w:right="7"/>
        <w:rPr>
          <w:lang w:val="cy-GB"/>
        </w:rPr>
      </w:pPr>
      <w:r w:rsidRPr="007B5EF4">
        <w:rPr>
          <w:b/>
          <w:lang w:val="cy-GB"/>
        </w:rPr>
        <w:t xml:space="preserve">Datblygu cynaliadwy, </w:t>
      </w:r>
      <w:r w:rsidRPr="007B5EF4">
        <w:rPr>
          <w:lang w:val="cy-GB"/>
        </w:rPr>
        <w:t>drwy</w:t>
      </w:r>
      <w:r w:rsidR="00CD1D62" w:rsidRPr="007B5EF4">
        <w:rPr>
          <w:lang w:val="cy-GB"/>
        </w:rPr>
        <w:t xml:space="preserve"> </w:t>
      </w:r>
      <w:r w:rsidRPr="007B5EF4">
        <w:rPr>
          <w:lang w:val="cy-GB"/>
        </w:rPr>
        <w:t xml:space="preserve">ymddwyn mewn ffordd sy'n sicrhau bod anghenion y presennol yn cael eu diwallu heb beryglu gallu cenedlaethau'r dyfodol i ddiwallu eu hanghenion eu hunain, a thrwy ymgorffori'r egwyddor hon yn systematig yn ein dull o addysgu a dysgu. </w:t>
      </w:r>
    </w:p>
    <w:p w14:paraId="7A3046BD" w14:textId="77777777" w:rsidR="00847E0C" w:rsidRPr="007B5EF4" w:rsidRDefault="00847E0C" w:rsidP="00847E0C">
      <w:pPr>
        <w:spacing w:after="0" w:line="259" w:lineRule="auto"/>
        <w:ind w:left="721" w:firstLine="0"/>
        <w:rPr>
          <w:lang w:val="cy-GB"/>
        </w:rPr>
      </w:pPr>
      <w:r w:rsidRPr="007B5EF4">
        <w:rPr>
          <w:lang w:val="cy-GB"/>
        </w:rPr>
        <w:t xml:space="preserve"> </w:t>
      </w:r>
    </w:p>
    <w:p w14:paraId="2916CCA1" w14:textId="77777777" w:rsidR="00847E0C" w:rsidRPr="007B5EF4" w:rsidRDefault="00847E0C" w:rsidP="00847E0C">
      <w:pPr>
        <w:spacing w:after="0"/>
        <w:ind w:right="7"/>
        <w:rPr>
          <w:lang w:val="cy-GB"/>
        </w:rPr>
      </w:pPr>
      <w:r w:rsidRPr="007B5EF4">
        <w:rPr>
          <w:b/>
          <w:lang w:val="cy-GB"/>
        </w:rPr>
        <w:t xml:space="preserve">Y cysyniad o ddinasyddiaeth fyd-eang, </w:t>
      </w:r>
      <w:r w:rsidRPr="007B5EF4">
        <w:rPr>
          <w:lang w:val="cy-GB"/>
        </w:rPr>
        <w:t xml:space="preserve">trwy ddatblygu gweithgareddau a chyfleoedd rhyngwladol i'n dysgwyr, ein staff a'n partneriaid. </w:t>
      </w:r>
    </w:p>
    <w:p w14:paraId="6AB4FBA7" w14:textId="77777777" w:rsidR="00847E0C" w:rsidRPr="007B5EF4" w:rsidRDefault="00847E0C" w:rsidP="00847E0C">
      <w:pPr>
        <w:spacing w:after="0" w:line="259" w:lineRule="auto"/>
        <w:ind w:left="721" w:firstLine="0"/>
        <w:rPr>
          <w:lang w:val="cy-GB"/>
        </w:rPr>
      </w:pPr>
      <w:r w:rsidRPr="007B5EF4">
        <w:rPr>
          <w:lang w:val="cy-GB"/>
        </w:rPr>
        <w:t xml:space="preserve"> </w:t>
      </w:r>
    </w:p>
    <w:p w14:paraId="3C27143A" w14:textId="77777777" w:rsidR="00847E0C" w:rsidRPr="007B5EF4" w:rsidRDefault="00847E0C" w:rsidP="00847E0C">
      <w:pPr>
        <w:spacing w:after="6"/>
        <w:ind w:right="7"/>
        <w:rPr>
          <w:lang w:val="cy-GB"/>
        </w:rPr>
      </w:pPr>
      <w:r w:rsidRPr="007B5EF4">
        <w:rPr>
          <w:b/>
          <w:lang w:val="cy-GB"/>
        </w:rPr>
        <w:t xml:space="preserve">Blaenoriaeth Strategol 4: </w:t>
      </w:r>
      <w:r w:rsidRPr="007B5EF4">
        <w:rPr>
          <w:bCs/>
          <w:lang w:val="cy-GB"/>
        </w:rPr>
        <w:t>Mae</w:t>
      </w:r>
      <w:r w:rsidRPr="007B5EF4">
        <w:rPr>
          <w:b/>
          <w:lang w:val="cy-GB"/>
        </w:rPr>
        <w:t xml:space="preserve"> Prifysgol Cymru</w:t>
      </w:r>
      <w:r w:rsidRPr="007B5EF4">
        <w:rPr>
          <w:lang w:val="cy-GB"/>
        </w:rPr>
        <w:t xml:space="preserve"> yn darparu Mesurau Llwyddiant sy'n gysylltiedig ag agendâu ac ymrwymiadau datblygu cynaliadwy, sy'n gysylltiedig â blaenoriaethau Llywodraeth Cymru: </w:t>
      </w:r>
    </w:p>
    <w:p w14:paraId="423FD7C0" w14:textId="77777777" w:rsidR="00847E0C" w:rsidRPr="007B5EF4" w:rsidRDefault="00847E0C" w:rsidP="00847E0C">
      <w:pPr>
        <w:numPr>
          <w:ilvl w:val="0"/>
          <w:numId w:val="6"/>
        </w:numPr>
        <w:spacing w:after="26"/>
        <w:ind w:left="1160" w:right="7" w:hanging="360"/>
        <w:rPr>
          <w:lang w:val="cy-GB"/>
        </w:rPr>
      </w:pPr>
      <w:r w:rsidRPr="007B5EF4">
        <w:rPr>
          <w:lang w:val="cy-GB"/>
        </w:rPr>
        <w:t xml:space="preserve">Ymgorffori nodau a ffyrdd Deddf Llesiant Cenedlaethau'r Dyfodol (Cymru) 2015 a ffyrdd o weithio i gynllunio strategol cyfadrannau ac adrannau proffesiynol  </w:t>
      </w:r>
    </w:p>
    <w:p w14:paraId="2644C30F" w14:textId="767AD1A9" w:rsidR="00847E0C" w:rsidRPr="007B5EF4" w:rsidRDefault="00847E0C" w:rsidP="00847E0C">
      <w:pPr>
        <w:numPr>
          <w:ilvl w:val="0"/>
          <w:numId w:val="6"/>
        </w:numPr>
        <w:spacing w:after="0" w:line="259" w:lineRule="auto"/>
        <w:ind w:left="1160" w:right="7" w:hanging="360"/>
        <w:rPr>
          <w:lang w:val="cy-GB"/>
        </w:rPr>
      </w:pPr>
      <w:r w:rsidRPr="007B5EF4">
        <w:rPr>
          <w:lang w:val="cy-GB"/>
        </w:rPr>
        <w:t xml:space="preserve">Gweithredu ymrwymiadau cynaliadwyedd o fewn cynlluniau strategol </w:t>
      </w:r>
      <w:proofErr w:type="spellStart"/>
      <w:r w:rsidRPr="007B5EF4">
        <w:rPr>
          <w:lang w:val="cy-GB"/>
        </w:rPr>
        <w:t>Cyfadran</w:t>
      </w:r>
      <w:r w:rsidR="00CD1D62" w:rsidRPr="007B5EF4">
        <w:rPr>
          <w:lang w:val="cy-GB"/>
        </w:rPr>
        <w:t>nol</w:t>
      </w:r>
      <w:proofErr w:type="spellEnd"/>
      <w:r w:rsidRPr="007B5EF4">
        <w:rPr>
          <w:lang w:val="cy-GB"/>
        </w:rPr>
        <w:t xml:space="preserve"> ac Adrannol </w:t>
      </w:r>
    </w:p>
    <w:p w14:paraId="36FBD5EA" w14:textId="77777777" w:rsidR="00847E0C" w:rsidRPr="007B5EF4" w:rsidRDefault="00847E0C" w:rsidP="00847E0C">
      <w:pPr>
        <w:numPr>
          <w:ilvl w:val="0"/>
          <w:numId w:val="6"/>
        </w:numPr>
        <w:spacing w:after="9"/>
        <w:ind w:left="1160" w:right="7" w:hanging="360"/>
        <w:rPr>
          <w:lang w:val="cy-GB"/>
        </w:rPr>
      </w:pPr>
      <w:r w:rsidRPr="007B5EF4">
        <w:rPr>
          <w:lang w:val="cy-GB"/>
        </w:rPr>
        <w:t>Cwblhau archwiliadau cwricwlwm i gefnogi ymrwymiadau lles a chynaliadwyedd</w:t>
      </w:r>
    </w:p>
    <w:p w14:paraId="764A4613" w14:textId="77777777" w:rsidR="00847E0C" w:rsidRPr="007B5EF4" w:rsidRDefault="00847E0C" w:rsidP="00847E0C">
      <w:pPr>
        <w:numPr>
          <w:ilvl w:val="0"/>
          <w:numId w:val="6"/>
        </w:numPr>
        <w:spacing w:after="0"/>
        <w:ind w:left="1160" w:right="7" w:hanging="360"/>
        <w:rPr>
          <w:lang w:val="cy-GB"/>
        </w:rPr>
      </w:pPr>
      <w:r w:rsidRPr="007B5EF4">
        <w:rPr>
          <w:lang w:val="cy-GB"/>
        </w:rPr>
        <w:t>Cofnodi data cynaliadwyedd amgylcheddol a gwybodaeth am y cynllun rheoli carbon i fod yn sail i amgylcheddau cynaliadwy ar y campws</w:t>
      </w:r>
    </w:p>
    <w:p w14:paraId="1A6F3F77" w14:textId="77777777" w:rsidR="00847E0C" w:rsidRPr="007B5EF4" w:rsidRDefault="00847E0C" w:rsidP="00847E0C">
      <w:pPr>
        <w:spacing w:after="0" w:line="259" w:lineRule="auto"/>
        <w:ind w:left="722" w:firstLine="0"/>
        <w:rPr>
          <w:lang w:val="cy-GB"/>
        </w:rPr>
      </w:pPr>
      <w:r w:rsidRPr="007B5EF4">
        <w:rPr>
          <w:lang w:val="cy-GB"/>
        </w:rPr>
        <w:t xml:space="preserve"> </w:t>
      </w:r>
    </w:p>
    <w:p w14:paraId="38E275BF" w14:textId="5CCF82D1" w:rsidR="00847E0C" w:rsidRPr="007B5EF4" w:rsidRDefault="00847E0C" w:rsidP="00847E0C">
      <w:pPr>
        <w:spacing w:after="0"/>
        <w:ind w:left="731" w:right="7"/>
        <w:rPr>
          <w:lang w:val="cy-GB"/>
        </w:rPr>
      </w:pPr>
      <w:r w:rsidRPr="007B5EF4">
        <w:rPr>
          <w:b/>
          <w:lang w:val="cy-GB"/>
        </w:rPr>
        <w:t>Mae Dangosydd Perfformiad Allweddol</w:t>
      </w:r>
      <w:r w:rsidR="00CD1D62" w:rsidRPr="007B5EF4">
        <w:rPr>
          <w:lang w:val="cy-GB"/>
        </w:rPr>
        <w:t xml:space="preserve"> </w:t>
      </w:r>
      <w:r w:rsidRPr="007B5EF4">
        <w:rPr>
          <w:b/>
          <w:lang w:val="cy-GB"/>
        </w:rPr>
        <w:t>8 (Ystadau a Seilwaith)</w:t>
      </w:r>
      <w:r w:rsidRPr="007B5EF4">
        <w:rPr>
          <w:lang w:val="cy-GB"/>
        </w:rPr>
        <w:t xml:space="preserve"> yn cynnwys mesurau sy'n gysylltiedig â chynaliadwyedd sy'n cynnwys: defnydd ynni, cost cyfleustodau craidd, allyriadau Cwmpas 2. </w:t>
      </w:r>
    </w:p>
    <w:p w14:paraId="62CBFF18" w14:textId="77777777" w:rsidR="00847E0C" w:rsidRPr="007B5EF4" w:rsidRDefault="00847E0C" w:rsidP="00847E0C">
      <w:pPr>
        <w:spacing w:after="0" w:line="259" w:lineRule="auto"/>
        <w:ind w:left="722" w:firstLine="0"/>
        <w:rPr>
          <w:lang w:val="cy-GB"/>
        </w:rPr>
      </w:pPr>
      <w:r w:rsidRPr="007B5EF4">
        <w:rPr>
          <w:lang w:val="cy-GB"/>
        </w:rPr>
        <w:t xml:space="preserve"> </w:t>
      </w:r>
    </w:p>
    <w:p w14:paraId="47062C56" w14:textId="77777777" w:rsidR="00847E0C" w:rsidRPr="007B5EF4" w:rsidRDefault="00847E0C" w:rsidP="00847E0C">
      <w:pPr>
        <w:spacing w:after="0"/>
        <w:ind w:left="731" w:right="7"/>
        <w:rPr>
          <w:lang w:val="cy-GB"/>
        </w:rPr>
      </w:pPr>
      <w:r w:rsidRPr="007B5EF4">
        <w:rPr>
          <w:lang w:val="cy-GB"/>
        </w:rPr>
        <w:t xml:space="preserve">Caiff cynnydd mewn perthynas â nodau cynaliadwy ei fonitro drwy adrodd cynllun strategol blynyddol ac Adrodd Dangosyddion Perfformiad Allweddol a ddarperir i'r Pwyllgor Adnoddau a Pherfformiad a Chyngor y Brifysgol. </w:t>
      </w:r>
    </w:p>
    <w:p w14:paraId="52DFB94E" w14:textId="77777777" w:rsidR="00847E0C" w:rsidRPr="007B5EF4" w:rsidRDefault="00847E0C" w:rsidP="00847E0C">
      <w:pPr>
        <w:spacing w:after="158" w:line="259" w:lineRule="auto"/>
        <w:ind w:left="2" w:firstLine="0"/>
        <w:rPr>
          <w:lang w:val="cy-GB"/>
        </w:rPr>
      </w:pPr>
      <w:r w:rsidRPr="007B5EF4">
        <w:rPr>
          <w:lang w:val="cy-GB"/>
        </w:rPr>
        <w:t xml:space="preserve"> </w:t>
      </w:r>
    </w:p>
    <w:p w14:paraId="6BD4CBE9" w14:textId="77777777" w:rsidR="00847E0C" w:rsidRPr="007B5EF4" w:rsidRDefault="00847E0C" w:rsidP="00847E0C">
      <w:pPr>
        <w:pStyle w:val="Heading3"/>
        <w:spacing w:after="169" w:line="250" w:lineRule="auto"/>
        <w:ind w:left="-3"/>
        <w:rPr>
          <w:rFonts w:ascii="Arial" w:hAnsi="Arial" w:cs="Arial"/>
          <w:lang w:val="cy-GB"/>
        </w:rPr>
      </w:pPr>
      <w:r w:rsidRPr="007B5EF4">
        <w:rPr>
          <w:rFonts w:ascii="Arial" w:hAnsi="Arial" w:cs="Arial"/>
          <w:b/>
          <w:color w:val="000000"/>
          <w:sz w:val="22"/>
          <w:lang w:val="cy-GB"/>
        </w:rPr>
        <w:t xml:space="preserve">Cynnwys Bioamrywiaeth </w:t>
      </w:r>
    </w:p>
    <w:p w14:paraId="5D9F9D08" w14:textId="25CCB006" w:rsidR="00847E0C" w:rsidRPr="007B5EF4" w:rsidRDefault="00847E0C" w:rsidP="00847E0C">
      <w:pPr>
        <w:ind w:left="-3" w:right="7"/>
        <w:rPr>
          <w:lang w:val="cy-GB"/>
        </w:rPr>
      </w:pPr>
      <w:r w:rsidRPr="007B5EF4">
        <w:rPr>
          <w:lang w:val="cy-GB"/>
        </w:rPr>
        <w:t xml:space="preserve">Mae Datganiad Polisi Amgylcheddol a </w:t>
      </w:r>
      <w:r w:rsidR="00AB67E6" w:rsidRPr="007B5EF4">
        <w:rPr>
          <w:lang w:val="cy-GB"/>
        </w:rPr>
        <w:t>Blaeng</w:t>
      </w:r>
      <w:r w:rsidRPr="007B5EF4">
        <w:rPr>
          <w:lang w:val="cy-GB"/>
        </w:rPr>
        <w:t>ynllun Dyletswydd Bioamrywiaeth ac Eco-Systemau</w:t>
      </w:r>
      <w:r w:rsidR="00AB67E6" w:rsidRPr="007B5EF4">
        <w:rPr>
          <w:lang w:val="cy-GB"/>
        </w:rPr>
        <w:t xml:space="preserve"> Y Drindod Dewi Sant</w:t>
      </w:r>
      <w:r w:rsidRPr="007B5EF4">
        <w:rPr>
          <w:lang w:val="cy-GB"/>
        </w:rPr>
        <w:t xml:space="preserve"> ill dau yn sicrhau, ar lefel polisi, fod ymrwymiad amlwg </w:t>
      </w:r>
      <w:r w:rsidR="00DD74A9" w:rsidRPr="007B5EF4">
        <w:rPr>
          <w:lang w:val="cy-GB"/>
        </w:rPr>
        <w:t xml:space="preserve">wrth </w:t>
      </w:r>
      <w:r w:rsidRPr="007B5EF4">
        <w:rPr>
          <w:lang w:val="cy-GB"/>
        </w:rPr>
        <w:t xml:space="preserve">fioamrywiaeth. Yn ogystal â hyn, mae'r BAP yn sicrhau bod system fonitro effeithiol ac atebol ar waith sy'n destun archwiliad blynyddol </w:t>
      </w:r>
      <w:r w:rsidR="00DD74A9" w:rsidRPr="007B5EF4">
        <w:rPr>
          <w:lang w:val="cy-GB"/>
        </w:rPr>
        <w:t>yn</w:t>
      </w:r>
      <w:r w:rsidRPr="007B5EF4">
        <w:rPr>
          <w:lang w:val="cy-GB"/>
        </w:rPr>
        <w:t xml:space="preserve"> rhan o ardystiad EMS y Ddraig Werdd. </w:t>
      </w:r>
    </w:p>
    <w:p w14:paraId="4F58319E" w14:textId="2549A395" w:rsidR="00847E0C" w:rsidRPr="007B5EF4" w:rsidRDefault="00847E0C" w:rsidP="00847E0C">
      <w:pPr>
        <w:ind w:left="-3" w:right="7"/>
        <w:rPr>
          <w:lang w:val="cy-GB"/>
        </w:rPr>
      </w:pPr>
      <w:r w:rsidRPr="007B5EF4">
        <w:rPr>
          <w:lang w:val="cy-GB"/>
        </w:rPr>
        <w:t xml:space="preserve">Mae'r Cynllun Gweithredu ar Fioamrywiaeth yn ddogfen ffynhonnell allweddol annatod ar gyfer pob prosiect cyfalaf a gweithredol </w:t>
      </w:r>
      <w:r w:rsidR="00AB67E6" w:rsidRPr="007B5EF4">
        <w:rPr>
          <w:lang w:val="cy-GB"/>
        </w:rPr>
        <w:t>a bod y</w:t>
      </w:r>
      <w:r w:rsidRPr="007B5EF4">
        <w:rPr>
          <w:lang w:val="cy-GB"/>
        </w:rPr>
        <w:t xml:space="preserve"> Brifysgol yn cyflogi sawl ymgynghorydd i sicrhau </w:t>
      </w:r>
      <w:r w:rsidR="00AB67E6" w:rsidRPr="007B5EF4">
        <w:rPr>
          <w:lang w:val="cy-GB"/>
        </w:rPr>
        <w:t>y cynhelir</w:t>
      </w:r>
      <w:r w:rsidRPr="007B5EF4">
        <w:rPr>
          <w:lang w:val="cy-GB"/>
        </w:rPr>
        <w:t xml:space="preserve"> arolygon priodol lle ceir effaith ecolegol. Mae ffurfio Tîm Cynaliadwyedd </w:t>
      </w:r>
      <w:r w:rsidR="00DD74A9" w:rsidRPr="007B5EF4">
        <w:rPr>
          <w:lang w:val="cy-GB"/>
        </w:rPr>
        <w:t>yn</w:t>
      </w:r>
      <w:r w:rsidRPr="007B5EF4">
        <w:rPr>
          <w:lang w:val="cy-GB"/>
        </w:rPr>
        <w:t xml:space="preserve"> yr Uned Ystadau a Chyfleusterau wedi sicrhau bod pob cyfle i sicrhau bod bioamrywiaeth yn cael ei ystyried yn fusnes fel arfer.  </w:t>
      </w:r>
    </w:p>
    <w:p w14:paraId="057461F4" w14:textId="3D23F3C4" w:rsidR="00847E0C" w:rsidRPr="007B5EF4" w:rsidRDefault="00847E0C" w:rsidP="00847E0C">
      <w:pPr>
        <w:ind w:left="-3" w:right="7"/>
        <w:rPr>
          <w:lang w:val="cy-GB"/>
        </w:rPr>
      </w:pPr>
      <w:r w:rsidRPr="007B5EF4">
        <w:rPr>
          <w:lang w:val="cy-GB"/>
        </w:rPr>
        <w:t xml:space="preserve">Mae'r Brifysgol hefyd yn caffael modwl Ymwybyddiaeth Amgylcheddol i ychwanegu at ei hyfforddiant hanfodol i staff y bydd yn rhaid i bob aelod o staff presennol a newydd ei gynnal </w:t>
      </w:r>
      <w:r w:rsidR="00AB67E6" w:rsidRPr="007B5EF4">
        <w:rPr>
          <w:lang w:val="cy-GB"/>
        </w:rPr>
        <w:t>bob</w:t>
      </w:r>
      <w:r w:rsidRPr="007B5EF4">
        <w:rPr>
          <w:lang w:val="cy-GB"/>
        </w:rPr>
        <w:t xml:space="preserve"> 3 blynedd. Mae'r hyfforddiant hwn yn cynnwys darnau allweddol o ddeddfwriaeth yn ogystal ag effaith amgylcheddol unigol a lefel busnes.  </w:t>
      </w:r>
    </w:p>
    <w:p w14:paraId="5CDE822A" w14:textId="77777777" w:rsidR="00847E0C" w:rsidRPr="007B5EF4" w:rsidRDefault="00847E0C" w:rsidP="00847E0C">
      <w:pPr>
        <w:ind w:left="-3" w:right="7"/>
        <w:rPr>
          <w:lang w:val="cy-GB"/>
        </w:rPr>
      </w:pPr>
      <w:r w:rsidRPr="007B5EF4">
        <w:rPr>
          <w:lang w:val="cy-GB"/>
        </w:rPr>
        <w:lastRenderedPageBreak/>
        <w:t xml:space="preserve">Mae hyfforddiant gorfodol i'r Rheolwr Tir a'r tîm ar dir mewnol bellach yn cynnwys Rheoli Cadwraeth a Chynefinoedd a fydd yn sicrhau ar lefel weithredol bod y tîm yn ymwybodol o sut i nodi, rheoli a diogelu cynefinoedd a chadwraeth llystyfiant.  </w:t>
      </w:r>
    </w:p>
    <w:p w14:paraId="5F346BC2" w14:textId="65150174" w:rsidR="00847E0C" w:rsidRPr="007B5EF4" w:rsidRDefault="00847E0C" w:rsidP="00847E0C">
      <w:pPr>
        <w:ind w:left="-3" w:right="7"/>
        <w:rPr>
          <w:lang w:val="cy-GB"/>
        </w:rPr>
      </w:pPr>
      <w:r w:rsidRPr="007B5EF4">
        <w:rPr>
          <w:lang w:val="cy-GB"/>
        </w:rPr>
        <w:t xml:space="preserve">Yn ogystal â hyn, bydd ein myfyrwyr Cynaliadwyedd yn y drydedd flwyddyn yn ymgysylltu â ni cyn bo hir i adolygu ein hegwyddorion a'n prosesau rheoli ar gyfer y </w:t>
      </w:r>
      <w:proofErr w:type="spellStart"/>
      <w:r w:rsidRPr="007B5EF4">
        <w:rPr>
          <w:lang w:val="cy-GB"/>
        </w:rPr>
        <w:t>SoDdGA</w:t>
      </w:r>
      <w:proofErr w:type="spellEnd"/>
      <w:r w:rsidRPr="007B5EF4">
        <w:rPr>
          <w:lang w:val="cy-GB"/>
        </w:rPr>
        <w:t xml:space="preserve"> a'r ACA ar gampws </w:t>
      </w:r>
      <w:r w:rsidR="00AB67E6" w:rsidRPr="007B5EF4">
        <w:rPr>
          <w:lang w:val="cy-GB"/>
        </w:rPr>
        <w:t>Llambed</w:t>
      </w:r>
      <w:r w:rsidRPr="007B5EF4">
        <w:rPr>
          <w:lang w:val="cy-GB"/>
        </w:rPr>
        <w:t xml:space="preserve"> yn ogystal â darparu adolygiad o'n system EMS </w:t>
      </w:r>
      <w:r w:rsidR="00DD74A9" w:rsidRPr="007B5EF4">
        <w:rPr>
          <w:lang w:val="cy-GB"/>
        </w:rPr>
        <w:t>yn</w:t>
      </w:r>
      <w:r w:rsidRPr="007B5EF4">
        <w:rPr>
          <w:lang w:val="cy-GB"/>
        </w:rPr>
        <w:t xml:space="preserve"> rhan o'u taith ddysgu. </w:t>
      </w:r>
    </w:p>
    <w:p w14:paraId="7916DDE5" w14:textId="77777777" w:rsidR="00847E0C" w:rsidRPr="007B5EF4" w:rsidRDefault="00847E0C" w:rsidP="00847E0C">
      <w:pPr>
        <w:ind w:left="-3" w:right="7"/>
        <w:rPr>
          <w:lang w:val="cy-GB"/>
        </w:rPr>
      </w:pPr>
      <w:r w:rsidRPr="007B5EF4">
        <w:rPr>
          <w:lang w:val="cy-GB"/>
        </w:rPr>
        <w:t xml:space="preserve">Rhennir cynnydd o amgylch ein hymgysylltu, gwella bioamrywiaeth ac archwiliadau yn ystod y Grŵp Llywio Bioamrywiaeth.  </w:t>
      </w:r>
    </w:p>
    <w:p w14:paraId="7D4B9405" w14:textId="77777777" w:rsidR="00847E0C" w:rsidRPr="007B5EF4" w:rsidRDefault="00847E0C" w:rsidP="00847E0C">
      <w:pPr>
        <w:spacing w:after="160" w:line="259" w:lineRule="auto"/>
        <w:ind w:left="1" w:firstLine="0"/>
        <w:rPr>
          <w:lang w:val="cy-GB"/>
        </w:rPr>
      </w:pPr>
      <w:r w:rsidRPr="007B5EF4">
        <w:rPr>
          <w:b/>
          <w:lang w:val="cy-GB"/>
        </w:rPr>
        <w:t xml:space="preserve"> </w:t>
      </w:r>
    </w:p>
    <w:p w14:paraId="577A9181" w14:textId="08CC0881" w:rsidR="00847E0C" w:rsidRPr="007B5EF4" w:rsidRDefault="00847E0C" w:rsidP="00847E0C">
      <w:pPr>
        <w:spacing w:after="169" w:line="250" w:lineRule="auto"/>
        <w:ind w:left="731" w:hanging="10"/>
        <w:rPr>
          <w:lang w:val="cy-GB"/>
        </w:rPr>
      </w:pPr>
      <w:r w:rsidRPr="007B5EF4">
        <w:rPr>
          <w:b/>
          <w:lang w:val="cy-GB"/>
        </w:rPr>
        <w:t xml:space="preserve">3.2 </w:t>
      </w:r>
      <w:r w:rsidR="00AB67E6" w:rsidRPr="007B5EF4">
        <w:rPr>
          <w:b/>
          <w:lang w:val="cy-GB"/>
        </w:rPr>
        <w:t xml:space="preserve">NRAP </w:t>
      </w:r>
      <w:r w:rsidRPr="007B5EF4">
        <w:rPr>
          <w:b/>
          <w:lang w:val="cy-GB"/>
        </w:rPr>
        <w:t>Amcan 2: Diogelu rhywogaethau a chynefinoedd o brif bwysigrwydd a gwella</w:t>
      </w:r>
      <w:r w:rsidR="00DD74A9" w:rsidRPr="007B5EF4">
        <w:rPr>
          <w:b/>
          <w:lang w:val="cy-GB"/>
        </w:rPr>
        <w:t>’r</w:t>
      </w:r>
      <w:r w:rsidRPr="007B5EF4">
        <w:rPr>
          <w:b/>
          <w:lang w:val="cy-GB"/>
        </w:rPr>
        <w:t xml:space="preserve"> rheolaeth</w:t>
      </w:r>
      <w:r w:rsidR="00DD74A9" w:rsidRPr="007B5EF4">
        <w:rPr>
          <w:b/>
          <w:lang w:val="cy-GB"/>
        </w:rPr>
        <w:t xml:space="preserve"> arnynt</w:t>
      </w:r>
    </w:p>
    <w:p w14:paraId="142CEE4A" w14:textId="77777777" w:rsidR="00847E0C" w:rsidRPr="007B5EF4" w:rsidRDefault="00847E0C" w:rsidP="00847E0C">
      <w:pPr>
        <w:spacing w:after="160" w:line="259" w:lineRule="auto"/>
        <w:ind w:left="2" w:firstLine="0"/>
        <w:rPr>
          <w:lang w:val="cy-GB"/>
        </w:rPr>
      </w:pPr>
      <w:r w:rsidRPr="007B5EF4">
        <w:rPr>
          <w:b/>
          <w:lang w:val="cy-GB"/>
        </w:rPr>
        <w:t xml:space="preserve"> </w:t>
      </w:r>
    </w:p>
    <w:p w14:paraId="1ABE39FE" w14:textId="77777777" w:rsidR="00847E0C" w:rsidRPr="007B5EF4" w:rsidRDefault="00847E0C" w:rsidP="00847E0C">
      <w:pPr>
        <w:spacing w:after="169" w:line="250" w:lineRule="auto"/>
        <w:ind w:left="-3" w:hanging="10"/>
        <w:rPr>
          <w:lang w:val="cy-GB"/>
        </w:rPr>
      </w:pPr>
      <w:r w:rsidRPr="007B5EF4">
        <w:rPr>
          <w:b/>
          <w:lang w:val="cy-GB"/>
        </w:rPr>
        <w:t xml:space="preserve">Cynlluniau Gweithredu Cynefinoedd </w:t>
      </w:r>
    </w:p>
    <w:p w14:paraId="0EC38617" w14:textId="77777777" w:rsidR="00847E0C" w:rsidRPr="007B5EF4" w:rsidRDefault="00847E0C" w:rsidP="00847E0C">
      <w:pPr>
        <w:pStyle w:val="Heading3"/>
        <w:spacing w:after="169" w:line="250" w:lineRule="auto"/>
        <w:ind w:left="-3"/>
        <w:rPr>
          <w:rFonts w:ascii="Arial" w:hAnsi="Arial" w:cs="Arial"/>
          <w:lang w:val="cy-GB"/>
        </w:rPr>
      </w:pPr>
      <w:r w:rsidRPr="007B5EF4">
        <w:rPr>
          <w:rFonts w:ascii="Arial" w:hAnsi="Arial" w:cs="Arial"/>
          <w:b/>
          <w:color w:val="000000"/>
          <w:sz w:val="22"/>
          <w:lang w:val="cy-GB"/>
        </w:rPr>
        <w:t xml:space="preserve">Caerfyrddin </w:t>
      </w:r>
    </w:p>
    <w:p w14:paraId="7DFBD866" w14:textId="77777777" w:rsidR="00847E0C" w:rsidRPr="007B5EF4" w:rsidRDefault="00847E0C" w:rsidP="00847E0C">
      <w:pPr>
        <w:spacing w:after="9"/>
        <w:ind w:left="-3" w:right="7"/>
        <w:rPr>
          <w:lang w:val="cy-GB"/>
        </w:rPr>
      </w:pPr>
      <w:r w:rsidRPr="007B5EF4">
        <w:rPr>
          <w:lang w:val="cy-GB"/>
        </w:rPr>
        <w:t xml:space="preserve">Tabl 4. Cynefinoedd o bwysigrwydd cadwraeth ar Gampws Caerfyrddin Y Drindod Dewi Sant </w:t>
      </w:r>
    </w:p>
    <w:tbl>
      <w:tblPr>
        <w:tblStyle w:val="TableGrid"/>
        <w:tblW w:w="9017" w:type="dxa"/>
        <w:tblInd w:w="6" w:type="dxa"/>
        <w:tblCellMar>
          <w:top w:w="50" w:type="dxa"/>
          <w:left w:w="108" w:type="dxa"/>
          <w:right w:w="49" w:type="dxa"/>
        </w:tblCellMar>
        <w:tblLook w:val="04A0" w:firstRow="1" w:lastRow="0" w:firstColumn="1" w:lastColumn="0" w:noHBand="0" w:noVBand="1"/>
      </w:tblPr>
      <w:tblGrid>
        <w:gridCol w:w="1840"/>
        <w:gridCol w:w="1490"/>
        <w:gridCol w:w="1629"/>
        <w:gridCol w:w="2272"/>
        <w:gridCol w:w="1786"/>
      </w:tblGrid>
      <w:tr w:rsidR="00847E0C" w:rsidRPr="007B5EF4" w14:paraId="7531A19A" w14:textId="77777777" w:rsidTr="00D06FBE">
        <w:trPr>
          <w:trHeight w:val="1022"/>
        </w:trPr>
        <w:tc>
          <w:tcPr>
            <w:tcW w:w="1867" w:type="dxa"/>
            <w:tcBorders>
              <w:top w:val="single" w:sz="4" w:space="0" w:color="000000"/>
              <w:left w:val="single" w:sz="4" w:space="0" w:color="000000"/>
              <w:bottom w:val="single" w:sz="4" w:space="0" w:color="000000"/>
              <w:right w:val="single" w:sz="4" w:space="0" w:color="000000"/>
            </w:tcBorders>
          </w:tcPr>
          <w:p w14:paraId="41A9BC29" w14:textId="77777777" w:rsidR="00847E0C" w:rsidRPr="007B5EF4" w:rsidRDefault="00847E0C" w:rsidP="00D06FBE">
            <w:pPr>
              <w:spacing w:after="0" w:line="259" w:lineRule="auto"/>
              <w:ind w:left="0" w:firstLine="0"/>
              <w:rPr>
                <w:lang w:val="cy-GB"/>
              </w:rPr>
            </w:pPr>
            <w:r w:rsidRPr="007B5EF4">
              <w:rPr>
                <w:b/>
                <w:lang w:val="cy-GB"/>
              </w:rPr>
              <w:t>Math o gynefin Cam 1</w:t>
            </w:r>
          </w:p>
        </w:tc>
        <w:tc>
          <w:tcPr>
            <w:tcW w:w="1404" w:type="dxa"/>
            <w:tcBorders>
              <w:top w:val="single" w:sz="4" w:space="0" w:color="000000"/>
              <w:left w:val="single" w:sz="4" w:space="0" w:color="000000"/>
              <w:bottom w:val="single" w:sz="4" w:space="0" w:color="000000"/>
              <w:right w:val="single" w:sz="4" w:space="0" w:color="000000"/>
            </w:tcBorders>
          </w:tcPr>
          <w:p w14:paraId="27A45B85" w14:textId="77777777" w:rsidR="00847E0C" w:rsidRPr="007B5EF4" w:rsidRDefault="00847E0C" w:rsidP="00D06FBE">
            <w:pPr>
              <w:spacing w:after="0" w:line="259" w:lineRule="auto"/>
              <w:ind w:left="0" w:firstLine="0"/>
              <w:rPr>
                <w:lang w:val="cy-GB"/>
              </w:rPr>
            </w:pPr>
            <w:r w:rsidRPr="007B5EF4">
              <w:rPr>
                <w:b/>
                <w:lang w:val="cy-GB"/>
              </w:rPr>
              <w:t>Cynefin Blaenoriaeth S7?</w:t>
            </w:r>
          </w:p>
        </w:tc>
        <w:tc>
          <w:tcPr>
            <w:tcW w:w="1658" w:type="dxa"/>
            <w:tcBorders>
              <w:top w:val="single" w:sz="4" w:space="0" w:color="000000"/>
              <w:left w:val="single" w:sz="4" w:space="0" w:color="000000"/>
              <w:bottom w:val="single" w:sz="4" w:space="0" w:color="000000"/>
              <w:right w:val="single" w:sz="4" w:space="0" w:color="000000"/>
            </w:tcBorders>
          </w:tcPr>
          <w:p w14:paraId="6757C2FF" w14:textId="77777777" w:rsidR="00847E0C" w:rsidRPr="007B5EF4" w:rsidRDefault="00847E0C" w:rsidP="00D06FBE">
            <w:pPr>
              <w:spacing w:after="0" w:line="259" w:lineRule="auto"/>
              <w:ind w:left="0" w:firstLine="0"/>
              <w:rPr>
                <w:lang w:val="cy-GB"/>
              </w:rPr>
            </w:pPr>
            <w:r w:rsidRPr="007B5EF4">
              <w:rPr>
                <w:b/>
                <w:lang w:val="cy-GB"/>
              </w:rPr>
              <w:t xml:space="preserve">Rheswm dros </w:t>
            </w:r>
          </w:p>
          <w:p w14:paraId="2CE0ADFE" w14:textId="04E6A682" w:rsidR="00847E0C" w:rsidRPr="007B5EF4" w:rsidRDefault="00DD74A9" w:rsidP="00D06FBE">
            <w:pPr>
              <w:spacing w:after="0" w:line="259" w:lineRule="auto"/>
              <w:ind w:left="0" w:firstLine="0"/>
              <w:rPr>
                <w:lang w:val="cy-GB"/>
              </w:rPr>
            </w:pPr>
            <w:r w:rsidRPr="007B5EF4">
              <w:rPr>
                <w:b/>
                <w:lang w:val="cy-GB"/>
              </w:rPr>
              <w:t>g</w:t>
            </w:r>
            <w:r w:rsidR="00847E0C" w:rsidRPr="007B5EF4">
              <w:rPr>
                <w:b/>
                <w:lang w:val="cy-GB"/>
              </w:rPr>
              <w:t xml:space="preserve">ynnwys yn </w:t>
            </w:r>
          </w:p>
          <w:p w14:paraId="427FBEB1" w14:textId="77777777" w:rsidR="00847E0C" w:rsidRPr="007B5EF4" w:rsidRDefault="00847E0C" w:rsidP="00D06FBE">
            <w:pPr>
              <w:spacing w:after="0" w:line="259" w:lineRule="auto"/>
              <w:ind w:left="0" w:firstLine="0"/>
              <w:rPr>
                <w:lang w:val="cy-GB"/>
              </w:rPr>
            </w:pPr>
            <w:r w:rsidRPr="007B5EF4">
              <w:rPr>
                <w:b/>
                <w:lang w:val="cy-GB"/>
              </w:rPr>
              <w:t xml:space="preserve">BAP (os nad </w:t>
            </w:r>
          </w:p>
          <w:p w14:paraId="39C368D7" w14:textId="77777777" w:rsidR="00847E0C" w:rsidRPr="007B5EF4" w:rsidRDefault="00847E0C" w:rsidP="00D06FBE">
            <w:pPr>
              <w:spacing w:after="0" w:line="259" w:lineRule="auto"/>
              <w:ind w:left="0" w:firstLine="0"/>
              <w:rPr>
                <w:lang w:val="cy-GB"/>
              </w:rPr>
            </w:pPr>
            <w:r w:rsidRPr="007B5EF4">
              <w:rPr>
                <w:b/>
                <w:lang w:val="cy-GB"/>
              </w:rPr>
              <w:t>S7)</w:t>
            </w:r>
          </w:p>
        </w:tc>
        <w:tc>
          <w:tcPr>
            <w:tcW w:w="2297" w:type="dxa"/>
            <w:tcBorders>
              <w:top w:val="single" w:sz="4" w:space="0" w:color="000000"/>
              <w:left w:val="single" w:sz="4" w:space="0" w:color="000000"/>
              <w:bottom w:val="single" w:sz="4" w:space="0" w:color="000000"/>
              <w:right w:val="single" w:sz="4" w:space="0" w:color="000000"/>
            </w:tcBorders>
          </w:tcPr>
          <w:p w14:paraId="1899C019" w14:textId="77777777" w:rsidR="00847E0C" w:rsidRPr="007B5EF4" w:rsidRDefault="00847E0C" w:rsidP="00D06FBE">
            <w:pPr>
              <w:spacing w:after="0" w:line="259" w:lineRule="auto"/>
              <w:ind w:left="0" w:firstLine="0"/>
              <w:rPr>
                <w:lang w:val="cy-GB"/>
              </w:rPr>
            </w:pPr>
            <w:r w:rsidRPr="007B5EF4">
              <w:rPr>
                <w:b/>
                <w:lang w:val="cy-GB"/>
              </w:rPr>
              <w:t>Targed Cadwraeth</w:t>
            </w:r>
          </w:p>
        </w:tc>
        <w:tc>
          <w:tcPr>
            <w:tcW w:w="1790" w:type="dxa"/>
            <w:tcBorders>
              <w:top w:val="single" w:sz="4" w:space="0" w:color="000000"/>
              <w:left w:val="single" w:sz="4" w:space="0" w:color="000000"/>
              <w:bottom w:val="single" w:sz="4" w:space="0" w:color="000000"/>
              <w:right w:val="single" w:sz="4" w:space="0" w:color="000000"/>
            </w:tcBorders>
          </w:tcPr>
          <w:p w14:paraId="5D6B3734" w14:textId="77777777" w:rsidR="00847E0C" w:rsidRPr="007B5EF4" w:rsidRDefault="00847E0C" w:rsidP="00D06FBE">
            <w:pPr>
              <w:spacing w:after="0" w:line="259" w:lineRule="auto"/>
              <w:ind w:left="0" w:firstLine="0"/>
              <w:rPr>
                <w:lang w:val="cy-GB"/>
              </w:rPr>
            </w:pPr>
            <w:r w:rsidRPr="007B5EF4">
              <w:rPr>
                <w:b/>
                <w:lang w:val="cy-GB"/>
              </w:rPr>
              <w:t xml:space="preserve">Diweddariad Hydref 22 </w:t>
            </w:r>
          </w:p>
        </w:tc>
      </w:tr>
      <w:tr w:rsidR="00847E0C" w:rsidRPr="007B5EF4" w14:paraId="2BBF33EA" w14:textId="77777777" w:rsidTr="00D06FBE">
        <w:trPr>
          <w:trHeight w:val="6588"/>
        </w:trPr>
        <w:tc>
          <w:tcPr>
            <w:tcW w:w="1867" w:type="dxa"/>
            <w:tcBorders>
              <w:top w:val="single" w:sz="4" w:space="0" w:color="000000"/>
              <w:left w:val="single" w:sz="4" w:space="0" w:color="000000"/>
              <w:bottom w:val="single" w:sz="4" w:space="0" w:color="000000"/>
              <w:right w:val="single" w:sz="4" w:space="0" w:color="000000"/>
            </w:tcBorders>
          </w:tcPr>
          <w:p w14:paraId="0C117760" w14:textId="77777777" w:rsidR="00847E0C" w:rsidRPr="007B5EF4" w:rsidRDefault="00847E0C" w:rsidP="00D06FBE">
            <w:pPr>
              <w:spacing w:after="0" w:line="259" w:lineRule="auto"/>
              <w:ind w:left="0" w:firstLine="0"/>
              <w:rPr>
                <w:lang w:val="cy-GB"/>
              </w:rPr>
            </w:pPr>
            <w:r w:rsidRPr="007B5EF4">
              <w:rPr>
                <w:lang w:val="cy-GB"/>
              </w:rPr>
              <w:t xml:space="preserve">A3.1 Cymysg </w:t>
            </w:r>
          </w:p>
          <w:p w14:paraId="151D5D0B" w14:textId="77777777" w:rsidR="00847E0C" w:rsidRPr="007B5EF4" w:rsidRDefault="00847E0C" w:rsidP="00D06FBE">
            <w:pPr>
              <w:spacing w:after="0" w:line="259" w:lineRule="auto"/>
              <w:ind w:left="0" w:firstLine="0"/>
              <w:rPr>
                <w:lang w:val="cy-GB"/>
              </w:rPr>
            </w:pPr>
            <w:r w:rsidRPr="007B5EF4">
              <w:rPr>
                <w:lang w:val="cy-GB"/>
              </w:rPr>
              <w:t xml:space="preserve">Lled-naturiol </w:t>
            </w:r>
          </w:p>
          <w:p w14:paraId="22872732" w14:textId="77777777" w:rsidR="00847E0C" w:rsidRPr="007B5EF4" w:rsidRDefault="00847E0C" w:rsidP="00D06FBE">
            <w:pPr>
              <w:spacing w:after="0" w:line="259" w:lineRule="auto"/>
              <w:ind w:left="0" w:firstLine="0"/>
              <w:rPr>
                <w:lang w:val="cy-GB"/>
              </w:rPr>
            </w:pPr>
            <w:r w:rsidRPr="007B5EF4">
              <w:rPr>
                <w:lang w:val="cy-GB"/>
              </w:rPr>
              <w:t xml:space="preserve">Coetir </w:t>
            </w:r>
          </w:p>
        </w:tc>
        <w:tc>
          <w:tcPr>
            <w:tcW w:w="1404" w:type="dxa"/>
            <w:tcBorders>
              <w:top w:val="single" w:sz="4" w:space="0" w:color="000000"/>
              <w:left w:val="single" w:sz="4" w:space="0" w:color="000000"/>
              <w:bottom w:val="single" w:sz="4" w:space="0" w:color="000000"/>
              <w:right w:val="single" w:sz="4" w:space="0" w:color="000000"/>
            </w:tcBorders>
          </w:tcPr>
          <w:p w14:paraId="35F7657B" w14:textId="4DB8FADC" w:rsidR="00847E0C" w:rsidRPr="007B5EF4" w:rsidRDefault="006653DB" w:rsidP="00D06FBE">
            <w:pPr>
              <w:spacing w:after="0" w:line="259" w:lineRule="auto"/>
              <w:ind w:left="0" w:firstLine="0"/>
              <w:rPr>
                <w:lang w:val="cy-GB"/>
              </w:rPr>
            </w:pPr>
            <w:r w:rsidRPr="007B5EF4">
              <w:rPr>
                <w:b/>
                <w:lang w:val="cy-GB"/>
              </w:rPr>
              <w:t>Ie</w:t>
            </w:r>
          </w:p>
        </w:tc>
        <w:tc>
          <w:tcPr>
            <w:tcW w:w="1658" w:type="dxa"/>
            <w:tcBorders>
              <w:top w:val="single" w:sz="4" w:space="0" w:color="000000"/>
              <w:left w:val="single" w:sz="4" w:space="0" w:color="000000"/>
              <w:bottom w:val="single" w:sz="4" w:space="0" w:color="000000"/>
              <w:right w:val="single" w:sz="4" w:space="0" w:color="000000"/>
            </w:tcBorders>
          </w:tcPr>
          <w:p w14:paraId="6EFD01FD"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7B422CBC" w14:textId="616A4AC9" w:rsidR="00847E0C" w:rsidRPr="007B5EF4" w:rsidRDefault="00DD74A9" w:rsidP="00D06FBE">
            <w:pPr>
              <w:spacing w:after="2" w:line="239" w:lineRule="auto"/>
              <w:ind w:left="0" w:firstLine="0"/>
              <w:rPr>
                <w:lang w:val="cy-GB"/>
              </w:rPr>
            </w:pPr>
            <w:r w:rsidRPr="007B5EF4">
              <w:rPr>
                <w:b/>
                <w:lang w:val="cy-GB"/>
              </w:rPr>
              <w:t>Cynnal m</w:t>
            </w:r>
            <w:r w:rsidR="00847E0C" w:rsidRPr="007B5EF4">
              <w:rPr>
                <w:b/>
                <w:lang w:val="cy-GB"/>
              </w:rPr>
              <w:t>aint; amddiffyn coed aeddfed/hynafol; gwella</w:t>
            </w:r>
          </w:p>
          <w:p w14:paraId="34BB22CE" w14:textId="02A750D0" w:rsidR="00847E0C" w:rsidRPr="007B5EF4" w:rsidRDefault="007B5EF4" w:rsidP="00D06FBE">
            <w:pPr>
              <w:spacing w:after="0" w:line="239" w:lineRule="auto"/>
              <w:ind w:left="0" w:right="46" w:firstLine="0"/>
              <w:rPr>
                <w:lang w:val="cy-GB"/>
              </w:rPr>
            </w:pPr>
            <w:r>
              <w:rPr>
                <w:rFonts w:eastAsiaTheme="minorEastAsia"/>
                <w:b/>
                <w:bCs/>
                <w:lang w:val="cy-GB"/>
              </w:rPr>
              <w:t>ansawdd; cadw isdyfiant / prysgwydd; plannu rhywogaethau brodorol i arallgyfeirio</w:t>
            </w:r>
          </w:p>
          <w:p w14:paraId="0A331214" w14:textId="77777777" w:rsidR="00847E0C" w:rsidRPr="007B5EF4" w:rsidRDefault="00847E0C" w:rsidP="00D06FBE">
            <w:pPr>
              <w:spacing w:after="0" w:line="239" w:lineRule="auto"/>
              <w:ind w:left="0" w:firstLine="0"/>
              <w:rPr>
                <w:lang w:val="cy-GB"/>
              </w:rPr>
            </w:pPr>
            <w:r w:rsidRPr="007B5EF4">
              <w:rPr>
                <w:b/>
                <w:lang w:val="cy-GB"/>
              </w:rPr>
              <w:t xml:space="preserve">cynefinoedd; cadw pentyrrau pren log/marw; Mewnforio pridd sgrin i atal cyflwyno rhywogaethau anfrodorol; lle'n briodol llinynnau trwchus tenau o laswellt i atal coetir tywyll, trwchus; caniatáu i ardaloedd agored annog </w:t>
            </w:r>
            <w:proofErr w:type="spellStart"/>
            <w:r w:rsidRPr="007B5EF4">
              <w:rPr>
                <w:b/>
                <w:lang w:val="cy-GB"/>
              </w:rPr>
              <w:t>fflora</w:t>
            </w:r>
            <w:proofErr w:type="spellEnd"/>
            <w:r w:rsidRPr="007B5EF4">
              <w:rPr>
                <w:b/>
                <w:lang w:val="cy-GB"/>
              </w:rPr>
              <w:t xml:space="preserve"> daear i ddatblygu;</w:t>
            </w:r>
          </w:p>
          <w:p w14:paraId="6449498D" w14:textId="7BEFD424" w:rsidR="00847E0C" w:rsidRPr="007B5EF4" w:rsidRDefault="00DD74A9" w:rsidP="00D06FBE">
            <w:pPr>
              <w:spacing w:after="0" w:line="259" w:lineRule="auto"/>
              <w:ind w:left="0" w:right="48" w:firstLine="0"/>
              <w:rPr>
                <w:lang w:val="cy-GB"/>
              </w:rPr>
            </w:pPr>
            <w:r w:rsidRPr="007B5EF4">
              <w:rPr>
                <w:b/>
                <w:lang w:val="cy-GB"/>
              </w:rPr>
              <w:t>c</w:t>
            </w:r>
            <w:r w:rsidR="00847E0C" w:rsidRPr="007B5EF4">
              <w:rPr>
                <w:b/>
                <w:lang w:val="cy-GB"/>
              </w:rPr>
              <w:t>od</w:t>
            </w:r>
            <w:r w:rsidRPr="007B5EF4">
              <w:rPr>
                <w:b/>
                <w:lang w:val="cy-GB"/>
              </w:rPr>
              <w:t>i</w:t>
            </w:r>
            <w:r w:rsidR="00847E0C" w:rsidRPr="007B5EF4">
              <w:rPr>
                <w:b/>
                <w:lang w:val="cy-GB"/>
              </w:rPr>
              <w:t xml:space="preserve"> </w:t>
            </w:r>
            <w:r w:rsidRPr="007B5EF4">
              <w:rPr>
                <w:b/>
                <w:lang w:val="cy-GB"/>
              </w:rPr>
              <w:t>b</w:t>
            </w:r>
            <w:r w:rsidR="00847E0C" w:rsidRPr="007B5EF4">
              <w:rPr>
                <w:b/>
                <w:lang w:val="cy-GB"/>
              </w:rPr>
              <w:t xml:space="preserve">lychau adar/ystlumod ar goed aeddfed </w:t>
            </w:r>
          </w:p>
        </w:tc>
        <w:tc>
          <w:tcPr>
            <w:tcW w:w="1790" w:type="dxa"/>
            <w:tcBorders>
              <w:top w:val="single" w:sz="4" w:space="0" w:color="000000"/>
              <w:left w:val="single" w:sz="4" w:space="0" w:color="000000"/>
              <w:bottom w:val="single" w:sz="4" w:space="0" w:color="000000"/>
              <w:right w:val="single" w:sz="4" w:space="0" w:color="000000"/>
            </w:tcBorders>
          </w:tcPr>
          <w:p w14:paraId="6A97A094" w14:textId="22A0BC8D" w:rsidR="00847E0C" w:rsidRPr="007B5EF4" w:rsidRDefault="00DD74A9" w:rsidP="00D06FBE">
            <w:pPr>
              <w:spacing w:after="2" w:line="238" w:lineRule="auto"/>
              <w:ind w:left="0" w:firstLine="0"/>
              <w:rPr>
                <w:lang w:val="cy-GB"/>
              </w:rPr>
            </w:pPr>
            <w:r w:rsidRPr="007B5EF4">
              <w:rPr>
                <w:b/>
                <w:lang w:val="cy-GB"/>
              </w:rPr>
              <w:t>Maint wedi’i gynnal</w:t>
            </w:r>
            <w:r w:rsidR="00847E0C" w:rsidRPr="007B5EF4">
              <w:rPr>
                <w:b/>
                <w:lang w:val="cy-GB"/>
              </w:rPr>
              <w:t xml:space="preserve">. </w:t>
            </w:r>
          </w:p>
          <w:p w14:paraId="55F83F5B" w14:textId="77777777" w:rsidR="00847E0C" w:rsidRPr="007B5EF4" w:rsidRDefault="00847E0C" w:rsidP="00D06FBE">
            <w:pPr>
              <w:spacing w:after="0" w:line="259" w:lineRule="auto"/>
              <w:ind w:left="0" w:firstLine="0"/>
              <w:rPr>
                <w:lang w:val="cy-GB"/>
              </w:rPr>
            </w:pPr>
            <w:r w:rsidRPr="007B5EF4">
              <w:rPr>
                <w:b/>
                <w:lang w:val="cy-GB"/>
              </w:rPr>
              <w:t xml:space="preserve"> </w:t>
            </w:r>
          </w:p>
          <w:p w14:paraId="2FA36DFC" w14:textId="7BC3A4E1" w:rsidR="00847E0C" w:rsidRPr="007B5EF4" w:rsidRDefault="00DD74A9" w:rsidP="00D06FBE">
            <w:pPr>
              <w:spacing w:after="0" w:line="259" w:lineRule="auto"/>
              <w:ind w:left="0" w:right="6" w:firstLine="0"/>
              <w:rPr>
                <w:lang w:val="cy-GB"/>
              </w:rPr>
            </w:pPr>
            <w:r w:rsidRPr="007B5EF4">
              <w:rPr>
                <w:b/>
                <w:lang w:val="cy-GB"/>
              </w:rPr>
              <w:t>Rhywogaethau b</w:t>
            </w:r>
            <w:r w:rsidR="00847E0C" w:rsidRPr="007B5EF4">
              <w:rPr>
                <w:b/>
                <w:lang w:val="cy-GB"/>
              </w:rPr>
              <w:t>rodor</w:t>
            </w:r>
            <w:r w:rsidRPr="007B5EF4">
              <w:rPr>
                <w:b/>
                <w:lang w:val="cy-GB"/>
              </w:rPr>
              <w:t>ol</w:t>
            </w:r>
            <w:r w:rsidR="00847E0C" w:rsidRPr="007B5EF4">
              <w:rPr>
                <w:b/>
                <w:lang w:val="cy-GB"/>
              </w:rPr>
              <w:t xml:space="preserve"> newydd wedi'u cynllunio </w:t>
            </w:r>
            <w:r w:rsidRPr="007B5EF4">
              <w:rPr>
                <w:b/>
                <w:lang w:val="cy-GB"/>
              </w:rPr>
              <w:t>yn</w:t>
            </w:r>
            <w:r w:rsidR="00847E0C" w:rsidRPr="007B5EF4">
              <w:rPr>
                <w:b/>
                <w:lang w:val="cy-GB"/>
              </w:rPr>
              <w:t xml:space="preserve"> rhan o grant Lleoedd ar gyfer Natur </w:t>
            </w:r>
          </w:p>
        </w:tc>
      </w:tr>
      <w:tr w:rsidR="00847E0C" w:rsidRPr="007B5EF4" w14:paraId="1EF24F54" w14:textId="77777777" w:rsidTr="00D06FBE">
        <w:trPr>
          <w:trHeight w:val="2033"/>
        </w:trPr>
        <w:tc>
          <w:tcPr>
            <w:tcW w:w="1867" w:type="dxa"/>
            <w:tcBorders>
              <w:top w:val="single" w:sz="4" w:space="0" w:color="000000"/>
              <w:left w:val="single" w:sz="4" w:space="0" w:color="000000"/>
              <w:bottom w:val="single" w:sz="4" w:space="0" w:color="000000"/>
              <w:right w:val="single" w:sz="4" w:space="0" w:color="000000"/>
            </w:tcBorders>
          </w:tcPr>
          <w:p w14:paraId="613769E7" w14:textId="789C19C9" w:rsidR="00847E0C" w:rsidRPr="007B5EF4" w:rsidRDefault="00847E0C" w:rsidP="00D06FBE">
            <w:pPr>
              <w:spacing w:after="2" w:line="238" w:lineRule="auto"/>
              <w:ind w:left="0" w:firstLine="0"/>
              <w:rPr>
                <w:lang w:val="cy-GB"/>
              </w:rPr>
            </w:pPr>
            <w:r w:rsidRPr="007B5EF4">
              <w:rPr>
                <w:lang w:val="cy-GB"/>
              </w:rPr>
              <w:lastRenderedPageBreak/>
              <w:t>A2 P</w:t>
            </w:r>
            <w:r w:rsidR="00DD74A9" w:rsidRPr="007B5EF4">
              <w:rPr>
                <w:lang w:val="cy-GB"/>
              </w:rPr>
              <w:t>rysg P</w:t>
            </w:r>
            <w:r w:rsidRPr="007B5EF4">
              <w:rPr>
                <w:lang w:val="cy-GB"/>
              </w:rPr>
              <w:t xml:space="preserve">arhaus a Gwasgaredig </w:t>
            </w:r>
          </w:p>
          <w:p w14:paraId="25E6B137" w14:textId="179637AC" w:rsidR="00847E0C" w:rsidRPr="007B5EF4" w:rsidRDefault="00847E0C" w:rsidP="00D06FBE">
            <w:pPr>
              <w:spacing w:after="0" w:line="259" w:lineRule="auto"/>
              <w:ind w:left="0" w:firstLine="0"/>
              <w:rPr>
                <w:lang w:val="cy-GB"/>
              </w:rPr>
            </w:pPr>
          </w:p>
        </w:tc>
        <w:tc>
          <w:tcPr>
            <w:tcW w:w="1404" w:type="dxa"/>
            <w:tcBorders>
              <w:top w:val="single" w:sz="4" w:space="0" w:color="000000"/>
              <w:left w:val="single" w:sz="4" w:space="0" w:color="000000"/>
              <w:bottom w:val="single" w:sz="4" w:space="0" w:color="000000"/>
              <w:right w:val="single" w:sz="4" w:space="0" w:color="000000"/>
            </w:tcBorders>
          </w:tcPr>
          <w:p w14:paraId="1E294CD8" w14:textId="75FC0C08" w:rsidR="00847E0C" w:rsidRPr="007B5EF4" w:rsidRDefault="006653DB" w:rsidP="00D06FBE">
            <w:pPr>
              <w:spacing w:after="0" w:line="259" w:lineRule="auto"/>
              <w:ind w:left="0" w:firstLine="0"/>
              <w:rPr>
                <w:lang w:val="cy-GB"/>
              </w:rPr>
            </w:pPr>
            <w:r w:rsidRPr="007B5EF4">
              <w:rPr>
                <w:lang w:val="cy-GB"/>
              </w:rPr>
              <w:t>Nage</w:t>
            </w:r>
          </w:p>
        </w:tc>
        <w:tc>
          <w:tcPr>
            <w:tcW w:w="1658" w:type="dxa"/>
            <w:tcBorders>
              <w:top w:val="single" w:sz="4" w:space="0" w:color="000000"/>
              <w:left w:val="single" w:sz="4" w:space="0" w:color="000000"/>
              <w:bottom w:val="single" w:sz="4" w:space="0" w:color="000000"/>
              <w:right w:val="single" w:sz="4" w:space="0" w:color="000000"/>
            </w:tcBorders>
          </w:tcPr>
          <w:p w14:paraId="3175C759" w14:textId="77777777" w:rsidR="00847E0C" w:rsidRPr="007B5EF4" w:rsidRDefault="00847E0C" w:rsidP="00D06FBE">
            <w:pPr>
              <w:spacing w:after="2" w:line="239" w:lineRule="auto"/>
              <w:ind w:left="0" w:firstLine="0"/>
              <w:rPr>
                <w:lang w:val="cy-GB"/>
              </w:rPr>
            </w:pPr>
            <w:r w:rsidRPr="007B5EF4">
              <w:rPr>
                <w:lang w:val="cy-GB"/>
              </w:rPr>
              <w:t xml:space="preserve">Darparu cynefin a bwyd ar gyfer adar, pryfed a phryfed bach </w:t>
            </w:r>
          </w:p>
          <w:p w14:paraId="0E6D62BF" w14:textId="77777777" w:rsidR="00847E0C" w:rsidRPr="007B5EF4" w:rsidRDefault="00847E0C" w:rsidP="00D06FBE">
            <w:pPr>
              <w:spacing w:after="0" w:line="259" w:lineRule="auto"/>
              <w:ind w:left="0" w:firstLine="0"/>
              <w:rPr>
                <w:lang w:val="cy-GB"/>
              </w:rPr>
            </w:pPr>
            <w:r w:rsidRPr="007B5EF4">
              <w:rPr>
                <w:lang w:val="cy-GB"/>
              </w:rPr>
              <w:t>Mamaliaid;</w:t>
            </w:r>
          </w:p>
          <w:p w14:paraId="157202D2" w14:textId="36EAA397" w:rsidR="00847E0C" w:rsidRPr="007B5EF4" w:rsidRDefault="00AB67E6" w:rsidP="00D06FBE">
            <w:pPr>
              <w:spacing w:after="0" w:line="259" w:lineRule="auto"/>
              <w:ind w:left="0" w:firstLine="0"/>
              <w:jc w:val="both"/>
              <w:rPr>
                <w:lang w:val="cy-GB"/>
              </w:rPr>
            </w:pPr>
            <w:r w:rsidRPr="007B5EF4">
              <w:rPr>
                <w:lang w:val="cy-GB"/>
              </w:rPr>
              <w:t>a</w:t>
            </w:r>
            <w:r w:rsidR="00847E0C" w:rsidRPr="007B5EF4">
              <w:rPr>
                <w:lang w:val="cy-GB"/>
              </w:rPr>
              <w:t xml:space="preserve">dnoddau ar gyfer adar sy'n nythu </w:t>
            </w:r>
          </w:p>
        </w:tc>
        <w:tc>
          <w:tcPr>
            <w:tcW w:w="2297" w:type="dxa"/>
            <w:tcBorders>
              <w:top w:val="single" w:sz="4" w:space="0" w:color="000000"/>
              <w:left w:val="single" w:sz="4" w:space="0" w:color="000000"/>
              <w:bottom w:val="single" w:sz="4" w:space="0" w:color="000000"/>
              <w:right w:val="single" w:sz="4" w:space="0" w:color="000000"/>
            </w:tcBorders>
          </w:tcPr>
          <w:p w14:paraId="51E2E610" w14:textId="77777777" w:rsidR="00847E0C" w:rsidRPr="007B5EF4" w:rsidRDefault="00847E0C" w:rsidP="00D06FBE">
            <w:pPr>
              <w:spacing w:after="0" w:line="259" w:lineRule="auto"/>
              <w:ind w:left="0" w:firstLine="0"/>
              <w:rPr>
                <w:lang w:val="cy-GB"/>
              </w:rPr>
            </w:pPr>
            <w:r w:rsidRPr="007B5EF4">
              <w:rPr>
                <w:b/>
                <w:lang w:val="cy-GB"/>
              </w:rPr>
              <w:t xml:space="preserve">Cynnal / cynyddu maint; annog twf rhywogaethau brodorol; Cyfle i gynyddu cysylltedd cynefinoedd </w:t>
            </w:r>
          </w:p>
        </w:tc>
        <w:tc>
          <w:tcPr>
            <w:tcW w:w="1790" w:type="dxa"/>
            <w:tcBorders>
              <w:top w:val="single" w:sz="4" w:space="0" w:color="000000"/>
              <w:left w:val="single" w:sz="4" w:space="0" w:color="000000"/>
              <w:bottom w:val="single" w:sz="4" w:space="0" w:color="000000"/>
              <w:right w:val="single" w:sz="4" w:space="0" w:color="000000"/>
            </w:tcBorders>
          </w:tcPr>
          <w:p w14:paraId="08A0E15D" w14:textId="77777777" w:rsidR="00847E0C" w:rsidRPr="007B5EF4" w:rsidRDefault="00847E0C" w:rsidP="00D06FBE">
            <w:pPr>
              <w:spacing w:after="0" w:line="259" w:lineRule="auto"/>
              <w:ind w:left="0" w:right="30" w:firstLine="0"/>
              <w:rPr>
                <w:lang w:val="cy-GB"/>
              </w:rPr>
            </w:pPr>
            <w:r w:rsidRPr="007B5EF4">
              <w:rPr>
                <w:b/>
                <w:lang w:val="cy-GB"/>
              </w:rPr>
              <w:t xml:space="preserve">Mae cynnydd bach o ran maint ac adolygiad a chynnig manwl wedi digwydd ar y cyd â'r </w:t>
            </w:r>
          </w:p>
        </w:tc>
      </w:tr>
    </w:tbl>
    <w:p w14:paraId="50DA193D"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49" w:type="dxa"/>
        </w:tblCellMar>
        <w:tblLook w:val="04A0" w:firstRow="1" w:lastRow="0" w:firstColumn="1" w:lastColumn="0" w:noHBand="0" w:noVBand="1"/>
      </w:tblPr>
      <w:tblGrid>
        <w:gridCol w:w="1868"/>
        <w:gridCol w:w="1404"/>
        <w:gridCol w:w="1658"/>
        <w:gridCol w:w="2297"/>
        <w:gridCol w:w="1790"/>
      </w:tblGrid>
      <w:tr w:rsidR="00847E0C" w:rsidRPr="007B5EF4" w14:paraId="3DBF95D9" w14:textId="77777777" w:rsidTr="00D06FBE">
        <w:trPr>
          <w:trHeight w:val="1781"/>
        </w:trPr>
        <w:tc>
          <w:tcPr>
            <w:tcW w:w="1867" w:type="dxa"/>
            <w:tcBorders>
              <w:top w:val="single" w:sz="4" w:space="0" w:color="000000"/>
              <w:left w:val="single" w:sz="4" w:space="0" w:color="000000"/>
              <w:bottom w:val="single" w:sz="4" w:space="0" w:color="000000"/>
              <w:right w:val="single" w:sz="4" w:space="0" w:color="000000"/>
            </w:tcBorders>
          </w:tcPr>
          <w:p w14:paraId="5A071D30" w14:textId="77777777" w:rsidR="00847E0C" w:rsidRPr="007B5EF4" w:rsidRDefault="00847E0C" w:rsidP="00D06FBE">
            <w:pPr>
              <w:spacing w:after="160" w:line="259" w:lineRule="auto"/>
              <w:ind w:left="0" w:firstLine="0"/>
              <w:rPr>
                <w:lang w:val="cy-GB"/>
              </w:rPr>
            </w:pPr>
          </w:p>
        </w:tc>
        <w:tc>
          <w:tcPr>
            <w:tcW w:w="1404" w:type="dxa"/>
            <w:tcBorders>
              <w:top w:val="single" w:sz="4" w:space="0" w:color="000000"/>
              <w:left w:val="single" w:sz="4" w:space="0" w:color="000000"/>
              <w:bottom w:val="single" w:sz="4" w:space="0" w:color="000000"/>
              <w:right w:val="single" w:sz="4" w:space="0" w:color="000000"/>
            </w:tcBorders>
          </w:tcPr>
          <w:p w14:paraId="5DF7A715" w14:textId="77777777" w:rsidR="00847E0C" w:rsidRPr="007B5EF4" w:rsidRDefault="00847E0C" w:rsidP="00D06FBE">
            <w:pPr>
              <w:spacing w:after="160" w:line="259" w:lineRule="auto"/>
              <w:ind w:left="0" w:firstLine="0"/>
              <w:rPr>
                <w:lang w:val="cy-GB"/>
              </w:rPr>
            </w:pPr>
          </w:p>
        </w:tc>
        <w:tc>
          <w:tcPr>
            <w:tcW w:w="1658" w:type="dxa"/>
            <w:tcBorders>
              <w:top w:val="single" w:sz="4" w:space="0" w:color="000000"/>
              <w:left w:val="single" w:sz="4" w:space="0" w:color="000000"/>
              <w:bottom w:val="single" w:sz="4" w:space="0" w:color="000000"/>
              <w:right w:val="single" w:sz="4" w:space="0" w:color="000000"/>
            </w:tcBorders>
          </w:tcPr>
          <w:p w14:paraId="00D1B902" w14:textId="2E0A30AC" w:rsidR="00847E0C" w:rsidRPr="007B5EF4" w:rsidRDefault="00DD74A9" w:rsidP="00D06FBE">
            <w:pPr>
              <w:spacing w:after="0" w:line="259" w:lineRule="auto"/>
              <w:ind w:left="0" w:firstLine="0"/>
              <w:rPr>
                <w:lang w:val="cy-GB"/>
              </w:rPr>
            </w:pPr>
            <w:r w:rsidRPr="007B5EF4">
              <w:rPr>
                <w:lang w:val="cy-GB"/>
              </w:rPr>
              <w:t xml:space="preserve">ac ystlumod </w:t>
            </w:r>
            <w:r w:rsidR="00847E0C" w:rsidRPr="007B5EF4">
              <w:rPr>
                <w:lang w:val="cy-GB"/>
              </w:rPr>
              <w:t xml:space="preserve"> </w:t>
            </w:r>
            <w:r w:rsidRPr="007B5EF4">
              <w:rPr>
                <w:lang w:val="cy-GB"/>
              </w:rPr>
              <w:t xml:space="preserve">sy’n </w:t>
            </w:r>
            <w:r w:rsidR="00847E0C" w:rsidRPr="007B5EF4">
              <w:rPr>
                <w:lang w:val="cy-GB"/>
              </w:rPr>
              <w:t xml:space="preserve">chwilota a chymudo </w:t>
            </w:r>
          </w:p>
        </w:tc>
        <w:tc>
          <w:tcPr>
            <w:tcW w:w="2297" w:type="dxa"/>
            <w:tcBorders>
              <w:top w:val="single" w:sz="4" w:space="0" w:color="000000"/>
              <w:left w:val="single" w:sz="4" w:space="0" w:color="000000"/>
              <w:bottom w:val="single" w:sz="4" w:space="0" w:color="000000"/>
              <w:right w:val="single" w:sz="4" w:space="0" w:color="000000"/>
            </w:tcBorders>
          </w:tcPr>
          <w:p w14:paraId="08B3362E" w14:textId="77777777" w:rsidR="00847E0C" w:rsidRPr="007B5EF4" w:rsidRDefault="00847E0C" w:rsidP="00D06FBE">
            <w:pPr>
              <w:spacing w:after="160" w:line="259" w:lineRule="auto"/>
              <w:ind w:left="0" w:firstLine="0"/>
              <w:rPr>
                <w:lang w:val="cy-GB"/>
              </w:rPr>
            </w:pPr>
          </w:p>
        </w:tc>
        <w:tc>
          <w:tcPr>
            <w:tcW w:w="1790" w:type="dxa"/>
            <w:tcBorders>
              <w:top w:val="single" w:sz="4" w:space="0" w:color="000000"/>
              <w:left w:val="single" w:sz="4" w:space="0" w:color="000000"/>
              <w:bottom w:val="single" w:sz="4" w:space="0" w:color="000000"/>
              <w:right w:val="single" w:sz="4" w:space="0" w:color="000000"/>
            </w:tcBorders>
          </w:tcPr>
          <w:p w14:paraId="5E323BE2" w14:textId="77777777" w:rsidR="00847E0C" w:rsidRPr="007B5EF4" w:rsidRDefault="00847E0C" w:rsidP="00D06FBE">
            <w:pPr>
              <w:spacing w:after="0" w:line="259" w:lineRule="auto"/>
              <w:ind w:left="0" w:firstLine="0"/>
              <w:rPr>
                <w:lang w:val="cy-GB"/>
              </w:rPr>
            </w:pPr>
            <w:r w:rsidRPr="007B5EF4">
              <w:rPr>
                <w:b/>
                <w:lang w:val="cy-GB"/>
              </w:rPr>
              <w:t xml:space="preserve">Cenedlaethol </w:t>
            </w:r>
          </w:p>
          <w:p w14:paraId="483022C8" w14:textId="77777777" w:rsidR="00847E0C" w:rsidRPr="007B5EF4" w:rsidRDefault="00847E0C" w:rsidP="00D06FBE">
            <w:pPr>
              <w:spacing w:after="0" w:line="259" w:lineRule="auto"/>
              <w:ind w:left="0" w:firstLine="0"/>
              <w:rPr>
                <w:lang w:val="cy-GB"/>
              </w:rPr>
            </w:pPr>
            <w:r w:rsidRPr="007B5EF4">
              <w:rPr>
                <w:b/>
                <w:lang w:val="cy-GB"/>
              </w:rPr>
              <w:t xml:space="preserve">Botanegol </w:t>
            </w:r>
          </w:p>
          <w:p w14:paraId="79B3345C" w14:textId="77777777" w:rsidR="00847E0C" w:rsidRPr="007B5EF4" w:rsidRDefault="00847E0C" w:rsidP="00D06FBE">
            <w:pPr>
              <w:spacing w:after="0" w:line="259" w:lineRule="auto"/>
              <w:ind w:left="0" w:firstLine="0"/>
              <w:rPr>
                <w:lang w:val="cy-GB"/>
              </w:rPr>
            </w:pPr>
            <w:r w:rsidRPr="007B5EF4">
              <w:rPr>
                <w:b/>
                <w:lang w:val="cy-GB"/>
              </w:rPr>
              <w:t xml:space="preserve">Gardd </w:t>
            </w:r>
          </w:p>
          <w:p w14:paraId="6AECA83A" w14:textId="77777777" w:rsidR="00847E0C" w:rsidRPr="007B5EF4" w:rsidRDefault="00847E0C" w:rsidP="00D06FBE">
            <w:pPr>
              <w:spacing w:after="0" w:line="259" w:lineRule="auto"/>
              <w:ind w:left="0" w:firstLine="0"/>
              <w:rPr>
                <w:lang w:val="cy-GB"/>
              </w:rPr>
            </w:pPr>
            <w:r w:rsidRPr="007B5EF4">
              <w:rPr>
                <w:b/>
                <w:lang w:val="cy-GB"/>
              </w:rPr>
              <w:t xml:space="preserve">Cymru a'r </w:t>
            </w:r>
          </w:p>
          <w:p w14:paraId="13FEAE30" w14:textId="5FC297CC" w:rsidR="00847E0C" w:rsidRPr="007B5EF4" w:rsidRDefault="00847E0C" w:rsidP="00D06FBE">
            <w:pPr>
              <w:spacing w:after="0" w:line="259" w:lineRule="auto"/>
              <w:ind w:left="0" w:firstLine="0"/>
              <w:rPr>
                <w:lang w:val="cy-GB"/>
              </w:rPr>
            </w:pPr>
            <w:r w:rsidRPr="007B5EF4">
              <w:rPr>
                <w:b/>
                <w:lang w:val="cy-GB"/>
              </w:rPr>
              <w:t>P</w:t>
            </w:r>
            <w:r w:rsidR="00DD74A9" w:rsidRPr="007B5EF4">
              <w:rPr>
                <w:b/>
                <w:lang w:val="cy-GB"/>
              </w:rPr>
              <w:t>rif Goedwigwr</w:t>
            </w:r>
            <w:r w:rsidRPr="007B5EF4">
              <w:rPr>
                <w:b/>
                <w:lang w:val="cy-GB"/>
              </w:rPr>
              <w:t xml:space="preserve">, </w:t>
            </w:r>
          </w:p>
          <w:p w14:paraId="2C6D1751" w14:textId="4746520A" w:rsidR="00847E0C" w:rsidRPr="007B5EF4" w:rsidRDefault="00847E0C" w:rsidP="00D06FBE">
            <w:pPr>
              <w:spacing w:after="0" w:line="259" w:lineRule="auto"/>
              <w:ind w:left="0" w:firstLine="0"/>
              <w:rPr>
                <w:lang w:val="cy-GB"/>
              </w:rPr>
            </w:pPr>
            <w:r w:rsidRPr="007B5EF4">
              <w:rPr>
                <w:b/>
                <w:lang w:val="cy-GB"/>
              </w:rPr>
              <w:t xml:space="preserve">Dugiaeth </w:t>
            </w:r>
          </w:p>
          <w:p w14:paraId="70245AE2" w14:textId="77777777" w:rsidR="00847E0C" w:rsidRPr="007B5EF4" w:rsidRDefault="00847E0C" w:rsidP="00D06FBE">
            <w:pPr>
              <w:spacing w:after="0" w:line="259" w:lineRule="auto"/>
              <w:ind w:left="0" w:firstLine="0"/>
              <w:rPr>
                <w:lang w:val="cy-GB"/>
              </w:rPr>
            </w:pPr>
            <w:r w:rsidRPr="007B5EF4">
              <w:rPr>
                <w:b/>
                <w:lang w:val="cy-GB"/>
              </w:rPr>
              <w:t xml:space="preserve">Cernyw </w:t>
            </w:r>
          </w:p>
        </w:tc>
      </w:tr>
      <w:tr w:rsidR="00847E0C" w:rsidRPr="007B5EF4" w14:paraId="5ACBD244" w14:textId="77777777" w:rsidTr="00D06FBE">
        <w:trPr>
          <w:trHeight w:val="3552"/>
        </w:trPr>
        <w:tc>
          <w:tcPr>
            <w:tcW w:w="1867" w:type="dxa"/>
            <w:tcBorders>
              <w:top w:val="single" w:sz="4" w:space="0" w:color="000000"/>
              <w:left w:val="single" w:sz="4" w:space="0" w:color="000000"/>
              <w:bottom w:val="single" w:sz="4" w:space="0" w:color="000000"/>
              <w:right w:val="single" w:sz="4" w:space="0" w:color="000000"/>
            </w:tcBorders>
          </w:tcPr>
          <w:p w14:paraId="79E48882" w14:textId="6FC616CE" w:rsidR="00847E0C" w:rsidRPr="007B5EF4" w:rsidRDefault="00847E0C" w:rsidP="00D06FBE">
            <w:pPr>
              <w:spacing w:after="0" w:line="259" w:lineRule="auto"/>
              <w:ind w:left="0" w:firstLine="0"/>
              <w:rPr>
                <w:lang w:val="cy-GB"/>
              </w:rPr>
            </w:pPr>
            <w:r w:rsidRPr="007B5EF4">
              <w:rPr>
                <w:lang w:val="cy-GB"/>
              </w:rPr>
              <w:t>A3 Parcdir a C</w:t>
            </w:r>
            <w:r w:rsidR="00DD74A9" w:rsidRPr="007B5EF4">
              <w:rPr>
                <w:lang w:val="cy-GB"/>
              </w:rPr>
              <w:t>h</w:t>
            </w:r>
            <w:r w:rsidRPr="007B5EF4">
              <w:rPr>
                <w:lang w:val="cy-GB"/>
              </w:rPr>
              <w:t xml:space="preserve">oed Gwasgaredig </w:t>
            </w:r>
          </w:p>
        </w:tc>
        <w:tc>
          <w:tcPr>
            <w:tcW w:w="1404" w:type="dxa"/>
            <w:tcBorders>
              <w:top w:val="single" w:sz="4" w:space="0" w:color="000000"/>
              <w:left w:val="single" w:sz="4" w:space="0" w:color="000000"/>
              <w:bottom w:val="single" w:sz="4" w:space="0" w:color="000000"/>
              <w:right w:val="single" w:sz="4" w:space="0" w:color="000000"/>
            </w:tcBorders>
          </w:tcPr>
          <w:p w14:paraId="4F55EBE5" w14:textId="4F0C89F5" w:rsidR="00847E0C" w:rsidRPr="007B5EF4" w:rsidRDefault="006653DB" w:rsidP="00D06FBE">
            <w:pPr>
              <w:spacing w:after="0" w:line="259" w:lineRule="auto"/>
              <w:ind w:left="0" w:firstLine="0"/>
              <w:rPr>
                <w:lang w:val="cy-GB"/>
              </w:rPr>
            </w:pPr>
            <w:r w:rsidRPr="007B5EF4">
              <w:rPr>
                <w:b/>
                <w:lang w:val="cy-GB"/>
              </w:rPr>
              <w:t>Ie</w:t>
            </w:r>
          </w:p>
        </w:tc>
        <w:tc>
          <w:tcPr>
            <w:tcW w:w="1658" w:type="dxa"/>
            <w:tcBorders>
              <w:top w:val="single" w:sz="4" w:space="0" w:color="000000"/>
              <w:left w:val="single" w:sz="4" w:space="0" w:color="000000"/>
              <w:bottom w:val="single" w:sz="4" w:space="0" w:color="000000"/>
              <w:right w:val="single" w:sz="4" w:space="0" w:color="000000"/>
            </w:tcBorders>
          </w:tcPr>
          <w:p w14:paraId="2E479605"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0B5311E4" w14:textId="74D40165" w:rsidR="00847E0C" w:rsidRPr="007B5EF4" w:rsidRDefault="00337C97" w:rsidP="00D06FBE">
            <w:pPr>
              <w:spacing w:after="2" w:line="239" w:lineRule="auto"/>
              <w:ind w:left="0" w:firstLine="0"/>
              <w:rPr>
                <w:lang w:val="cy-GB"/>
              </w:rPr>
            </w:pPr>
            <w:r w:rsidRPr="007B5EF4">
              <w:rPr>
                <w:b/>
                <w:lang w:val="cy-GB"/>
              </w:rPr>
              <w:t>Cynnal m</w:t>
            </w:r>
            <w:r w:rsidR="00847E0C" w:rsidRPr="007B5EF4">
              <w:rPr>
                <w:b/>
                <w:lang w:val="cy-GB"/>
              </w:rPr>
              <w:t>aint; gwella ansawdd; amddiffyn coed aeddfed/hynafol; cyfle i gynyddu cysylltedd cynefin; cynyddu rhywogaethau a</w:t>
            </w:r>
            <w:r w:rsidRPr="007B5EF4">
              <w:rPr>
                <w:b/>
                <w:lang w:val="cy-GB"/>
              </w:rPr>
              <w:t>c</w:t>
            </w:r>
            <w:r w:rsidR="00847E0C" w:rsidRPr="007B5EF4">
              <w:rPr>
                <w:b/>
                <w:lang w:val="cy-GB"/>
              </w:rPr>
              <w:t xml:space="preserve"> </w:t>
            </w:r>
          </w:p>
          <w:p w14:paraId="0CE203AA" w14:textId="6292B8BC" w:rsidR="00847E0C" w:rsidRPr="007B5EF4" w:rsidRDefault="00847E0C" w:rsidP="00D06FBE">
            <w:pPr>
              <w:spacing w:after="0" w:line="259" w:lineRule="auto"/>
              <w:ind w:left="0" w:right="21" w:firstLine="0"/>
              <w:rPr>
                <w:lang w:val="cy-GB"/>
              </w:rPr>
            </w:pPr>
            <w:r w:rsidRPr="007B5EF4">
              <w:rPr>
                <w:b/>
                <w:lang w:val="cy-GB"/>
              </w:rPr>
              <w:t>amrywiaeth</w:t>
            </w:r>
            <w:r w:rsidR="00337C97" w:rsidRPr="007B5EF4">
              <w:rPr>
                <w:b/>
                <w:lang w:val="cy-GB"/>
              </w:rPr>
              <w:t xml:space="preserve"> strwythurol</w:t>
            </w:r>
            <w:r w:rsidRPr="007B5EF4">
              <w:rPr>
                <w:b/>
                <w:lang w:val="cy-GB"/>
              </w:rPr>
              <w:t xml:space="preserve">;  Llacio rheolaeth mewn ardaloedd priodol i ddatblygu rhywogaethau i flodeuo a hadau </w:t>
            </w:r>
          </w:p>
        </w:tc>
        <w:tc>
          <w:tcPr>
            <w:tcW w:w="1790" w:type="dxa"/>
            <w:tcBorders>
              <w:top w:val="single" w:sz="4" w:space="0" w:color="000000"/>
              <w:left w:val="single" w:sz="4" w:space="0" w:color="000000"/>
              <w:bottom w:val="single" w:sz="4" w:space="0" w:color="000000"/>
              <w:right w:val="single" w:sz="4" w:space="0" w:color="000000"/>
            </w:tcBorders>
          </w:tcPr>
          <w:p w14:paraId="55B34E33" w14:textId="56900A2D" w:rsidR="00847E0C" w:rsidRPr="007B5EF4" w:rsidRDefault="00337C97" w:rsidP="00D06FBE">
            <w:pPr>
              <w:spacing w:after="0" w:line="259" w:lineRule="auto"/>
              <w:ind w:left="0" w:right="18" w:firstLine="0"/>
              <w:rPr>
                <w:lang w:val="cy-GB"/>
              </w:rPr>
            </w:pPr>
            <w:r w:rsidRPr="007B5EF4">
              <w:rPr>
                <w:b/>
                <w:lang w:val="cy-GB"/>
              </w:rPr>
              <w:t>Maint</w:t>
            </w:r>
            <w:r w:rsidR="00847E0C" w:rsidRPr="007B5EF4">
              <w:rPr>
                <w:b/>
                <w:lang w:val="cy-GB"/>
              </w:rPr>
              <w:t xml:space="preserve"> </w:t>
            </w:r>
            <w:r w:rsidRPr="007B5EF4">
              <w:rPr>
                <w:b/>
                <w:lang w:val="cy-GB"/>
              </w:rPr>
              <w:t>wedi’i gynnal;</w:t>
            </w:r>
            <w:r w:rsidR="00847E0C" w:rsidRPr="007B5EF4">
              <w:rPr>
                <w:b/>
                <w:lang w:val="cy-GB"/>
              </w:rPr>
              <w:t xml:space="preserve"> a phlannu coed ffrwythau newydd </w:t>
            </w:r>
          </w:p>
        </w:tc>
      </w:tr>
      <w:tr w:rsidR="00847E0C" w:rsidRPr="007B5EF4" w14:paraId="78E03080" w14:textId="77777777" w:rsidTr="00D06FBE">
        <w:trPr>
          <w:trHeight w:val="4056"/>
        </w:trPr>
        <w:tc>
          <w:tcPr>
            <w:tcW w:w="1867" w:type="dxa"/>
            <w:tcBorders>
              <w:top w:val="single" w:sz="4" w:space="0" w:color="000000"/>
              <w:left w:val="single" w:sz="4" w:space="0" w:color="000000"/>
              <w:bottom w:val="single" w:sz="4" w:space="0" w:color="000000"/>
              <w:right w:val="single" w:sz="4" w:space="0" w:color="000000"/>
            </w:tcBorders>
          </w:tcPr>
          <w:p w14:paraId="584E6F71" w14:textId="254FC2DC" w:rsidR="00847E0C" w:rsidRPr="007B5EF4" w:rsidRDefault="00847E0C" w:rsidP="00D06FBE">
            <w:pPr>
              <w:spacing w:after="0" w:line="259" w:lineRule="auto"/>
              <w:ind w:left="0" w:firstLine="0"/>
              <w:rPr>
                <w:lang w:val="cy-GB"/>
              </w:rPr>
            </w:pPr>
            <w:r w:rsidRPr="007B5EF4">
              <w:rPr>
                <w:lang w:val="cy-GB"/>
              </w:rPr>
              <w:t xml:space="preserve">B </w:t>
            </w:r>
            <w:r w:rsidR="00337C97" w:rsidRPr="007B5EF4">
              <w:rPr>
                <w:lang w:val="cy-GB"/>
              </w:rPr>
              <w:t>Glaswelltir</w:t>
            </w:r>
            <w:r w:rsidRPr="007B5EF4">
              <w:rPr>
                <w:lang w:val="cy-GB"/>
              </w:rPr>
              <w:t xml:space="preserve"> Gwael</w:t>
            </w:r>
          </w:p>
          <w:p w14:paraId="54161BBD" w14:textId="4BA34245" w:rsidR="00847E0C" w:rsidRPr="007B5EF4" w:rsidRDefault="00337C97" w:rsidP="00D06FBE">
            <w:pPr>
              <w:spacing w:after="0" w:line="259" w:lineRule="auto"/>
              <w:ind w:left="0" w:firstLine="0"/>
              <w:rPr>
                <w:lang w:val="cy-GB"/>
              </w:rPr>
            </w:pPr>
            <w:r w:rsidRPr="007B5EF4">
              <w:rPr>
                <w:lang w:val="cy-GB"/>
              </w:rPr>
              <w:t xml:space="preserve">Wedi’i Hanner </w:t>
            </w:r>
            <w:r w:rsidR="00847E0C" w:rsidRPr="007B5EF4">
              <w:rPr>
                <w:lang w:val="cy-GB"/>
              </w:rPr>
              <w:t xml:space="preserve">Gwella </w:t>
            </w:r>
          </w:p>
          <w:p w14:paraId="6F330BC2" w14:textId="1D7CF148" w:rsidR="00847E0C" w:rsidRPr="007B5EF4" w:rsidRDefault="00847E0C" w:rsidP="00D06FBE">
            <w:pPr>
              <w:spacing w:after="0" w:line="259" w:lineRule="auto"/>
              <w:ind w:left="0" w:firstLine="0"/>
              <w:rPr>
                <w:lang w:val="cy-GB"/>
              </w:rPr>
            </w:pPr>
          </w:p>
        </w:tc>
        <w:tc>
          <w:tcPr>
            <w:tcW w:w="1404" w:type="dxa"/>
            <w:tcBorders>
              <w:top w:val="single" w:sz="4" w:space="0" w:color="000000"/>
              <w:left w:val="single" w:sz="4" w:space="0" w:color="000000"/>
              <w:bottom w:val="single" w:sz="4" w:space="0" w:color="000000"/>
              <w:right w:val="single" w:sz="4" w:space="0" w:color="000000"/>
            </w:tcBorders>
          </w:tcPr>
          <w:p w14:paraId="1456F31C" w14:textId="639830DB"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66B946B8" w14:textId="378D9B3F" w:rsidR="00847E0C" w:rsidRPr="007B5EF4" w:rsidRDefault="00847E0C" w:rsidP="00D06FBE">
            <w:pPr>
              <w:spacing w:after="0" w:line="259" w:lineRule="auto"/>
              <w:ind w:left="0" w:firstLine="0"/>
              <w:rPr>
                <w:lang w:val="cy-GB"/>
              </w:rPr>
            </w:pPr>
            <w:r w:rsidRPr="007B5EF4">
              <w:rPr>
                <w:lang w:val="cy-GB"/>
              </w:rPr>
              <w:t xml:space="preserve">Cymorth </w:t>
            </w:r>
            <w:r w:rsidR="00337C97" w:rsidRPr="007B5EF4">
              <w:rPr>
                <w:lang w:val="cy-GB"/>
              </w:rPr>
              <w:t>wrth d</w:t>
            </w:r>
            <w:r w:rsidRPr="007B5EF4">
              <w:rPr>
                <w:lang w:val="cy-GB"/>
              </w:rPr>
              <w:t xml:space="preserve">draenio; Cynefin a bwyd i </w:t>
            </w:r>
            <w:proofErr w:type="spellStart"/>
            <w:r w:rsidRPr="007B5EF4">
              <w:rPr>
                <w:lang w:val="cy-GB"/>
              </w:rPr>
              <w:t>beillwyr</w:t>
            </w:r>
            <w:proofErr w:type="spellEnd"/>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6CDB00F8" w14:textId="6F54AA3B" w:rsidR="00847E0C" w:rsidRPr="007B5EF4" w:rsidRDefault="00847E0C" w:rsidP="00D06FBE">
            <w:pPr>
              <w:spacing w:after="0" w:line="259" w:lineRule="auto"/>
              <w:ind w:left="0" w:right="21" w:firstLine="0"/>
              <w:rPr>
                <w:lang w:val="cy-GB"/>
              </w:rPr>
            </w:pPr>
            <w:r w:rsidRPr="007B5EF4">
              <w:rPr>
                <w:b/>
                <w:lang w:val="cy-GB"/>
              </w:rPr>
              <w:t>Maint</w:t>
            </w:r>
            <w:r w:rsidR="00337C97" w:rsidRPr="007B5EF4">
              <w:rPr>
                <w:b/>
                <w:lang w:val="cy-GB"/>
              </w:rPr>
              <w:t xml:space="preserve"> wedi’i gynnal</w:t>
            </w:r>
            <w:r w:rsidRPr="007B5EF4">
              <w:rPr>
                <w:b/>
                <w:lang w:val="cy-GB"/>
              </w:rPr>
              <w:t xml:space="preserve">; gwella ansawdd; cynyddu rhywogaethau brodorol/gwyllt; </w:t>
            </w:r>
            <w:r w:rsidR="00337C97" w:rsidRPr="007B5EF4">
              <w:rPr>
                <w:b/>
                <w:lang w:val="cy-GB"/>
              </w:rPr>
              <w:t>l</w:t>
            </w:r>
            <w:r w:rsidRPr="007B5EF4">
              <w:rPr>
                <w:b/>
                <w:lang w:val="cy-GB"/>
              </w:rPr>
              <w:t xml:space="preserve">lacio rheolaeth mewn ardaloedd priodol i ddatblygu rhywogaethau i flodeuo a hadau </w:t>
            </w:r>
          </w:p>
        </w:tc>
        <w:tc>
          <w:tcPr>
            <w:tcW w:w="1790" w:type="dxa"/>
            <w:tcBorders>
              <w:top w:val="single" w:sz="4" w:space="0" w:color="000000"/>
              <w:left w:val="single" w:sz="4" w:space="0" w:color="000000"/>
              <w:bottom w:val="single" w:sz="4" w:space="0" w:color="000000"/>
              <w:right w:val="single" w:sz="4" w:space="0" w:color="000000"/>
            </w:tcBorders>
          </w:tcPr>
          <w:p w14:paraId="28C11B2A" w14:textId="77777777" w:rsidR="00847E0C" w:rsidRPr="007B5EF4" w:rsidRDefault="00847E0C" w:rsidP="00D06FBE">
            <w:pPr>
              <w:spacing w:after="0" w:line="239" w:lineRule="auto"/>
              <w:ind w:left="0" w:firstLine="0"/>
              <w:rPr>
                <w:lang w:val="cy-GB"/>
              </w:rPr>
            </w:pPr>
            <w:r w:rsidRPr="007B5EF4">
              <w:rPr>
                <w:b/>
                <w:lang w:val="cy-GB"/>
              </w:rPr>
              <w:t xml:space="preserve">Ansawdd wedi gwella'n fawr </w:t>
            </w:r>
          </w:p>
          <w:p w14:paraId="133BD17C" w14:textId="117AA400" w:rsidR="00847E0C" w:rsidRPr="007B5EF4" w:rsidRDefault="00847E0C" w:rsidP="00D06FBE">
            <w:pPr>
              <w:spacing w:after="0" w:line="259" w:lineRule="auto"/>
              <w:ind w:left="0" w:firstLine="0"/>
              <w:rPr>
                <w:lang w:val="cy-GB"/>
              </w:rPr>
            </w:pPr>
            <w:r w:rsidRPr="007B5EF4">
              <w:rPr>
                <w:b/>
                <w:lang w:val="cy-GB"/>
              </w:rPr>
              <w:t xml:space="preserve">yn dilyn ymgyrch Mai </w:t>
            </w:r>
            <w:r w:rsidR="00337C97" w:rsidRPr="007B5EF4">
              <w:rPr>
                <w:b/>
                <w:lang w:val="cy-GB"/>
              </w:rPr>
              <w:t>Di-dor</w:t>
            </w:r>
            <w:r w:rsidRPr="007B5EF4">
              <w:rPr>
                <w:b/>
                <w:lang w:val="cy-GB"/>
              </w:rPr>
              <w:t>. Mae'r rheolwyr wedi cael eu llacio ac mae tystiolaeth o flodau</w:t>
            </w:r>
            <w:r w:rsidRPr="007B5EF4">
              <w:rPr>
                <w:lang w:val="cy-GB"/>
              </w:rPr>
              <w:t xml:space="preserve"> </w:t>
            </w:r>
            <w:r w:rsidRPr="007B5EF4">
              <w:rPr>
                <w:b/>
                <w:bCs/>
                <w:lang w:val="cy-GB"/>
              </w:rPr>
              <w:t>prin a gwyllt  yn</w:t>
            </w:r>
            <w:r w:rsidRPr="007B5EF4">
              <w:rPr>
                <w:b/>
                <w:lang w:val="cy-GB"/>
              </w:rPr>
              <w:t xml:space="preserve"> datblygu drwy'r glaswelltiroedd </w:t>
            </w:r>
          </w:p>
        </w:tc>
      </w:tr>
      <w:tr w:rsidR="00847E0C" w:rsidRPr="007B5EF4" w14:paraId="68928322" w14:textId="77777777" w:rsidTr="00D06FBE">
        <w:trPr>
          <w:trHeight w:val="1022"/>
        </w:trPr>
        <w:tc>
          <w:tcPr>
            <w:tcW w:w="1867" w:type="dxa"/>
            <w:tcBorders>
              <w:top w:val="single" w:sz="4" w:space="0" w:color="000000"/>
              <w:left w:val="single" w:sz="4" w:space="0" w:color="000000"/>
              <w:bottom w:val="single" w:sz="4" w:space="0" w:color="000000"/>
              <w:right w:val="single" w:sz="4" w:space="0" w:color="000000"/>
            </w:tcBorders>
          </w:tcPr>
          <w:p w14:paraId="4BB19004" w14:textId="5D380BEA" w:rsidR="00847E0C" w:rsidRPr="007B5EF4" w:rsidRDefault="00847E0C" w:rsidP="00D06FBE">
            <w:pPr>
              <w:spacing w:after="0" w:line="259" w:lineRule="auto"/>
              <w:ind w:left="0" w:firstLine="0"/>
              <w:rPr>
                <w:lang w:val="cy-GB"/>
              </w:rPr>
            </w:pPr>
            <w:r w:rsidRPr="007B5EF4">
              <w:rPr>
                <w:lang w:val="cy-GB"/>
              </w:rPr>
              <w:t xml:space="preserve">C3.1 </w:t>
            </w:r>
            <w:r w:rsidR="00337C97" w:rsidRPr="007B5EF4">
              <w:rPr>
                <w:lang w:val="cy-GB"/>
              </w:rPr>
              <w:t xml:space="preserve">Cynefinol </w:t>
            </w:r>
            <w:r w:rsidRPr="007B5EF4">
              <w:rPr>
                <w:lang w:val="cy-GB"/>
              </w:rPr>
              <w:t xml:space="preserve"> Tal </w:t>
            </w:r>
          </w:p>
        </w:tc>
        <w:tc>
          <w:tcPr>
            <w:tcW w:w="1404" w:type="dxa"/>
            <w:tcBorders>
              <w:top w:val="single" w:sz="4" w:space="0" w:color="000000"/>
              <w:left w:val="single" w:sz="4" w:space="0" w:color="000000"/>
              <w:bottom w:val="single" w:sz="4" w:space="0" w:color="000000"/>
              <w:right w:val="single" w:sz="4" w:space="0" w:color="000000"/>
            </w:tcBorders>
          </w:tcPr>
          <w:p w14:paraId="75EECA7B" w14:textId="21E18799"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64DAD980" w14:textId="77777777" w:rsidR="00847E0C" w:rsidRPr="007B5EF4" w:rsidRDefault="00847E0C" w:rsidP="00D06FBE">
            <w:pPr>
              <w:spacing w:after="0" w:line="259" w:lineRule="auto"/>
              <w:ind w:left="0" w:firstLine="0"/>
              <w:rPr>
                <w:lang w:val="cy-GB"/>
              </w:rPr>
            </w:pPr>
            <w:r w:rsidRPr="007B5EF4">
              <w:rPr>
                <w:lang w:val="cy-GB"/>
              </w:rPr>
              <w:t xml:space="preserve">Darparu cynefin ar gyfer adar ac ymlusgiaid </w:t>
            </w:r>
          </w:p>
        </w:tc>
        <w:tc>
          <w:tcPr>
            <w:tcW w:w="2297" w:type="dxa"/>
            <w:tcBorders>
              <w:top w:val="single" w:sz="4" w:space="0" w:color="000000"/>
              <w:left w:val="single" w:sz="4" w:space="0" w:color="000000"/>
              <w:bottom w:val="single" w:sz="4" w:space="0" w:color="000000"/>
              <w:right w:val="single" w:sz="4" w:space="0" w:color="000000"/>
            </w:tcBorders>
          </w:tcPr>
          <w:p w14:paraId="3AD6F76A" w14:textId="4DF35219" w:rsidR="00847E0C" w:rsidRPr="007B5EF4" w:rsidRDefault="00337C97" w:rsidP="00D06FBE">
            <w:pPr>
              <w:spacing w:after="0" w:line="259" w:lineRule="auto"/>
              <w:ind w:left="0" w:firstLine="0"/>
              <w:rPr>
                <w:lang w:val="cy-GB"/>
              </w:rPr>
            </w:pPr>
            <w:r w:rsidRPr="007B5EF4">
              <w:rPr>
                <w:b/>
                <w:lang w:val="cy-GB"/>
              </w:rPr>
              <w:t>Cynnal m</w:t>
            </w:r>
            <w:r w:rsidR="00847E0C" w:rsidRPr="007B5EF4">
              <w:rPr>
                <w:b/>
                <w:lang w:val="cy-GB"/>
              </w:rPr>
              <w:t xml:space="preserve">aint; </w:t>
            </w:r>
            <w:r w:rsidRPr="007B5EF4">
              <w:rPr>
                <w:b/>
                <w:lang w:val="cy-GB"/>
              </w:rPr>
              <w:t>g</w:t>
            </w:r>
            <w:r w:rsidR="00847E0C" w:rsidRPr="007B5EF4">
              <w:rPr>
                <w:b/>
                <w:lang w:val="cy-GB"/>
              </w:rPr>
              <w:t xml:space="preserve">wella ansawdd </w:t>
            </w:r>
          </w:p>
        </w:tc>
        <w:tc>
          <w:tcPr>
            <w:tcW w:w="1790" w:type="dxa"/>
            <w:tcBorders>
              <w:top w:val="single" w:sz="4" w:space="0" w:color="000000"/>
              <w:left w:val="single" w:sz="4" w:space="0" w:color="000000"/>
              <w:bottom w:val="single" w:sz="4" w:space="0" w:color="000000"/>
              <w:right w:val="single" w:sz="4" w:space="0" w:color="000000"/>
            </w:tcBorders>
          </w:tcPr>
          <w:p w14:paraId="63DE7745"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5952A6A8" w14:textId="77777777" w:rsidTr="00D06FBE">
        <w:trPr>
          <w:trHeight w:val="1022"/>
        </w:trPr>
        <w:tc>
          <w:tcPr>
            <w:tcW w:w="1867" w:type="dxa"/>
            <w:tcBorders>
              <w:top w:val="single" w:sz="4" w:space="0" w:color="000000"/>
              <w:left w:val="single" w:sz="4" w:space="0" w:color="000000"/>
              <w:bottom w:val="single" w:sz="4" w:space="0" w:color="000000"/>
              <w:right w:val="single" w:sz="4" w:space="0" w:color="000000"/>
            </w:tcBorders>
          </w:tcPr>
          <w:p w14:paraId="57BD8CDC" w14:textId="133A4160" w:rsidR="00847E0C" w:rsidRPr="007B5EF4" w:rsidRDefault="00847E0C" w:rsidP="00D06FBE">
            <w:pPr>
              <w:spacing w:after="0" w:line="259" w:lineRule="auto"/>
              <w:ind w:left="0" w:firstLine="0"/>
              <w:rPr>
                <w:lang w:val="cy-GB"/>
              </w:rPr>
            </w:pPr>
            <w:r w:rsidRPr="007B5EF4">
              <w:rPr>
                <w:lang w:val="cy-GB"/>
              </w:rPr>
              <w:lastRenderedPageBreak/>
              <w:t xml:space="preserve">E3.2 </w:t>
            </w:r>
            <w:r w:rsidR="00337C97" w:rsidRPr="007B5EF4">
              <w:rPr>
                <w:lang w:val="cy-GB"/>
              </w:rPr>
              <w:t>Basn llaid</w:t>
            </w:r>
            <w:r w:rsidRPr="007B5EF4">
              <w:rPr>
                <w:lang w:val="cy-GB"/>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1DD1C823" w14:textId="15FE05C7"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13F7B5FE" w14:textId="77777777" w:rsidR="00847E0C" w:rsidRPr="007B5EF4" w:rsidRDefault="00847E0C" w:rsidP="00D06FBE">
            <w:pPr>
              <w:spacing w:after="0" w:line="259" w:lineRule="auto"/>
              <w:ind w:left="0" w:firstLine="0"/>
              <w:rPr>
                <w:lang w:val="cy-GB"/>
              </w:rPr>
            </w:pPr>
            <w:r w:rsidRPr="007B5EF4">
              <w:rPr>
                <w:lang w:val="cy-GB"/>
              </w:rPr>
              <w:t xml:space="preserve">Potensial ar gyfer </w:t>
            </w:r>
          </w:p>
          <w:p w14:paraId="210D8B7F" w14:textId="77777777" w:rsidR="00847E0C" w:rsidRPr="007B5EF4" w:rsidRDefault="00847E0C" w:rsidP="00D06FBE">
            <w:pPr>
              <w:spacing w:after="0" w:line="259" w:lineRule="auto"/>
              <w:ind w:left="0" w:firstLine="0"/>
              <w:rPr>
                <w:lang w:val="cy-GB"/>
              </w:rPr>
            </w:pPr>
            <w:r w:rsidRPr="007B5EF4">
              <w:rPr>
                <w:lang w:val="cy-GB"/>
              </w:rPr>
              <w:t>gwelliant;</w:t>
            </w:r>
          </w:p>
          <w:p w14:paraId="1FAD3FC9" w14:textId="77777777" w:rsidR="00847E0C" w:rsidRPr="007B5EF4" w:rsidRDefault="00847E0C" w:rsidP="00D06FBE">
            <w:pPr>
              <w:spacing w:after="0" w:line="259" w:lineRule="auto"/>
              <w:ind w:left="0" w:firstLine="0"/>
              <w:rPr>
                <w:lang w:val="cy-GB"/>
              </w:rPr>
            </w:pPr>
            <w:r w:rsidRPr="007B5EF4">
              <w:rPr>
                <w:lang w:val="cy-GB"/>
              </w:rPr>
              <w:t xml:space="preserve">cymorth mewn draenio;  </w:t>
            </w:r>
          </w:p>
        </w:tc>
        <w:tc>
          <w:tcPr>
            <w:tcW w:w="2297" w:type="dxa"/>
            <w:tcBorders>
              <w:top w:val="single" w:sz="4" w:space="0" w:color="000000"/>
              <w:left w:val="single" w:sz="4" w:space="0" w:color="000000"/>
              <w:bottom w:val="single" w:sz="4" w:space="0" w:color="000000"/>
              <w:right w:val="single" w:sz="4" w:space="0" w:color="000000"/>
            </w:tcBorders>
          </w:tcPr>
          <w:p w14:paraId="5474C1C8" w14:textId="77777777" w:rsidR="00847E0C" w:rsidRPr="007B5EF4" w:rsidRDefault="00847E0C" w:rsidP="00D06FBE">
            <w:pPr>
              <w:spacing w:after="0" w:line="259" w:lineRule="auto"/>
              <w:ind w:left="0" w:firstLine="0"/>
              <w:rPr>
                <w:lang w:val="cy-GB"/>
              </w:rPr>
            </w:pPr>
            <w:r w:rsidRPr="007B5EF4">
              <w:rPr>
                <w:b/>
                <w:lang w:val="cy-GB"/>
              </w:rPr>
              <w:t xml:space="preserve">Cynnal / cynyddu maint; Gwella ansawdd </w:t>
            </w:r>
          </w:p>
        </w:tc>
        <w:tc>
          <w:tcPr>
            <w:tcW w:w="1790" w:type="dxa"/>
            <w:tcBorders>
              <w:top w:val="single" w:sz="4" w:space="0" w:color="000000"/>
              <w:left w:val="single" w:sz="4" w:space="0" w:color="000000"/>
              <w:bottom w:val="single" w:sz="4" w:space="0" w:color="000000"/>
              <w:right w:val="single" w:sz="4" w:space="0" w:color="000000"/>
            </w:tcBorders>
          </w:tcPr>
          <w:p w14:paraId="1E3B059A"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1A3E4824" w14:textId="77777777" w:rsidTr="00D06FBE">
        <w:trPr>
          <w:trHeight w:val="1022"/>
        </w:trPr>
        <w:tc>
          <w:tcPr>
            <w:tcW w:w="1867" w:type="dxa"/>
            <w:tcBorders>
              <w:top w:val="single" w:sz="4" w:space="0" w:color="000000"/>
              <w:left w:val="single" w:sz="4" w:space="0" w:color="000000"/>
              <w:bottom w:val="single" w:sz="4" w:space="0" w:color="000000"/>
              <w:right w:val="single" w:sz="4" w:space="0" w:color="000000"/>
            </w:tcBorders>
          </w:tcPr>
          <w:p w14:paraId="52D06055" w14:textId="77777777" w:rsidR="00847E0C" w:rsidRPr="007B5EF4" w:rsidRDefault="00847E0C" w:rsidP="00D06FBE">
            <w:pPr>
              <w:spacing w:after="0" w:line="259" w:lineRule="auto"/>
              <w:ind w:left="0" w:firstLine="0"/>
              <w:rPr>
                <w:lang w:val="cy-GB"/>
              </w:rPr>
            </w:pPr>
            <w:r w:rsidRPr="007B5EF4">
              <w:rPr>
                <w:lang w:val="cy-GB"/>
              </w:rPr>
              <w:t xml:space="preserve">F2.1 Llystyfiant Ymylol </w:t>
            </w:r>
          </w:p>
        </w:tc>
        <w:tc>
          <w:tcPr>
            <w:tcW w:w="1404" w:type="dxa"/>
            <w:tcBorders>
              <w:top w:val="single" w:sz="4" w:space="0" w:color="000000"/>
              <w:left w:val="single" w:sz="4" w:space="0" w:color="000000"/>
              <w:bottom w:val="single" w:sz="4" w:space="0" w:color="000000"/>
              <w:right w:val="single" w:sz="4" w:space="0" w:color="000000"/>
            </w:tcBorders>
          </w:tcPr>
          <w:p w14:paraId="1F0C8CE6" w14:textId="4457862E"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3F861C3C" w14:textId="77777777" w:rsidR="00847E0C" w:rsidRPr="007B5EF4" w:rsidRDefault="00847E0C" w:rsidP="00D06FBE">
            <w:pPr>
              <w:spacing w:after="0" w:line="259" w:lineRule="auto"/>
              <w:ind w:left="0" w:firstLine="0"/>
              <w:rPr>
                <w:lang w:val="cy-GB"/>
              </w:rPr>
            </w:pPr>
            <w:r w:rsidRPr="007B5EF4">
              <w:rPr>
                <w:lang w:val="cy-GB"/>
              </w:rPr>
              <w:t xml:space="preserve">Amddiffyn glannau'r afon; Darparu cynefin  </w:t>
            </w:r>
          </w:p>
        </w:tc>
        <w:tc>
          <w:tcPr>
            <w:tcW w:w="2297" w:type="dxa"/>
            <w:tcBorders>
              <w:top w:val="single" w:sz="4" w:space="0" w:color="000000"/>
              <w:left w:val="single" w:sz="4" w:space="0" w:color="000000"/>
              <w:bottom w:val="single" w:sz="4" w:space="0" w:color="000000"/>
              <w:right w:val="single" w:sz="4" w:space="0" w:color="000000"/>
            </w:tcBorders>
          </w:tcPr>
          <w:p w14:paraId="16F60AFB" w14:textId="73B9919D" w:rsidR="00847E0C" w:rsidRPr="007B5EF4" w:rsidRDefault="00337C97" w:rsidP="00D06FBE">
            <w:pPr>
              <w:spacing w:after="0" w:line="259" w:lineRule="auto"/>
              <w:ind w:left="0" w:firstLine="0"/>
              <w:rPr>
                <w:lang w:val="cy-GB"/>
              </w:rPr>
            </w:pPr>
            <w:r w:rsidRPr="007B5EF4">
              <w:rPr>
                <w:b/>
                <w:lang w:val="cy-GB"/>
              </w:rPr>
              <w:t>Cynnal m</w:t>
            </w:r>
            <w:r w:rsidR="00847E0C" w:rsidRPr="007B5EF4">
              <w:rPr>
                <w:b/>
                <w:lang w:val="cy-GB"/>
              </w:rPr>
              <w:t xml:space="preserve">aint; </w:t>
            </w:r>
            <w:r w:rsidRPr="007B5EF4">
              <w:rPr>
                <w:b/>
                <w:lang w:val="cy-GB"/>
              </w:rPr>
              <w:t>g</w:t>
            </w:r>
            <w:r w:rsidR="00847E0C" w:rsidRPr="007B5EF4">
              <w:rPr>
                <w:b/>
                <w:lang w:val="cy-GB"/>
              </w:rPr>
              <w:t xml:space="preserve">wella ansawdd </w:t>
            </w:r>
          </w:p>
        </w:tc>
        <w:tc>
          <w:tcPr>
            <w:tcW w:w="1790" w:type="dxa"/>
            <w:tcBorders>
              <w:top w:val="single" w:sz="4" w:space="0" w:color="000000"/>
              <w:left w:val="single" w:sz="4" w:space="0" w:color="000000"/>
              <w:bottom w:val="single" w:sz="4" w:space="0" w:color="000000"/>
              <w:right w:val="single" w:sz="4" w:space="0" w:color="000000"/>
            </w:tcBorders>
          </w:tcPr>
          <w:p w14:paraId="78100936"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5C2D3A36" w14:textId="77777777" w:rsidTr="00D06FBE">
        <w:trPr>
          <w:trHeight w:val="2033"/>
        </w:trPr>
        <w:tc>
          <w:tcPr>
            <w:tcW w:w="1867" w:type="dxa"/>
            <w:tcBorders>
              <w:top w:val="single" w:sz="4" w:space="0" w:color="000000"/>
              <w:left w:val="single" w:sz="4" w:space="0" w:color="000000"/>
              <w:bottom w:val="single" w:sz="4" w:space="0" w:color="000000"/>
              <w:right w:val="single" w:sz="4" w:space="0" w:color="000000"/>
            </w:tcBorders>
          </w:tcPr>
          <w:p w14:paraId="626259BA" w14:textId="77777777" w:rsidR="00847E0C" w:rsidRPr="007B5EF4" w:rsidRDefault="00847E0C" w:rsidP="00D06FBE">
            <w:pPr>
              <w:spacing w:after="0" w:line="259" w:lineRule="auto"/>
              <w:ind w:left="0" w:firstLine="0"/>
              <w:rPr>
                <w:lang w:val="cy-GB"/>
              </w:rPr>
            </w:pPr>
            <w:r w:rsidRPr="007B5EF4">
              <w:rPr>
                <w:lang w:val="cy-GB"/>
              </w:rPr>
              <w:t xml:space="preserve">G1.2 Pyllau a wnaed gan ddyn </w:t>
            </w:r>
          </w:p>
        </w:tc>
        <w:tc>
          <w:tcPr>
            <w:tcW w:w="1404" w:type="dxa"/>
            <w:tcBorders>
              <w:top w:val="single" w:sz="4" w:space="0" w:color="000000"/>
              <w:left w:val="single" w:sz="4" w:space="0" w:color="000000"/>
              <w:bottom w:val="single" w:sz="4" w:space="0" w:color="000000"/>
              <w:right w:val="single" w:sz="4" w:space="0" w:color="000000"/>
            </w:tcBorders>
          </w:tcPr>
          <w:p w14:paraId="72192DCD" w14:textId="580A22F5" w:rsidR="00847E0C" w:rsidRPr="007B5EF4" w:rsidRDefault="006653DB" w:rsidP="00D06FBE">
            <w:pPr>
              <w:spacing w:after="0" w:line="259" w:lineRule="auto"/>
              <w:ind w:left="0" w:firstLine="0"/>
              <w:rPr>
                <w:lang w:val="cy-GB"/>
              </w:rPr>
            </w:pPr>
            <w:r w:rsidRPr="007B5EF4">
              <w:rPr>
                <w:b/>
                <w:lang w:val="cy-GB"/>
              </w:rPr>
              <w:t>Ie</w:t>
            </w:r>
          </w:p>
        </w:tc>
        <w:tc>
          <w:tcPr>
            <w:tcW w:w="1658" w:type="dxa"/>
            <w:tcBorders>
              <w:top w:val="single" w:sz="4" w:space="0" w:color="000000"/>
              <w:left w:val="single" w:sz="4" w:space="0" w:color="000000"/>
              <w:bottom w:val="single" w:sz="4" w:space="0" w:color="000000"/>
              <w:right w:val="single" w:sz="4" w:space="0" w:color="000000"/>
            </w:tcBorders>
          </w:tcPr>
          <w:p w14:paraId="4AFF0DA1"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5BAB294" w14:textId="28115CCC" w:rsidR="00847E0C" w:rsidRPr="007B5EF4" w:rsidRDefault="00847E0C" w:rsidP="00D06FBE">
            <w:pPr>
              <w:spacing w:after="0" w:line="259" w:lineRule="auto"/>
              <w:ind w:left="0" w:firstLine="0"/>
              <w:rPr>
                <w:lang w:val="cy-GB"/>
              </w:rPr>
            </w:pPr>
            <w:r w:rsidRPr="007B5EF4">
              <w:rPr>
                <w:b/>
                <w:lang w:val="cy-GB"/>
              </w:rPr>
              <w:t xml:space="preserve">Defnyddio'r </w:t>
            </w:r>
            <w:r w:rsidR="00337C97" w:rsidRPr="007B5EF4">
              <w:rPr>
                <w:b/>
                <w:lang w:val="cy-GB"/>
              </w:rPr>
              <w:t xml:space="preserve">Lleoedd </w:t>
            </w:r>
            <w:r w:rsidRPr="007B5EF4">
              <w:rPr>
                <w:b/>
                <w:lang w:val="cy-GB"/>
              </w:rPr>
              <w:t xml:space="preserve">Lleol </w:t>
            </w:r>
          </w:p>
          <w:p w14:paraId="5661B07B" w14:textId="67AAA32A" w:rsidR="00847E0C" w:rsidRPr="007B5EF4" w:rsidRDefault="00847E0C" w:rsidP="00D06FBE">
            <w:pPr>
              <w:spacing w:after="0" w:line="259" w:lineRule="auto"/>
              <w:ind w:left="0" w:right="21" w:firstLine="0"/>
              <w:rPr>
                <w:lang w:val="cy-GB"/>
              </w:rPr>
            </w:pPr>
            <w:r w:rsidRPr="007B5EF4">
              <w:rPr>
                <w:b/>
                <w:lang w:val="cy-GB"/>
              </w:rPr>
              <w:t xml:space="preserve">Grant Lleoedd ar gyfer Natur i ail-bwrpasu'r </w:t>
            </w:r>
            <w:r w:rsidR="00337C97" w:rsidRPr="007B5EF4">
              <w:rPr>
                <w:b/>
                <w:lang w:val="cy-GB"/>
              </w:rPr>
              <w:t>lle</w:t>
            </w:r>
            <w:r w:rsidRPr="007B5EF4">
              <w:rPr>
                <w:b/>
                <w:lang w:val="cy-GB"/>
              </w:rPr>
              <w:t xml:space="preserve"> i greu pwll naturiol gan ddefnyddio</w:t>
            </w:r>
            <w:r w:rsidR="00FC259D" w:rsidRPr="007B5EF4">
              <w:rPr>
                <w:b/>
                <w:lang w:val="cy-GB"/>
              </w:rPr>
              <w:t xml:space="preserve">’r hyn sydd wedi ei ddraenio </w:t>
            </w:r>
            <w:r w:rsidRPr="007B5EF4">
              <w:rPr>
                <w:b/>
                <w:lang w:val="cy-GB"/>
              </w:rPr>
              <w:t xml:space="preserve">o  nwyddau dŵr glaw </w:t>
            </w:r>
            <w:r w:rsidRPr="007B5EF4">
              <w:rPr>
                <w:lang w:val="cy-GB"/>
              </w:rPr>
              <w:t xml:space="preserve"> </w:t>
            </w:r>
            <w:r w:rsidRPr="007B5EF4">
              <w:rPr>
                <w:b/>
                <w:lang w:val="cy-GB"/>
              </w:rPr>
              <w:t>y Llyfrgell</w:t>
            </w:r>
          </w:p>
        </w:tc>
        <w:tc>
          <w:tcPr>
            <w:tcW w:w="1790" w:type="dxa"/>
            <w:tcBorders>
              <w:top w:val="single" w:sz="4" w:space="0" w:color="000000"/>
              <w:left w:val="single" w:sz="4" w:space="0" w:color="000000"/>
              <w:bottom w:val="single" w:sz="4" w:space="0" w:color="000000"/>
              <w:right w:val="single" w:sz="4" w:space="0" w:color="000000"/>
            </w:tcBorders>
          </w:tcPr>
          <w:p w14:paraId="7CBC3AEB" w14:textId="12F267FA" w:rsidR="00847E0C" w:rsidRPr="007B5EF4" w:rsidRDefault="00847E0C" w:rsidP="00D06FBE">
            <w:pPr>
              <w:spacing w:after="0" w:line="259" w:lineRule="auto"/>
              <w:ind w:left="0" w:right="31" w:firstLine="0"/>
              <w:rPr>
                <w:lang w:val="cy-GB"/>
              </w:rPr>
            </w:pPr>
            <w:r w:rsidRPr="007B5EF4">
              <w:rPr>
                <w:b/>
                <w:lang w:val="cy-GB"/>
              </w:rPr>
              <w:t xml:space="preserve">Mae'r grant wedi bod yn llwyddiannus, yn </w:t>
            </w:r>
            <w:r w:rsidR="006653DB" w:rsidRPr="007B5EF4">
              <w:rPr>
                <w:b/>
                <w:lang w:val="cy-GB"/>
              </w:rPr>
              <w:t>disgwyl</w:t>
            </w:r>
            <w:r w:rsidRPr="007B5EF4">
              <w:rPr>
                <w:b/>
                <w:lang w:val="cy-GB"/>
              </w:rPr>
              <w:t xml:space="preserve"> </w:t>
            </w:r>
            <w:r w:rsidR="006653DB" w:rsidRPr="007B5EF4">
              <w:rPr>
                <w:b/>
                <w:lang w:val="cy-GB"/>
              </w:rPr>
              <w:t>c</w:t>
            </w:r>
            <w:r w:rsidRPr="007B5EF4">
              <w:rPr>
                <w:b/>
                <w:lang w:val="cy-GB"/>
              </w:rPr>
              <w:t xml:space="preserve">ynllun prosiect i ddechrau. </w:t>
            </w:r>
          </w:p>
        </w:tc>
      </w:tr>
    </w:tbl>
    <w:p w14:paraId="4E1F18BC"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47" w:type="dxa"/>
        </w:tblCellMar>
        <w:tblLook w:val="04A0" w:firstRow="1" w:lastRow="0" w:firstColumn="1" w:lastColumn="0" w:noHBand="0" w:noVBand="1"/>
      </w:tblPr>
      <w:tblGrid>
        <w:gridCol w:w="1731"/>
        <w:gridCol w:w="1169"/>
        <w:gridCol w:w="1658"/>
        <w:gridCol w:w="2758"/>
        <w:gridCol w:w="1701"/>
      </w:tblGrid>
      <w:tr w:rsidR="00847E0C" w:rsidRPr="007B5EF4" w14:paraId="400A2302" w14:textId="77777777" w:rsidTr="00D06FBE">
        <w:trPr>
          <w:trHeight w:val="3298"/>
        </w:trPr>
        <w:tc>
          <w:tcPr>
            <w:tcW w:w="1867" w:type="dxa"/>
            <w:tcBorders>
              <w:top w:val="single" w:sz="4" w:space="0" w:color="000000"/>
              <w:left w:val="single" w:sz="4" w:space="0" w:color="000000"/>
              <w:bottom w:val="single" w:sz="4" w:space="0" w:color="000000"/>
              <w:right w:val="single" w:sz="4" w:space="0" w:color="000000"/>
            </w:tcBorders>
          </w:tcPr>
          <w:p w14:paraId="1A04CC73" w14:textId="21E6C9F7" w:rsidR="00847E0C" w:rsidRPr="007B5EF4" w:rsidRDefault="00847E0C" w:rsidP="00D06FBE">
            <w:pPr>
              <w:spacing w:after="0" w:line="259" w:lineRule="auto"/>
              <w:ind w:left="0" w:firstLine="0"/>
              <w:rPr>
                <w:lang w:val="cy-GB"/>
              </w:rPr>
            </w:pPr>
            <w:r w:rsidRPr="007B5EF4">
              <w:rPr>
                <w:lang w:val="cy-GB"/>
              </w:rPr>
              <w:t xml:space="preserve">I1 </w:t>
            </w:r>
            <w:r w:rsidR="00AB67E6" w:rsidRPr="007B5EF4">
              <w:rPr>
                <w:lang w:val="cy-GB"/>
              </w:rPr>
              <w:t xml:space="preserve">Dinoethiadau </w:t>
            </w:r>
            <w:r w:rsidRPr="007B5EF4">
              <w:rPr>
                <w:lang w:val="cy-GB"/>
              </w:rPr>
              <w:t xml:space="preserve">Artiffisial </w:t>
            </w:r>
          </w:p>
          <w:p w14:paraId="45241DAF" w14:textId="2DDECC18" w:rsidR="00847E0C" w:rsidRPr="007B5EF4" w:rsidRDefault="00847E0C" w:rsidP="00D06FBE">
            <w:pPr>
              <w:spacing w:after="0" w:line="259" w:lineRule="auto"/>
              <w:ind w:left="0" w:firstLine="0"/>
              <w:rPr>
                <w:lang w:val="cy-GB"/>
              </w:rPr>
            </w:pPr>
            <w:r w:rsidRPr="007B5EF4">
              <w:rPr>
                <w:lang w:val="cy-GB"/>
              </w:rPr>
              <w:t xml:space="preserve">a </w:t>
            </w:r>
          </w:p>
          <w:p w14:paraId="1593AE79" w14:textId="7AADE817" w:rsidR="00847E0C" w:rsidRPr="007B5EF4" w:rsidRDefault="006653DB" w:rsidP="00D06FBE">
            <w:pPr>
              <w:spacing w:after="0" w:line="259" w:lineRule="auto"/>
              <w:ind w:left="0" w:firstLine="0"/>
              <w:rPr>
                <w:lang w:val="cy-GB"/>
              </w:rPr>
            </w:pPr>
            <w:r w:rsidRPr="007B5EF4">
              <w:rPr>
                <w:lang w:val="cy-GB"/>
              </w:rPr>
              <w:t>Thomennu</w:t>
            </w:r>
            <w:r w:rsidR="00847E0C" w:rsidRPr="007B5EF4">
              <w:rPr>
                <w:lang w:val="cy-GB"/>
              </w:rPr>
              <w:t xml:space="preserve"> Gwastraff </w:t>
            </w:r>
          </w:p>
        </w:tc>
        <w:tc>
          <w:tcPr>
            <w:tcW w:w="1404" w:type="dxa"/>
            <w:tcBorders>
              <w:top w:val="single" w:sz="4" w:space="0" w:color="000000"/>
              <w:left w:val="single" w:sz="4" w:space="0" w:color="000000"/>
              <w:bottom w:val="single" w:sz="4" w:space="0" w:color="000000"/>
              <w:right w:val="single" w:sz="4" w:space="0" w:color="000000"/>
            </w:tcBorders>
          </w:tcPr>
          <w:p w14:paraId="5D992103" w14:textId="265617F3"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12779A8A" w14:textId="10A7CFE1" w:rsidR="00847E0C" w:rsidRPr="007B5EF4" w:rsidRDefault="00847E0C" w:rsidP="006653DB">
            <w:pPr>
              <w:spacing w:after="2" w:line="238" w:lineRule="auto"/>
              <w:ind w:left="0" w:firstLine="0"/>
              <w:rPr>
                <w:lang w:val="cy-GB"/>
              </w:rPr>
            </w:pPr>
            <w:r w:rsidRPr="007B5EF4">
              <w:rPr>
                <w:lang w:val="cy-GB"/>
              </w:rPr>
              <w:t xml:space="preserve">Darparu cynefinoedd ar gyfer </w:t>
            </w:r>
          </w:p>
          <w:p w14:paraId="1170672B" w14:textId="3EC6521E" w:rsidR="00847E0C" w:rsidRPr="007B5EF4" w:rsidRDefault="006653DB" w:rsidP="00D06FBE">
            <w:pPr>
              <w:spacing w:after="0" w:line="259" w:lineRule="auto"/>
              <w:ind w:left="0" w:firstLine="0"/>
              <w:rPr>
                <w:lang w:val="cy-GB"/>
              </w:rPr>
            </w:pPr>
            <w:r w:rsidRPr="007B5EF4">
              <w:rPr>
                <w:lang w:val="cy-GB"/>
              </w:rPr>
              <w:t>mamaliaid</w:t>
            </w:r>
            <w:r w:rsidR="00847E0C" w:rsidRPr="007B5EF4">
              <w:rPr>
                <w:lang w:val="cy-GB"/>
              </w:rPr>
              <w:t xml:space="preserve"> </w:t>
            </w:r>
            <w:r w:rsidRPr="007B5EF4">
              <w:rPr>
                <w:lang w:val="cy-GB"/>
              </w:rPr>
              <w:t>bach,</w:t>
            </w:r>
          </w:p>
          <w:p w14:paraId="20329798" w14:textId="77777777" w:rsidR="00847E0C" w:rsidRPr="007B5EF4" w:rsidRDefault="00847E0C" w:rsidP="00D06FBE">
            <w:pPr>
              <w:spacing w:after="0" w:line="259" w:lineRule="auto"/>
              <w:ind w:left="0" w:firstLine="0"/>
              <w:rPr>
                <w:lang w:val="cy-GB"/>
              </w:rPr>
            </w:pPr>
            <w:r w:rsidRPr="007B5EF4">
              <w:rPr>
                <w:lang w:val="cy-GB"/>
              </w:rPr>
              <w:t xml:space="preserve">pryfed, a ffyngau </w:t>
            </w:r>
          </w:p>
        </w:tc>
        <w:tc>
          <w:tcPr>
            <w:tcW w:w="2297" w:type="dxa"/>
            <w:tcBorders>
              <w:top w:val="single" w:sz="4" w:space="0" w:color="000000"/>
              <w:left w:val="single" w:sz="4" w:space="0" w:color="000000"/>
              <w:bottom w:val="single" w:sz="4" w:space="0" w:color="000000"/>
              <w:right w:val="single" w:sz="4" w:space="0" w:color="000000"/>
            </w:tcBorders>
          </w:tcPr>
          <w:p w14:paraId="4FEE53D2" w14:textId="77777777" w:rsidR="00847E0C" w:rsidRPr="007B5EF4" w:rsidRDefault="00847E0C" w:rsidP="00D06FBE">
            <w:pPr>
              <w:spacing w:after="0" w:line="259" w:lineRule="auto"/>
              <w:ind w:left="0" w:firstLine="0"/>
              <w:rPr>
                <w:lang w:val="cy-GB"/>
              </w:rPr>
            </w:pPr>
            <w:r w:rsidRPr="007B5EF4">
              <w:rPr>
                <w:b/>
                <w:lang w:val="cy-GB"/>
              </w:rPr>
              <w:t xml:space="preserve">Gwella ansawdd ar gyfer cynefinoedd. Cyflwyno tai draenog ar draws y campws a rhoi manylion am y rhain ar fapiau er mwyn diogelu'r rhain.  </w:t>
            </w:r>
          </w:p>
        </w:tc>
        <w:tc>
          <w:tcPr>
            <w:tcW w:w="1790" w:type="dxa"/>
            <w:tcBorders>
              <w:top w:val="single" w:sz="4" w:space="0" w:color="000000"/>
              <w:left w:val="single" w:sz="4" w:space="0" w:color="000000"/>
              <w:bottom w:val="single" w:sz="4" w:space="0" w:color="000000"/>
              <w:right w:val="single" w:sz="4" w:space="0" w:color="000000"/>
            </w:tcBorders>
          </w:tcPr>
          <w:p w14:paraId="05128293" w14:textId="0538732F" w:rsidR="00847E0C" w:rsidRPr="007B5EF4" w:rsidRDefault="00847E0C" w:rsidP="00D06FBE">
            <w:pPr>
              <w:spacing w:after="2" w:line="239" w:lineRule="auto"/>
              <w:ind w:left="0" w:right="45" w:firstLine="0"/>
              <w:rPr>
                <w:lang w:val="cy-GB"/>
              </w:rPr>
            </w:pPr>
            <w:r w:rsidRPr="007B5EF4">
              <w:rPr>
                <w:b/>
                <w:lang w:val="cy-GB"/>
              </w:rPr>
              <w:t xml:space="preserve">Mae tai draenogod wedi cael eu dosbarthu ac mae arolwg draenogod wedi'i gynnal </w:t>
            </w:r>
            <w:r w:rsidR="00FC259D" w:rsidRPr="007B5EF4">
              <w:rPr>
                <w:b/>
                <w:lang w:val="cy-GB"/>
              </w:rPr>
              <w:t>ac</w:t>
            </w:r>
            <w:r w:rsidRPr="007B5EF4">
              <w:rPr>
                <w:b/>
                <w:lang w:val="cy-GB"/>
              </w:rPr>
              <w:t xml:space="preserve"> un arall wedi'i gynllunio ar gyfer </w:t>
            </w:r>
            <w:r w:rsidR="00FC259D" w:rsidRPr="007B5EF4">
              <w:rPr>
                <w:b/>
                <w:lang w:val="cy-GB"/>
              </w:rPr>
              <w:t>g</w:t>
            </w:r>
            <w:r w:rsidRPr="007B5EF4">
              <w:rPr>
                <w:b/>
                <w:lang w:val="cy-GB"/>
              </w:rPr>
              <w:t xml:space="preserve">wanwyn </w:t>
            </w:r>
          </w:p>
          <w:p w14:paraId="3227E85E" w14:textId="77777777" w:rsidR="00847E0C" w:rsidRPr="007B5EF4" w:rsidRDefault="00847E0C" w:rsidP="00D06FBE">
            <w:pPr>
              <w:spacing w:after="0" w:line="259" w:lineRule="auto"/>
              <w:ind w:left="0" w:firstLine="0"/>
              <w:rPr>
                <w:lang w:val="cy-GB"/>
              </w:rPr>
            </w:pPr>
            <w:r w:rsidRPr="007B5EF4">
              <w:rPr>
                <w:b/>
                <w:lang w:val="cy-GB"/>
              </w:rPr>
              <w:t xml:space="preserve">2023 </w:t>
            </w:r>
          </w:p>
        </w:tc>
      </w:tr>
      <w:tr w:rsidR="00847E0C" w:rsidRPr="007B5EF4" w14:paraId="4E11C4A6" w14:textId="77777777" w:rsidTr="00D06FBE">
        <w:trPr>
          <w:trHeight w:val="1781"/>
        </w:trPr>
        <w:tc>
          <w:tcPr>
            <w:tcW w:w="1867" w:type="dxa"/>
            <w:tcBorders>
              <w:top w:val="single" w:sz="4" w:space="0" w:color="000000"/>
              <w:left w:val="single" w:sz="4" w:space="0" w:color="000000"/>
              <w:bottom w:val="single" w:sz="4" w:space="0" w:color="000000"/>
              <w:right w:val="single" w:sz="4" w:space="0" w:color="000000"/>
            </w:tcBorders>
          </w:tcPr>
          <w:p w14:paraId="5FEDDACB" w14:textId="77777777" w:rsidR="00847E0C" w:rsidRPr="007B5EF4" w:rsidRDefault="00847E0C" w:rsidP="00D06FBE">
            <w:pPr>
              <w:spacing w:after="0" w:line="259" w:lineRule="auto"/>
              <w:ind w:left="0" w:firstLine="0"/>
              <w:rPr>
                <w:lang w:val="cy-GB"/>
              </w:rPr>
            </w:pPr>
            <w:r w:rsidRPr="007B5EF4">
              <w:rPr>
                <w:lang w:val="cy-GB"/>
              </w:rPr>
              <w:t xml:space="preserve">Coed Unigol </w:t>
            </w:r>
          </w:p>
        </w:tc>
        <w:tc>
          <w:tcPr>
            <w:tcW w:w="1404" w:type="dxa"/>
            <w:tcBorders>
              <w:top w:val="single" w:sz="4" w:space="0" w:color="000000"/>
              <w:left w:val="single" w:sz="4" w:space="0" w:color="000000"/>
              <w:bottom w:val="single" w:sz="4" w:space="0" w:color="000000"/>
              <w:right w:val="single" w:sz="4" w:space="0" w:color="000000"/>
            </w:tcBorders>
          </w:tcPr>
          <w:p w14:paraId="42EF7A22" w14:textId="7DA79C67"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782D42C4" w14:textId="42ACB71E" w:rsidR="00847E0C" w:rsidRPr="007B5EF4" w:rsidRDefault="00847E0C" w:rsidP="00D06FBE">
            <w:pPr>
              <w:spacing w:after="0" w:line="259" w:lineRule="auto"/>
              <w:ind w:left="0" w:right="46" w:firstLine="0"/>
              <w:rPr>
                <w:lang w:val="cy-GB"/>
              </w:rPr>
            </w:pPr>
            <w:r w:rsidRPr="007B5EF4">
              <w:rPr>
                <w:lang w:val="cy-GB"/>
              </w:rPr>
              <w:t xml:space="preserve">Cynefin posibl ar gyfer ystlumod ac adar (rhywogaethau S7 posibl) – </w:t>
            </w:r>
            <w:r w:rsidR="006653DB" w:rsidRPr="007B5EF4">
              <w:rPr>
                <w:lang w:val="cy-GB"/>
              </w:rPr>
              <w:t>clwydo</w:t>
            </w:r>
            <w:r w:rsidRPr="007B5EF4">
              <w:rPr>
                <w:lang w:val="cy-GB"/>
              </w:rPr>
              <w:t>/nyth</w:t>
            </w:r>
            <w:r w:rsidR="006653DB" w:rsidRPr="007B5EF4">
              <w:rPr>
                <w:lang w:val="cy-GB"/>
              </w:rPr>
              <w:t>u</w:t>
            </w: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7B673FED" w14:textId="21CE9654" w:rsidR="00847E0C" w:rsidRPr="007B5EF4" w:rsidRDefault="00847E0C" w:rsidP="00D06FBE">
            <w:pPr>
              <w:spacing w:after="0" w:line="259" w:lineRule="auto"/>
              <w:ind w:left="0" w:right="1" w:firstLine="0"/>
              <w:rPr>
                <w:lang w:val="cy-GB"/>
              </w:rPr>
            </w:pPr>
            <w:r w:rsidRPr="007B5EF4">
              <w:rPr>
                <w:b/>
                <w:lang w:val="cy-GB"/>
              </w:rPr>
              <w:t xml:space="preserve">Cynyddu maint – gwella cysylltedd cynefin; </w:t>
            </w:r>
            <w:r w:rsidR="00886AC2" w:rsidRPr="007B5EF4">
              <w:rPr>
                <w:b/>
                <w:lang w:val="cy-GB"/>
              </w:rPr>
              <w:t>c</w:t>
            </w:r>
            <w:r w:rsidRPr="007B5EF4">
              <w:rPr>
                <w:b/>
                <w:lang w:val="cy-GB"/>
              </w:rPr>
              <w:t xml:space="preserve">yfle i gynyddu cysylltedd cynefinoedd </w:t>
            </w:r>
          </w:p>
        </w:tc>
        <w:tc>
          <w:tcPr>
            <w:tcW w:w="1790" w:type="dxa"/>
            <w:tcBorders>
              <w:top w:val="single" w:sz="4" w:space="0" w:color="000000"/>
              <w:left w:val="single" w:sz="4" w:space="0" w:color="000000"/>
              <w:bottom w:val="single" w:sz="4" w:space="0" w:color="000000"/>
              <w:right w:val="single" w:sz="4" w:space="0" w:color="000000"/>
            </w:tcBorders>
          </w:tcPr>
          <w:p w14:paraId="430C6880"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5564F8A5" w14:textId="77777777" w:rsidTr="00D06FBE">
        <w:trPr>
          <w:trHeight w:val="1022"/>
        </w:trPr>
        <w:tc>
          <w:tcPr>
            <w:tcW w:w="1867" w:type="dxa"/>
            <w:tcBorders>
              <w:top w:val="single" w:sz="4" w:space="0" w:color="000000"/>
              <w:left w:val="single" w:sz="4" w:space="0" w:color="000000"/>
              <w:bottom w:val="single" w:sz="4" w:space="0" w:color="000000"/>
              <w:right w:val="single" w:sz="4" w:space="0" w:color="000000"/>
            </w:tcBorders>
          </w:tcPr>
          <w:p w14:paraId="1AB1FF74" w14:textId="77777777" w:rsidR="00847E0C" w:rsidRPr="007B5EF4" w:rsidRDefault="00847E0C" w:rsidP="00D06FBE">
            <w:pPr>
              <w:spacing w:after="0" w:line="259" w:lineRule="auto"/>
              <w:ind w:left="0" w:firstLine="0"/>
              <w:rPr>
                <w:lang w:val="cy-GB"/>
              </w:rPr>
            </w:pPr>
            <w:r w:rsidRPr="007B5EF4">
              <w:rPr>
                <w:lang w:val="cy-GB"/>
              </w:rPr>
              <w:t xml:space="preserve">J1.1 Âr </w:t>
            </w:r>
          </w:p>
        </w:tc>
        <w:tc>
          <w:tcPr>
            <w:tcW w:w="1404" w:type="dxa"/>
            <w:tcBorders>
              <w:top w:val="single" w:sz="4" w:space="0" w:color="000000"/>
              <w:left w:val="single" w:sz="4" w:space="0" w:color="000000"/>
              <w:bottom w:val="single" w:sz="4" w:space="0" w:color="000000"/>
              <w:right w:val="single" w:sz="4" w:space="0" w:color="000000"/>
            </w:tcBorders>
          </w:tcPr>
          <w:p w14:paraId="39A1D53D" w14:textId="65E8E5C1" w:rsidR="00847E0C" w:rsidRPr="007B5EF4" w:rsidRDefault="006653DB" w:rsidP="00D06FBE">
            <w:pPr>
              <w:spacing w:after="0" w:line="259" w:lineRule="auto"/>
              <w:ind w:left="0" w:firstLine="0"/>
              <w:rPr>
                <w:lang w:val="cy-GB"/>
              </w:rPr>
            </w:pPr>
            <w:r w:rsidRPr="007B5EF4">
              <w:rPr>
                <w:b/>
                <w:lang w:val="cy-GB"/>
              </w:rPr>
              <w:t>Ie</w:t>
            </w:r>
          </w:p>
        </w:tc>
        <w:tc>
          <w:tcPr>
            <w:tcW w:w="1658" w:type="dxa"/>
            <w:tcBorders>
              <w:top w:val="single" w:sz="4" w:space="0" w:color="000000"/>
              <w:left w:val="single" w:sz="4" w:space="0" w:color="000000"/>
              <w:bottom w:val="single" w:sz="4" w:space="0" w:color="000000"/>
              <w:right w:val="single" w:sz="4" w:space="0" w:color="000000"/>
            </w:tcBorders>
          </w:tcPr>
          <w:p w14:paraId="107E65AC"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5C0F2929" w14:textId="77777777" w:rsidR="00847E0C" w:rsidRPr="007B5EF4" w:rsidRDefault="00847E0C" w:rsidP="00D06FBE">
            <w:pPr>
              <w:spacing w:after="0" w:line="259" w:lineRule="auto"/>
              <w:ind w:left="0" w:firstLine="0"/>
              <w:rPr>
                <w:lang w:val="cy-GB"/>
              </w:rPr>
            </w:pPr>
            <w:r w:rsidRPr="007B5EF4">
              <w:rPr>
                <w:b/>
                <w:lang w:val="cy-GB"/>
              </w:rPr>
              <w:t xml:space="preserve">Cynnal / cynyddu maint; Gwella ansawdd </w:t>
            </w:r>
          </w:p>
        </w:tc>
        <w:tc>
          <w:tcPr>
            <w:tcW w:w="1790" w:type="dxa"/>
            <w:tcBorders>
              <w:top w:val="single" w:sz="4" w:space="0" w:color="000000"/>
              <w:left w:val="single" w:sz="4" w:space="0" w:color="000000"/>
              <w:bottom w:val="single" w:sz="4" w:space="0" w:color="000000"/>
              <w:right w:val="single" w:sz="4" w:space="0" w:color="000000"/>
            </w:tcBorders>
          </w:tcPr>
          <w:p w14:paraId="4CAAF424" w14:textId="77777777" w:rsidR="00847E0C" w:rsidRPr="007B5EF4" w:rsidRDefault="00847E0C" w:rsidP="00D06FBE">
            <w:pPr>
              <w:spacing w:after="0" w:line="259" w:lineRule="auto"/>
              <w:ind w:left="0" w:firstLine="0"/>
              <w:rPr>
                <w:lang w:val="cy-GB"/>
              </w:rPr>
            </w:pPr>
            <w:r w:rsidRPr="007B5EF4">
              <w:rPr>
                <w:b/>
                <w:lang w:val="cy-GB"/>
              </w:rPr>
              <w:t xml:space="preserve">Rhandiroedd y bwriedir eu hadfer ar gyfer Gwanwyn 23 </w:t>
            </w:r>
          </w:p>
        </w:tc>
      </w:tr>
      <w:tr w:rsidR="00847E0C" w:rsidRPr="007B5EF4" w14:paraId="4A689235" w14:textId="77777777" w:rsidTr="00D06FBE">
        <w:trPr>
          <w:trHeight w:val="5323"/>
        </w:trPr>
        <w:tc>
          <w:tcPr>
            <w:tcW w:w="1867" w:type="dxa"/>
            <w:tcBorders>
              <w:top w:val="single" w:sz="4" w:space="0" w:color="000000"/>
              <w:left w:val="single" w:sz="4" w:space="0" w:color="000000"/>
              <w:bottom w:val="single" w:sz="4" w:space="0" w:color="000000"/>
              <w:right w:val="single" w:sz="4" w:space="0" w:color="000000"/>
            </w:tcBorders>
          </w:tcPr>
          <w:p w14:paraId="1DA3BD8A" w14:textId="77777777" w:rsidR="00847E0C" w:rsidRPr="007B5EF4" w:rsidRDefault="00847E0C" w:rsidP="00D06FBE">
            <w:pPr>
              <w:spacing w:after="0" w:line="259" w:lineRule="auto"/>
              <w:ind w:left="0" w:firstLine="0"/>
              <w:rPr>
                <w:lang w:val="cy-GB"/>
              </w:rPr>
            </w:pPr>
            <w:r w:rsidRPr="007B5EF4">
              <w:rPr>
                <w:lang w:val="cy-GB"/>
              </w:rPr>
              <w:lastRenderedPageBreak/>
              <w:t xml:space="preserve">J1.2 Tir Glas Amwynder </w:t>
            </w:r>
          </w:p>
        </w:tc>
        <w:tc>
          <w:tcPr>
            <w:tcW w:w="1404" w:type="dxa"/>
            <w:tcBorders>
              <w:top w:val="single" w:sz="4" w:space="0" w:color="000000"/>
              <w:left w:val="single" w:sz="4" w:space="0" w:color="000000"/>
              <w:bottom w:val="single" w:sz="4" w:space="0" w:color="000000"/>
              <w:right w:val="single" w:sz="4" w:space="0" w:color="000000"/>
            </w:tcBorders>
          </w:tcPr>
          <w:p w14:paraId="2DAB2AAE" w14:textId="7BB88101"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1A911CFF" w14:textId="77777777" w:rsidR="00847E0C" w:rsidRPr="007B5EF4" w:rsidRDefault="00847E0C" w:rsidP="00D06FBE">
            <w:pPr>
              <w:spacing w:after="0" w:line="240" w:lineRule="auto"/>
              <w:ind w:left="0" w:firstLine="0"/>
              <w:rPr>
                <w:lang w:val="cy-GB"/>
              </w:rPr>
            </w:pPr>
            <w:r w:rsidRPr="007B5EF4">
              <w:rPr>
                <w:lang w:val="cy-GB"/>
              </w:rPr>
              <w:t xml:space="preserve">Potensial i wella </w:t>
            </w:r>
          </w:p>
          <w:p w14:paraId="4C121690" w14:textId="0F3AFE68" w:rsidR="00847E0C" w:rsidRPr="007B5EF4" w:rsidRDefault="00886AC2" w:rsidP="00D06FBE">
            <w:pPr>
              <w:spacing w:after="2" w:line="239" w:lineRule="auto"/>
              <w:ind w:left="0" w:firstLine="0"/>
              <w:rPr>
                <w:lang w:val="cy-GB"/>
              </w:rPr>
            </w:pPr>
            <w:r w:rsidRPr="007B5EF4">
              <w:rPr>
                <w:lang w:val="cy-GB"/>
              </w:rPr>
              <w:t>gan</w:t>
            </w:r>
            <w:r w:rsidR="00847E0C" w:rsidRPr="007B5EF4">
              <w:rPr>
                <w:lang w:val="cy-GB"/>
              </w:rPr>
              <w:t xml:space="preserve"> nad yw'n cynnig fawr ddim diddordeb ecolegol; gall gynnig; darpariaeth cynefin ar gyfer infertebratau, adar, a </w:t>
            </w:r>
          </w:p>
          <w:p w14:paraId="6CF8676E" w14:textId="032021AA" w:rsidR="00847E0C" w:rsidRPr="007B5EF4" w:rsidRDefault="00886AC2" w:rsidP="00D06FBE">
            <w:pPr>
              <w:spacing w:after="0" w:line="259" w:lineRule="auto"/>
              <w:ind w:left="0" w:firstLine="0"/>
              <w:rPr>
                <w:lang w:val="cy-GB"/>
              </w:rPr>
            </w:pPr>
            <w:r w:rsidRPr="007B5EF4">
              <w:rPr>
                <w:lang w:val="cy-GB"/>
              </w:rPr>
              <w:t>m</w:t>
            </w:r>
            <w:r w:rsidR="00847E0C" w:rsidRPr="007B5EF4">
              <w:rPr>
                <w:lang w:val="cy-GB"/>
              </w:rPr>
              <w:t>amaliaid</w:t>
            </w:r>
            <w:r w:rsidRPr="007B5EF4">
              <w:rPr>
                <w:lang w:val="cy-GB"/>
              </w:rPr>
              <w:t xml:space="preserve"> bach</w:t>
            </w:r>
            <w:r w:rsidR="00847E0C" w:rsidRPr="007B5EF4">
              <w:rPr>
                <w:lang w:val="cy-GB"/>
              </w:rPr>
              <w:t>;</w:t>
            </w:r>
          </w:p>
          <w:p w14:paraId="10A4CDFE" w14:textId="77777777" w:rsidR="00847E0C" w:rsidRPr="007B5EF4" w:rsidRDefault="00847E0C" w:rsidP="00D06FBE">
            <w:pPr>
              <w:spacing w:after="0" w:line="259" w:lineRule="auto"/>
              <w:ind w:left="0" w:firstLine="0"/>
              <w:rPr>
                <w:lang w:val="cy-GB"/>
              </w:rPr>
            </w:pPr>
            <w:r w:rsidRPr="007B5EF4">
              <w:rPr>
                <w:lang w:val="cy-GB"/>
              </w:rPr>
              <w:t xml:space="preserve">cymhorthion gyda draenio </w:t>
            </w:r>
          </w:p>
        </w:tc>
        <w:tc>
          <w:tcPr>
            <w:tcW w:w="2297" w:type="dxa"/>
            <w:tcBorders>
              <w:top w:val="single" w:sz="4" w:space="0" w:color="000000"/>
              <w:left w:val="single" w:sz="4" w:space="0" w:color="000000"/>
              <w:bottom w:val="single" w:sz="4" w:space="0" w:color="000000"/>
              <w:right w:val="single" w:sz="4" w:space="0" w:color="000000"/>
            </w:tcBorders>
          </w:tcPr>
          <w:p w14:paraId="1D7F3376" w14:textId="1AE0D0AE" w:rsidR="00847E0C" w:rsidRPr="007B5EF4" w:rsidRDefault="00886AC2" w:rsidP="00D06FBE">
            <w:pPr>
              <w:spacing w:after="2" w:line="239" w:lineRule="auto"/>
              <w:ind w:left="0" w:firstLine="0"/>
              <w:rPr>
                <w:lang w:val="cy-GB"/>
              </w:rPr>
            </w:pPr>
            <w:r w:rsidRPr="007B5EF4">
              <w:rPr>
                <w:b/>
                <w:lang w:val="cy-GB"/>
              </w:rPr>
              <w:t>Cynnal m</w:t>
            </w:r>
            <w:r w:rsidR="00847E0C" w:rsidRPr="007B5EF4">
              <w:rPr>
                <w:b/>
                <w:lang w:val="cy-GB"/>
              </w:rPr>
              <w:t xml:space="preserve">aint; gwella ansawdd; </w:t>
            </w:r>
            <w:r w:rsidRPr="007B5EF4">
              <w:rPr>
                <w:b/>
                <w:lang w:val="cy-GB"/>
              </w:rPr>
              <w:t>d</w:t>
            </w:r>
            <w:r w:rsidR="00847E0C" w:rsidRPr="007B5EF4">
              <w:rPr>
                <w:b/>
                <w:lang w:val="cy-GB"/>
              </w:rPr>
              <w:t xml:space="preserve">atblygu ardaloedd i'w rheoli </w:t>
            </w:r>
            <w:r w:rsidRPr="007B5EF4">
              <w:rPr>
                <w:b/>
                <w:lang w:val="cy-GB"/>
              </w:rPr>
              <w:t>megis</w:t>
            </w:r>
          </w:p>
          <w:p w14:paraId="33E5F376" w14:textId="2E78099B" w:rsidR="00847E0C" w:rsidRPr="007B5EF4" w:rsidRDefault="00847E0C" w:rsidP="00D06FBE">
            <w:pPr>
              <w:spacing w:after="0" w:line="259" w:lineRule="auto"/>
              <w:ind w:left="0" w:right="9" w:firstLine="0"/>
              <w:rPr>
                <w:lang w:val="cy-GB"/>
              </w:rPr>
            </w:pPr>
            <w:r w:rsidRPr="007B5EF4">
              <w:rPr>
                <w:b/>
                <w:lang w:val="cy-GB"/>
              </w:rPr>
              <w:t xml:space="preserve">dolydd blodau gwyllt/glaswelltiroedd llawn rhywogaethau (gall weithredu </w:t>
            </w:r>
            <w:r w:rsidR="00886AC2" w:rsidRPr="007B5EF4">
              <w:rPr>
                <w:b/>
                <w:lang w:val="cy-GB"/>
              </w:rPr>
              <w:t>yn g</w:t>
            </w:r>
            <w:r w:rsidRPr="007B5EF4">
              <w:rPr>
                <w:b/>
                <w:lang w:val="cy-GB"/>
              </w:rPr>
              <w:t xml:space="preserve">ynefin cysylltiol mewn ardaloedd adeiledig); caniatáu ardaloedd o dir </w:t>
            </w:r>
            <w:r w:rsidR="006653DB" w:rsidRPr="007B5EF4">
              <w:rPr>
                <w:b/>
                <w:lang w:val="cy-GB"/>
              </w:rPr>
              <w:t>yr amharwyd arno</w:t>
            </w:r>
            <w:r w:rsidRPr="007B5EF4">
              <w:rPr>
                <w:b/>
                <w:lang w:val="cy-GB"/>
              </w:rPr>
              <w:t xml:space="preserve">/noeth ar gyfer pryfed; cyfundrefnau cynnal a chadw </w:t>
            </w:r>
            <w:r w:rsidR="006653DB" w:rsidRPr="007B5EF4">
              <w:rPr>
                <w:b/>
                <w:lang w:val="cy-GB"/>
              </w:rPr>
              <w:t>ystyri</w:t>
            </w:r>
            <w:r w:rsidR="00886AC2" w:rsidRPr="007B5EF4">
              <w:rPr>
                <w:b/>
                <w:lang w:val="cy-GB"/>
              </w:rPr>
              <w:t>ol</w:t>
            </w:r>
            <w:r w:rsidRPr="007B5EF4">
              <w:rPr>
                <w:b/>
                <w:lang w:val="cy-GB"/>
              </w:rPr>
              <w:t>; gadael ymyl glaswelltir h</w:t>
            </w:r>
            <w:r w:rsidR="00886AC2" w:rsidRPr="007B5EF4">
              <w:rPr>
                <w:b/>
                <w:lang w:val="cy-GB"/>
              </w:rPr>
              <w:t>wy</w:t>
            </w:r>
            <w:r w:rsidRPr="007B5EF4">
              <w:rPr>
                <w:b/>
                <w:lang w:val="cy-GB"/>
              </w:rPr>
              <w:t xml:space="preserve"> ochr yn ochr ag unrhyw nodweddion megis ffiniau neu ffosydd </w:t>
            </w:r>
          </w:p>
        </w:tc>
        <w:tc>
          <w:tcPr>
            <w:tcW w:w="1790" w:type="dxa"/>
            <w:tcBorders>
              <w:top w:val="single" w:sz="4" w:space="0" w:color="000000"/>
              <w:left w:val="single" w:sz="4" w:space="0" w:color="000000"/>
              <w:bottom w:val="single" w:sz="4" w:space="0" w:color="000000"/>
              <w:right w:val="single" w:sz="4" w:space="0" w:color="000000"/>
            </w:tcBorders>
          </w:tcPr>
          <w:p w14:paraId="17B9B52F" w14:textId="031B3C0F" w:rsidR="00847E0C" w:rsidRPr="007B5EF4" w:rsidRDefault="007B5EF4" w:rsidP="00D06FBE">
            <w:pPr>
              <w:spacing w:after="0" w:line="259" w:lineRule="auto"/>
              <w:ind w:left="0" w:right="31" w:firstLine="0"/>
              <w:rPr>
                <w:lang w:val="cy-GB"/>
              </w:rPr>
            </w:pPr>
            <w:r>
              <w:rPr>
                <w:rFonts w:eastAsiaTheme="minorEastAsia"/>
                <w:b/>
                <w:bCs/>
                <w:lang w:val="cy-GB"/>
              </w:rPr>
              <w:t>Wedi ail-wylltio llawer o ardaloedd, a chynnig amrywiaeth o hydau er mwyn annog ystod amrywiol o drigolion</w:t>
            </w:r>
          </w:p>
        </w:tc>
      </w:tr>
      <w:tr w:rsidR="00847E0C" w:rsidRPr="007B5EF4" w14:paraId="119E58D4" w14:textId="77777777" w:rsidTr="00D06FBE">
        <w:trPr>
          <w:trHeight w:val="3298"/>
        </w:trPr>
        <w:tc>
          <w:tcPr>
            <w:tcW w:w="1867" w:type="dxa"/>
            <w:tcBorders>
              <w:top w:val="single" w:sz="4" w:space="0" w:color="000000"/>
              <w:left w:val="single" w:sz="4" w:space="0" w:color="000000"/>
              <w:bottom w:val="single" w:sz="4" w:space="0" w:color="000000"/>
              <w:right w:val="single" w:sz="4" w:space="0" w:color="000000"/>
            </w:tcBorders>
          </w:tcPr>
          <w:p w14:paraId="15BBCA5C" w14:textId="04191B6A" w:rsidR="00847E0C" w:rsidRPr="007B5EF4" w:rsidRDefault="00847E0C" w:rsidP="006653DB">
            <w:pPr>
              <w:spacing w:after="0" w:line="259" w:lineRule="auto"/>
              <w:ind w:left="0" w:firstLine="0"/>
              <w:rPr>
                <w:lang w:val="cy-GB"/>
              </w:rPr>
            </w:pPr>
            <w:r w:rsidRPr="007B5EF4">
              <w:rPr>
                <w:lang w:val="cy-GB"/>
              </w:rPr>
              <w:t xml:space="preserve">J1.3 Byrhoedlog/ </w:t>
            </w:r>
            <w:r w:rsidR="006653DB" w:rsidRPr="007B5EF4">
              <w:rPr>
                <w:lang w:val="cy-GB"/>
              </w:rPr>
              <w:t>Lluosflwydd Byr wedi’u Trin</w:t>
            </w:r>
            <w:r w:rsidRPr="007B5EF4">
              <w:rPr>
                <w:lang w:val="cy-GB"/>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604EE3D7" w14:textId="34B009FB"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4D87A6B1" w14:textId="77777777" w:rsidR="00847E0C" w:rsidRPr="007B5EF4" w:rsidRDefault="00847E0C" w:rsidP="00D06FBE">
            <w:pPr>
              <w:spacing w:after="0" w:line="259" w:lineRule="auto"/>
              <w:ind w:left="0" w:right="24" w:firstLine="0"/>
              <w:rPr>
                <w:lang w:val="cy-GB"/>
              </w:rPr>
            </w:pPr>
            <w:r w:rsidRPr="007B5EF4">
              <w:rPr>
                <w:lang w:val="cy-GB"/>
              </w:rPr>
              <w:t xml:space="preserve">Potensial ar gyfer gwella; Darparu cynefinoedd ar gyfer infertebratau; bwydo pryfed peillio </w:t>
            </w:r>
          </w:p>
        </w:tc>
        <w:tc>
          <w:tcPr>
            <w:tcW w:w="2297" w:type="dxa"/>
            <w:tcBorders>
              <w:top w:val="single" w:sz="4" w:space="0" w:color="000000"/>
              <w:left w:val="single" w:sz="4" w:space="0" w:color="000000"/>
              <w:bottom w:val="single" w:sz="4" w:space="0" w:color="000000"/>
              <w:right w:val="single" w:sz="4" w:space="0" w:color="000000"/>
            </w:tcBorders>
          </w:tcPr>
          <w:p w14:paraId="6812AA3E" w14:textId="461C25DC" w:rsidR="00847E0C" w:rsidRPr="007B5EF4" w:rsidRDefault="00847E0C" w:rsidP="00D06FBE">
            <w:pPr>
              <w:spacing w:after="0" w:line="259" w:lineRule="auto"/>
              <w:ind w:left="0" w:right="48" w:firstLine="0"/>
              <w:rPr>
                <w:lang w:val="cy-GB"/>
              </w:rPr>
            </w:pPr>
            <w:r w:rsidRPr="007B5EF4">
              <w:rPr>
                <w:b/>
                <w:lang w:val="cy-GB"/>
              </w:rPr>
              <w:t xml:space="preserve">Maint; os yw cynyddu maint yn ymdrechu i ddefnyddio rhywogaethau brodorol (er bod amrywiaeth rhywogaethau/strwythur yn bwysicach na </w:t>
            </w:r>
            <w:r w:rsidR="006653DB" w:rsidRPr="007B5EF4">
              <w:rPr>
                <w:b/>
                <w:lang w:val="cy-GB"/>
              </w:rPr>
              <w:t>nodweddion brodorol</w:t>
            </w:r>
            <w:r w:rsidRPr="007B5EF4">
              <w:rPr>
                <w:b/>
                <w:lang w:val="cy-GB"/>
              </w:rPr>
              <w:t xml:space="preserve">); Gwella ansawdd i'w ddefnyddio gan bryfed peillio </w:t>
            </w:r>
          </w:p>
        </w:tc>
        <w:tc>
          <w:tcPr>
            <w:tcW w:w="1790" w:type="dxa"/>
            <w:tcBorders>
              <w:top w:val="single" w:sz="4" w:space="0" w:color="000000"/>
              <w:left w:val="single" w:sz="4" w:space="0" w:color="000000"/>
              <w:bottom w:val="single" w:sz="4" w:space="0" w:color="000000"/>
              <w:right w:val="single" w:sz="4" w:space="0" w:color="000000"/>
            </w:tcBorders>
          </w:tcPr>
          <w:p w14:paraId="2F19F37A" w14:textId="77777777" w:rsidR="00847E0C" w:rsidRPr="007B5EF4" w:rsidRDefault="00847E0C" w:rsidP="00D06FBE">
            <w:pPr>
              <w:spacing w:after="0" w:line="259" w:lineRule="auto"/>
              <w:ind w:left="0" w:firstLine="0"/>
              <w:rPr>
                <w:lang w:val="cy-GB"/>
              </w:rPr>
            </w:pPr>
            <w:r w:rsidRPr="007B5EF4">
              <w:rPr>
                <w:b/>
                <w:lang w:val="cy-GB"/>
              </w:rPr>
              <w:t xml:space="preserve">Bydd ailgynllunio'r tirlunio yn cynnwys lluosflwydd a </w:t>
            </w:r>
            <w:proofErr w:type="spellStart"/>
            <w:r w:rsidRPr="007B5EF4">
              <w:rPr>
                <w:b/>
                <w:lang w:val="cy-GB"/>
              </w:rPr>
              <w:t>pheillwyr</w:t>
            </w:r>
            <w:proofErr w:type="spellEnd"/>
            <w:r w:rsidRPr="007B5EF4">
              <w:rPr>
                <w:b/>
                <w:lang w:val="cy-GB"/>
              </w:rPr>
              <w:t xml:space="preserve"> brodorol cyfoethog neithdar </w:t>
            </w:r>
          </w:p>
        </w:tc>
      </w:tr>
    </w:tbl>
    <w:p w14:paraId="02C277C3"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49" w:type="dxa"/>
        </w:tblCellMar>
        <w:tblLook w:val="04A0" w:firstRow="1" w:lastRow="0" w:firstColumn="1" w:lastColumn="0" w:noHBand="0" w:noVBand="1"/>
      </w:tblPr>
      <w:tblGrid>
        <w:gridCol w:w="1868"/>
        <w:gridCol w:w="1404"/>
        <w:gridCol w:w="1658"/>
        <w:gridCol w:w="2297"/>
        <w:gridCol w:w="1790"/>
      </w:tblGrid>
      <w:tr w:rsidR="00847E0C" w:rsidRPr="007B5EF4" w14:paraId="6703BBE3" w14:textId="77777777" w:rsidTr="00D06FBE">
        <w:trPr>
          <w:trHeight w:val="3046"/>
        </w:trPr>
        <w:tc>
          <w:tcPr>
            <w:tcW w:w="1867" w:type="dxa"/>
            <w:tcBorders>
              <w:top w:val="single" w:sz="4" w:space="0" w:color="000000"/>
              <w:left w:val="single" w:sz="4" w:space="0" w:color="000000"/>
              <w:bottom w:val="single" w:sz="4" w:space="0" w:color="000000"/>
              <w:right w:val="single" w:sz="4" w:space="0" w:color="000000"/>
            </w:tcBorders>
          </w:tcPr>
          <w:p w14:paraId="797936E6" w14:textId="0C91A608" w:rsidR="0087763A" w:rsidRPr="007B5EF4" w:rsidRDefault="00847E0C" w:rsidP="0087763A">
            <w:pPr>
              <w:spacing w:after="0" w:line="259" w:lineRule="auto"/>
              <w:ind w:left="0" w:firstLine="0"/>
              <w:rPr>
                <w:lang w:val="cy-GB"/>
              </w:rPr>
            </w:pPr>
            <w:r w:rsidRPr="007B5EF4">
              <w:rPr>
                <w:lang w:val="cy-GB"/>
              </w:rPr>
              <w:t xml:space="preserve">J1.4 </w:t>
            </w:r>
            <w:r w:rsidR="006653DB" w:rsidRPr="007B5EF4">
              <w:rPr>
                <w:lang w:val="cy-GB"/>
              </w:rPr>
              <w:t>Prysgwydd</w:t>
            </w:r>
            <w:r w:rsidR="00886AC2" w:rsidRPr="007B5EF4">
              <w:rPr>
                <w:lang w:val="cy-GB"/>
              </w:rPr>
              <w:t xml:space="preserve"> </w:t>
            </w:r>
            <w:r w:rsidR="0087763A" w:rsidRPr="007B5EF4">
              <w:rPr>
                <w:lang w:val="cy-GB"/>
              </w:rPr>
              <w:t xml:space="preserve">Trin </w:t>
            </w:r>
            <w:r w:rsidR="006653DB" w:rsidRPr="007B5EF4">
              <w:rPr>
                <w:lang w:val="cy-GB"/>
              </w:rPr>
              <w:t>wedi’u C</w:t>
            </w:r>
            <w:r w:rsidR="0087763A" w:rsidRPr="007B5EF4">
              <w:rPr>
                <w:lang w:val="cy-GB"/>
              </w:rPr>
              <w:t>yflwyn</w:t>
            </w:r>
            <w:r w:rsidR="006653DB" w:rsidRPr="007B5EF4">
              <w:rPr>
                <w:lang w:val="cy-GB"/>
              </w:rPr>
              <w:t>o</w:t>
            </w:r>
            <w:r w:rsidR="0087763A" w:rsidRPr="007B5EF4">
              <w:rPr>
                <w:lang w:val="cy-GB"/>
              </w:rPr>
              <w:t xml:space="preserve"> </w:t>
            </w:r>
          </w:p>
          <w:p w14:paraId="2BA058CF" w14:textId="3BD62382" w:rsidR="00847E0C" w:rsidRPr="007B5EF4" w:rsidRDefault="00847E0C" w:rsidP="00D06FBE">
            <w:pPr>
              <w:spacing w:after="0" w:line="259" w:lineRule="auto"/>
              <w:ind w:left="0" w:firstLine="0"/>
              <w:rPr>
                <w:lang w:val="cy-GB"/>
              </w:rPr>
            </w:pPr>
          </w:p>
        </w:tc>
        <w:tc>
          <w:tcPr>
            <w:tcW w:w="1404" w:type="dxa"/>
            <w:tcBorders>
              <w:top w:val="single" w:sz="4" w:space="0" w:color="000000"/>
              <w:left w:val="single" w:sz="4" w:space="0" w:color="000000"/>
              <w:bottom w:val="single" w:sz="4" w:space="0" w:color="000000"/>
              <w:right w:val="single" w:sz="4" w:space="0" w:color="000000"/>
            </w:tcBorders>
          </w:tcPr>
          <w:p w14:paraId="417BCA87" w14:textId="594A9E1A"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451561E7" w14:textId="77777777" w:rsidR="00847E0C" w:rsidRPr="007B5EF4" w:rsidRDefault="00847E0C" w:rsidP="00D06FBE">
            <w:pPr>
              <w:spacing w:after="0" w:line="259" w:lineRule="auto"/>
              <w:ind w:left="0" w:right="43" w:firstLine="0"/>
              <w:rPr>
                <w:lang w:val="cy-GB"/>
              </w:rPr>
            </w:pPr>
            <w:r w:rsidRPr="007B5EF4">
              <w:rPr>
                <w:lang w:val="cy-GB"/>
              </w:rPr>
              <w:t xml:space="preserve">Potensial ar gyfer gwella; Darparu cynefinoedd ar gyfer infertebratau ac adar; bwydo pryfed peillio </w:t>
            </w:r>
          </w:p>
        </w:tc>
        <w:tc>
          <w:tcPr>
            <w:tcW w:w="2297" w:type="dxa"/>
            <w:tcBorders>
              <w:top w:val="single" w:sz="4" w:space="0" w:color="000000"/>
              <w:left w:val="single" w:sz="4" w:space="0" w:color="000000"/>
              <w:bottom w:val="single" w:sz="4" w:space="0" w:color="000000"/>
              <w:right w:val="single" w:sz="4" w:space="0" w:color="000000"/>
            </w:tcBorders>
          </w:tcPr>
          <w:p w14:paraId="6059B1FC" w14:textId="16F59737" w:rsidR="00847E0C" w:rsidRPr="007B5EF4" w:rsidRDefault="0087763A" w:rsidP="00D06FBE">
            <w:pPr>
              <w:spacing w:after="0" w:line="259" w:lineRule="auto"/>
              <w:ind w:left="0" w:firstLine="0"/>
              <w:rPr>
                <w:lang w:val="cy-GB"/>
              </w:rPr>
            </w:pPr>
            <w:r w:rsidRPr="007B5EF4">
              <w:rPr>
                <w:b/>
                <w:lang w:val="cy-GB"/>
              </w:rPr>
              <w:t>Cynnal m</w:t>
            </w:r>
            <w:r w:rsidR="00847E0C" w:rsidRPr="007B5EF4">
              <w:rPr>
                <w:b/>
                <w:lang w:val="cy-GB"/>
              </w:rPr>
              <w:t>aint; os yw cynydd</w:t>
            </w:r>
            <w:r w:rsidRPr="007B5EF4">
              <w:rPr>
                <w:b/>
                <w:lang w:val="cy-GB"/>
              </w:rPr>
              <w:t>ir y</w:t>
            </w:r>
            <w:r w:rsidR="00847E0C" w:rsidRPr="007B5EF4">
              <w:rPr>
                <w:b/>
                <w:lang w:val="cy-GB"/>
              </w:rPr>
              <w:t xml:space="preserve"> maint ymdrechu i ddefnyddio rhywogaethau brodorol; gwella ansawdd i'w ddefnyddio trwy beillio pryfed; cynnal / annog ardaloedd heb eu trin </w:t>
            </w:r>
            <w:r w:rsidRPr="007B5EF4">
              <w:rPr>
                <w:b/>
                <w:lang w:val="cy-GB"/>
              </w:rPr>
              <w:t>yn g</w:t>
            </w:r>
            <w:r w:rsidR="00847E0C" w:rsidRPr="007B5EF4">
              <w:rPr>
                <w:b/>
                <w:lang w:val="cy-GB"/>
              </w:rPr>
              <w:t xml:space="preserve">ynefin ar gyfer mamaliaid bach, adar a phryfed </w:t>
            </w:r>
          </w:p>
        </w:tc>
        <w:tc>
          <w:tcPr>
            <w:tcW w:w="1790" w:type="dxa"/>
            <w:tcBorders>
              <w:top w:val="single" w:sz="4" w:space="0" w:color="000000"/>
              <w:left w:val="single" w:sz="4" w:space="0" w:color="000000"/>
              <w:bottom w:val="single" w:sz="4" w:space="0" w:color="000000"/>
              <w:right w:val="single" w:sz="4" w:space="0" w:color="000000"/>
            </w:tcBorders>
          </w:tcPr>
          <w:p w14:paraId="6C0DECEE" w14:textId="3CAB8E68" w:rsidR="00847E0C" w:rsidRPr="007B5EF4" w:rsidRDefault="00847E0C" w:rsidP="00D06FBE">
            <w:pPr>
              <w:spacing w:after="2" w:line="239" w:lineRule="auto"/>
              <w:ind w:left="0" w:firstLine="0"/>
              <w:rPr>
                <w:lang w:val="cy-GB"/>
              </w:rPr>
            </w:pPr>
            <w:r w:rsidRPr="007B5EF4">
              <w:rPr>
                <w:b/>
                <w:lang w:val="cy-GB"/>
              </w:rPr>
              <w:t xml:space="preserve">Mewn ardaloedd nad ydynt wedi'u tirlunio, mae ffurfio cynefinoedd wedi'i </w:t>
            </w:r>
            <w:r w:rsidR="006653DB" w:rsidRPr="007B5EF4">
              <w:rPr>
                <w:b/>
                <w:lang w:val="cy-GB"/>
              </w:rPr>
              <w:t>ymgorffori</w:t>
            </w:r>
            <w:r w:rsidRPr="007B5EF4">
              <w:rPr>
                <w:b/>
                <w:lang w:val="cy-GB"/>
              </w:rPr>
              <w:t xml:space="preserve"> i'r </w:t>
            </w:r>
          </w:p>
          <w:p w14:paraId="6D47653D" w14:textId="729D89A6" w:rsidR="00847E0C" w:rsidRPr="007B5EF4" w:rsidRDefault="006653DB" w:rsidP="00D06FBE">
            <w:pPr>
              <w:spacing w:after="0" w:line="259" w:lineRule="auto"/>
              <w:ind w:left="0" w:firstLine="0"/>
              <w:rPr>
                <w:lang w:val="cy-GB"/>
              </w:rPr>
            </w:pPr>
            <w:r w:rsidRPr="007B5EF4">
              <w:rPr>
                <w:b/>
                <w:lang w:val="cy-GB"/>
              </w:rPr>
              <w:t>gwaith rheoli</w:t>
            </w:r>
            <w:r w:rsidR="0087763A" w:rsidRPr="007B5EF4">
              <w:rPr>
                <w:b/>
                <w:lang w:val="cy-GB"/>
              </w:rPr>
              <w:t xml:space="preserve"> tir</w:t>
            </w:r>
          </w:p>
        </w:tc>
      </w:tr>
      <w:tr w:rsidR="00847E0C" w:rsidRPr="007B5EF4" w14:paraId="537DE593" w14:textId="77777777" w:rsidTr="00D06FBE">
        <w:trPr>
          <w:trHeight w:val="3046"/>
        </w:trPr>
        <w:tc>
          <w:tcPr>
            <w:tcW w:w="1867" w:type="dxa"/>
            <w:tcBorders>
              <w:top w:val="single" w:sz="4" w:space="0" w:color="000000"/>
              <w:left w:val="single" w:sz="4" w:space="0" w:color="000000"/>
              <w:bottom w:val="single" w:sz="4" w:space="0" w:color="000000"/>
              <w:right w:val="single" w:sz="4" w:space="0" w:color="000000"/>
            </w:tcBorders>
          </w:tcPr>
          <w:p w14:paraId="154BCE81" w14:textId="4BD9736B" w:rsidR="00847E0C" w:rsidRPr="007B5EF4" w:rsidRDefault="00847E0C" w:rsidP="00D06FBE">
            <w:pPr>
              <w:spacing w:after="0" w:line="259" w:lineRule="auto"/>
              <w:ind w:left="0" w:firstLine="0"/>
              <w:rPr>
                <w:lang w:val="cy-GB"/>
              </w:rPr>
            </w:pPr>
            <w:r w:rsidRPr="007B5EF4">
              <w:rPr>
                <w:lang w:val="cy-GB"/>
              </w:rPr>
              <w:lastRenderedPageBreak/>
              <w:t xml:space="preserve">J2.1 </w:t>
            </w:r>
            <w:r w:rsidR="0087763A" w:rsidRPr="007B5EF4">
              <w:rPr>
                <w:lang w:val="cy-GB"/>
              </w:rPr>
              <w:t xml:space="preserve">Gwrych Cyfan </w:t>
            </w:r>
            <w:r w:rsidR="00880E39" w:rsidRPr="007B5EF4">
              <w:rPr>
                <w:lang w:val="cy-GB"/>
              </w:rPr>
              <w:t>Gwael</w:t>
            </w:r>
            <w:r w:rsidR="0087763A" w:rsidRPr="007B5EF4">
              <w:rPr>
                <w:lang w:val="cy-GB"/>
              </w:rPr>
              <w:t xml:space="preserve"> o ran </w:t>
            </w:r>
            <w:r w:rsidRPr="007B5EF4">
              <w:rPr>
                <w:lang w:val="cy-GB"/>
              </w:rPr>
              <w:t xml:space="preserve">Rhywogaethau </w:t>
            </w:r>
          </w:p>
          <w:p w14:paraId="1C83F35E" w14:textId="61690F79" w:rsidR="00847E0C" w:rsidRPr="007B5EF4" w:rsidRDefault="00847E0C" w:rsidP="00D06FBE">
            <w:pPr>
              <w:spacing w:after="0" w:line="259" w:lineRule="auto"/>
              <w:ind w:left="0" w:firstLine="0"/>
              <w:rPr>
                <w:lang w:val="cy-GB"/>
              </w:rPr>
            </w:pPr>
            <w:r w:rsidRPr="007B5EF4">
              <w:rPr>
                <w:lang w:val="cy-GB"/>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0D1C315F" w14:textId="59916E0B" w:rsidR="00847E0C" w:rsidRPr="007B5EF4" w:rsidRDefault="006653DB" w:rsidP="00D06FBE">
            <w:pPr>
              <w:spacing w:after="0" w:line="259" w:lineRule="auto"/>
              <w:ind w:left="0" w:firstLine="0"/>
              <w:rPr>
                <w:lang w:val="cy-GB"/>
              </w:rPr>
            </w:pPr>
            <w:r w:rsidRPr="007B5EF4">
              <w:rPr>
                <w:b/>
                <w:lang w:val="cy-GB"/>
              </w:rPr>
              <w:t>Ie</w:t>
            </w:r>
            <w:r w:rsidR="00847E0C" w:rsidRPr="007B5EF4">
              <w:rPr>
                <w:b/>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0D9EC349"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1EB67CB9" w14:textId="68515BFE" w:rsidR="00847E0C" w:rsidRPr="007B5EF4" w:rsidRDefault="00847E0C" w:rsidP="00D06FBE">
            <w:pPr>
              <w:spacing w:after="0" w:line="259" w:lineRule="auto"/>
              <w:ind w:left="0" w:firstLine="0"/>
              <w:rPr>
                <w:lang w:val="cy-GB"/>
              </w:rPr>
            </w:pPr>
            <w:r w:rsidRPr="007B5EF4">
              <w:rPr>
                <w:b/>
                <w:lang w:val="cy-GB"/>
              </w:rPr>
              <w:t>Cynnal/</w:t>
            </w:r>
            <w:r w:rsidR="006653DB" w:rsidRPr="007B5EF4">
              <w:rPr>
                <w:b/>
                <w:lang w:val="cy-GB"/>
              </w:rPr>
              <w:t>C</w:t>
            </w:r>
            <w:r w:rsidRPr="007B5EF4">
              <w:rPr>
                <w:b/>
                <w:lang w:val="cy-GB"/>
              </w:rPr>
              <w:t xml:space="preserve">ynyddu maint; gwella ansawdd; cyfle i gynyddu cysylltedd cynefin; </w:t>
            </w:r>
            <w:r w:rsidR="006653DB" w:rsidRPr="007B5EF4">
              <w:rPr>
                <w:b/>
                <w:lang w:val="cy-GB"/>
              </w:rPr>
              <w:t>b</w:t>
            </w:r>
            <w:r w:rsidRPr="007B5EF4">
              <w:rPr>
                <w:b/>
                <w:lang w:val="cy-GB"/>
              </w:rPr>
              <w:t xml:space="preserve">yddai rheoli llai trylwyr yn annog gwrych trwchus i ddatblygu, gan annog ffrwythau, aeron a hadau </w:t>
            </w:r>
          </w:p>
        </w:tc>
        <w:tc>
          <w:tcPr>
            <w:tcW w:w="1790" w:type="dxa"/>
            <w:tcBorders>
              <w:top w:val="single" w:sz="4" w:space="0" w:color="000000"/>
              <w:left w:val="single" w:sz="4" w:space="0" w:color="000000"/>
              <w:bottom w:val="single" w:sz="4" w:space="0" w:color="000000"/>
              <w:right w:val="single" w:sz="4" w:space="0" w:color="000000"/>
            </w:tcBorders>
          </w:tcPr>
          <w:p w14:paraId="59DB7755" w14:textId="77777777" w:rsidR="00847E0C" w:rsidRPr="007B5EF4" w:rsidRDefault="00847E0C" w:rsidP="00D06FBE">
            <w:pPr>
              <w:spacing w:after="0" w:line="259" w:lineRule="auto"/>
              <w:ind w:left="0" w:firstLine="0"/>
              <w:rPr>
                <w:lang w:val="cy-GB"/>
              </w:rPr>
            </w:pPr>
            <w:r w:rsidRPr="007B5EF4">
              <w:rPr>
                <w:b/>
                <w:lang w:val="cy-GB"/>
              </w:rPr>
              <w:t xml:space="preserve">Llenwi bylchau a threfniadau cynnal a chadw is yn eu lle. Dim ond dwywaith y flwyddyn y mae gwrychoedd yn cael eu trin a dim ond i gynnal diogelwch a mynediad </w:t>
            </w:r>
          </w:p>
        </w:tc>
      </w:tr>
      <w:tr w:rsidR="00847E0C" w:rsidRPr="007B5EF4" w14:paraId="11807A54" w14:textId="77777777" w:rsidTr="00D06FBE">
        <w:trPr>
          <w:trHeight w:val="3804"/>
        </w:trPr>
        <w:tc>
          <w:tcPr>
            <w:tcW w:w="1867" w:type="dxa"/>
            <w:tcBorders>
              <w:top w:val="single" w:sz="4" w:space="0" w:color="000000"/>
              <w:left w:val="single" w:sz="4" w:space="0" w:color="000000"/>
              <w:bottom w:val="single" w:sz="4" w:space="0" w:color="000000"/>
              <w:right w:val="single" w:sz="4" w:space="0" w:color="000000"/>
            </w:tcBorders>
          </w:tcPr>
          <w:p w14:paraId="1FDD0F3F" w14:textId="6DE983D5" w:rsidR="00847E0C" w:rsidRPr="007B5EF4" w:rsidRDefault="00847E0C" w:rsidP="00D06FBE">
            <w:pPr>
              <w:spacing w:after="0" w:line="259" w:lineRule="auto"/>
              <w:ind w:left="0" w:firstLine="0"/>
              <w:rPr>
                <w:lang w:val="cy-GB"/>
              </w:rPr>
            </w:pPr>
            <w:r w:rsidRPr="007B5EF4">
              <w:rPr>
                <w:lang w:val="cy-GB"/>
              </w:rPr>
              <w:t>J2.3 Gwrychoedd gyda C</w:t>
            </w:r>
            <w:r w:rsidR="0087763A" w:rsidRPr="007B5EF4">
              <w:rPr>
                <w:lang w:val="cy-GB"/>
              </w:rPr>
              <w:t>h</w:t>
            </w:r>
            <w:r w:rsidRPr="007B5EF4">
              <w:rPr>
                <w:lang w:val="cy-GB"/>
              </w:rPr>
              <w:t xml:space="preserve">oed </w:t>
            </w:r>
          </w:p>
        </w:tc>
        <w:tc>
          <w:tcPr>
            <w:tcW w:w="1404" w:type="dxa"/>
            <w:tcBorders>
              <w:top w:val="single" w:sz="4" w:space="0" w:color="000000"/>
              <w:left w:val="single" w:sz="4" w:space="0" w:color="000000"/>
              <w:bottom w:val="single" w:sz="4" w:space="0" w:color="000000"/>
              <w:right w:val="single" w:sz="4" w:space="0" w:color="000000"/>
            </w:tcBorders>
          </w:tcPr>
          <w:p w14:paraId="7E9EAB5D" w14:textId="7D977AE8" w:rsidR="00847E0C" w:rsidRPr="007B5EF4" w:rsidRDefault="006653DB" w:rsidP="00D06FBE">
            <w:pPr>
              <w:spacing w:after="0" w:line="259" w:lineRule="auto"/>
              <w:ind w:left="0" w:firstLine="0"/>
              <w:rPr>
                <w:lang w:val="cy-GB"/>
              </w:rPr>
            </w:pPr>
            <w:r w:rsidRPr="007B5EF4">
              <w:rPr>
                <w:b/>
                <w:lang w:val="cy-GB"/>
              </w:rPr>
              <w:t>Ie</w:t>
            </w:r>
            <w:r w:rsidR="00847E0C" w:rsidRPr="007B5EF4">
              <w:rPr>
                <w:b/>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282119EE"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18EC7EC7" w14:textId="7B0FCAB3" w:rsidR="00847E0C" w:rsidRPr="007B5EF4" w:rsidRDefault="00847E0C" w:rsidP="00D06FBE">
            <w:pPr>
              <w:spacing w:after="1" w:line="239" w:lineRule="auto"/>
              <w:ind w:left="0" w:firstLine="0"/>
              <w:rPr>
                <w:lang w:val="cy-GB"/>
              </w:rPr>
            </w:pPr>
            <w:r w:rsidRPr="007B5EF4">
              <w:rPr>
                <w:b/>
                <w:lang w:val="cy-GB"/>
              </w:rPr>
              <w:t xml:space="preserve">Cynnal / cynyddu maint; gwella ansawdd; cyfle i gynyddu cysylltedd cynefin; </w:t>
            </w:r>
            <w:r w:rsidR="0087763A" w:rsidRPr="007B5EF4">
              <w:rPr>
                <w:b/>
                <w:lang w:val="cy-GB"/>
              </w:rPr>
              <w:t>b</w:t>
            </w:r>
            <w:r w:rsidRPr="007B5EF4">
              <w:rPr>
                <w:b/>
                <w:lang w:val="cy-GB"/>
              </w:rPr>
              <w:t>yddai rheoli llai trylwyr yn annog gwrych trwchus i ddatblygu, gan annog ffrwythau, aeron a hadau;</w:t>
            </w:r>
          </w:p>
          <w:p w14:paraId="43C85E6D" w14:textId="77777777" w:rsidR="00847E0C" w:rsidRPr="007B5EF4" w:rsidRDefault="00847E0C" w:rsidP="00D06FBE">
            <w:pPr>
              <w:spacing w:after="0" w:line="259" w:lineRule="auto"/>
              <w:ind w:left="0" w:firstLine="0"/>
              <w:rPr>
                <w:lang w:val="cy-GB"/>
              </w:rPr>
            </w:pPr>
            <w:r w:rsidRPr="007B5EF4">
              <w:rPr>
                <w:b/>
                <w:lang w:val="cy-GB"/>
              </w:rPr>
              <w:t xml:space="preserve">annog twf llystyfiant tal ar hyd gwaelod gwrychoedd </w:t>
            </w:r>
          </w:p>
        </w:tc>
        <w:tc>
          <w:tcPr>
            <w:tcW w:w="1790" w:type="dxa"/>
            <w:tcBorders>
              <w:top w:val="single" w:sz="4" w:space="0" w:color="000000"/>
              <w:left w:val="single" w:sz="4" w:space="0" w:color="000000"/>
              <w:bottom w:val="single" w:sz="4" w:space="0" w:color="000000"/>
              <w:right w:val="single" w:sz="4" w:space="0" w:color="000000"/>
            </w:tcBorders>
          </w:tcPr>
          <w:p w14:paraId="78DB5608" w14:textId="43D68421" w:rsidR="00847E0C" w:rsidRPr="007B5EF4" w:rsidRDefault="00847E0C" w:rsidP="00D06FBE">
            <w:pPr>
              <w:spacing w:after="0" w:line="259" w:lineRule="auto"/>
              <w:ind w:left="0" w:right="2" w:firstLine="0"/>
              <w:rPr>
                <w:lang w:val="cy-GB"/>
              </w:rPr>
            </w:pPr>
            <w:r w:rsidRPr="007B5EF4">
              <w:rPr>
                <w:b/>
                <w:lang w:val="cy-GB"/>
              </w:rPr>
              <w:t xml:space="preserve">Dim ond dwywaith y flwyddyn y mae gwrychoedd yn cael eu trin a </w:t>
            </w:r>
            <w:r w:rsidR="006653DB" w:rsidRPr="007B5EF4">
              <w:rPr>
                <w:b/>
                <w:lang w:val="cy-GB"/>
              </w:rPr>
              <w:t xml:space="preserve">hynny </w:t>
            </w:r>
            <w:r w:rsidRPr="007B5EF4">
              <w:rPr>
                <w:b/>
                <w:lang w:val="cy-GB"/>
              </w:rPr>
              <w:t xml:space="preserve">dim ond i gynnal diogelwch a mynediad </w:t>
            </w:r>
          </w:p>
        </w:tc>
      </w:tr>
      <w:tr w:rsidR="00847E0C" w:rsidRPr="007B5EF4" w14:paraId="008526DB" w14:textId="77777777" w:rsidTr="00D06FBE">
        <w:trPr>
          <w:trHeight w:val="1274"/>
        </w:trPr>
        <w:tc>
          <w:tcPr>
            <w:tcW w:w="1867" w:type="dxa"/>
            <w:tcBorders>
              <w:top w:val="single" w:sz="4" w:space="0" w:color="000000"/>
              <w:left w:val="single" w:sz="4" w:space="0" w:color="000000"/>
              <w:bottom w:val="single" w:sz="4" w:space="0" w:color="000000"/>
              <w:right w:val="single" w:sz="4" w:space="0" w:color="000000"/>
            </w:tcBorders>
          </w:tcPr>
          <w:p w14:paraId="08E1A117" w14:textId="77777777" w:rsidR="00847E0C" w:rsidRPr="007B5EF4" w:rsidRDefault="00847E0C" w:rsidP="00D06FBE">
            <w:pPr>
              <w:spacing w:after="0" w:line="259" w:lineRule="auto"/>
              <w:ind w:left="0" w:firstLine="0"/>
              <w:rPr>
                <w:lang w:val="cy-GB"/>
              </w:rPr>
            </w:pPr>
            <w:r w:rsidRPr="007B5EF4">
              <w:rPr>
                <w:lang w:val="cy-GB"/>
              </w:rPr>
              <w:t xml:space="preserve">J2.5 Wal </w:t>
            </w:r>
          </w:p>
        </w:tc>
        <w:tc>
          <w:tcPr>
            <w:tcW w:w="1404" w:type="dxa"/>
            <w:tcBorders>
              <w:top w:val="single" w:sz="4" w:space="0" w:color="000000"/>
              <w:left w:val="single" w:sz="4" w:space="0" w:color="000000"/>
              <w:bottom w:val="single" w:sz="4" w:space="0" w:color="000000"/>
              <w:right w:val="single" w:sz="4" w:space="0" w:color="000000"/>
            </w:tcBorders>
          </w:tcPr>
          <w:p w14:paraId="52EDA826" w14:textId="25D6E244"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0258ADDF" w14:textId="6FA6276B" w:rsidR="00847E0C" w:rsidRPr="007B5EF4" w:rsidRDefault="00847E0C" w:rsidP="00D06FBE">
            <w:pPr>
              <w:spacing w:after="0" w:line="259" w:lineRule="auto"/>
              <w:ind w:left="0" w:firstLine="0"/>
              <w:rPr>
                <w:lang w:val="cy-GB"/>
              </w:rPr>
            </w:pPr>
            <w:r w:rsidRPr="007B5EF4">
              <w:rPr>
                <w:lang w:val="cy-GB"/>
              </w:rPr>
              <w:t xml:space="preserve">Cefnogi mwsogl, cennau a rhedyn; </w:t>
            </w:r>
            <w:r w:rsidR="00787D17" w:rsidRPr="007B5EF4">
              <w:rPr>
                <w:lang w:val="cy-GB"/>
              </w:rPr>
              <w:t>c</w:t>
            </w:r>
            <w:r w:rsidRPr="007B5EF4">
              <w:rPr>
                <w:lang w:val="cy-GB"/>
              </w:rPr>
              <w:t xml:space="preserve">ynefin pryfed </w:t>
            </w:r>
          </w:p>
        </w:tc>
        <w:tc>
          <w:tcPr>
            <w:tcW w:w="2297" w:type="dxa"/>
            <w:tcBorders>
              <w:top w:val="single" w:sz="4" w:space="0" w:color="000000"/>
              <w:left w:val="single" w:sz="4" w:space="0" w:color="000000"/>
              <w:bottom w:val="single" w:sz="4" w:space="0" w:color="000000"/>
              <w:right w:val="single" w:sz="4" w:space="0" w:color="000000"/>
            </w:tcBorders>
          </w:tcPr>
          <w:p w14:paraId="1F13055A" w14:textId="29321DD1" w:rsidR="00847E0C" w:rsidRPr="007B5EF4" w:rsidRDefault="006653DB" w:rsidP="00D06FBE">
            <w:pPr>
              <w:spacing w:after="0" w:line="259" w:lineRule="auto"/>
              <w:ind w:left="0" w:firstLine="0"/>
              <w:rPr>
                <w:lang w:val="cy-GB"/>
              </w:rPr>
            </w:pPr>
            <w:r w:rsidRPr="007B5EF4">
              <w:rPr>
                <w:b/>
                <w:lang w:val="cy-GB"/>
              </w:rPr>
              <w:t>Cynnal m</w:t>
            </w:r>
            <w:r w:rsidR="00847E0C" w:rsidRPr="007B5EF4">
              <w:rPr>
                <w:b/>
                <w:lang w:val="cy-GB"/>
              </w:rPr>
              <w:t>aint ;</w:t>
            </w:r>
          </w:p>
          <w:p w14:paraId="37C11029" w14:textId="2FE9DD65" w:rsidR="00847E0C" w:rsidRPr="007B5EF4" w:rsidRDefault="00787D17" w:rsidP="00D06FBE">
            <w:pPr>
              <w:spacing w:after="0" w:line="259" w:lineRule="auto"/>
              <w:ind w:left="0" w:firstLine="0"/>
              <w:rPr>
                <w:lang w:val="cy-GB"/>
              </w:rPr>
            </w:pPr>
            <w:r w:rsidRPr="007B5EF4">
              <w:rPr>
                <w:b/>
                <w:lang w:val="cy-GB"/>
              </w:rPr>
              <w:t>a</w:t>
            </w:r>
            <w:r w:rsidR="00847E0C" w:rsidRPr="007B5EF4">
              <w:rPr>
                <w:b/>
                <w:lang w:val="cy-GB"/>
              </w:rPr>
              <w:t xml:space="preserve">nnog planhigion dringo   </w:t>
            </w:r>
          </w:p>
        </w:tc>
        <w:tc>
          <w:tcPr>
            <w:tcW w:w="1790" w:type="dxa"/>
            <w:tcBorders>
              <w:top w:val="single" w:sz="4" w:space="0" w:color="000000"/>
              <w:left w:val="single" w:sz="4" w:space="0" w:color="000000"/>
              <w:bottom w:val="single" w:sz="4" w:space="0" w:color="000000"/>
              <w:right w:val="single" w:sz="4" w:space="0" w:color="000000"/>
            </w:tcBorders>
          </w:tcPr>
          <w:p w14:paraId="0495C3CC"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117AD421" w14:textId="77777777" w:rsidTr="00D06FBE">
        <w:trPr>
          <w:trHeight w:val="2287"/>
        </w:trPr>
        <w:tc>
          <w:tcPr>
            <w:tcW w:w="1867" w:type="dxa"/>
            <w:tcBorders>
              <w:top w:val="single" w:sz="4" w:space="0" w:color="000000"/>
              <w:left w:val="single" w:sz="4" w:space="0" w:color="000000"/>
              <w:bottom w:val="single" w:sz="4" w:space="0" w:color="000000"/>
              <w:right w:val="single" w:sz="4" w:space="0" w:color="000000"/>
            </w:tcBorders>
          </w:tcPr>
          <w:p w14:paraId="0F304673" w14:textId="77777777" w:rsidR="00847E0C" w:rsidRPr="007B5EF4" w:rsidRDefault="00847E0C" w:rsidP="00D06FBE">
            <w:pPr>
              <w:spacing w:after="0" w:line="259" w:lineRule="auto"/>
              <w:ind w:left="0" w:firstLine="0"/>
              <w:rPr>
                <w:lang w:val="cy-GB"/>
              </w:rPr>
            </w:pPr>
            <w:r w:rsidRPr="007B5EF4">
              <w:rPr>
                <w:lang w:val="cy-GB"/>
              </w:rPr>
              <w:t xml:space="preserve">J3.6 Adeiladau </w:t>
            </w:r>
          </w:p>
        </w:tc>
        <w:tc>
          <w:tcPr>
            <w:tcW w:w="1404" w:type="dxa"/>
            <w:tcBorders>
              <w:top w:val="single" w:sz="4" w:space="0" w:color="000000"/>
              <w:left w:val="single" w:sz="4" w:space="0" w:color="000000"/>
              <w:bottom w:val="single" w:sz="4" w:space="0" w:color="000000"/>
              <w:right w:val="single" w:sz="4" w:space="0" w:color="000000"/>
            </w:tcBorders>
          </w:tcPr>
          <w:p w14:paraId="4A0B67AB" w14:textId="1181D027"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3294F1D0" w14:textId="0E2300AA" w:rsidR="00847E0C" w:rsidRPr="007B5EF4" w:rsidRDefault="00847E0C" w:rsidP="00D06FBE">
            <w:pPr>
              <w:spacing w:after="0" w:line="259" w:lineRule="auto"/>
              <w:ind w:left="0" w:right="44" w:firstLine="0"/>
              <w:rPr>
                <w:lang w:val="cy-GB"/>
              </w:rPr>
            </w:pPr>
            <w:r w:rsidRPr="007B5EF4">
              <w:rPr>
                <w:lang w:val="cy-GB"/>
              </w:rPr>
              <w:t xml:space="preserve">Cynefin posibl ar gyfer ystlumod ac adar (rhywogaethau S7 posibl) – </w:t>
            </w:r>
            <w:r w:rsidR="006653DB" w:rsidRPr="007B5EF4">
              <w:rPr>
                <w:lang w:val="cy-GB"/>
              </w:rPr>
              <w:t>clwy</w:t>
            </w:r>
            <w:r w:rsidR="00787D17" w:rsidRPr="007B5EF4">
              <w:rPr>
                <w:lang w:val="cy-GB"/>
              </w:rPr>
              <w:t>do</w:t>
            </w:r>
            <w:r w:rsidRPr="007B5EF4">
              <w:rPr>
                <w:lang w:val="cy-GB"/>
              </w:rPr>
              <w:t>/nyth</w:t>
            </w:r>
            <w:r w:rsidR="00787D17" w:rsidRPr="007B5EF4">
              <w:rPr>
                <w:lang w:val="cy-GB"/>
              </w:rPr>
              <w:t>u</w:t>
            </w:r>
            <w:r w:rsidRPr="007B5EF4">
              <w:rPr>
                <w:lang w:val="cy-GB"/>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170D7CE6" w14:textId="3377C6B2" w:rsidR="00847E0C" w:rsidRPr="007B5EF4" w:rsidRDefault="00847E0C" w:rsidP="00D06FBE">
            <w:pPr>
              <w:spacing w:after="0" w:line="259" w:lineRule="auto"/>
              <w:ind w:left="0" w:firstLine="0"/>
              <w:rPr>
                <w:lang w:val="cy-GB"/>
              </w:rPr>
            </w:pPr>
            <w:r w:rsidRPr="007B5EF4">
              <w:rPr>
                <w:b/>
                <w:lang w:val="cy-GB"/>
              </w:rPr>
              <w:t xml:space="preserve">Gwella ansawdd; cynnig cynefinoedd newydd drwy doeau gwyrdd, blychau ystlumod/adar, brics pryfed; </w:t>
            </w:r>
            <w:r w:rsidR="00787D17" w:rsidRPr="007B5EF4">
              <w:rPr>
                <w:b/>
                <w:lang w:val="cy-GB"/>
              </w:rPr>
              <w:t>d</w:t>
            </w:r>
            <w:r w:rsidRPr="007B5EF4">
              <w:rPr>
                <w:b/>
                <w:lang w:val="cy-GB"/>
              </w:rPr>
              <w:t xml:space="preserve">atblygiad amgylcheddol ystyriol </w:t>
            </w:r>
          </w:p>
        </w:tc>
        <w:tc>
          <w:tcPr>
            <w:tcW w:w="1790" w:type="dxa"/>
            <w:tcBorders>
              <w:top w:val="single" w:sz="4" w:space="0" w:color="000000"/>
              <w:left w:val="single" w:sz="4" w:space="0" w:color="000000"/>
              <w:bottom w:val="single" w:sz="4" w:space="0" w:color="000000"/>
              <w:right w:val="single" w:sz="4" w:space="0" w:color="000000"/>
            </w:tcBorders>
          </w:tcPr>
          <w:p w14:paraId="7B7D5034"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48183CD6" w14:textId="77777777" w:rsidTr="00D06FBE">
        <w:trPr>
          <w:trHeight w:val="1529"/>
        </w:trPr>
        <w:tc>
          <w:tcPr>
            <w:tcW w:w="1867" w:type="dxa"/>
            <w:tcBorders>
              <w:top w:val="single" w:sz="4" w:space="0" w:color="000000"/>
              <w:left w:val="single" w:sz="4" w:space="0" w:color="000000"/>
              <w:bottom w:val="single" w:sz="4" w:space="0" w:color="000000"/>
              <w:right w:val="single" w:sz="4" w:space="0" w:color="000000"/>
            </w:tcBorders>
          </w:tcPr>
          <w:p w14:paraId="3028A592" w14:textId="33F851B3" w:rsidR="00847E0C" w:rsidRPr="007B5EF4" w:rsidRDefault="00847E0C" w:rsidP="00D06FBE">
            <w:pPr>
              <w:spacing w:after="0" w:line="259" w:lineRule="auto"/>
              <w:ind w:left="0" w:right="44" w:firstLine="0"/>
              <w:rPr>
                <w:lang w:val="cy-GB"/>
              </w:rPr>
            </w:pPr>
            <w:r w:rsidRPr="007B5EF4">
              <w:rPr>
                <w:lang w:val="cy-GB"/>
              </w:rPr>
              <w:t xml:space="preserve">J4 </w:t>
            </w:r>
            <w:r w:rsidR="00787D17" w:rsidRPr="007B5EF4">
              <w:rPr>
                <w:lang w:val="cy-GB"/>
              </w:rPr>
              <w:t>Tiroedd Moel</w:t>
            </w:r>
            <w:r w:rsidRPr="007B5EF4">
              <w:rPr>
                <w:lang w:val="cy-GB"/>
              </w:rPr>
              <w:t xml:space="preserve"> </w:t>
            </w:r>
          </w:p>
        </w:tc>
        <w:tc>
          <w:tcPr>
            <w:tcW w:w="1404" w:type="dxa"/>
            <w:tcBorders>
              <w:top w:val="single" w:sz="4" w:space="0" w:color="000000"/>
              <w:left w:val="single" w:sz="4" w:space="0" w:color="000000"/>
              <w:bottom w:val="single" w:sz="4" w:space="0" w:color="000000"/>
              <w:right w:val="single" w:sz="4" w:space="0" w:color="000000"/>
            </w:tcBorders>
          </w:tcPr>
          <w:p w14:paraId="226492A1" w14:textId="299ECB51" w:rsidR="00847E0C" w:rsidRPr="007B5EF4" w:rsidRDefault="006653DB" w:rsidP="00D06FBE">
            <w:pPr>
              <w:spacing w:after="0" w:line="259" w:lineRule="auto"/>
              <w:ind w:left="0" w:firstLine="0"/>
              <w:rPr>
                <w:lang w:val="cy-GB"/>
              </w:rPr>
            </w:pPr>
            <w:r w:rsidRPr="007B5EF4">
              <w:rPr>
                <w:lang w:val="cy-GB"/>
              </w:rPr>
              <w:t>Nage</w:t>
            </w:r>
            <w:r w:rsidR="00847E0C" w:rsidRPr="007B5EF4">
              <w:rPr>
                <w:lang w:val="cy-G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0759F3FF" w14:textId="77777777" w:rsidR="00847E0C" w:rsidRPr="007B5EF4" w:rsidRDefault="00847E0C" w:rsidP="00D06FBE">
            <w:pPr>
              <w:spacing w:after="0" w:line="240" w:lineRule="auto"/>
              <w:ind w:left="0" w:firstLine="0"/>
              <w:rPr>
                <w:lang w:val="cy-GB"/>
              </w:rPr>
            </w:pPr>
            <w:r w:rsidRPr="007B5EF4">
              <w:rPr>
                <w:lang w:val="cy-GB"/>
              </w:rPr>
              <w:t xml:space="preserve">Potensial i wella </w:t>
            </w:r>
          </w:p>
          <w:p w14:paraId="20F23862" w14:textId="12438FFF" w:rsidR="00847E0C" w:rsidRPr="007B5EF4" w:rsidRDefault="00787D17" w:rsidP="00D06FBE">
            <w:pPr>
              <w:spacing w:after="0" w:line="259" w:lineRule="auto"/>
              <w:ind w:left="0" w:firstLine="0"/>
              <w:rPr>
                <w:lang w:val="cy-GB"/>
              </w:rPr>
            </w:pPr>
            <w:r w:rsidRPr="007B5EF4">
              <w:rPr>
                <w:lang w:val="cy-GB"/>
              </w:rPr>
              <w:t xml:space="preserve">gan </w:t>
            </w:r>
            <w:r w:rsidR="00847E0C" w:rsidRPr="007B5EF4">
              <w:rPr>
                <w:lang w:val="cy-GB"/>
              </w:rPr>
              <w:t xml:space="preserve">nad yw'n cynnig fawr ddim diddordeb ecolegol; </w:t>
            </w:r>
            <w:r w:rsidRPr="007B5EF4">
              <w:rPr>
                <w:lang w:val="cy-GB"/>
              </w:rPr>
              <w:t>gall</w:t>
            </w:r>
          </w:p>
        </w:tc>
        <w:tc>
          <w:tcPr>
            <w:tcW w:w="2297" w:type="dxa"/>
            <w:tcBorders>
              <w:top w:val="single" w:sz="4" w:space="0" w:color="000000"/>
              <w:left w:val="single" w:sz="4" w:space="0" w:color="000000"/>
              <w:bottom w:val="single" w:sz="4" w:space="0" w:color="000000"/>
              <w:right w:val="single" w:sz="4" w:space="0" w:color="000000"/>
            </w:tcBorders>
          </w:tcPr>
          <w:p w14:paraId="0769CAAB" w14:textId="77777777" w:rsidR="00847E0C" w:rsidRPr="007B5EF4" w:rsidRDefault="00847E0C" w:rsidP="00D06FBE">
            <w:pPr>
              <w:spacing w:after="0" w:line="259" w:lineRule="auto"/>
              <w:ind w:left="0" w:firstLine="0"/>
              <w:rPr>
                <w:lang w:val="cy-GB"/>
              </w:rPr>
            </w:pPr>
            <w:r w:rsidRPr="007B5EF4">
              <w:rPr>
                <w:b/>
                <w:lang w:val="cy-GB"/>
              </w:rPr>
              <w:t xml:space="preserve">Cynnal graddau </w:t>
            </w:r>
          </w:p>
        </w:tc>
        <w:tc>
          <w:tcPr>
            <w:tcW w:w="1790" w:type="dxa"/>
            <w:tcBorders>
              <w:top w:val="single" w:sz="4" w:space="0" w:color="000000"/>
              <w:left w:val="single" w:sz="4" w:space="0" w:color="000000"/>
              <w:bottom w:val="single" w:sz="4" w:space="0" w:color="000000"/>
              <w:right w:val="single" w:sz="4" w:space="0" w:color="000000"/>
            </w:tcBorders>
          </w:tcPr>
          <w:p w14:paraId="0090A50B" w14:textId="2EB54A39" w:rsidR="00847E0C" w:rsidRPr="007B5EF4" w:rsidRDefault="00847E0C" w:rsidP="00D06FBE">
            <w:pPr>
              <w:spacing w:after="0" w:line="259" w:lineRule="auto"/>
              <w:ind w:left="0" w:firstLine="0"/>
              <w:rPr>
                <w:lang w:val="cy-GB"/>
              </w:rPr>
            </w:pPr>
            <w:r w:rsidRPr="007B5EF4">
              <w:rPr>
                <w:b/>
                <w:lang w:val="cy-GB"/>
              </w:rPr>
              <w:t>Mae llawer o'r tir moel yn llwybrau troed, er bod ardaloedd yn cael eu neilltuo ger</w:t>
            </w:r>
            <w:r w:rsidR="00787D17" w:rsidRPr="007B5EF4">
              <w:rPr>
                <w:b/>
                <w:lang w:val="cy-GB"/>
              </w:rPr>
              <w:t>llaw</w:t>
            </w:r>
            <w:r w:rsidR="006653DB" w:rsidRPr="007B5EF4">
              <w:rPr>
                <w:b/>
                <w:lang w:val="cy-GB"/>
              </w:rPr>
              <w:t>’r</w:t>
            </w:r>
            <w:r w:rsidRPr="007B5EF4">
              <w:rPr>
                <w:b/>
                <w:lang w:val="cy-GB"/>
              </w:rPr>
              <w:t xml:space="preserve"> </w:t>
            </w:r>
          </w:p>
        </w:tc>
      </w:tr>
      <w:tr w:rsidR="00847E0C" w:rsidRPr="007B5EF4" w14:paraId="04F77927" w14:textId="77777777" w:rsidTr="00D06FBE">
        <w:trPr>
          <w:trHeight w:val="1274"/>
        </w:trPr>
        <w:tc>
          <w:tcPr>
            <w:tcW w:w="1867" w:type="dxa"/>
            <w:tcBorders>
              <w:top w:val="single" w:sz="4" w:space="0" w:color="000000"/>
              <w:left w:val="single" w:sz="4" w:space="0" w:color="000000"/>
              <w:bottom w:val="single" w:sz="4" w:space="0" w:color="000000"/>
              <w:right w:val="single" w:sz="4" w:space="0" w:color="000000"/>
            </w:tcBorders>
          </w:tcPr>
          <w:p w14:paraId="64E2AD2A" w14:textId="77777777" w:rsidR="00847E0C" w:rsidRPr="007B5EF4" w:rsidRDefault="00847E0C" w:rsidP="00D06FBE">
            <w:pPr>
              <w:spacing w:after="160" w:line="259" w:lineRule="auto"/>
              <w:ind w:left="0" w:firstLine="0"/>
              <w:rPr>
                <w:lang w:val="cy-GB"/>
              </w:rPr>
            </w:pPr>
          </w:p>
        </w:tc>
        <w:tc>
          <w:tcPr>
            <w:tcW w:w="1404" w:type="dxa"/>
            <w:tcBorders>
              <w:top w:val="single" w:sz="4" w:space="0" w:color="000000"/>
              <w:left w:val="single" w:sz="4" w:space="0" w:color="000000"/>
              <w:bottom w:val="single" w:sz="4" w:space="0" w:color="000000"/>
              <w:right w:val="single" w:sz="4" w:space="0" w:color="000000"/>
            </w:tcBorders>
          </w:tcPr>
          <w:p w14:paraId="671A1E3D" w14:textId="77777777" w:rsidR="00847E0C" w:rsidRPr="007B5EF4" w:rsidRDefault="00847E0C" w:rsidP="00D06FBE">
            <w:pPr>
              <w:spacing w:after="160" w:line="259" w:lineRule="auto"/>
              <w:ind w:left="0" w:firstLine="0"/>
              <w:rPr>
                <w:lang w:val="cy-GB"/>
              </w:rPr>
            </w:pPr>
          </w:p>
        </w:tc>
        <w:tc>
          <w:tcPr>
            <w:tcW w:w="1658" w:type="dxa"/>
            <w:tcBorders>
              <w:top w:val="single" w:sz="4" w:space="0" w:color="000000"/>
              <w:left w:val="single" w:sz="4" w:space="0" w:color="000000"/>
              <w:bottom w:val="single" w:sz="4" w:space="0" w:color="000000"/>
              <w:right w:val="single" w:sz="4" w:space="0" w:color="000000"/>
            </w:tcBorders>
          </w:tcPr>
          <w:p w14:paraId="7006FF45" w14:textId="2E10F509" w:rsidR="00847E0C" w:rsidRPr="007B5EF4" w:rsidRDefault="006653DB" w:rsidP="00D06FBE">
            <w:pPr>
              <w:spacing w:after="0" w:line="259" w:lineRule="auto"/>
              <w:ind w:left="0" w:firstLine="0"/>
              <w:rPr>
                <w:lang w:val="cy-GB"/>
              </w:rPr>
            </w:pPr>
            <w:r w:rsidRPr="007B5EF4">
              <w:rPr>
                <w:lang w:val="cy-GB"/>
              </w:rPr>
              <w:t>g</w:t>
            </w:r>
            <w:r w:rsidR="00847E0C" w:rsidRPr="007B5EF4">
              <w:rPr>
                <w:lang w:val="cy-GB"/>
              </w:rPr>
              <w:t xml:space="preserve">ynnig; cynefin </w:t>
            </w:r>
            <w:r w:rsidRPr="007B5EF4">
              <w:rPr>
                <w:lang w:val="cy-GB"/>
              </w:rPr>
              <w:t xml:space="preserve">torheulo </w:t>
            </w:r>
            <w:r w:rsidR="00847E0C" w:rsidRPr="007B5EF4">
              <w:rPr>
                <w:lang w:val="cy-GB"/>
              </w:rPr>
              <w:t xml:space="preserve">ar gyfer ymlusgiaid bach  </w:t>
            </w:r>
          </w:p>
        </w:tc>
        <w:tc>
          <w:tcPr>
            <w:tcW w:w="2297" w:type="dxa"/>
            <w:tcBorders>
              <w:top w:val="single" w:sz="4" w:space="0" w:color="000000"/>
              <w:left w:val="single" w:sz="4" w:space="0" w:color="000000"/>
              <w:bottom w:val="single" w:sz="4" w:space="0" w:color="000000"/>
              <w:right w:val="single" w:sz="4" w:space="0" w:color="000000"/>
            </w:tcBorders>
          </w:tcPr>
          <w:p w14:paraId="577BF699" w14:textId="77777777" w:rsidR="00847E0C" w:rsidRPr="007B5EF4" w:rsidRDefault="00847E0C" w:rsidP="00D06FBE">
            <w:pPr>
              <w:spacing w:after="160" w:line="259" w:lineRule="auto"/>
              <w:ind w:left="0" w:firstLine="0"/>
              <w:rPr>
                <w:lang w:val="cy-GB"/>
              </w:rPr>
            </w:pPr>
          </w:p>
        </w:tc>
        <w:tc>
          <w:tcPr>
            <w:tcW w:w="1790" w:type="dxa"/>
            <w:tcBorders>
              <w:top w:val="single" w:sz="4" w:space="0" w:color="000000"/>
              <w:left w:val="single" w:sz="4" w:space="0" w:color="000000"/>
              <w:bottom w:val="single" w:sz="4" w:space="0" w:color="000000"/>
              <w:right w:val="single" w:sz="4" w:space="0" w:color="000000"/>
            </w:tcBorders>
          </w:tcPr>
          <w:p w14:paraId="49B0213A" w14:textId="3D396B2C" w:rsidR="00847E0C" w:rsidRPr="007B5EF4" w:rsidRDefault="00847E0C" w:rsidP="00D06FBE">
            <w:pPr>
              <w:spacing w:after="0" w:line="259" w:lineRule="auto"/>
              <w:ind w:left="0" w:firstLine="0"/>
              <w:rPr>
                <w:lang w:val="cy-GB"/>
              </w:rPr>
            </w:pPr>
            <w:r w:rsidRPr="007B5EF4">
              <w:rPr>
                <w:b/>
                <w:lang w:val="cy-GB"/>
              </w:rPr>
              <w:t xml:space="preserve">pyllau </w:t>
            </w:r>
            <w:r w:rsidR="006653DB" w:rsidRPr="007B5EF4">
              <w:rPr>
                <w:b/>
                <w:lang w:val="cy-GB"/>
              </w:rPr>
              <w:t>trwy’r</w:t>
            </w:r>
            <w:r w:rsidRPr="007B5EF4">
              <w:rPr>
                <w:b/>
                <w:lang w:val="cy-GB"/>
              </w:rPr>
              <w:t xml:space="preserve"> prosiect i ddarparu ar gyfer ymlusgiaid bach </w:t>
            </w:r>
          </w:p>
        </w:tc>
      </w:tr>
    </w:tbl>
    <w:p w14:paraId="24EF80CC" w14:textId="77777777" w:rsidR="00847E0C" w:rsidRPr="007B5EF4" w:rsidRDefault="00847E0C" w:rsidP="00847E0C">
      <w:pPr>
        <w:spacing w:after="160" w:line="259" w:lineRule="auto"/>
        <w:ind w:left="1" w:firstLine="0"/>
        <w:rPr>
          <w:lang w:val="cy-GB"/>
        </w:rPr>
      </w:pPr>
      <w:r w:rsidRPr="007B5EF4">
        <w:rPr>
          <w:lang w:val="cy-GB"/>
        </w:rPr>
        <w:t xml:space="preserve"> </w:t>
      </w:r>
    </w:p>
    <w:p w14:paraId="132CCB5C" w14:textId="77777777" w:rsidR="00847E0C" w:rsidRPr="007B5EF4" w:rsidRDefault="00847E0C" w:rsidP="00847E0C">
      <w:pPr>
        <w:spacing w:after="158" w:line="259" w:lineRule="auto"/>
        <w:ind w:left="1" w:firstLine="0"/>
        <w:rPr>
          <w:lang w:val="cy-GB"/>
        </w:rPr>
      </w:pPr>
      <w:r w:rsidRPr="007B5EF4">
        <w:rPr>
          <w:lang w:val="cy-GB"/>
        </w:rPr>
        <w:t xml:space="preserve"> </w:t>
      </w:r>
    </w:p>
    <w:p w14:paraId="38823335" w14:textId="77777777" w:rsidR="00847E0C" w:rsidRPr="007B5EF4" w:rsidRDefault="00847E0C" w:rsidP="00847E0C">
      <w:pPr>
        <w:spacing w:after="158" w:line="259" w:lineRule="auto"/>
        <w:ind w:left="1" w:firstLine="0"/>
        <w:rPr>
          <w:lang w:val="cy-GB"/>
        </w:rPr>
      </w:pPr>
      <w:r w:rsidRPr="007B5EF4">
        <w:rPr>
          <w:lang w:val="cy-GB"/>
        </w:rPr>
        <w:t xml:space="preserve"> </w:t>
      </w:r>
    </w:p>
    <w:p w14:paraId="4C13BAD5" w14:textId="77777777" w:rsidR="006653DB" w:rsidRPr="007B5EF4" w:rsidRDefault="006653DB" w:rsidP="00847E0C">
      <w:pPr>
        <w:spacing w:after="158" w:line="259" w:lineRule="auto"/>
        <w:ind w:left="1" w:firstLine="0"/>
        <w:rPr>
          <w:lang w:val="cy-GB"/>
        </w:rPr>
      </w:pPr>
    </w:p>
    <w:p w14:paraId="317FAFDA" w14:textId="77777777" w:rsidR="006653DB" w:rsidRPr="007B5EF4" w:rsidRDefault="006653DB" w:rsidP="00847E0C">
      <w:pPr>
        <w:spacing w:after="158" w:line="259" w:lineRule="auto"/>
        <w:ind w:left="1" w:firstLine="0"/>
        <w:rPr>
          <w:lang w:val="cy-GB"/>
        </w:rPr>
      </w:pPr>
    </w:p>
    <w:p w14:paraId="75F3473A" w14:textId="77777777" w:rsidR="00847E0C" w:rsidRPr="007B5EF4" w:rsidRDefault="00847E0C" w:rsidP="00847E0C">
      <w:pPr>
        <w:spacing w:after="160" w:line="259" w:lineRule="auto"/>
        <w:ind w:left="1" w:firstLine="0"/>
        <w:rPr>
          <w:lang w:val="cy-GB"/>
        </w:rPr>
      </w:pPr>
      <w:r w:rsidRPr="007B5EF4">
        <w:rPr>
          <w:lang w:val="cy-GB"/>
        </w:rPr>
        <w:t xml:space="preserve"> </w:t>
      </w:r>
    </w:p>
    <w:p w14:paraId="11006725" w14:textId="77777777" w:rsidR="00847E0C" w:rsidRPr="007B5EF4" w:rsidRDefault="00847E0C" w:rsidP="00847E0C">
      <w:pPr>
        <w:pStyle w:val="Heading3"/>
        <w:spacing w:after="9" w:line="250" w:lineRule="auto"/>
        <w:ind w:left="-3"/>
        <w:rPr>
          <w:rFonts w:ascii="Arial" w:hAnsi="Arial" w:cs="Arial"/>
          <w:lang w:val="cy-GB"/>
        </w:rPr>
      </w:pPr>
      <w:r w:rsidRPr="007B5EF4">
        <w:rPr>
          <w:rFonts w:ascii="Arial" w:hAnsi="Arial" w:cs="Arial"/>
          <w:b/>
          <w:color w:val="000000"/>
          <w:sz w:val="22"/>
          <w:lang w:val="cy-GB"/>
        </w:rPr>
        <w:t xml:space="preserve">Campws Llambed </w:t>
      </w:r>
    </w:p>
    <w:p w14:paraId="5781BFA5" w14:textId="1BFD7EAC" w:rsidR="00847E0C" w:rsidRPr="007B5EF4" w:rsidRDefault="00847E0C" w:rsidP="00847E0C">
      <w:pPr>
        <w:spacing w:after="9"/>
        <w:ind w:left="-3" w:right="7"/>
        <w:rPr>
          <w:lang w:val="cy-GB"/>
        </w:rPr>
      </w:pPr>
      <w:r w:rsidRPr="007B5EF4">
        <w:rPr>
          <w:lang w:val="cy-GB"/>
        </w:rPr>
        <w:t xml:space="preserve">Tabl 3. Cynefinoedd o bwysigrwydd cadwraeth ar gampws </w:t>
      </w:r>
      <w:r w:rsidR="00787D17" w:rsidRPr="007B5EF4">
        <w:rPr>
          <w:lang w:val="cy-GB"/>
        </w:rPr>
        <w:t xml:space="preserve">Y Drindod Dewi Sant </w:t>
      </w:r>
      <w:r w:rsidRPr="007B5EF4">
        <w:rPr>
          <w:lang w:val="cy-GB"/>
        </w:rPr>
        <w:t xml:space="preserve">Llanbedr Pont Steffan </w:t>
      </w:r>
    </w:p>
    <w:tbl>
      <w:tblPr>
        <w:tblStyle w:val="TableGrid"/>
        <w:tblW w:w="9017" w:type="dxa"/>
        <w:tblInd w:w="6" w:type="dxa"/>
        <w:tblCellMar>
          <w:top w:w="50" w:type="dxa"/>
          <w:left w:w="108" w:type="dxa"/>
          <w:right w:w="47" w:type="dxa"/>
        </w:tblCellMar>
        <w:tblLook w:val="04A0" w:firstRow="1" w:lastRow="0" w:firstColumn="1" w:lastColumn="0" w:noHBand="0" w:noVBand="1"/>
      </w:tblPr>
      <w:tblGrid>
        <w:gridCol w:w="1822"/>
        <w:gridCol w:w="1488"/>
        <w:gridCol w:w="1588"/>
        <w:gridCol w:w="2549"/>
        <w:gridCol w:w="1570"/>
      </w:tblGrid>
      <w:tr w:rsidR="00847E0C" w:rsidRPr="007B5EF4" w14:paraId="14A8764B" w14:textId="77777777" w:rsidTr="00D06FBE">
        <w:trPr>
          <w:trHeight w:val="1020"/>
        </w:trPr>
        <w:tc>
          <w:tcPr>
            <w:tcW w:w="1870" w:type="dxa"/>
            <w:tcBorders>
              <w:top w:val="single" w:sz="4" w:space="0" w:color="000000"/>
              <w:left w:val="single" w:sz="4" w:space="0" w:color="000000"/>
              <w:bottom w:val="single" w:sz="4" w:space="0" w:color="000000"/>
              <w:right w:val="single" w:sz="4" w:space="0" w:color="000000"/>
            </w:tcBorders>
          </w:tcPr>
          <w:p w14:paraId="27A2088A" w14:textId="77777777" w:rsidR="00847E0C" w:rsidRPr="007B5EF4" w:rsidRDefault="00847E0C" w:rsidP="00D06FBE">
            <w:pPr>
              <w:spacing w:after="0" w:line="259" w:lineRule="auto"/>
              <w:ind w:left="0" w:firstLine="0"/>
              <w:rPr>
                <w:lang w:val="cy-GB"/>
              </w:rPr>
            </w:pPr>
            <w:r w:rsidRPr="007B5EF4">
              <w:rPr>
                <w:b/>
                <w:lang w:val="cy-GB"/>
              </w:rPr>
              <w:t>Math o gynefin Cam 1</w:t>
            </w:r>
          </w:p>
        </w:tc>
        <w:tc>
          <w:tcPr>
            <w:tcW w:w="1361" w:type="dxa"/>
            <w:tcBorders>
              <w:top w:val="single" w:sz="4" w:space="0" w:color="000000"/>
              <w:left w:val="single" w:sz="4" w:space="0" w:color="000000"/>
              <w:bottom w:val="single" w:sz="4" w:space="0" w:color="000000"/>
              <w:right w:val="single" w:sz="4" w:space="0" w:color="000000"/>
            </w:tcBorders>
          </w:tcPr>
          <w:p w14:paraId="0E2E69AE" w14:textId="77777777" w:rsidR="00847E0C" w:rsidRPr="007B5EF4" w:rsidRDefault="00847E0C" w:rsidP="00D06FBE">
            <w:pPr>
              <w:spacing w:after="0" w:line="259" w:lineRule="auto"/>
              <w:ind w:left="0" w:firstLine="0"/>
              <w:rPr>
                <w:lang w:val="cy-GB"/>
              </w:rPr>
            </w:pPr>
            <w:r w:rsidRPr="007B5EF4">
              <w:rPr>
                <w:b/>
                <w:lang w:val="cy-GB"/>
              </w:rPr>
              <w:t>Cynefin Blaenoriaeth S7?</w:t>
            </w:r>
          </w:p>
        </w:tc>
        <w:tc>
          <w:tcPr>
            <w:tcW w:w="1644" w:type="dxa"/>
            <w:tcBorders>
              <w:top w:val="single" w:sz="4" w:space="0" w:color="000000"/>
              <w:left w:val="single" w:sz="4" w:space="0" w:color="000000"/>
              <w:bottom w:val="single" w:sz="4" w:space="0" w:color="000000"/>
              <w:right w:val="single" w:sz="4" w:space="0" w:color="000000"/>
            </w:tcBorders>
          </w:tcPr>
          <w:p w14:paraId="2598FFFF" w14:textId="77777777" w:rsidR="00847E0C" w:rsidRPr="007B5EF4" w:rsidRDefault="00847E0C" w:rsidP="00D06FBE">
            <w:pPr>
              <w:spacing w:after="0" w:line="259" w:lineRule="auto"/>
              <w:ind w:left="0" w:firstLine="0"/>
              <w:rPr>
                <w:lang w:val="cy-GB"/>
              </w:rPr>
            </w:pPr>
            <w:r w:rsidRPr="007B5EF4">
              <w:rPr>
                <w:b/>
                <w:lang w:val="cy-GB"/>
              </w:rPr>
              <w:t xml:space="preserve">Rheswm dros </w:t>
            </w:r>
          </w:p>
          <w:p w14:paraId="79A18D8F" w14:textId="549C1F15" w:rsidR="00847E0C" w:rsidRPr="007B5EF4" w:rsidRDefault="00787D17" w:rsidP="00D06FBE">
            <w:pPr>
              <w:spacing w:after="0" w:line="259" w:lineRule="auto"/>
              <w:ind w:left="0" w:firstLine="0"/>
              <w:rPr>
                <w:lang w:val="cy-GB"/>
              </w:rPr>
            </w:pPr>
            <w:r w:rsidRPr="007B5EF4">
              <w:rPr>
                <w:b/>
                <w:lang w:val="cy-GB"/>
              </w:rPr>
              <w:t>G</w:t>
            </w:r>
            <w:r w:rsidR="00847E0C" w:rsidRPr="007B5EF4">
              <w:rPr>
                <w:b/>
                <w:lang w:val="cy-GB"/>
              </w:rPr>
              <w:t xml:space="preserve">ynnwys yn </w:t>
            </w:r>
          </w:p>
          <w:p w14:paraId="45C0A26E" w14:textId="77777777" w:rsidR="00847E0C" w:rsidRPr="007B5EF4" w:rsidRDefault="00847E0C" w:rsidP="00D06FBE">
            <w:pPr>
              <w:spacing w:after="0" w:line="259" w:lineRule="auto"/>
              <w:ind w:left="0" w:firstLine="0"/>
              <w:rPr>
                <w:lang w:val="cy-GB"/>
              </w:rPr>
            </w:pPr>
            <w:r w:rsidRPr="007B5EF4">
              <w:rPr>
                <w:b/>
                <w:lang w:val="cy-GB"/>
              </w:rPr>
              <w:t xml:space="preserve">BAP (os nad </w:t>
            </w:r>
          </w:p>
          <w:p w14:paraId="0A243CFE" w14:textId="77777777" w:rsidR="00847E0C" w:rsidRPr="007B5EF4" w:rsidRDefault="00847E0C" w:rsidP="00D06FBE">
            <w:pPr>
              <w:spacing w:after="0" w:line="259" w:lineRule="auto"/>
              <w:ind w:left="0" w:firstLine="0"/>
              <w:rPr>
                <w:lang w:val="cy-GB"/>
              </w:rPr>
            </w:pPr>
            <w:r w:rsidRPr="007B5EF4">
              <w:rPr>
                <w:b/>
                <w:lang w:val="cy-GB"/>
              </w:rPr>
              <w:t>S7)</w:t>
            </w:r>
          </w:p>
        </w:tc>
        <w:tc>
          <w:tcPr>
            <w:tcW w:w="2568" w:type="dxa"/>
            <w:tcBorders>
              <w:top w:val="single" w:sz="4" w:space="0" w:color="000000"/>
              <w:left w:val="single" w:sz="4" w:space="0" w:color="000000"/>
              <w:bottom w:val="single" w:sz="4" w:space="0" w:color="000000"/>
              <w:right w:val="single" w:sz="4" w:space="0" w:color="000000"/>
            </w:tcBorders>
          </w:tcPr>
          <w:p w14:paraId="2B448662" w14:textId="77777777" w:rsidR="00847E0C" w:rsidRPr="007B5EF4" w:rsidRDefault="00847E0C" w:rsidP="00D06FBE">
            <w:pPr>
              <w:spacing w:after="0" w:line="259" w:lineRule="auto"/>
              <w:ind w:left="0" w:firstLine="0"/>
              <w:rPr>
                <w:lang w:val="cy-GB"/>
              </w:rPr>
            </w:pPr>
            <w:r w:rsidRPr="007B5EF4">
              <w:rPr>
                <w:b/>
                <w:lang w:val="cy-GB"/>
              </w:rPr>
              <w:t>Targed Cadwraeth</w:t>
            </w:r>
          </w:p>
        </w:tc>
        <w:tc>
          <w:tcPr>
            <w:tcW w:w="1574" w:type="dxa"/>
            <w:tcBorders>
              <w:top w:val="single" w:sz="4" w:space="0" w:color="000000"/>
              <w:left w:val="single" w:sz="4" w:space="0" w:color="000000"/>
              <w:bottom w:val="single" w:sz="4" w:space="0" w:color="000000"/>
              <w:right w:val="single" w:sz="4" w:space="0" w:color="000000"/>
            </w:tcBorders>
          </w:tcPr>
          <w:p w14:paraId="7EE43A96" w14:textId="77777777" w:rsidR="00847E0C" w:rsidRPr="007B5EF4" w:rsidRDefault="00847E0C" w:rsidP="00D06FBE">
            <w:pPr>
              <w:spacing w:after="0" w:line="259" w:lineRule="auto"/>
              <w:ind w:left="0" w:firstLine="0"/>
              <w:rPr>
                <w:lang w:val="cy-GB"/>
              </w:rPr>
            </w:pPr>
            <w:r w:rsidRPr="007B5EF4">
              <w:rPr>
                <w:b/>
                <w:lang w:val="cy-GB"/>
              </w:rPr>
              <w:t xml:space="preserve">Diweddariad Hydref 22 </w:t>
            </w:r>
          </w:p>
        </w:tc>
      </w:tr>
      <w:tr w:rsidR="00847E0C" w:rsidRPr="007B5EF4" w14:paraId="2962E572" w14:textId="77777777" w:rsidTr="00D06FBE">
        <w:trPr>
          <w:trHeight w:val="6588"/>
        </w:trPr>
        <w:tc>
          <w:tcPr>
            <w:tcW w:w="1870" w:type="dxa"/>
            <w:tcBorders>
              <w:top w:val="single" w:sz="4" w:space="0" w:color="000000"/>
              <w:left w:val="single" w:sz="4" w:space="0" w:color="000000"/>
              <w:bottom w:val="single" w:sz="4" w:space="0" w:color="000000"/>
              <w:right w:val="single" w:sz="4" w:space="0" w:color="000000"/>
            </w:tcBorders>
          </w:tcPr>
          <w:p w14:paraId="1DCEE102" w14:textId="5967F2E6" w:rsidR="00847E0C" w:rsidRPr="007B5EF4" w:rsidRDefault="00847E0C" w:rsidP="00D06FBE">
            <w:pPr>
              <w:spacing w:after="0" w:line="259" w:lineRule="auto"/>
              <w:ind w:left="0" w:firstLine="0"/>
              <w:rPr>
                <w:lang w:val="cy-GB"/>
              </w:rPr>
            </w:pPr>
            <w:r w:rsidRPr="007B5EF4">
              <w:rPr>
                <w:lang w:val="cy-GB"/>
              </w:rPr>
              <w:t xml:space="preserve">A3.1 </w:t>
            </w:r>
            <w:r w:rsidR="006653DB" w:rsidRPr="007B5EF4">
              <w:rPr>
                <w:lang w:val="cy-GB"/>
              </w:rPr>
              <w:t xml:space="preserve">Coetir </w:t>
            </w:r>
            <w:r w:rsidRPr="007B5EF4">
              <w:rPr>
                <w:lang w:val="cy-GB"/>
              </w:rPr>
              <w:t xml:space="preserve">Cymysg </w:t>
            </w:r>
          </w:p>
          <w:p w14:paraId="249AC153" w14:textId="77777777" w:rsidR="00847E0C" w:rsidRPr="007B5EF4" w:rsidRDefault="00847E0C" w:rsidP="00D06FBE">
            <w:pPr>
              <w:spacing w:after="0" w:line="259" w:lineRule="auto"/>
              <w:ind w:left="0" w:firstLine="0"/>
              <w:rPr>
                <w:lang w:val="cy-GB"/>
              </w:rPr>
            </w:pPr>
            <w:r w:rsidRPr="007B5EF4">
              <w:rPr>
                <w:lang w:val="cy-GB"/>
              </w:rPr>
              <w:t xml:space="preserve">Lled-naturiol </w:t>
            </w:r>
          </w:p>
          <w:p w14:paraId="5FF75E73" w14:textId="2CBA0871" w:rsidR="00847E0C" w:rsidRPr="007B5EF4" w:rsidRDefault="00847E0C" w:rsidP="00D06FBE">
            <w:pPr>
              <w:spacing w:after="0" w:line="259" w:lineRule="auto"/>
              <w:ind w:left="0" w:firstLine="0"/>
              <w:rPr>
                <w:lang w:val="cy-GB"/>
              </w:rPr>
            </w:pPr>
            <w:r w:rsidRPr="007B5EF4">
              <w:rPr>
                <w:lang w:val="cy-GB"/>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2FEF3EB1"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44" w:type="dxa"/>
            <w:tcBorders>
              <w:top w:val="single" w:sz="4" w:space="0" w:color="000000"/>
              <w:left w:val="single" w:sz="4" w:space="0" w:color="000000"/>
              <w:bottom w:val="single" w:sz="4" w:space="0" w:color="000000"/>
              <w:right w:val="single" w:sz="4" w:space="0" w:color="000000"/>
            </w:tcBorders>
          </w:tcPr>
          <w:p w14:paraId="0844C8C6"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51D6F772" w14:textId="00CF650B" w:rsidR="00847E0C" w:rsidRPr="007B5EF4" w:rsidRDefault="00787D17" w:rsidP="00D06FBE">
            <w:pPr>
              <w:spacing w:after="2" w:line="239" w:lineRule="auto"/>
              <w:ind w:left="0" w:right="48" w:firstLine="0"/>
              <w:rPr>
                <w:lang w:val="cy-GB"/>
              </w:rPr>
            </w:pPr>
            <w:r w:rsidRPr="007B5EF4">
              <w:rPr>
                <w:b/>
                <w:lang w:val="cy-GB"/>
              </w:rPr>
              <w:t>Cynnal m</w:t>
            </w:r>
            <w:r w:rsidR="00847E0C" w:rsidRPr="007B5EF4">
              <w:rPr>
                <w:b/>
                <w:lang w:val="cy-GB"/>
              </w:rPr>
              <w:t xml:space="preserve">aint; amddiffyn coed aeddfed/hynafol; gwella ansawdd; </w:t>
            </w:r>
            <w:r w:rsidR="008076B6" w:rsidRPr="007B5EF4">
              <w:rPr>
                <w:b/>
                <w:lang w:val="cy-GB"/>
              </w:rPr>
              <w:t>c</w:t>
            </w:r>
            <w:r w:rsidR="00847E0C" w:rsidRPr="007B5EF4">
              <w:rPr>
                <w:b/>
                <w:lang w:val="cy-GB"/>
              </w:rPr>
              <w:t>adw</w:t>
            </w:r>
          </w:p>
          <w:p w14:paraId="3EDFAE00" w14:textId="55F07ED6" w:rsidR="00847E0C" w:rsidRPr="007B5EF4" w:rsidRDefault="006653DB" w:rsidP="00D06FBE">
            <w:pPr>
              <w:spacing w:after="0" w:line="259" w:lineRule="auto"/>
              <w:ind w:left="0" w:right="51" w:firstLine="0"/>
              <w:rPr>
                <w:lang w:val="cy-GB"/>
              </w:rPr>
            </w:pPr>
            <w:r w:rsidRPr="007B5EF4">
              <w:rPr>
                <w:b/>
                <w:lang w:val="cy-GB"/>
              </w:rPr>
              <w:t>is</w:t>
            </w:r>
            <w:r w:rsidR="00847E0C" w:rsidRPr="007B5EF4">
              <w:rPr>
                <w:b/>
                <w:lang w:val="cy-GB"/>
              </w:rPr>
              <w:t xml:space="preserve">dyfiant/prysgwydd; cyfle i gynyddu cysylltedd cynefin; plannu rhywogaethau brodorol i arallgyfeirio cynefinoedd; cadw pentyrrau </w:t>
            </w:r>
            <w:r w:rsidRPr="007B5EF4">
              <w:rPr>
                <w:b/>
                <w:lang w:val="cy-GB"/>
              </w:rPr>
              <w:t>boncyffion</w:t>
            </w:r>
            <w:r w:rsidR="00847E0C" w:rsidRPr="007B5EF4">
              <w:rPr>
                <w:b/>
                <w:lang w:val="cy-GB"/>
              </w:rPr>
              <w:t xml:space="preserve"> /</w:t>
            </w:r>
            <w:r w:rsidRPr="007B5EF4">
              <w:rPr>
                <w:b/>
                <w:lang w:val="cy-GB"/>
              </w:rPr>
              <w:t xml:space="preserve">pren </w:t>
            </w:r>
            <w:r w:rsidR="00847E0C" w:rsidRPr="007B5EF4">
              <w:rPr>
                <w:b/>
                <w:lang w:val="cy-GB"/>
              </w:rPr>
              <w:t xml:space="preserve">marw; </w:t>
            </w:r>
            <w:r w:rsidR="008076B6" w:rsidRPr="007B5EF4">
              <w:rPr>
                <w:b/>
                <w:lang w:val="cy-GB"/>
              </w:rPr>
              <w:t>p</w:t>
            </w:r>
            <w:r w:rsidR="00847E0C" w:rsidRPr="007B5EF4">
              <w:rPr>
                <w:b/>
                <w:lang w:val="cy-GB"/>
              </w:rPr>
              <w:t>ridd a fewnforiwyd gan sgrin i atal rhywogaethau estron</w:t>
            </w:r>
            <w:r w:rsidR="00847E0C" w:rsidRPr="007B5EF4">
              <w:rPr>
                <w:lang w:val="cy-GB"/>
              </w:rPr>
              <w:t xml:space="preserve"> </w:t>
            </w:r>
            <w:r w:rsidR="00847E0C" w:rsidRPr="007B5EF4">
              <w:rPr>
                <w:b/>
                <w:bCs/>
                <w:lang w:val="cy-GB"/>
              </w:rPr>
              <w:t>rhag cael eu cyflwyno;</w:t>
            </w:r>
            <w:r w:rsidR="00847E0C" w:rsidRPr="007B5EF4">
              <w:rPr>
                <w:lang w:val="cy-GB"/>
              </w:rPr>
              <w:t xml:space="preserve"> </w:t>
            </w:r>
            <w:r w:rsidR="00847E0C" w:rsidRPr="007B5EF4">
              <w:rPr>
                <w:b/>
                <w:lang w:val="cy-GB"/>
              </w:rPr>
              <w:t xml:space="preserve"> lle bo'n briodol llinynnau trwchus o laswellt tenau i atal coetir tywyll, trwchus; caniatáu mannau agored i annog </w:t>
            </w:r>
            <w:proofErr w:type="spellStart"/>
            <w:r w:rsidR="00847E0C" w:rsidRPr="007B5EF4">
              <w:rPr>
                <w:b/>
                <w:lang w:val="cy-GB"/>
              </w:rPr>
              <w:t>fflora</w:t>
            </w:r>
            <w:proofErr w:type="spellEnd"/>
            <w:r w:rsidR="00847E0C" w:rsidRPr="007B5EF4">
              <w:rPr>
                <w:b/>
                <w:lang w:val="cy-GB"/>
              </w:rPr>
              <w:t xml:space="preserve"> daear i ddatblygu; codi blychau adar/ystlumod ar goed aeddfed </w:t>
            </w:r>
          </w:p>
        </w:tc>
        <w:tc>
          <w:tcPr>
            <w:tcW w:w="1574" w:type="dxa"/>
            <w:tcBorders>
              <w:top w:val="single" w:sz="4" w:space="0" w:color="000000"/>
              <w:left w:val="single" w:sz="4" w:space="0" w:color="000000"/>
              <w:bottom w:val="single" w:sz="4" w:space="0" w:color="000000"/>
              <w:right w:val="single" w:sz="4" w:space="0" w:color="000000"/>
            </w:tcBorders>
          </w:tcPr>
          <w:p w14:paraId="26230AD2" w14:textId="58B4D1C7" w:rsidR="00847E0C" w:rsidRPr="007B5EF4" w:rsidRDefault="00847E0C" w:rsidP="00D06FBE">
            <w:pPr>
              <w:spacing w:after="0" w:line="259" w:lineRule="auto"/>
              <w:ind w:left="0" w:right="1" w:firstLine="0"/>
              <w:rPr>
                <w:lang w:val="cy-GB"/>
              </w:rPr>
            </w:pPr>
            <w:r w:rsidRPr="007B5EF4">
              <w:rPr>
                <w:b/>
                <w:lang w:val="cy-GB"/>
              </w:rPr>
              <w:t xml:space="preserve">Mae 200 o goed newydd wedi'u plannu, </w:t>
            </w:r>
            <w:proofErr w:type="spellStart"/>
            <w:r w:rsidR="008076B6" w:rsidRPr="007B5EF4">
              <w:rPr>
                <w:b/>
                <w:lang w:val="cy-GB"/>
              </w:rPr>
              <w:t>amrywiaeh</w:t>
            </w:r>
            <w:proofErr w:type="spellEnd"/>
            <w:r w:rsidRPr="007B5EF4">
              <w:rPr>
                <w:b/>
                <w:lang w:val="cy-GB"/>
              </w:rPr>
              <w:t xml:space="preserve"> o lasbrennau a sbesimenau brodorol mwy aeddfed.  </w:t>
            </w:r>
            <w:r w:rsidR="0022566B" w:rsidRPr="007B5EF4">
              <w:rPr>
                <w:b/>
                <w:lang w:val="cy-GB"/>
              </w:rPr>
              <w:t>Cedwir</w:t>
            </w:r>
            <w:r w:rsidRPr="007B5EF4">
              <w:rPr>
                <w:b/>
                <w:lang w:val="cy-GB"/>
              </w:rPr>
              <w:t xml:space="preserve"> pentyrrau </w:t>
            </w:r>
            <w:r w:rsidR="0022566B" w:rsidRPr="007B5EF4">
              <w:rPr>
                <w:b/>
                <w:lang w:val="cy-GB"/>
              </w:rPr>
              <w:t>o foncyffion</w:t>
            </w:r>
            <w:r w:rsidRPr="007B5EF4">
              <w:rPr>
                <w:b/>
                <w:lang w:val="cy-GB"/>
              </w:rPr>
              <w:t xml:space="preserve"> </w:t>
            </w:r>
            <w:r w:rsidR="0022566B" w:rsidRPr="007B5EF4">
              <w:rPr>
                <w:b/>
                <w:lang w:val="cy-GB"/>
              </w:rPr>
              <w:t>a bellach</w:t>
            </w:r>
            <w:r w:rsidRPr="007B5EF4">
              <w:rPr>
                <w:b/>
                <w:lang w:val="cy-GB"/>
              </w:rPr>
              <w:t xml:space="preserve"> </w:t>
            </w:r>
            <w:r w:rsidR="0022566B" w:rsidRPr="007B5EF4">
              <w:rPr>
                <w:b/>
                <w:lang w:val="cy-GB"/>
              </w:rPr>
              <w:t>gadewir</w:t>
            </w:r>
            <w:r w:rsidRPr="007B5EF4">
              <w:rPr>
                <w:b/>
                <w:lang w:val="cy-GB"/>
              </w:rPr>
              <w:t xml:space="preserve"> </w:t>
            </w:r>
            <w:r w:rsidR="006653DB" w:rsidRPr="007B5EF4">
              <w:rPr>
                <w:b/>
                <w:lang w:val="cy-GB"/>
              </w:rPr>
              <w:t>malurion</w:t>
            </w:r>
            <w:r w:rsidRPr="007B5EF4">
              <w:rPr>
                <w:b/>
                <w:lang w:val="cy-GB"/>
              </w:rPr>
              <w:t xml:space="preserve"> y coed </w:t>
            </w:r>
            <w:r w:rsidR="0022566B" w:rsidRPr="007B5EF4">
              <w:rPr>
                <w:b/>
                <w:lang w:val="cy-GB"/>
              </w:rPr>
              <w:t>wedi</w:t>
            </w:r>
            <w:r w:rsidR="006653DB" w:rsidRPr="007B5EF4">
              <w:rPr>
                <w:b/>
                <w:lang w:val="cy-GB"/>
              </w:rPr>
              <w:t xml:space="preserve"> eu gadael</w:t>
            </w:r>
            <w:r w:rsidRPr="007B5EF4">
              <w:rPr>
                <w:b/>
                <w:lang w:val="cy-GB"/>
              </w:rPr>
              <w:t xml:space="preserve"> </w:t>
            </w:r>
            <w:r w:rsidR="006653DB" w:rsidRPr="007B5EF4">
              <w:rPr>
                <w:b/>
                <w:lang w:val="cy-GB"/>
              </w:rPr>
              <w:t>wrth waelod y coed i</w:t>
            </w:r>
            <w:r w:rsidR="0022566B" w:rsidRPr="007B5EF4">
              <w:rPr>
                <w:b/>
                <w:lang w:val="cy-GB"/>
              </w:rPr>
              <w:t>’w taenu ar y tir</w:t>
            </w:r>
            <w:r w:rsidRPr="007B5EF4">
              <w:rPr>
                <w:b/>
                <w:lang w:val="cy-GB"/>
              </w:rPr>
              <w:t xml:space="preserve">.  </w:t>
            </w:r>
          </w:p>
        </w:tc>
      </w:tr>
      <w:tr w:rsidR="00847E0C" w:rsidRPr="007B5EF4" w14:paraId="2D64395F" w14:textId="77777777" w:rsidTr="00D06FBE">
        <w:trPr>
          <w:trHeight w:val="3046"/>
        </w:trPr>
        <w:tc>
          <w:tcPr>
            <w:tcW w:w="1870" w:type="dxa"/>
            <w:tcBorders>
              <w:top w:val="single" w:sz="4" w:space="0" w:color="000000"/>
              <w:left w:val="single" w:sz="4" w:space="0" w:color="000000"/>
              <w:bottom w:val="single" w:sz="4" w:space="0" w:color="000000"/>
              <w:right w:val="single" w:sz="4" w:space="0" w:color="000000"/>
            </w:tcBorders>
          </w:tcPr>
          <w:p w14:paraId="52090102" w14:textId="155EA755" w:rsidR="00847E0C" w:rsidRPr="007B5EF4" w:rsidRDefault="00847E0C" w:rsidP="00D06FBE">
            <w:pPr>
              <w:spacing w:after="0" w:line="240" w:lineRule="auto"/>
              <w:ind w:left="0" w:firstLine="0"/>
              <w:rPr>
                <w:lang w:val="cy-GB"/>
              </w:rPr>
            </w:pPr>
            <w:r w:rsidRPr="007B5EF4">
              <w:rPr>
                <w:lang w:val="cy-GB"/>
              </w:rPr>
              <w:lastRenderedPageBreak/>
              <w:t xml:space="preserve">A2 </w:t>
            </w:r>
            <w:r w:rsidR="006653DB" w:rsidRPr="007B5EF4">
              <w:rPr>
                <w:lang w:val="cy-GB"/>
              </w:rPr>
              <w:t xml:space="preserve">Prysgwydd </w:t>
            </w:r>
            <w:r w:rsidRPr="007B5EF4">
              <w:rPr>
                <w:lang w:val="cy-GB"/>
              </w:rPr>
              <w:t xml:space="preserve">Parhaus a Gwasgaredig </w:t>
            </w:r>
          </w:p>
          <w:p w14:paraId="3E788537" w14:textId="6B461908" w:rsidR="00847E0C" w:rsidRPr="007B5EF4" w:rsidRDefault="00847E0C" w:rsidP="00D06FBE">
            <w:pPr>
              <w:spacing w:after="0" w:line="259" w:lineRule="auto"/>
              <w:ind w:left="0" w:firstLine="0"/>
              <w:rPr>
                <w:lang w:val="cy-GB"/>
              </w:rPr>
            </w:pPr>
          </w:p>
        </w:tc>
        <w:tc>
          <w:tcPr>
            <w:tcW w:w="1361" w:type="dxa"/>
            <w:tcBorders>
              <w:top w:val="single" w:sz="4" w:space="0" w:color="000000"/>
              <w:left w:val="single" w:sz="4" w:space="0" w:color="000000"/>
              <w:bottom w:val="single" w:sz="4" w:space="0" w:color="000000"/>
              <w:right w:val="single" w:sz="4" w:space="0" w:color="000000"/>
            </w:tcBorders>
          </w:tcPr>
          <w:p w14:paraId="309B6081" w14:textId="03B0D64F" w:rsidR="00847E0C" w:rsidRPr="007B5EF4" w:rsidRDefault="00847E0C" w:rsidP="00D06FBE">
            <w:pPr>
              <w:spacing w:after="0" w:line="259" w:lineRule="auto"/>
              <w:ind w:left="0" w:firstLine="0"/>
              <w:rPr>
                <w:lang w:val="cy-GB"/>
              </w:rPr>
            </w:pPr>
            <w:r w:rsidRPr="007B5EF4">
              <w:rPr>
                <w:lang w:val="cy-GB"/>
              </w:rPr>
              <w:t>Na</w:t>
            </w:r>
            <w:r w:rsidR="0022566B"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53D20051" w14:textId="77777777" w:rsidR="00847E0C" w:rsidRPr="007B5EF4" w:rsidRDefault="00847E0C" w:rsidP="00D06FBE">
            <w:pPr>
              <w:spacing w:after="0" w:line="240" w:lineRule="auto"/>
              <w:ind w:left="0" w:firstLine="0"/>
              <w:rPr>
                <w:lang w:val="cy-GB"/>
              </w:rPr>
            </w:pPr>
            <w:r w:rsidRPr="007B5EF4">
              <w:rPr>
                <w:lang w:val="cy-GB"/>
              </w:rPr>
              <w:t xml:space="preserve">Darparu cynefin a bwyd ar gyfer adar, pryfed a </w:t>
            </w:r>
          </w:p>
          <w:p w14:paraId="02199133" w14:textId="0BD39682" w:rsidR="00847E0C" w:rsidRPr="007B5EF4" w:rsidRDefault="0022566B" w:rsidP="00D06FBE">
            <w:pPr>
              <w:spacing w:after="0" w:line="259" w:lineRule="auto"/>
              <w:ind w:left="0" w:firstLine="0"/>
              <w:rPr>
                <w:lang w:val="cy-GB"/>
              </w:rPr>
            </w:pPr>
            <w:r w:rsidRPr="007B5EF4">
              <w:rPr>
                <w:lang w:val="cy-GB"/>
              </w:rPr>
              <w:t>m</w:t>
            </w:r>
            <w:r w:rsidR="00847E0C" w:rsidRPr="007B5EF4">
              <w:rPr>
                <w:lang w:val="cy-GB"/>
              </w:rPr>
              <w:t>amaliaid</w:t>
            </w:r>
            <w:r w:rsidRPr="007B5EF4">
              <w:rPr>
                <w:lang w:val="cy-GB"/>
              </w:rPr>
              <w:t xml:space="preserve"> bach</w:t>
            </w:r>
            <w:r w:rsidR="00847E0C" w:rsidRPr="007B5EF4">
              <w:rPr>
                <w:lang w:val="cy-GB"/>
              </w:rPr>
              <w:t>;</w:t>
            </w:r>
          </w:p>
          <w:p w14:paraId="29E3FE30" w14:textId="41C2AA88" w:rsidR="00847E0C" w:rsidRPr="007B5EF4" w:rsidRDefault="00847E0C" w:rsidP="00D06FBE">
            <w:pPr>
              <w:spacing w:after="0" w:line="259" w:lineRule="auto"/>
              <w:ind w:left="0" w:firstLine="0"/>
              <w:rPr>
                <w:lang w:val="cy-GB"/>
              </w:rPr>
            </w:pPr>
            <w:r w:rsidRPr="007B5EF4">
              <w:rPr>
                <w:lang w:val="cy-GB"/>
              </w:rPr>
              <w:t xml:space="preserve">adnoddau ar gyfer adar sy'n nythu ac ystlumod </w:t>
            </w:r>
            <w:r w:rsidR="006653DB" w:rsidRPr="007B5EF4">
              <w:rPr>
                <w:lang w:val="cy-GB"/>
              </w:rPr>
              <w:t xml:space="preserve">sy’n </w:t>
            </w:r>
            <w:r w:rsidRPr="007B5EF4">
              <w:rPr>
                <w:lang w:val="cy-GB"/>
              </w:rPr>
              <w:t xml:space="preserve">chwilota a chymudo </w:t>
            </w:r>
          </w:p>
        </w:tc>
        <w:tc>
          <w:tcPr>
            <w:tcW w:w="2568" w:type="dxa"/>
            <w:tcBorders>
              <w:top w:val="single" w:sz="4" w:space="0" w:color="000000"/>
              <w:left w:val="single" w:sz="4" w:space="0" w:color="000000"/>
              <w:bottom w:val="single" w:sz="4" w:space="0" w:color="000000"/>
              <w:right w:val="single" w:sz="4" w:space="0" w:color="000000"/>
            </w:tcBorders>
          </w:tcPr>
          <w:p w14:paraId="2A9B34CF" w14:textId="1AE54225" w:rsidR="00847E0C" w:rsidRPr="007B5EF4" w:rsidRDefault="00847E0C" w:rsidP="00D06FBE">
            <w:pPr>
              <w:spacing w:after="0" w:line="259" w:lineRule="auto"/>
              <w:ind w:left="0" w:firstLine="0"/>
              <w:rPr>
                <w:lang w:val="cy-GB"/>
              </w:rPr>
            </w:pPr>
            <w:r w:rsidRPr="007B5EF4">
              <w:rPr>
                <w:b/>
                <w:lang w:val="cy-GB"/>
              </w:rPr>
              <w:t>Cynnal/</w:t>
            </w:r>
            <w:r w:rsidR="006653DB" w:rsidRPr="007B5EF4">
              <w:rPr>
                <w:b/>
                <w:lang w:val="cy-GB"/>
              </w:rPr>
              <w:t>C</w:t>
            </w:r>
            <w:r w:rsidRPr="007B5EF4">
              <w:rPr>
                <w:b/>
                <w:lang w:val="cy-GB"/>
              </w:rPr>
              <w:t xml:space="preserve">ynyddu maint; annog twf rhywogaethau brodorol </w:t>
            </w:r>
          </w:p>
        </w:tc>
        <w:tc>
          <w:tcPr>
            <w:tcW w:w="1574" w:type="dxa"/>
            <w:tcBorders>
              <w:top w:val="single" w:sz="4" w:space="0" w:color="000000"/>
              <w:left w:val="single" w:sz="4" w:space="0" w:color="000000"/>
              <w:bottom w:val="single" w:sz="4" w:space="0" w:color="000000"/>
              <w:right w:val="single" w:sz="4" w:space="0" w:color="000000"/>
            </w:tcBorders>
          </w:tcPr>
          <w:p w14:paraId="4EAF1277" w14:textId="4848ACCC" w:rsidR="00847E0C" w:rsidRPr="007B5EF4" w:rsidRDefault="00847E0C" w:rsidP="0022566B">
            <w:pPr>
              <w:spacing w:after="0" w:line="239" w:lineRule="auto"/>
              <w:ind w:left="0" w:firstLine="0"/>
              <w:rPr>
                <w:lang w:val="cy-GB"/>
              </w:rPr>
            </w:pPr>
            <w:r w:rsidRPr="007B5EF4">
              <w:rPr>
                <w:b/>
                <w:lang w:val="cy-GB"/>
              </w:rPr>
              <w:t xml:space="preserve">Cynyddodd y maint, yn enwedig o amgylch </w:t>
            </w:r>
            <w:r w:rsidR="0022566B" w:rsidRPr="007B5EF4">
              <w:rPr>
                <w:b/>
                <w:lang w:val="cy-GB"/>
              </w:rPr>
              <w:t xml:space="preserve">Adeilad </w:t>
            </w:r>
            <w:r w:rsidRPr="007B5EF4">
              <w:rPr>
                <w:b/>
                <w:lang w:val="cy-GB"/>
              </w:rPr>
              <w:t xml:space="preserve">y Celfyddydau, </w:t>
            </w:r>
            <w:r w:rsidR="006653DB" w:rsidRPr="007B5EF4">
              <w:rPr>
                <w:b/>
                <w:lang w:val="cy-GB"/>
              </w:rPr>
              <w:t>a</w:t>
            </w:r>
            <w:r w:rsidRPr="007B5EF4">
              <w:rPr>
                <w:b/>
                <w:lang w:val="cy-GB"/>
              </w:rPr>
              <w:t xml:space="preserve">wditoriwm awyr agored y Llyfrgell ac ar y gylchfan uchaf </w:t>
            </w:r>
          </w:p>
        </w:tc>
      </w:tr>
      <w:tr w:rsidR="00847E0C" w:rsidRPr="007B5EF4" w14:paraId="76F48BE5" w14:textId="77777777" w:rsidTr="00D06FBE">
        <w:trPr>
          <w:trHeight w:val="770"/>
        </w:trPr>
        <w:tc>
          <w:tcPr>
            <w:tcW w:w="1870" w:type="dxa"/>
            <w:tcBorders>
              <w:top w:val="single" w:sz="4" w:space="0" w:color="000000"/>
              <w:left w:val="single" w:sz="4" w:space="0" w:color="000000"/>
              <w:bottom w:val="single" w:sz="4" w:space="0" w:color="000000"/>
              <w:right w:val="single" w:sz="4" w:space="0" w:color="000000"/>
            </w:tcBorders>
          </w:tcPr>
          <w:p w14:paraId="78F9B8B1" w14:textId="46D1E24F" w:rsidR="00847E0C" w:rsidRPr="007B5EF4" w:rsidRDefault="00847E0C" w:rsidP="00D06FBE">
            <w:pPr>
              <w:spacing w:after="0" w:line="259" w:lineRule="auto"/>
              <w:ind w:left="0" w:firstLine="0"/>
              <w:rPr>
                <w:lang w:val="cy-GB"/>
              </w:rPr>
            </w:pPr>
            <w:r w:rsidRPr="007B5EF4">
              <w:rPr>
                <w:lang w:val="cy-GB"/>
              </w:rPr>
              <w:t>A3 Parcdir a C</w:t>
            </w:r>
            <w:r w:rsidR="0022566B" w:rsidRPr="007B5EF4">
              <w:rPr>
                <w:lang w:val="cy-GB"/>
              </w:rPr>
              <w:t>h</w:t>
            </w:r>
            <w:r w:rsidRPr="007B5EF4">
              <w:rPr>
                <w:lang w:val="cy-GB"/>
              </w:rPr>
              <w:t xml:space="preserve">oed Gwasgaredig </w:t>
            </w:r>
          </w:p>
        </w:tc>
        <w:tc>
          <w:tcPr>
            <w:tcW w:w="1361" w:type="dxa"/>
            <w:tcBorders>
              <w:top w:val="single" w:sz="4" w:space="0" w:color="000000"/>
              <w:left w:val="single" w:sz="4" w:space="0" w:color="000000"/>
              <w:bottom w:val="single" w:sz="4" w:space="0" w:color="000000"/>
              <w:right w:val="single" w:sz="4" w:space="0" w:color="000000"/>
            </w:tcBorders>
          </w:tcPr>
          <w:p w14:paraId="1F2F4D92"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44" w:type="dxa"/>
            <w:tcBorders>
              <w:top w:val="single" w:sz="4" w:space="0" w:color="000000"/>
              <w:left w:val="single" w:sz="4" w:space="0" w:color="000000"/>
              <w:bottom w:val="single" w:sz="4" w:space="0" w:color="000000"/>
              <w:right w:val="single" w:sz="4" w:space="0" w:color="000000"/>
            </w:tcBorders>
          </w:tcPr>
          <w:p w14:paraId="74BFA9D6"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77E361BD" w14:textId="35F7987F" w:rsidR="00847E0C" w:rsidRPr="007B5EF4" w:rsidRDefault="0022566B" w:rsidP="00D06FBE">
            <w:pPr>
              <w:spacing w:after="0" w:line="259" w:lineRule="auto"/>
              <w:ind w:left="0" w:firstLine="0"/>
              <w:rPr>
                <w:lang w:val="cy-GB"/>
              </w:rPr>
            </w:pPr>
            <w:r w:rsidRPr="007B5EF4">
              <w:rPr>
                <w:b/>
                <w:lang w:val="cy-GB"/>
              </w:rPr>
              <w:t>Cynnal m</w:t>
            </w:r>
            <w:r w:rsidR="00847E0C" w:rsidRPr="007B5EF4">
              <w:rPr>
                <w:b/>
                <w:lang w:val="cy-GB"/>
              </w:rPr>
              <w:t xml:space="preserve">aint; gwella ansawdd; gwarchod </w:t>
            </w:r>
          </w:p>
        </w:tc>
        <w:tc>
          <w:tcPr>
            <w:tcW w:w="1574" w:type="dxa"/>
            <w:tcBorders>
              <w:top w:val="single" w:sz="4" w:space="0" w:color="000000"/>
              <w:left w:val="single" w:sz="4" w:space="0" w:color="000000"/>
              <w:bottom w:val="single" w:sz="4" w:space="0" w:color="000000"/>
              <w:right w:val="single" w:sz="4" w:space="0" w:color="000000"/>
            </w:tcBorders>
          </w:tcPr>
          <w:p w14:paraId="6929782F" w14:textId="5588C312" w:rsidR="00847E0C" w:rsidRPr="007B5EF4" w:rsidRDefault="00847E0C" w:rsidP="00D06FBE">
            <w:pPr>
              <w:spacing w:after="0" w:line="259" w:lineRule="auto"/>
              <w:ind w:left="0" w:firstLine="0"/>
              <w:rPr>
                <w:lang w:val="cy-GB"/>
              </w:rPr>
            </w:pPr>
            <w:r w:rsidRPr="007B5EF4">
              <w:rPr>
                <w:b/>
                <w:lang w:val="cy-GB"/>
              </w:rPr>
              <w:t>Cyn</w:t>
            </w:r>
            <w:r w:rsidR="0022566B" w:rsidRPr="007B5EF4">
              <w:rPr>
                <w:b/>
                <w:lang w:val="cy-GB"/>
              </w:rPr>
              <w:t>haliaeth lac e</w:t>
            </w:r>
            <w:r w:rsidRPr="007B5EF4">
              <w:rPr>
                <w:b/>
                <w:lang w:val="cy-GB"/>
              </w:rPr>
              <w:t xml:space="preserve">r mwyn sicrhau </w:t>
            </w:r>
          </w:p>
        </w:tc>
      </w:tr>
    </w:tbl>
    <w:p w14:paraId="1EA7D4D1"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46" w:type="dxa"/>
        </w:tblCellMar>
        <w:tblLook w:val="04A0" w:firstRow="1" w:lastRow="0" w:firstColumn="1" w:lastColumn="0" w:noHBand="0" w:noVBand="1"/>
      </w:tblPr>
      <w:tblGrid>
        <w:gridCol w:w="1635"/>
        <w:gridCol w:w="680"/>
        <w:gridCol w:w="1642"/>
        <w:gridCol w:w="3459"/>
        <w:gridCol w:w="1756"/>
      </w:tblGrid>
      <w:tr w:rsidR="00847E0C" w:rsidRPr="007B5EF4" w14:paraId="494CAB56" w14:textId="77777777" w:rsidTr="00D06FBE">
        <w:trPr>
          <w:trHeight w:val="1526"/>
        </w:trPr>
        <w:tc>
          <w:tcPr>
            <w:tcW w:w="1870" w:type="dxa"/>
            <w:tcBorders>
              <w:top w:val="single" w:sz="4" w:space="0" w:color="000000"/>
              <w:left w:val="single" w:sz="4" w:space="0" w:color="000000"/>
              <w:bottom w:val="single" w:sz="4" w:space="0" w:color="000000"/>
              <w:right w:val="single" w:sz="4" w:space="0" w:color="000000"/>
            </w:tcBorders>
          </w:tcPr>
          <w:p w14:paraId="279C1CE2" w14:textId="77777777" w:rsidR="00847E0C" w:rsidRPr="007B5EF4" w:rsidRDefault="00847E0C" w:rsidP="00D06FBE">
            <w:pPr>
              <w:spacing w:after="160" w:line="259" w:lineRule="auto"/>
              <w:ind w:left="0" w:firstLine="0"/>
              <w:rPr>
                <w:lang w:val="cy-GB"/>
              </w:rPr>
            </w:pPr>
          </w:p>
        </w:tc>
        <w:tc>
          <w:tcPr>
            <w:tcW w:w="1361" w:type="dxa"/>
            <w:tcBorders>
              <w:top w:val="single" w:sz="4" w:space="0" w:color="000000"/>
              <w:left w:val="single" w:sz="4" w:space="0" w:color="000000"/>
              <w:bottom w:val="single" w:sz="4" w:space="0" w:color="000000"/>
              <w:right w:val="single" w:sz="4" w:space="0" w:color="000000"/>
            </w:tcBorders>
          </w:tcPr>
          <w:p w14:paraId="2B0CE477" w14:textId="77777777" w:rsidR="00847E0C" w:rsidRPr="007B5EF4" w:rsidRDefault="00847E0C" w:rsidP="00D06FBE">
            <w:pPr>
              <w:spacing w:after="160" w:line="259" w:lineRule="auto"/>
              <w:ind w:left="0" w:firstLine="0"/>
              <w:rPr>
                <w:lang w:val="cy-GB"/>
              </w:rPr>
            </w:pPr>
          </w:p>
        </w:tc>
        <w:tc>
          <w:tcPr>
            <w:tcW w:w="1644" w:type="dxa"/>
            <w:tcBorders>
              <w:top w:val="single" w:sz="4" w:space="0" w:color="000000"/>
              <w:left w:val="single" w:sz="4" w:space="0" w:color="000000"/>
              <w:bottom w:val="single" w:sz="4" w:space="0" w:color="000000"/>
              <w:right w:val="single" w:sz="4" w:space="0" w:color="000000"/>
            </w:tcBorders>
          </w:tcPr>
          <w:p w14:paraId="28A58552" w14:textId="77777777" w:rsidR="00847E0C" w:rsidRPr="007B5EF4" w:rsidRDefault="00847E0C" w:rsidP="00D06FBE">
            <w:pPr>
              <w:spacing w:after="160" w:line="259" w:lineRule="auto"/>
              <w:ind w:left="0" w:firstLine="0"/>
              <w:rPr>
                <w:lang w:val="cy-GB"/>
              </w:rPr>
            </w:pPr>
          </w:p>
        </w:tc>
        <w:tc>
          <w:tcPr>
            <w:tcW w:w="2568" w:type="dxa"/>
            <w:tcBorders>
              <w:top w:val="single" w:sz="4" w:space="0" w:color="000000"/>
              <w:left w:val="single" w:sz="4" w:space="0" w:color="000000"/>
              <w:bottom w:val="single" w:sz="4" w:space="0" w:color="000000"/>
              <w:right w:val="single" w:sz="4" w:space="0" w:color="000000"/>
            </w:tcBorders>
          </w:tcPr>
          <w:p w14:paraId="70F85754" w14:textId="77777777" w:rsidR="00847E0C" w:rsidRPr="007B5EF4" w:rsidRDefault="00847E0C" w:rsidP="00D06FBE">
            <w:pPr>
              <w:spacing w:after="0" w:line="259" w:lineRule="auto"/>
              <w:ind w:left="0" w:firstLine="0"/>
              <w:rPr>
                <w:lang w:val="cy-GB"/>
              </w:rPr>
            </w:pPr>
            <w:r w:rsidRPr="007B5EF4">
              <w:rPr>
                <w:b/>
                <w:lang w:val="cy-GB"/>
              </w:rPr>
              <w:t xml:space="preserve">coed aeddfed/cyn-filwyr </w:t>
            </w:r>
          </w:p>
          <w:p w14:paraId="023B28BB" w14:textId="77777777" w:rsidR="00847E0C" w:rsidRPr="007B5EF4" w:rsidRDefault="00847E0C" w:rsidP="00D06FBE">
            <w:pPr>
              <w:spacing w:after="0" w:line="259" w:lineRule="auto"/>
              <w:ind w:left="0" w:firstLine="0"/>
              <w:rPr>
                <w:lang w:val="cy-GB"/>
              </w:rPr>
            </w:pPr>
            <w:r w:rsidRPr="007B5EF4">
              <w:rPr>
                <w:b/>
                <w:lang w:val="cy-GB"/>
              </w:rPr>
              <w:t xml:space="preserve">Llacio mewn rheolaeth mewn ardaloedd priodol i ddatblygu rhywogaethau i flodeuo a hadau </w:t>
            </w:r>
          </w:p>
        </w:tc>
        <w:tc>
          <w:tcPr>
            <w:tcW w:w="1574" w:type="dxa"/>
            <w:tcBorders>
              <w:top w:val="single" w:sz="4" w:space="0" w:color="000000"/>
              <w:left w:val="single" w:sz="4" w:space="0" w:color="000000"/>
              <w:bottom w:val="single" w:sz="4" w:space="0" w:color="000000"/>
              <w:right w:val="single" w:sz="4" w:space="0" w:color="000000"/>
            </w:tcBorders>
          </w:tcPr>
          <w:p w14:paraId="3296411C" w14:textId="541FD26B" w:rsidR="00847E0C" w:rsidRPr="007B5EF4" w:rsidRDefault="0022566B" w:rsidP="00D06FBE">
            <w:pPr>
              <w:spacing w:after="0" w:line="259" w:lineRule="auto"/>
              <w:ind w:left="0" w:firstLine="0"/>
              <w:rPr>
                <w:lang w:val="cy-GB"/>
              </w:rPr>
            </w:pPr>
            <w:r w:rsidRPr="007B5EF4">
              <w:rPr>
                <w:b/>
                <w:lang w:val="cy-GB"/>
              </w:rPr>
              <w:t>bod torri</w:t>
            </w:r>
            <w:r w:rsidR="00847E0C" w:rsidRPr="007B5EF4">
              <w:rPr>
                <w:b/>
                <w:lang w:val="cy-GB"/>
              </w:rPr>
              <w:t xml:space="preserve"> o amgylch gwaelod coed wedi dod i ben </w:t>
            </w:r>
          </w:p>
        </w:tc>
      </w:tr>
      <w:tr w:rsidR="00847E0C" w:rsidRPr="007B5EF4" w14:paraId="4597BBB8" w14:textId="77777777" w:rsidTr="00D06FBE">
        <w:trPr>
          <w:trHeight w:val="4310"/>
        </w:trPr>
        <w:tc>
          <w:tcPr>
            <w:tcW w:w="1870" w:type="dxa"/>
            <w:tcBorders>
              <w:top w:val="single" w:sz="4" w:space="0" w:color="000000"/>
              <w:left w:val="single" w:sz="4" w:space="0" w:color="000000"/>
              <w:bottom w:val="single" w:sz="4" w:space="0" w:color="000000"/>
              <w:right w:val="single" w:sz="4" w:space="0" w:color="000000"/>
            </w:tcBorders>
          </w:tcPr>
          <w:p w14:paraId="3EDE9361" w14:textId="48BCC599" w:rsidR="00847E0C" w:rsidRPr="007B5EF4" w:rsidRDefault="00847E0C" w:rsidP="0022566B">
            <w:pPr>
              <w:spacing w:after="0" w:line="259" w:lineRule="auto"/>
              <w:ind w:left="0" w:firstLine="0"/>
              <w:rPr>
                <w:lang w:val="cy-GB"/>
              </w:rPr>
            </w:pPr>
            <w:r w:rsidRPr="007B5EF4">
              <w:rPr>
                <w:lang w:val="cy-GB"/>
              </w:rPr>
              <w:t xml:space="preserve">B Glaswelltir </w:t>
            </w:r>
            <w:r w:rsidR="0022566B" w:rsidRPr="007B5EF4">
              <w:rPr>
                <w:lang w:val="cy-GB"/>
              </w:rPr>
              <w:t xml:space="preserve">Gwael wedi’i </w:t>
            </w:r>
            <w:r w:rsidR="006653DB" w:rsidRPr="007B5EF4">
              <w:rPr>
                <w:lang w:val="cy-GB"/>
              </w:rPr>
              <w:t>Led-</w:t>
            </w:r>
            <w:r w:rsidR="0022566B" w:rsidRPr="007B5EF4">
              <w:rPr>
                <w:lang w:val="cy-GB"/>
              </w:rPr>
              <w:t>wella</w:t>
            </w:r>
          </w:p>
        </w:tc>
        <w:tc>
          <w:tcPr>
            <w:tcW w:w="1361" w:type="dxa"/>
            <w:tcBorders>
              <w:top w:val="single" w:sz="4" w:space="0" w:color="000000"/>
              <w:left w:val="single" w:sz="4" w:space="0" w:color="000000"/>
              <w:bottom w:val="single" w:sz="4" w:space="0" w:color="000000"/>
              <w:right w:val="single" w:sz="4" w:space="0" w:color="000000"/>
            </w:tcBorders>
          </w:tcPr>
          <w:p w14:paraId="7BC8C1D6" w14:textId="5470360B" w:rsidR="00847E0C" w:rsidRPr="007B5EF4" w:rsidRDefault="00847E0C" w:rsidP="00D06FBE">
            <w:pPr>
              <w:spacing w:after="0" w:line="259" w:lineRule="auto"/>
              <w:ind w:left="0" w:firstLine="0"/>
              <w:rPr>
                <w:lang w:val="cy-GB"/>
              </w:rPr>
            </w:pPr>
            <w:r w:rsidRPr="007B5EF4">
              <w:rPr>
                <w:lang w:val="cy-GB"/>
              </w:rPr>
              <w:t>Na</w:t>
            </w:r>
            <w:r w:rsidR="0022566B"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5FC1182A" w14:textId="07E102C6" w:rsidR="00847E0C" w:rsidRPr="007B5EF4" w:rsidRDefault="00847E0C" w:rsidP="00D06FBE">
            <w:pPr>
              <w:spacing w:after="0" w:line="259" w:lineRule="auto"/>
              <w:ind w:left="0" w:firstLine="0"/>
              <w:rPr>
                <w:lang w:val="cy-GB"/>
              </w:rPr>
            </w:pPr>
            <w:r w:rsidRPr="007B5EF4">
              <w:rPr>
                <w:lang w:val="cy-GB"/>
              </w:rPr>
              <w:t xml:space="preserve">Cymorth mewn draenio; </w:t>
            </w:r>
            <w:r w:rsidR="0022566B" w:rsidRPr="007B5EF4">
              <w:rPr>
                <w:lang w:val="cy-GB"/>
              </w:rPr>
              <w:t>c</w:t>
            </w:r>
            <w:r w:rsidRPr="007B5EF4">
              <w:rPr>
                <w:lang w:val="cy-GB"/>
              </w:rPr>
              <w:t xml:space="preserve">ynefin a bwyd i </w:t>
            </w:r>
            <w:proofErr w:type="spellStart"/>
            <w:r w:rsidRPr="007B5EF4">
              <w:rPr>
                <w:lang w:val="cy-GB"/>
              </w:rPr>
              <w:t>beillwyr</w:t>
            </w:r>
            <w:proofErr w:type="spellEnd"/>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0DC8F2FB" w14:textId="4EEB40D7" w:rsidR="00847E0C" w:rsidRPr="007B5EF4" w:rsidRDefault="0022566B" w:rsidP="00D06FBE">
            <w:pPr>
              <w:spacing w:after="2" w:line="239" w:lineRule="auto"/>
              <w:ind w:left="0" w:right="53" w:firstLine="0"/>
              <w:rPr>
                <w:lang w:val="cy-GB"/>
              </w:rPr>
            </w:pPr>
            <w:r w:rsidRPr="007B5EF4">
              <w:rPr>
                <w:b/>
                <w:lang w:val="cy-GB"/>
              </w:rPr>
              <w:t>Cynnal m</w:t>
            </w:r>
            <w:r w:rsidR="00847E0C" w:rsidRPr="007B5EF4">
              <w:rPr>
                <w:b/>
                <w:lang w:val="cy-GB"/>
              </w:rPr>
              <w:t>aint; gwella ansawdd; cynyddu rhywogaethau brodorol/gwyllt/glaswelltiroedd llawn rhywogaethau (gall weithredu</w:t>
            </w:r>
            <w:r w:rsidR="00282613" w:rsidRPr="007B5EF4">
              <w:rPr>
                <w:b/>
                <w:lang w:val="cy-GB"/>
              </w:rPr>
              <w:t>’n g</w:t>
            </w:r>
            <w:r w:rsidR="00847E0C" w:rsidRPr="007B5EF4">
              <w:rPr>
                <w:b/>
                <w:lang w:val="cy-GB"/>
              </w:rPr>
              <w:t xml:space="preserve">ynefin cyswllt mewn ardaloedd adeiledig); caniatáu ardaloedd o </w:t>
            </w:r>
          </w:p>
          <w:p w14:paraId="711E33FD" w14:textId="40D6C8AD" w:rsidR="00847E0C" w:rsidRPr="007B5EF4" w:rsidRDefault="00282613" w:rsidP="00D06FBE">
            <w:pPr>
              <w:spacing w:after="0" w:line="259" w:lineRule="auto"/>
              <w:ind w:left="0" w:firstLine="0"/>
              <w:jc w:val="both"/>
              <w:rPr>
                <w:lang w:val="cy-GB"/>
              </w:rPr>
            </w:pPr>
            <w:r w:rsidRPr="007B5EF4">
              <w:rPr>
                <w:b/>
                <w:lang w:val="cy-GB"/>
              </w:rPr>
              <w:t>d</w:t>
            </w:r>
            <w:r w:rsidR="00847E0C" w:rsidRPr="007B5EF4">
              <w:rPr>
                <w:b/>
                <w:lang w:val="cy-GB"/>
              </w:rPr>
              <w:t xml:space="preserve">ir </w:t>
            </w:r>
            <w:r w:rsidR="00AC0216" w:rsidRPr="007B5EF4">
              <w:rPr>
                <w:b/>
                <w:lang w:val="cy-GB"/>
              </w:rPr>
              <w:t>yr amharwyd arno</w:t>
            </w:r>
            <w:r w:rsidR="00847E0C" w:rsidRPr="007B5EF4">
              <w:rPr>
                <w:b/>
                <w:lang w:val="cy-GB"/>
              </w:rPr>
              <w:t xml:space="preserve">/moel </w:t>
            </w:r>
          </w:p>
          <w:p w14:paraId="2EBD6294" w14:textId="4B2DAD18" w:rsidR="00847E0C" w:rsidRPr="007B5EF4" w:rsidRDefault="00847E0C" w:rsidP="00D06FBE">
            <w:pPr>
              <w:spacing w:after="0" w:line="259" w:lineRule="auto"/>
              <w:ind w:left="0" w:right="24" w:firstLine="0"/>
              <w:rPr>
                <w:lang w:val="cy-GB"/>
              </w:rPr>
            </w:pPr>
            <w:r w:rsidRPr="007B5EF4">
              <w:rPr>
                <w:b/>
                <w:lang w:val="cy-GB"/>
              </w:rPr>
              <w:t xml:space="preserve">ar gyfer pryfed; cyfundrefnau cynnal a chadw </w:t>
            </w:r>
            <w:r w:rsidR="00AC0216" w:rsidRPr="007B5EF4">
              <w:rPr>
                <w:b/>
                <w:lang w:val="cy-GB"/>
              </w:rPr>
              <w:t>cydymdeimladol</w:t>
            </w:r>
            <w:r w:rsidRPr="007B5EF4">
              <w:rPr>
                <w:b/>
                <w:lang w:val="cy-GB"/>
              </w:rPr>
              <w:t>; gadael ymyl glaswelltir h</w:t>
            </w:r>
            <w:r w:rsidR="00AC0216" w:rsidRPr="007B5EF4">
              <w:rPr>
                <w:b/>
                <w:lang w:val="cy-GB"/>
              </w:rPr>
              <w:t>wy</w:t>
            </w:r>
            <w:r w:rsidRPr="007B5EF4">
              <w:rPr>
                <w:b/>
                <w:lang w:val="cy-GB"/>
              </w:rPr>
              <w:t xml:space="preserve"> ochr yn ochr ag unrhyw nodweddion megis ffiniau neu ffosydd </w:t>
            </w:r>
          </w:p>
        </w:tc>
        <w:tc>
          <w:tcPr>
            <w:tcW w:w="1574" w:type="dxa"/>
            <w:tcBorders>
              <w:top w:val="single" w:sz="4" w:space="0" w:color="000000"/>
              <w:left w:val="single" w:sz="4" w:space="0" w:color="000000"/>
              <w:bottom w:val="single" w:sz="4" w:space="0" w:color="000000"/>
              <w:right w:val="single" w:sz="4" w:space="0" w:color="000000"/>
            </w:tcBorders>
          </w:tcPr>
          <w:p w14:paraId="327B905F" w14:textId="77777777" w:rsidR="00847E0C" w:rsidRPr="007B5EF4" w:rsidRDefault="00847E0C" w:rsidP="00D06FBE">
            <w:pPr>
              <w:spacing w:after="2" w:line="238" w:lineRule="auto"/>
              <w:ind w:left="0" w:firstLine="0"/>
              <w:rPr>
                <w:lang w:val="cy-GB"/>
              </w:rPr>
            </w:pPr>
            <w:r w:rsidRPr="007B5EF4">
              <w:rPr>
                <w:b/>
                <w:lang w:val="cy-GB"/>
              </w:rPr>
              <w:t xml:space="preserve">Ansawdd wedi gwella'n fawr </w:t>
            </w:r>
          </w:p>
          <w:p w14:paraId="495E66BA" w14:textId="5D9133D5" w:rsidR="00847E0C" w:rsidRPr="007B5EF4" w:rsidRDefault="00847E0C" w:rsidP="00D06FBE">
            <w:pPr>
              <w:spacing w:after="0" w:line="259" w:lineRule="auto"/>
              <w:ind w:left="0" w:firstLine="0"/>
              <w:rPr>
                <w:b/>
                <w:lang w:val="cy-GB"/>
              </w:rPr>
            </w:pPr>
            <w:r w:rsidRPr="007B5EF4">
              <w:rPr>
                <w:b/>
                <w:lang w:val="cy-GB"/>
              </w:rPr>
              <w:t xml:space="preserve">yn dilyn ymgyrch Mai </w:t>
            </w:r>
            <w:r w:rsidR="00AC0216" w:rsidRPr="007B5EF4">
              <w:rPr>
                <w:b/>
                <w:lang w:val="cy-GB"/>
              </w:rPr>
              <w:t>Di-dor</w:t>
            </w:r>
            <w:r w:rsidRPr="007B5EF4">
              <w:rPr>
                <w:b/>
                <w:lang w:val="cy-GB"/>
              </w:rPr>
              <w:t>. Mae'r rheolwyr wedi eu llacio ac mae tystiolaeth o flodau</w:t>
            </w:r>
            <w:r w:rsidRPr="007B5EF4">
              <w:rPr>
                <w:lang w:val="cy-GB"/>
              </w:rPr>
              <w:t xml:space="preserve"> </w:t>
            </w:r>
            <w:r w:rsidRPr="007B5EF4">
              <w:rPr>
                <w:b/>
                <w:bCs/>
                <w:lang w:val="cy-GB"/>
              </w:rPr>
              <w:t>prin a gwyllt yn</w:t>
            </w:r>
            <w:r w:rsidRPr="007B5EF4">
              <w:rPr>
                <w:b/>
                <w:lang w:val="cy-GB"/>
              </w:rPr>
              <w:t xml:space="preserve"> datblygu drwy'r glaswelltiroedd </w:t>
            </w:r>
          </w:p>
        </w:tc>
      </w:tr>
      <w:tr w:rsidR="00847E0C" w:rsidRPr="007B5EF4" w14:paraId="0E92B98F" w14:textId="77777777" w:rsidTr="00D06FBE">
        <w:trPr>
          <w:trHeight w:val="1277"/>
        </w:trPr>
        <w:tc>
          <w:tcPr>
            <w:tcW w:w="1870" w:type="dxa"/>
            <w:tcBorders>
              <w:top w:val="single" w:sz="4" w:space="0" w:color="000000"/>
              <w:left w:val="single" w:sz="4" w:space="0" w:color="000000"/>
              <w:bottom w:val="single" w:sz="4" w:space="0" w:color="000000"/>
              <w:right w:val="single" w:sz="4" w:space="0" w:color="000000"/>
            </w:tcBorders>
          </w:tcPr>
          <w:p w14:paraId="69096CFD" w14:textId="73079BFC" w:rsidR="00847E0C" w:rsidRPr="007B5EF4" w:rsidRDefault="00847E0C" w:rsidP="00D06FBE">
            <w:pPr>
              <w:spacing w:after="0" w:line="259" w:lineRule="auto"/>
              <w:ind w:left="0" w:right="2" w:firstLine="0"/>
              <w:rPr>
                <w:lang w:val="cy-GB"/>
              </w:rPr>
            </w:pPr>
            <w:r w:rsidRPr="007B5EF4">
              <w:rPr>
                <w:lang w:val="cy-GB"/>
              </w:rPr>
              <w:t xml:space="preserve">C3.1 </w:t>
            </w:r>
            <w:r w:rsidR="0012011D" w:rsidRPr="007B5EF4">
              <w:rPr>
                <w:lang w:val="cy-GB"/>
              </w:rPr>
              <w:t>Cynefinol</w:t>
            </w:r>
            <w:r w:rsidRPr="007B5EF4">
              <w:rPr>
                <w:lang w:val="cy-GB"/>
              </w:rPr>
              <w:t xml:space="preserve"> Tal </w:t>
            </w:r>
          </w:p>
        </w:tc>
        <w:tc>
          <w:tcPr>
            <w:tcW w:w="1361" w:type="dxa"/>
            <w:tcBorders>
              <w:top w:val="single" w:sz="4" w:space="0" w:color="000000"/>
              <w:left w:val="single" w:sz="4" w:space="0" w:color="000000"/>
              <w:bottom w:val="single" w:sz="4" w:space="0" w:color="000000"/>
              <w:right w:val="single" w:sz="4" w:space="0" w:color="000000"/>
            </w:tcBorders>
          </w:tcPr>
          <w:p w14:paraId="29A71C60" w14:textId="19F1161E" w:rsidR="00847E0C" w:rsidRPr="007B5EF4" w:rsidRDefault="00847E0C" w:rsidP="00D06FBE">
            <w:pPr>
              <w:spacing w:after="0" w:line="259" w:lineRule="auto"/>
              <w:ind w:left="0" w:firstLine="0"/>
              <w:rPr>
                <w:lang w:val="cy-GB"/>
              </w:rPr>
            </w:pPr>
            <w:r w:rsidRPr="007B5EF4">
              <w:rPr>
                <w:lang w:val="cy-GB"/>
              </w:rPr>
              <w:t>Na</w:t>
            </w:r>
            <w:r w:rsidR="0012011D"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0AF84906" w14:textId="77777777" w:rsidR="00847E0C" w:rsidRPr="007B5EF4" w:rsidRDefault="00847E0C" w:rsidP="00D06FBE">
            <w:pPr>
              <w:spacing w:after="0" w:line="259" w:lineRule="auto"/>
              <w:ind w:left="0" w:firstLine="0"/>
              <w:rPr>
                <w:lang w:val="cy-GB"/>
              </w:rPr>
            </w:pPr>
            <w:r w:rsidRPr="007B5EF4">
              <w:rPr>
                <w:lang w:val="cy-GB"/>
              </w:rPr>
              <w:t xml:space="preserve">Darparu cynefin ar gyfer adar ac ymlusgiaid </w:t>
            </w:r>
          </w:p>
        </w:tc>
        <w:tc>
          <w:tcPr>
            <w:tcW w:w="2568" w:type="dxa"/>
            <w:tcBorders>
              <w:top w:val="single" w:sz="4" w:space="0" w:color="000000"/>
              <w:left w:val="single" w:sz="4" w:space="0" w:color="000000"/>
              <w:bottom w:val="single" w:sz="4" w:space="0" w:color="000000"/>
              <w:right w:val="single" w:sz="4" w:space="0" w:color="000000"/>
            </w:tcBorders>
          </w:tcPr>
          <w:p w14:paraId="72161CDB" w14:textId="634BCB2B" w:rsidR="00847E0C" w:rsidRPr="007B5EF4" w:rsidRDefault="0012011D" w:rsidP="00D06FBE">
            <w:pPr>
              <w:spacing w:after="0" w:line="259" w:lineRule="auto"/>
              <w:ind w:left="0" w:firstLine="0"/>
              <w:rPr>
                <w:lang w:val="cy-GB"/>
              </w:rPr>
            </w:pPr>
            <w:r w:rsidRPr="007B5EF4">
              <w:rPr>
                <w:b/>
                <w:lang w:val="cy-GB"/>
              </w:rPr>
              <w:t>Cynnal m</w:t>
            </w:r>
            <w:r w:rsidR="00847E0C" w:rsidRPr="007B5EF4">
              <w:rPr>
                <w:b/>
                <w:lang w:val="cy-GB"/>
              </w:rPr>
              <w:t xml:space="preserve">aint; </w:t>
            </w:r>
            <w:r w:rsidRPr="007B5EF4">
              <w:rPr>
                <w:b/>
                <w:lang w:val="cy-GB"/>
              </w:rPr>
              <w:t>g</w:t>
            </w:r>
            <w:r w:rsidR="00847E0C" w:rsidRPr="007B5EF4">
              <w:rPr>
                <w:b/>
                <w:lang w:val="cy-GB"/>
              </w:rPr>
              <w:t xml:space="preserve">wella ansawdd </w:t>
            </w:r>
          </w:p>
        </w:tc>
        <w:tc>
          <w:tcPr>
            <w:tcW w:w="1574" w:type="dxa"/>
            <w:tcBorders>
              <w:top w:val="single" w:sz="4" w:space="0" w:color="000000"/>
              <w:left w:val="single" w:sz="4" w:space="0" w:color="000000"/>
              <w:bottom w:val="single" w:sz="4" w:space="0" w:color="000000"/>
              <w:right w:val="single" w:sz="4" w:space="0" w:color="000000"/>
            </w:tcBorders>
          </w:tcPr>
          <w:p w14:paraId="555DE7CE" w14:textId="75447CD7" w:rsidR="00847E0C" w:rsidRPr="007B5EF4" w:rsidRDefault="00847E0C" w:rsidP="00D06FBE">
            <w:pPr>
              <w:spacing w:after="0" w:line="259" w:lineRule="auto"/>
              <w:ind w:left="0" w:firstLine="0"/>
              <w:rPr>
                <w:lang w:val="cy-GB"/>
              </w:rPr>
            </w:pPr>
            <w:r w:rsidRPr="007B5EF4">
              <w:rPr>
                <w:b/>
                <w:lang w:val="cy-GB"/>
              </w:rPr>
              <w:t xml:space="preserve">Ansawdd wedi'i wella trwy drefn cynnal a chadw </w:t>
            </w:r>
            <w:r w:rsidR="0012011D" w:rsidRPr="007B5EF4">
              <w:rPr>
                <w:b/>
                <w:lang w:val="cy-GB"/>
              </w:rPr>
              <w:t>lac</w:t>
            </w:r>
          </w:p>
        </w:tc>
      </w:tr>
      <w:tr w:rsidR="00847E0C" w:rsidRPr="007B5EF4" w14:paraId="76B2E305" w14:textId="77777777" w:rsidTr="00D06FBE">
        <w:trPr>
          <w:trHeight w:val="1526"/>
        </w:trPr>
        <w:tc>
          <w:tcPr>
            <w:tcW w:w="1870" w:type="dxa"/>
            <w:tcBorders>
              <w:top w:val="single" w:sz="4" w:space="0" w:color="000000"/>
              <w:left w:val="single" w:sz="4" w:space="0" w:color="000000"/>
              <w:bottom w:val="single" w:sz="4" w:space="0" w:color="000000"/>
              <w:right w:val="single" w:sz="4" w:space="0" w:color="000000"/>
            </w:tcBorders>
          </w:tcPr>
          <w:p w14:paraId="2DE54FC2" w14:textId="04E13BC9" w:rsidR="00847E0C" w:rsidRPr="007B5EF4" w:rsidRDefault="00847E0C" w:rsidP="00D06FBE">
            <w:pPr>
              <w:spacing w:after="0" w:line="259" w:lineRule="auto"/>
              <w:ind w:left="0" w:firstLine="0"/>
              <w:rPr>
                <w:lang w:val="cy-GB"/>
              </w:rPr>
            </w:pPr>
            <w:r w:rsidRPr="007B5EF4">
              <w:rPr>
                <w:lang w:val="cy-GB"/>
              </w:rPr>
              <w:t>G2 Dŵr</w:t>
            </w:r>
            <w:r w:rsidR="0012011D" w:rsidRPr="007B5EF4">
              <w:rPr>
                <w:lang w:val="cy-GB"/>
              </w:rPr>
              <w:t xml:space="preserve"> Rhedegog</w:t>
            </w:r>
            <w:r w:rsidRPr="007B5EF4">
              <w:rPr>
                <w:lang w:val="cy-GB"/>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513190C7"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44" w:type="dxa"/>
            <w:tcBorders>
              <w:top w:val="single" w:sz="4" w:space="0" w:color="000000"/>
              <w:left w:val="single" w:sz="4" w:space="0" w:color="000000"/>
              <w:bottom w:val="single" w:sz="4" w:space="0" w:color="000000"/>
              <w:right w:val="single" w:sz="4" w:space="0" w:color="000000"/>
            </w:tcBorders>
          </w:tcPr>
          <w:p w14:paraId="758C112F" w14:textId="77777777" w:rsidR="00847E0C" w:rsidRPr="007B5EF4" w:rsidRDefault="00847E0C" w:rsidP="00D06FBE">
            <w:pPr>
              <w:spacing w:after="0" w:line="259" w:lineRule="auto"/>
              <w:ind w:left="0" w:firstLine="0"/>
              <w:rPr>
                <w:lang w:val="cy-GB"/>
              </w:rPr>
            </w:pPr>
            <w:r w:rsidRPr="007B5EF4">
              <w:rPr>
                <w:lang w:val="cy-GB"/>
              </w:rPr>
              <w:t>Afon Dulais</w:t>
            </w:r>
          </w:p>
          <w:p w14:paraId="197C31AF" w14:textId="77777777" w:rsidR="00847E0C" w:rsidRPr="007B5EF4" w:rsidRDefault="00847E0C" w:rsidP="00D06FBE">
            <w:pPr>
              <w:spacing w:after="0" w:line="259" w:lineRule="auto"/>
              <w:ind w:left="0" w:firstLine="0"/>
              <w:rPr>
                <w:lang w:val="cy-GB"/>
              </w:rPr>
            </w:pPr>
            <w:r w:rsidRPr="007B5EF4">
              <w:rPr>
                <w:lang w:val="cy-GB"/>
              </w:rPr>
              <w:t xml:space="preserve">ACA/SSSI </w:t>
            </w:r>
          </w:p>
        </w:tc>
        <w:tc>
          <w:tcPr>
            <w:tcW w:w="2568" w:type="dxa"/>
            <w:tcBorders>
              <w:top w:val="single" w:sz="4" w:space="0" w:color="000000"/>
              <w:left w:val="single" w:sz="4" w:space="0" w:color="000000"/>
              <w:bottom w:val="single" w:sz="4" w:space="0" w:color="000000"/>
              <w:right w:val="single" w:sz="4" w:space="0" w:color="000000"/>
            </w:tcBorders>
          </w:tcPr>
          <w:p w14:paraId="05B0A11E" w14:textId="31328ED3" w:rsidR="00847E0C" w:rsidRPr="007B5EF4" w:rsidRDefault="00847E0C" w:rsidP="0012011D">
            <w:pPr>
              <w:spacing w:after="2" w:line="238" w:lineRule="auto"/>
              <w:ind w:left="0" w:firstLine="0"/>
              <w:rPr>
                <w:lang w:val="cy-GB"/>
              </w:rPr>
            </w:pPr>
            <w:r w:rsidRPr="007B5EF4">
              <w:rPr>
                <w:b/>
                <w:lang w:val="cy-GB"/>
              </w:rPr>
              <w:t>Dylid ei adael heb darfu</w:t>
            </w:r>
            <w:r w:rsidR="0012011D" w:rsidRPr="007B5EF4">
              <w:rPr>
                <w:b/>
                <w:lang w:val="cy-GB"/>
              </w:rPr>
              <w:t xml:space="preserve"> arno</w:t>
            </w:r>
            <w:r w:rsidRPr="007B5EF4">
              <w:rPr>
                <w:b/>
                <w:lang w:val="cy-GB"/>
              </w:rPr>
              <w:t xml:space="preserve"> – </w:t>
            </w:r>
            <w:r w:rsidR="0012011D" w:rsidRPr="007B5EF4">
              <w:rPr>
                <w:b/>
                <w:lang w:val="cy-GB"/>
              </w:rPr>
              <w:t xml:space="preserve">dylai </w:t>
            </w:r>
            <w:r w:rsidRPr="007B5EF4">
              <w:rPr>
                <w:b/>
                <w:lang w:val="cy-GB"/>
              </w:rPr>
              <w:t>unrhyw</w:t>
            </w:r>
            <w:r w:rsidR="0012011D" w:rsidRPr="007B5EF4">
              <w:rPr>
                <w:b/>
                <w:lang w:val="cy-GB"/>
              </w:rPr>
              <w:t xml:space="preserve"> </w:t>
            </w:r>
            <w:r w:rsidRPr="007B5EF4">
              <w:rPr>
                <w:b/>
                <w:lang w:val="cy-GB"/>
              </w:rPr>
              <w:t xml:space="preserve">waith gynnwys 'stribed clustog' i gynnal coridor torlannol  </w:t>
            </w:r>
          </w:p>
        </w:tc>
        <w:tc>
          <w:tcPr>
            <w:tcW w:w="1574" w:type="dxa"/>
            <w:tcBorders>
              <w:top w:val="single" w:sz="4" w:space="0" w:color="000000"/>
              <w:left w:val="single" w:sz="4" w:space="0" w:color="000000"/>
              <w:bottom w:val="single" w:sz="4" w:space="0" w:color="000000"/>
              <w:right w:val="single" w:sz="4" w:space="0" w:color="000000"/>
            </w:tcBorders>
          </w:tcPr>
          <w:p w14:paraId="79C51964" w14:textId="0485ED7A" w:rsidR="00847E0C" w:rsidRPr="007B5EF4" w:rsidRDefault="00847E0C" w:rsidP="00D06FBE">
            <w:pPr>
              <w:spacing w:after="0" w:line="239" w:lineRule="auto"/>
              <w:ind w:left="0" w:firstLine="0"/>
              <w:rPr>
                <w:lang w:val="cy-GB"/>
              </w:rPr>
            </w:pPr>
            <w:r w:rsidRPr="007B5EF4">
              <w:rPr>
                <w:b/>
                <w:lang w:val="cy-GB"/>
              </w:rPr>
              <w:t>Cynllun rheoli</w:t>
            </w:r>
            <w:r w:rsidR="0012011D" w:rsidRPr="007B5EF4">
              <w:rPr>
                <w:b/>
                <w:lang w:val="cy-GB"/>
              </w:rPr>
              <w:t xml:space="preserve"> penodol </w:t>
            </w:r>
            <w:r w:rsidRPr="007B5EF4">
              <w:rPr>
                <w:b/>
                <w:lang w:val="cy-GB"/>
              </w:rPr>
              <w:t>wedi</w:t>
            </w:r>
            <w:r w:rsidR="0012011D" w:rsidRPr="007B5EF4">
              <w:rPr>
                <w:b/>
                <w:lang w:val="cy-GB"/>
              </w:rPr>
              <w:t>’i</w:t>
            </w:r>
            <w:r w:rsidRPr="007B5EF4">
              <w:rPr>
                <w:b/>
                <w:lang w:val="cy-GB"/>
              </w:rPr>
              <w:t xml:space="preserve"> </w:t>
            </w:r>
          </w:p>
          <w:p w14:paraId="196C0A57" w14:textId="29FAEF14" w:rsidR="00847E0C" w:rsidRPr="007B5EF4" w:rsidRDefault="0012011D" w:rsidP="00D06FBE">
            <w:pPr>
              <w:spacing w:after="0" w:line="259" w:lineRule="auto"/>
              <w:ind w:left="0" w:firstLine="0"/>
              <w:rPr>
                <w:lang w:val="cy-GB"/>
              </w:rPr>
            </w:pPr>
            <w:r w:rsidRPr="007B5EF4">
              <w:rPr>
                <w:b/>
                <w:lang w:val="cy-GB"/>
              </w:rPr>
              <w:t>d</w:t>
            </w:r>
            <w:r w:rsidR="00847E0C" w:rsidRPr="007B5EF4">
              <w:rPr>
                <w:b/>
                <w:lang w:val="cy-GB"/>
              </w:rPr>
              <w:t>datblyg</w:t>
            </w:r>
            <w:r w:rsidRPr="007B5EF4">
              <w:rPr>
                <w:b/>
                <w:lang w:val="cy-GB"/>
              </w:rPr>
              <w:t>u</w:t>
            </w:r>
          </w:p>
          <w:p w14:paraId="60D56C91" w14:textId="77777777" w:rsidR="00847E0C" w:rsidRPr="007B5EF4" w:rsidRDefault="00847E0C" w:rsidP="00D06FBE">
            <w:pPr>
              <w:spacing w:after="0" w:line="259" w:lineRule="auto"/>
              <w:ind w:left="0" w:firstLine="0"/>
              <w:rPr>
                <w:lang w:val="cy-GB"/>
              </w:rPr>
            </w:pPr>
            <w:r w:rsidRPr="007B5EF4">
              <w:rPr>
                <w:b/>
                <w:lang w:val="cy-GB"/>
              </w:rPr>
              <w:t xml:space="preserve">ar gyfer yr ardal hon </w:t>
            </w:r>
          </w:p>
        </w:tc>
      </w:tr>
      <w:tr w:rsidR="00847E0C" w:rsidRPr="007B5EF4" w14:paraId="566C0A5F" w14:textId="77777777" w:rsidTr="00D06FBE">
        <w:trPr>
          <w:trHeight w:val="1529"/>
        </w:trPr>
        <w:tc>
          <w:tcPr>
            <w:tcW w:w="1870" w:type="dxa"/>
            <w:tcBorders>
              <w:top w:val="single" w:sz="4" w:space="0" w:color="000000"/>
              <w:left w:val="single" w:sz="4" w:space="0" w:color="000000"/>
              <w:bottom w:val="single" w:sz="4" w:space="0" w:color="000000"/>
              <w:right w:val="single" w:sz="4" w:space="0" w:color="000000"/>
            </w:tcBorders>
          </w:tcPr>
          <w:p w14:paraId="1897E396" w14:textId="410091F5" w:rsidR="00847E0C" w:rsidRPr="007B5EF4" w:rsidRDefault="00847E0C" w:rsidP="00D06FBE">
            <w:pPr>
              <w:spacing w:after="0" w:line="259" w:lineRule="auto"/>
              <w:ind w:left="0" w:firstLine="0"/>
              <w:rPr>
                <w:lang w:val="cy-GB"/>
              </w:rPr>
            </w:pPr>
            <w:r w:rsidRPr="007B5EF4">
              <w:rPr>
                <w:lang w:val="cy-GB"/>
              </w:rPr>
              <w:lastRenderedPageBreak/>
              <w:t>I1D</w:t>
            </w:r>
            <w:r w:rsidR="0012011D" w:rsidRPr="007B5EF4">
              <w:rPr>
                <w:lang w:val="cy-GB"/>
              </w:rPr>
              <w:t>inoeth</w:t>
            </w:r>
            <w:r w:rsidRPr="007B5EF4">
              <w:rPr>
                <w:lang w:val="cy-GB"/>
              </w:rPr>
              <w:t xml:space="preserve">iadau </w:t>
            </w:r>
            <w:r w:rsidR="0012011D" w:rsidRPr="007B5EF4">
              <w:rPr>
                <w:lang w:val="cy-GB"/>
              </w:rPr>
              <w:t xml:space="preserve">Artiffisial </w:t>
            </w:r>
            <w:r w:rsidRPr="007B5EF4">
              <w:rPr>
                <w:lang w:val="cy-GB"/>
              </w:rPr>
              <w:t xml:space="preserve">a </w:t>
            </w:r>
          </w:p>
          <w:p w14:paraId="1602B023" w14:textId="08FEF80F" w:rsidR="00847E0C" w:rsidRPr="007B5EF4" w:rsidRDefault="0012011D" w:rsidP="00D06FBE">
            <w:pPr>
              <w:spacing w:after="0" w:line="259" w:lineRule="auto"/>
              <w:ind w:left="0" w:firstLine="0"/>
              <w:rPr>
                <w:lang w:val="cy-GB"/>
              </w:rPr>
            </w:pPr>
            <w:r w:rsidRPr="007B5EF4">
              <w:rPr>
                <w:lang w:val="cy-GB"/>
              </w:rPr>
              <w:t>Thipi</w:t>
            </w:r>
            <w:r w:rsidR="00847E0C" w:rsidRPr="007B5EF4">
              <w:rPr>
                <w:lang w:val="cy-GB"/>
              </w:rPr>
              <w:t xml:space="preserve">au Gwastraff </w:t>
            </w:r>
          </w:p>
        </w:tc>
        <w:tc>
          <w:tcPr>
            <w:tcW w:w="1361" w:type="dxa"/>
            <w:tcBorders>
              <w:top w:val="single" w:sz="4" w:space="0" w:color="000000"/>
              <w:left w:val="single" w:sz="4" w:space="0" w:color="000000"/>
              <w:bottom w:val="single" w:sz="4" w:space="0" w:color="000000"/>
              <w:right w:val="single" w:sz="4" w:space="0" w:color="000000"/>
            </w:tcBorders>
          </w:tcPr>
          <w:p w14:paraId="002BDC80" w14:textId="7B5A68B5" w:rsidR="00847E0C" w:rsidRPr="007B5EF4" w:rsidRDefault="00847E0C" w:rsidP="00D06FBE">
            <w:pPr>
              <w:spacing w:after="0" w:line="259" w:lineRule="auto"/>
              <w:ind w:left="0" w:firstLine="0"/>
              <w:rPr>
                <w:lang w:val="cy-GB"/>
              </w:rPr>
            </w:pPr>
            <w:r w:rsidRPr="007B5EF4">
              <w:rPr>
                <w:lang w:val="cy-GB"/>
              </w:rPr>
              <w:t>Na</w:t>
            </w:r>
            <w:r w:rsidR="0012011D"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2DB6CD4E" w14:textId="5C66EDD7" w:rsidR="00847E0C" w:rsidRPr="007B5EF4" w:rsidRDefault="00847E0C" w:rsidP="00D06FBE">
            <w:pPr>
              <w:spacing w:after="1" w:line="239" w:lineRule="auto"/>
              <w:ind w:left="0" w:firstLine="0"/>
              <w:rPr>
                <w:lang w:val="cy-GB"/>
              </w:rPr>
            </w:pPr>
            <w:r w:rsidRPr="007B5EF4">
              <w:rPr>
                <w:lang w:val="cy-GB"/>
              </w:rPr>
              <w:t>Darpar</w:t>
            </w:r>
            <w:r w:rsidR="0012011D" w:rsidRPr="007B5EF4">
              <w:rPr>
                <w:lang w:val="cy-GB"/>
              </w:rPr>
              <w:t>u</w:t>
            </w:r>
            <w:r w:rsidRPr="007B5EF4">
              <w:rPr>
                <w:lang w:val="cy-GB"/>
              </w:rPr>
              <w:t xml:space="preserve"> cynefinoedd ar gyfer </w:t>
            </w:r>
          </w:p>
          <w:p w14:paraId="58EEE2A8" w14:textId="7CF4F4F9" w:rsidR="00847E0C" w:rsidRPr="007B5EF4" w:rsidRDefault="0012011D" w:rsidP="00D06FBE">
            <w:pPr>
              <w:spacing w:after="0" w:line="259" w:lineRule="auto"/>
              <w:ind w:left="0" w:firstLine="0"/>
              <w:rPr>
                <w:lang w:val="cy-GB"/>
              </w:rPr>
            </w:pPr>
            <w:r w:rsidRPr="007B5EF4">
              <w:rPr>
                <w:lang w:val="cy-GB"/>
              </w:rPr>
              <w:t>m</w:t>
            </w:r>
            <w:r w:rsidR="00847E0C" w:rsidRPr="007B5EF4">
              <w:rPr>
                <w:lang w:val="cy-GB"/>
              </w:rPr>
              <w:t xml:space="preserve">amaliaid </w:t>
            </w:r>
            <w:r w:rsidRPr="007B5EF4">
              <w:rPr>
                <w:lang w:val="cy-GB"/>
              </w:rPr>
              <w:t>bach,</w:t>
            </w:r>
          </w:p>
          <w:p w14:paraId="5F7A2D88" w14:textId="77777777" w:rsidR="00847E0C" w:rsidRPr="007B5EF4" w:rsidRDefault="00847E0C" w:rsidP="00D06FBE">
            <w:pPr>
              <w:spacing w:after="0" w:line="259" w:lineRule="auto"/>
              <w:ind w:left="0" w:firstLine="0"/>
              <w:rPr>
                <w:lang w:val="cy-GB"/>
              </w:rPr>
            </w:pPr>
            <w:r w:rsidRPr="007B5EF4">
              <w:rPr>
                <w:lang w:val="cy-GB"/>
              </w:rPr>
              <w:t xml:space="preserve">pryfed, a ffyngau </w:t>
            </w:r>
          </w:p>
        </w:tc>
        <w:tc>
          <w:tcPr>
            <w:tcW w:w="2568" w:type="dxa"/>
            <w:tcBorders>
              <w:top w:val="single" w:sz="4" w:space="0" w:color="000000"/>
              <w:left w:val="single" w:sz="4" w:space="0" w:color="000000"/>
              <w:bottom w:val="single" w:sz="4" w:space="0" w:color="000000"/>
              <w:right w:val="single" w:sz="4" w:space="0" w:color="000000"/>
            </w:tcBorders>
          </w:tcPr>
          <w:p w14:paraId="6D31A6D3" w14:textId="77777777" w:rsidR="00847E0C" w:rsidRPr="007B5EF4" w:rsidRDefault="00847E0C" w:rsidP="00D06FBE">
            <w:pPr>
              <w:spacing w:after="0" w:line="259" w:lineRule="auto"/>
              <w:ind w:left="0" w:firstLine="0"/>
              <w:rPr>
                <w:lang w:val="cy-GB"/>
              </w:rPr>
            </w:pPr>
            <w:r w:rsidRPr="007B5EF4">
              <w:rPr>
                <w:b/>
                <w:lang w:val="cy-GB"/>
              </w:rPr>
              <w:t xml:space="preserve">Gwella ansawdd ar gyfer cynefin  </w:t>
            </w:r>
          </w:p>
        </w:tc>
        <w:tc>
          <w:tcPr>
            <w:tcW w:w="1574" w:type="dxa"/>
            <w:tcBorders>
              <w:top w:val="single" w:sz="4" w:space="0" w:color="000000"/>
              <w:left w:val="single" w:sz="4" w:space="0" w:color="000000"/>
              <w:bottom w:val="single" w:sz="4" w:space="0" w:color="000000"/>
              <w:right w:val="single" w:sz="4" w:space="0" w:color="000000"/>
            </w:tcBorders>
          </w:tcPr>
          <w:p w14:paraId="24D9E67D"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2A5D4638" w14:textId="77777777" w:rsidTr="00D06FBE">
        <w:trPr>
          <w:trHeight w:val="2539"/>
        </w:trPr>
        <w:tc>
          <w:tcPr>
            <w:tcW w:w="1870" w:type="dxa"/>
            <w:tcBorders>
              <w:top w:val="single" w:sz="4" w:space="0" w:color="000000"/>
              <w:left w:val="single" w:sz="4" w:space="0" w:color="000000"/>
              <w:bottom w:val="single" w:sz="4" w:space="0" w:color="000000"/>
              <w:right w:val="single" w:sz="4" w:space="0" w:color="000000"/>
            </w:tcBorders>
          </w:tcPr>
          <w:p w14:paraId="09D6CADD" w14:textId="77777777" w:rsidR="00847E0C" w:rsidRPr="007B5EF4" w:rsidRDefault="00847E0C" w:rsidP="00D06FBE">
            <w:pPr>
              <w:spacing w:after="0" w:line="259" w:lineRule="auto"/>
              <w:ind w:left="0" w:firstLine="0"/>
              <w:rPr>
                <w:lang w:val="cy-GB"/>
              </w:rPr>
            </w:pPr>
            <w:r w:rsidRPr="007B5EF4">
              <w:rPr>
                <w:lang w:val="cy-GB"/>
              </w:rPr>
              <w:t xml:space="preserve">Coed Unigol </w:t>
            </w:r>
          </w:p>
        </w:tc>
        <w:tc>
          <w:tcPr>
            <w:tcW w:w="1361" w:type="dxa"/>
            <w:tcBorders>
              <w:top w:val="single" w:sz="4" w:space="0" w:color="000000"/>
              <w:left w:val="single" w:sz="4" w:space="0" w:color="000000"/>
              <w:bottom w:val="single" w:sz="4" w:space="0" w:color="000000"/>
              <w:right w:val="single" w:sz="4" w:space="0" w:color="000000"/>
            </w:tcBorders>
          </w:tcPr>
          <w:p w14:paraId="1031266D" w14:textId="095AC685" w:rsidR="00847E0C" w:rsidRPr="007B5EF4" w:rsidRDefault="00847E0C" w:rsidP="00D06FBE">
            <w:pPr>
              <w:spacing w:after="0" w:line="259" w:lineRule="auto"/>
              <w:ind w:left="0" w:firstLine="0"/>
              <w:rPr>
                <w:lang w:val="cy-GB"/>
              </w:rPr>
            </w:pPr>
            <w:r w:rsidRPr="007B5EF4">
              <w:rPr>
                <w:lang w:val="cy-GB"/>
              </w:rPr>
              <w:t>Na</w:t>
            </w:r>
            <w:r w:rsidR="0012011D"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489BE888" w14:textId="7A7E8899" w:rsidR="00847E0C" w:rsidRPr="007B5EF4" w:rsidRDefault="00847E0C" w:rsidP="00D06FBE">
            <w:pPr>
              <w:spacing w:after="0" w:line="259" w:lineRule="auto"/>
              <w:ind w:left="0" w:right="32" w:firstLine="0"/>
              <w:rPr>
                <w:lang w:val="cy-GB"/>
              </w:rPr>
            </w:pPr>
            <w:r w:rsidRPr="007B5EF4">
              <w:rPr>
                <w:lang w:val="cy-GB"/>
              </w:rPr>
              <w:t>Cynefin posibl i ystlumod ac adar (rhywogaethau S7 posibl) – clwydo/nyth</w:t>
            </w:r>
            <w:r w:rsidR="0012011D" w:rsidRPr="007B5EF4">
              <w:rPr>
                <w:lang w:val="cy-GB"/>
              </w:rPr>
              <w:t>u</w:t>
            </w:r>
            <w:r w:rsidRPr="007B5EF4">
              <w:rPr>
                <w:lang w:val="cy-GB"/>
              </w:rPr>
              <w:t xml:space="preserve">; Cyfle i gynyddu cysylltedd cynefinoedd </w:t>
            </w:r>
          </w:p>
        </w:tc>
        <w:tc>
          <w:tcPr>
            <w:tcW w:w="2568" w:type="dxa"/>
            <w:tcBorders>
              <w:top w:val="single" w:sz="4" w:space="0" w:color="000000"/>
              <w:left w:val="single" w:sz="4" w:space="0" w:color="000000"/>
              <w:bottom w:val="single" w:sz="4" w:space="0" w:color="000000"/>
              <w:right w:val="single" w:sz="4" w:space="0" w:color="000000"/>
            </w:tcBorders>
          </w:tcPr>
          <w:p w14:paraId="20348772" w14:textId="77777777" w:rsidR="00847E0C" w:rsidRPr="007B5EF4" w:rsidRDefault="00847E0C" w:rsidP="00D06FBE">
            <w:pPr>
              <w:spacing w:after="0" w:line="259" w:lineRule="auto"/>
              <w:ind w:left="0" w:firstLine="0"/>
              <w:rPr>
                <w:lang w:val="cy-GB"/>
              </w:rPr>
            </w:pPr>
            <w:r w:rsidRPr="007B5EF4">
              <w:rPr>
                <w:b/>
                <w:lang w:val="cy-GB"/>
              </w:rPr>
              <w:t xml:space="preserve">Cynyddu maint – gwella cysylltedd cynefinoedd </w:t>
            </w:r>
          </w:p>
        </w:tc>
        <w:tc>
          <w:tcPr>
            <w:tcW w:w="1574" w:type="dxa"/>
            <w:tcBorders>
              <w:top w:val="single" w:sz="4" w:space="0" w:color="000000"/>
              <w:left w:val="single" w:sz="4" w:space="0" w:color="000000"/>
              <w:bottom w:val="single" w:sz="4" w:space="0" w:color="000000"/>
              <w:right w:val="single" w:sz="4" w:space="0" w:color="000000"/>
            </w:tcBorders>
          </w:tcPr>
          <w:p w14:paraId="1A3CD252" w14:textId="77777777" w:rsidR="00847E0C" w:rsidRPr="007B5EF4" w:rsidRDefault="00847E0C" w:rsidP="00D06FBE">
            <w:pPr>
              <w:spacing w:after="0" w:line="259" w:lineRule="auto"/>
              <w:ind w:left="0" w:right="12" w:firstLine="0"/>
              <w:rPr>
                <w:lang w:val="cy-GB"/>
              </w:rPr>
            </w:pPr>
            <w:r w:rsidRPr="007B5EF4">
              <w:rPr>
                <w:b/>
                <w:lang w:val="cy-GB"/>
              </w:rPr>
              <w:t xml:space="preserve">Cynnydd yn nifer y blychau ystlumod ac adar ar draws pob coeden ar yr ystâd </w:t>
            </w:r>
          </w:p>
        </w:tc>
      </w:tr>
      <w:tr w:rsidR="00847E0C" w:rsidRPr="007B5EF4" w14:paraId="01A713C3" w14:textId="77777777" w:rsidTr="00D06FBE">
        <w:trPr>
          <w:trHeight w:val="2287"/>
        </w:trPr>
        <w:tc>
          <w:tcPr>
            <w:tcW w:w="1870" w:type="dxa"/>
            <w:tcBorders>
              <w:top w:val="single" w:sz="4" w:space="0" w:color="000000"/>
              <w:left w:val="single" w:sz="4" w:space="0" w:color="000000"/>
              <w:bottom w:val="single" w:sz="4" w:space="0" w:color="000000"/>
              <w:right w:val="single" w:sz="4" w:space="0" w:color="000000"/>
            </w:tcBorders>
          </w:tcPr>
          <w:p w14:paraId="575B8F2F" w14:textId="77777777" w:rsidR="00847E0C" w:rsidRPr="007B5EF4" w:rsidRDefault="00847E0C" w:rsidP="00D06FBE">
            <w:pPr>
              <w:spacing w:after="0" w:line="259" w:lineRule="auto"/>
              <w:ind w:left="0" w:firstLine="0"/>
              <w:rPr>
                <w:lang w:val="cy-GB"/>
              </w:rPr>
            </w:pPr>
            <w:r w:rsidRPr="007B5EF4">
              <w:rPr>
                <w:lang w:val="cy-GB"/>
              </w:rPr>
              <w:t xml:space="preserve">J1.2 Tir Glas Amwynder </w:t>
            </w:r>
          </w:p>
        </w:tc>
        <w:tc>
          <w:tcPr>
            <w:tcW w:w="1361" w:type="dxa"/>
            <w:tcBorders>
              <w:top w:val="single" w:sz="4" w:space="0" w:color="000000"/>
              <w:left w:val="single" w:sz="4" w:space="0" w:color="000000"/>
              <w:bottom w:val="single" w:sz="4" w:space="0" w:color="000000"/>
              <w:right w:val="single" w:sz="4" w:space="0" w:color="000000"/>
            </w:tcBorders>
          </w:tcPr>
          <w:p w14:paraId="6E90EACB" w14:textId="58699CE8" w:rsidR="00847E0C" w:rsidRPr="007B5EF4" w:rsidRDefault="00847E0C" w:rsidP="00D06FBE">
            <w:pPr>
              <w:spacing w:after="0" w:line="259" w:lineRule="auto"/>
              <w:ind w:left="0" w:firstLine="0"/>
              <w:rPr>
                <w:lang w:val="cy-GB"/>
              </w:rPr>
            </w:pPr>
            <w:r w:rsidRPr="007B5EF4">
              <w:rPr>
                <w:lang w:val="cy-GB"/>
              </w:rPr>
              <w:t>Na</w:t>
            </w:r>
            <w:r w:rsidR="0012011D"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488C5D17" w14:textId="77777777" w:rsidR="00847E0C" w:rsidRPr="007B5EF4" w:rsidRDefault="00847E0C" w:rsidP="00D06FBE">
            <w:pPr>
              <w:spacing w:after="0" w:line="240" w:lineRule="auto"/>
              <w:ind w:left="0" w:firstLine="0"/>
              <w:rPr>
                <w:lang w:val="cy-GB"/>
              </w:rPr>
            </w:pPr>
            <w:r w:rsidRPr="007B5EF4">
              <w:rPr>
                <w:lang w:val="cy-GB"/>
              </w:rPr>
              <w:t xml:space="preserve">Potensial i wella </w:t>
            </w:r>
          </w:p>
          <w:p w14:paraId="4BDC1232" w14:textId="54F4A2FB" w:rsidR="00847E0C" w:rsidRPr="007B5EF4" w:rsidRDefault="0012011D" w:rsidP="00D06FBE">
            <w:pPr>
              <w:spacing w:after="0" w:line="259" w:lineRule="auto"/>
              <w:ind w:left="0" w:firstLine="0"/>
              <w:rPr>
                <w:lang w:val="cy-GB"/>
              </w:rPr>
            </w:pPr>
            <w:r w:rsidRPr="007B5EF4">
              <w:rPr>
                <w:lang w:val="cy-GB"/>
              </w:rPr>
              <w:t>gan</w:t>
            </w:r>
            <w:r w:rsidR="00847E0C" w:rsidRPr="007B5EF4">
              <w:rPr>
                <w:lang w:val="cy-GB"/>
              </w:rPr>
              <w:t xml:space="preserve"> nad yw'n cynnig fawr ddim diddordeb ecolegol; gall gynnig darpariaeth cynefin ar gyfer infertebratau, </w:t>
            </w:r>
          </w:p>
        </w:tc>
        <w:tc>
          <w:tcPr>
            <w:tcW w:w="2568" w:type="dxa"/>
            <w:tcBorders>
              <w:top w:val="single" w:sz="4" w:space="0" w:color="000000"/>
              <w:left w:val="single" w:sz="4" w:space="0" w:color="000000"/>
              <w:bottom w:val="single" w:sz="4" w:space="0" w:color="000000"/>
              <w:right w:val="single" w:sz="4" w:space="0" w:color="000000"/>
            </w:tcBorders>
          </w:tcPr>
          <w:p w14:paraId="54B2F602" w14:textId="457FB40D" w:rsidR="00847E0C" w:rsidRPr="007B5EF4" w:rsidRDefault="0012011D" w:rsidP="00D06FBE">
            <w:pPr>
              <w:spacing w:after="0" w:line="259" w:lineRule="auto"/>
              <w:ind w:left="0" w:right="53" w:firstLine="0"/>
              <w:rPr>
                <w:lang w:val="cy-GB"/>
              </w:rPr>
            </w:pPr>
            <w:r w:rsidRPr="007B5EF4">
              <w:rPr>
                <w:b/>
                <w:lang w:val="cy-GB"/>
              </w:rPr>
              <w:t>Cynnal m</w:t>
            </w:r>
            <w:r w:rsidR="00847E0C" w:rsidRPr="007B5EF4">
              <w:rPr>
                <w:b/>
                <w:lang w:val="cy-GB"/>
              </w:rPr>
              <w:t xml:space="preserve">aint; gwella ansawdd; datblygu ardaloedd i'w rheoli </w:t>
            </w:r>
            <w:r w:rsidRPr="007B5EF4">
              <w:rPr>
                <w:b/>
                <w:lang w:val="cy-GB"/>
              </w:rPr>
              <w:t>yn d</w:t>
            </w:r>
            <w:r w:rsidR="00847E0C" w:rsidRPr="007B5EF4">
              <w:rPr>
                <w:b/>
                <w:lang w:val="cy-GB"/>
              </w:rPr>
              <w:t>dolydd blodau gwyllt/glaswelltiroedd llawn rhywogaethau (gall weithredu</w:t>
            </w:r>
            <w:r w:rsidRPr="007B5EF4">
              <w:rPr>
                <w:b/>
                <w:lang w:val="cy-GB"/>
              </w:rPr>
              <w:t>’n</w:t>
            </w:r>
            <w:r w:rsidR="00847E0C" w:rsidRPr="007B5EF4">
              <w:rPr>
                <w:b/>
                <w:lang w:val="cy-GB"/>
              </w:rPr>
              <w:t xml:space="preserve"> </w:t>
            </w:r>
            <w:r w:rsidRPr="007B5EF4">
              <w:rPr>
                <w:b/>
                <w:lang w:val="cy-GB"/>
              </w:rPr>
              <w:t>g</w:t>
            </w:r>
            <w:r w:rsidR="00847E0C" w:rsidRPr="007B5EF4">
              <w:rPr>
                <w:b/>
                <w:lang w:val="cy-GB"/>
              </w:rPr>
              <w:t xml:space="preserve">ynefin cysylltiol mewn ardaloedd adeiledig); caniatáu ardaloedd o </w:t>
            </w:r>
          </w:p>
        </w:tc>
        <w:tc>
          <w:tcPr>
            <w:tcW w:w="1574" w:type="dxa"/>
            <w:tcBorders>
              <w:top w:val="single" w:sz="4" w:space="0" w:color="000000"/>
              <w:left w:val="single" w:sz="4" w:space="0" w:color="000000"/>
              <w:bottom w:val="single" w:sz="4" w:space="0" w:color="000000"/>
              <w:right w:val="single" w:sz="4" w:space="0" w:color="000000"/>
            </w:tcBorders>
          </w:tcPr>
          <w:p w14:paraId="70948F81" w14:textId="77777777" w:rsidR="00847E0C" w:rsidRPr="007B5EF4" w:rsidRDefault="00847E0C" w:rsidP="00D06FBE">
            <w:pPr>
              <w:spacing w:after="1" w:line="239" w:lineRule="auto"/>
              <w:ind w:left="0" w:firstLine="0"/>
              <w:rPr>
                <w:lang w:val="cy-GB"/>
              </w:rPr>
            </w:pPr>
            <w:r w:rsidRPr="007B5EF4">
              <w:rPr>
                <w:b/>
                <w:lang w:val="cy-GB"/>
              </w:rPr>
              <w:t xml:space="preserve">Ansawdd wedi gwella'n fawr </w:t>
            </w:r>
          </w:p>
          <w:p w14:paraId="0E522D78" w14:textId="68EBF8EC" w:rsidR="00847E0C" w:rsidRPr="007B5EF4" w:rsidRDefault="00847E0C" w:rsidP="00D06FBE">
            <w:pPr>
              <w:spacing w:after="0" w:line="259" w:lineRule="auto"/>
              <w:ind w:left="0" w:firstLine="0"/>
              <w:rPr>
                <w:lang w:val="cy-GB"/>
              </w:rPr>
            </w:pPr>
            <w:r w:rsidRPr="007B5EF4">
              <w:rPr>
                <w:b/>
                <w:lang w:val="cy-GB"/>
              </w:rPr>
              <w:t xml:space="preserve">yn dilyn ymgyrch Mai </w:t>
            </w:r>
            <w:r w:rsidR="006653DB" w:rsidRPr="007B5EF4">
              <w:rPr>
                <w:b/>
                <w:lang w:val="cy-GB"/>
              </w:rPr>
              <w:t xml:space="preserve">Di-dor </w:t>
            </w:r>
            <w:r w:rsidRPr="007B5EF4">
              <w:rPr>
                <w:b/>
                <w:lang w:val="cy-GB"/>
              </w:rPr>
              <w:t xml:space="preserve">a'r drefn cynnal a chadw </w:t>
            </w:r>
            <w:r w:rsidR="006653DB" w:rsidRPr="007B5EF4">
              <w:rPr>
                <w:b/>
                <w:lang w:val="cy-GB"/>
              </w:rPr>
              <w:t>lac.</w:t>
            </w:r>
            <w:r w:rsidRPr="007B5EF4">
              <w:rPr>
                <w:b/>
                <w:lang w:val="cy-GB"/>
              </w:rPr>
              <w:t xml:space="preserve"> </w:t>
            </w:r>
          </w:p>
        </w:tc>
      </w:tr>
    </w:tbl>
    <w:p w14:paraId="01ADD80A"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47" w:type="dxa"/>
        </w:tblCellMar>
        <w:tblLook w:val="04A0" w:firstRow="1" w:lastRow="0" w:firstColumn="1" w:lastColumn="0" w:noHBand="0" w:noVBand="1"/>
      </w:tblPr>
      <w:tblGrid>
        <w:gridCol w:w="1784"/>
        <w:gridCol w:w="1124"/>
        <w:gridCol w:w="1642"/>
        <w:gridCol w:w="2710"/>
        <w:gridCol w:w="1757"/>
      </w:tblGrid>
      <w:tr w:rsidR="00847E0C" w:rsidRPr="007B5EF4" w14:paraId="71255CFB" w14:textId="77777777" w:rsidTr="00D06FBE">
        <w:trPr>
          <w:trHeight w:val="2539"/>
        </w:trPr>
        <w:tc>
          <w:tcPr>
            <w:tcW w:w="1870" w:type="dxa"/>
            <w:tcBorders>
              <w:top w:val="single" w:sz="4" w:space="0" w:color="000000"/>
              <w:left w:val="single" w:sz="4" w:space="0" w:color="000000"/>
              <w:bottom w:val="single" w:sz="4" w:space="0" w:color="000000"/>
              <w:right w:val="single" w:sz="4" w:space="0" w:color="000000"/>
            </w:tcBorders>
          </w:tcPr>
          <w:p w14:paraId="0545B3F5" w14:textId="77777777" w:rsidR="00847E0C" w:rsidRPr="007B5EF4" w:rsidRDefault="00847E0C" w:rsidP="00D06FBE">
            <w:pPr>
              <w:spacing w:after="160" w:line="259" w:lineRule="auto"/>
              <w:ind w:left="0" w:firstLine="0"/>
              <w:rPr>
                <w:lang w:val="cy-GB"/>
              </w:rPr>
            </w:pPr>
          </w:p>
        </w:tc>
        <w:tc>
          <w:tcPr>
            <w:tcW w:w="1361" w:type="dxa"/>
            <w:tcBorders>
              <w:top w:val="single" w:sz="4" w:space="0" w:color="000000"/>
              <w:left w:val="single" w:sz="4" w:space="0" w:color="000000"/>
              <w:bottom w:val="single" w:sz="4" w:space="0" w:color="000000"/>
              <w:right w:val="single" w:sz="4" w:space="0" w:color="000000"/>
            </w:tcBorders>
          </w:tcPr>
          <w:p w14:paraId="5E155F15" w14:textId="77777777" w:rsidR="00847E0C" w:rsidRPr="007B5EF4" w:rsidRDefault="00847E0C" w:rsidP="00D06FBE">
            <w:pPr>
              <w:spacing w:after="160" w:line="259" w:lineRule="auto"/>
              <w:ind w:left="0" w:firstLine="0"/>
              <w:rPr>
                <w:lang w:val="cy-GB"/>
              </w:rPr>
            </w:pPr>
          </w:p>
        </w:tc>
        <w:tc>
          <w:tcPr>
            <w:tcW w:w="1644" w:type="dxa"/>
            <w:tcBorders>
              <w:top w:val="single" w:sz="4" w:space="0" w:color="000000"/>
              <w:left w:val="single" w:sz="4" w:space="0" w:color="000000"/>
              <w:bottom w:val="single" w:sz="4" w:space="0" w:color="000000"/>
              <w:right w:val="single" w:sz="4" w:space="0" w:color="000000"/>
            </w:tcBorders>
          </w:tcPr>
          <w:p w14:paraId="74ED861C" w14:textId="26DCCED0" w:rsidR="00847E0C" w:rsidRPr="007B5EF4" w:rsidRDefault="00847E0C" w:rsidP="00D06FBE">
            <w:pPr>
              <w:spacing w:after="2" w:line="238" w:lineRule="auto"/>
              <w:ind w:left="0" w:firstLine="0"/>
              <w:rPr>
                <w:lang w:val="cy-GB"/>
              </w:rPr>
            </w:pPr>
            <w:r w:rsidRPr="007B5EF4">
              <w:rPr>
                <w:lang w:val="cy-GB"/>
              </w:rPr>
              <w:t xml:space="preserve">adar a </w:t>
            </w:r>
          </w:p>
          <w:p w14:paraId="573ECCF7" w14:textId="79551FA2" w:rsidR="00847E0C" w:rsidRPr="007B5EF4" w:rsidRDefault="0012011D" w:rsidP="00D06FBE">
            <w:pPr>
              <w:spacing w:after="0" w:line="259" w:lineRule="auto"/>
              <w:ind w:left="0" w:firstLine="0"/>
              <w:rPr>
                <w:lang w:val="cy-GB"/>
              </w:rPr>
            </w:pPr>
            <w:r w:rsidRPr="007B5EF4">
              <w:rPr>
                <w:lang w:val="cy-GB"/>
              </w:rPr>
              <w:t>m</w:t>
            </w:r>
            <w:r w:rsidR="00847E0C" w:rsidRPr="007B5EF4">
              <w:rPr>
                <w:lang w:val="cy-GB"/>
              </w:rPr>
              <w:t>amaliaid</w:t>
            </w:r>
            <w:r w:rsidRPr="007B5EF4">
              <w:rPr>
                <w:lang w:val="cy-GB"/>
              </w:rPr>
              <w:t xml:space="preserve"> bach</w:t>
            </w:r>
            <w:r w:rsidR="00847E0C" w:rsidRPr="007B5EF4">
              <w:rPr>
                <w:lang w:val="cy-GB"/>
              </w:rPr>
              <w:t>;</w:t>
            </w:r>
          </w:p>
          <w:p w14:paraId="1F4A160B" w14:textId="77777777" w:rsidR="00847E0C" w:rsidRPr="007B5EF4" w:rsidRDefault="00847E0C" w:rsidP="00D06FBE">
            <w:pPr>
              <w:spacing w:after="0" w:line="259" w:lineRule="auto"/>
              <w:ind w:left="0" w:firstLine="0"/>
              <w:rPr>
                <w:lang w:val="cy-GB"/>
              </w:rPr>
            </w:pPr>
            <w:r w:rsidRPr="007B5EF4">
              <w:rPr>
                <w:lang w:val="cy-GB"/>
              </w:rPr>
              <w:t xml:space="preserve">cymhorthion gyda draenio </w:t>
            </w:r>
          </w:p>
        </w:tc>
        <w:tc>
          <w:tcPr>
            <w:tcW w:w="2568" w:type="dxa"/>
            <w:tcBorders>
              <w:top w:val="single" w:sz="4" w:space="0" w:color="000000"/>
              <w:left w:val="single" w:sz="4" w:space="0" w:color="000000"/>
              <w:bottom w:val="single" w:sz="4" w:space="0" w:color="000000"/>
              <w:right w:val="single" w:sz="4" w:space="0" w:color="000000"/>
            </w:tcBorders>
          </w:tcPr>
          <w:p w14:paraId="783C7690" w14:textId="70673FA1" w:rsidR="00847E0C" w:rsidRPr="007B5EF4" w:rsidRDefault="0012011D" w:rsidP="00D06FBE">
            <w:pPr>
              <w:spacing w:after="0" w:line="259" w:lineRule="auto"/>
              <w:ind w:left="0" w:firstLine="0"/>
              <w:jc w:val="both"/>
              <w:rPr>
                <w:lang w:val="cy-GB"/>
              </w:rPr>
            </w:pPr>
            <w:r w:rsidRPr="007B5EF4">
              <w:rPr>
                <w:b/>
                <w:lang w:val="cy-GB"/>
              </w:rPr>
              <w:t>d</w:t>
            </w:r>
            <w:r w:rsidR="00847E0C" w:rsidRPr="007B5EF4">
              <w:rPr>
                <w:b/>
                <w:lang w:val="cy-GB"/>
              </w:rPr>
              <w:t xml:space="preserve">ir </w:t>
            </w:r>
            <w:r w:rsidRPr="007B5EF4">
              <w:rPr>
                <w:b/>
                <w:lang w:val="cy-GB"/>
              </w:rPr>
              <w:t>yr amharwyd arno</w:t>
            </w:r>
            <w:r w:rsidR="00847E0C" w:rsidRPr="007B5EF4">
              <w:rPr>
                <w:b/>
                <w:lang w:val="cy-GB"/>
              </w:rPr>
              <w:t xml:space="preserve">/moel </w:t>
            </w:r>
          </w:p>
          <w:p w14:paraId="429D78F5" w14:textId="4DA9552B" w:rsidR="00847E0C" w:rsidRPr="007B5EF4" w:rsidRDefault="00847E0C" w:rsidP="00D06FBE">
            <w:pPr>
              <w:spacing w:after="0" w:line="259" w:lineRule="auto"/>
              <w:ind w:left="0" w:right="24" w:firstLine="0"/>
              <w:rPr>
                <w:lang w:val="cy-GB"/>
              </w:rPr>
            </w:pPr>
            <w:r w:rsidRPr="007B5EF4">
              <w:rPr>
                <w:b/>
                <w:lang w:val="cy-GB"/>
              </w:rPr>
              <w:t xml:space="preserve">ar gyfer pryfed; </w:t>
            </w:r>
            <w:r w:rsidR="00D93410" w:rsidRPr="007B5EF4">
              <w:rPr>
                <w:b/>
                <w:lang w:val="cy-GB"/>
              </w:rPr>
              <w:t>t</w:t>
            </w:r>
            <w:r w:rsidRPr="007B5EF4">
              <w:rPr>
                <w:b/>
                <w:lang w:val="cy-GB"/>
              </w:rPr>
              <w:t xml:space="preserve">refnau cynnal a chadw </w:t>
            </w:r>
            <w:r w:rsidR="00D93410" w:rsidRPr="007B5EF4">
              <w:rPr>
                <w:b/>
                <w:lang w:val="cy-GB"/>
              </w:rPr>
              <w:t>cydymdeimladol</w:t>
            </w:r>
            <w:r w:rsidRPr="007B5EF4">
              <w:rPr>
                <w:b/>
                <w:lang w:val="cy-GB"/>
              </w:rPr>
              <w:t>; gadael ymyl glaswelltir h</w:t>
            </w:r>
            <w:r w:rsidR="00D93410" w:rsidRPr="007B5EF4">
              <w:rPr>
                <w:b/>
                <w:lang w:val="cy-GB"/>
              </w:rPr>
              <w:t>wy</w:t>
            </w:r>
            <w:r w:rsidRPr="007B5EF4">
              <w:rPr>
                <w:b/>
                <w:lang w:val="cy-GB"/>
              </w:rPr>
              <w:t xml:space="preserve"> ochr yn ochr ag unrhyw nodweddion megis ffiniau neu ffosydd </w:t>
            </w:r>
          </w:p>
        </w:tc>
        <w:tc>
          <w:tcPr>
            <w:tcW w:w="1574" w:type="dxa"/>
            <w:tcBorders>
              <w:top w:val="single" w:sz="4" w:space="0" w:color="000000"/>
              <w:left w:val="single" w:sz="4" w:space="0" w:color="000000"/>
              <w:bottom w:val="single" w:sz="4" w:space="0" w:color="000000"/>
              <w:right w:val="single" w:sz="4" w:space="0" w:color="000000"/>
            </w:tcBorders>
          </w:tcPr>
          <w:p w14:paraId="2E363894" w14:textId="461387CE" w:rsidR="00847E0C" w:rsidRPr="007B5EF4" w:rsidRDefault="006653DB" w:rsidP="00D06FBE">
            <w:pPr>
              <w:spacing w:after="0" w:line="259" w:lineRule="auto"/>
              <w:ind w:left="0" w:firstLine="0"/>
              <w:rPr>
                <w:lang w:val="cy-GB"/>
              </w:rPr>
            </w:pPr>
            <w:r w:rsidRPr="007B5EF4">
              <w:rPr>
                <w:b/>
                <w:lang w:val="cy-GB"/>
              </w:rPr>
              <w:t>L</w:t>
            </w:r>
            <w:r w:rsidR="00D93410" w:rsidRPr="007B5EF4">
              <w:rPr>
                <w:b/>
                <w:lang w:val="cy-GB"/>
              </w:rPr>
              <w:t>laciwyd y</w:t>
            </w:r>
            <w:r w:rsidR="00847E0C" w:rsidRPr="007B5EF4">
              <w:rPr>
                <w:b/>
                <w:lang w:val="cy-GB"/>
              </w:rPr>
              <w:t xml:space="preserve"> </w:t>
            </w:r>
            <w:r w:rsidRPr="007B5EF4">
              <w:rPr>
                <w:b/>
                <w:lang w:val="cy-GB"/>
              </w:rPr>
              <w:t xml:space="preserve">gwaith </w:t>
            </w:r>
            <w:r w:rsidR="00847E0C" w:rsidRPr="007B5EF4">
              <w:rPr>
                <w:b/>
                <w:lang w:val="cy-GB"/>
              </w:rPr>
              <w:t>rheol</w:t>
            </w:r>
            <w:r w:rsidR="00D93410" w:rsidRPr="007B5EF4">
              <w:rPr>
                <w:b/>
                <w:lang w:val="cy-GB"/>
              </w:rPr>
              <w:t>i</w:t>
            </w:r>
            <w:r w:rsidR="00847E0C" w:rsidRPr="007B5EF4">
              <w:rPr>
                <w:b/>
                <w:lang w:val="cy-GB"/>
              </w:rPr>
              <w:t xml:space="preserve"> ac mae tystiolaeth o flodau</w:t>
            </w:r>
            <w:r w:rsidR="00847E0C" w:rsidRPr="007B5EF4">
              <w:rPr>
                <w:lang w:val="cy-GB"/>
              </w:rPr>
              <w:t xml:space="preserve"> </w:t>
            </w:r>
            <w:r w:rsidR="00847E0C" w:rsidRPr="007B5EF4">
              <w:rPr>
                <w:b/>
                <w:bCs/>
                <w:lang w:val="cy-GB"/>
              </w:rPr>
              <w:t>prin a gwyllt yn</w:t>
            </w:r>
            <w:r w:rsidR="00847E0C" w:rsidRPr="007B5EF4">
              <w:rPr>
                <w:b/>
                <w:lang w:val="cy-GB"/>
              </w:rPr>
              <w:t xml:space="preserve"> datblygu drwy'r glaswelltiroedd </w:t>
            </w:r>
          </w:p>
        </w:tc>
      </w:tr>
      <w:tr w:rsidR="00847E0C" w:rsidRPr="007B5EF4" w14:paraId="38CEC352" w14:textId="77777777" w:rsidTr="00D06FBE">
        <w:trPr>
          <w:trHeight w:val="4058"/>
        </w:trPr>
        <w:tc>
          <w:tcPr>
            <w:tcW w:w="1870" w:type="dxa"/>
            <w:tcBorders>
              <w:top w:val="single" w:sz="4" w:space="0" w:color="000000"/>
              <w:left w:val="single" w:sz="4" w:space="0" w:color="000000"/>
              <w:bottom w:val="single" w:sz="4" w:space="0" w:color="000000"/>
              <w:right w:val="single" w:sz="4" w:space="0" w:color="000000"/>
            </w:tcBorders>
          </w:tcPr>
          <w:p w14:paraId="0BC6927A" w14:textId="361909AF" w:rsidR="00847E0C" w:rsidRPr="007B5EF4" w:rsidRDefault="00847E0C" w:rsidP="00D93410">
            <w:pPr>
              <w:spacing w:after="0" w:line="259" w:lineRule="auto"/>
              <w:ind w:left="0" w:firstLine="0"/>
              <w:rPr>
                <w:lang w:val="cy-GB"/>
              </w:rPr>
            </w:pPr>
            <w:r w:rsidRPr="007B5EF4">
              <w:rPr>
                <w:lang w:val="cy-GB"/>
              </w:rPr>
              <w:lastRenderedPageBreak/>
              <w:t xml:space="preserve">J1.3 </w:t>
            </w:r>
            <w:r w:rsidR="00D93410" w:rsidRPr="007B5EF4">
              <w:rPr>
                <w:lang w:val="cy-GB"/>
              </w:rPr>
              <w:t>Trin Dros Dro</w:t>
            </w:r>
            <w:r w:rsidRPr="007B5EF4">
              <w:rPr>
                <w:lang w:val="cy-GB"/>
              </w:rPr>
              <w:t xml:space="preserve">/ </w:t>
            </w:r>
          </w:p>
          <w:p w14:paraId="5BEE1A66" w14:textId="018E84B2" w:rsidR="00847E0C" w:rsidRPr="007B5EF4" w:rsidRDefault="00847E0C" w:rsidP="00D06FBE">
            <w:pPr>
              <w:spacing w:after="0" w:line="259" w:lineRule="auto"/>
              <w:ind w:left="0" w:firstLine="0"/>
              <w:rPr>
                <w:lang w:val="cy-GB"/>
              </w:rPr>
            </w:pPr>
            <w:r w:rsidRPr="007B5EF4">
              <w:rPr>
                <w:lang w:val="cy-GB"/>
              </w:rPr>
              <w:t xml:space="preserve">Lluosflwydd </w:t>
            </w:r>
            <w:r w:rsidR="00D93410" w:rsidRPr="007B5EF4">
              <w:rPr>
                <w:lang w:val="cy-GB"/>
              </w:rPr>
              <w:t>Byr</w:t>
            </w:r>
          </w:p>
        </w:tc>
        <w:tc>
          <w:tcPr>
            <w:tcW w:w="1361" w:type="dxa"/>
            <w:tcBorders>
              <w:top w:val="single" w:sz="4" w:space="0" w:color="000000"/>
              <w:left w:val="single" w:sz="4" w:space="0" w:color="000000"/>
              <w:bottom w:val="single" w:sz="4" w:space="0" w:color="000000"/>
              <w:right w:val="single" w:sz="4" w:space="0" w:color="000000"/>
            </w:tcBorders>
          </w:tcPr>
          <w:p w14:paraId="5877B137" w14:textId="3E8C28A5" w:rsidR="00847E0C" w:rsidRPr="007B5EF4" w:rsidRDefault="00847E0C" w:rsidP="00D06FBE">
            <w:pPr>
              <w:spacing w:after="0" w:line="259" w:lineRule="auto"/>
              <w:ind w:left="0" w:firstLine="0"/>
              <w:rPr>
                <w:lang w:val="cy-GB"/>
              </w:rPr>
            </w:pPr>
            <w:r w:rsidRPr="007B5EF4">
              <w:rPr>
                <w:lang w:val="cy-GB"/>
              </w:rPr>
              <w:t>Na</w:t>
            </w:r>
            <w:r w:rsidR="00D93410"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02D675FB" w14:textId="77777777" w:rsidR="00847E0C" w:rsidRPr="007B5EF4" w:rsidRDefault="00847E0C" w:rsidP="00D06FBE">
            <w:pPr>
              <w:spacing w:after="0" w:line="259" w:lineRule="auto"/>
              <w:ind w:left="0" w:right="10" w:firstLine="0"/>
              <w:rPr>
                <w:lang w:val="cy-GB"/>
              </w:rPr>
            </w:pPr>
            <w:r w:rsidRPr="007B5EF4">
              <w:rPr>
                <w:lang w:val="cy-GB"/>
              </w:rPr>
              <w:t xml:space="preserve">Potensial ar gyfer gwella; Darparu cynefinoedd ar gyfer infertebratau; bwydo pryfed peillio </w:t>
            </w:r>
          </w:p>
        </w:tc>
        <w:tc>
          <w:tcPr>
            <w:tcW w:w="2568" w:type="dxa"/>
            <w:tcBorders>
              <w:top w:val="single" w:sz="4" w:space="0" w:color="000000"/>
              <w:left w:val="single" w:sz="4" w:space="0" w:color="000000"/>
              <w:bottom w:val="single" w:sz="4" w:space="0" w:color="000000"/>
              <w:right w:val="single" w:sz="4" w:space="0" w:color="000000"/>
            </w:tcBorders>
          </w:tcPr>
          <w:p w14:paraId="7878E058" w14:textId="4CFA777D" w:rsidR="00847E0C" w:rsidRPr="007B5EF4" w:rsidRDefault="006653DB" w:rsidP="00D06FBE">
            <w:pPr>
              <w:spacing w:after="0" w:line="259" w:lineRule="auto"/>
              <w:ind w:left="0" w:firstLine="0"/>
              <w:rPr>
                <w:lang w:val="cy-GB"/>
              </w:rPr>
            </w:pPr>
            <w:r w:rsidRPr="007B5EF4">
              <w:rPr>
                <w:b/>
                <w:lang w:val="cy-GB"/>
              </w:rPr>
              <w:t>Cynnal m</w:t>
            </w:r>
            <w:r w:rsidR="00847E0C" w:rsidRPr="007B5EF4">
              <w:rPr>
                <w:b/>
                <w:lang w:val="cy-GB"/>
              </w:rPr>
              <w:t xml:space="preserve">aint; os yw maint y cynnydd yn ceisio defnyddio rhywogaethau brodorol (er bod amrywiaeth rhywogaethau/strwythur yn bwysicach na </w:t>
            </w:r>
            <w:r w:rsidR="00D93410" w:rsidRPr="007B5EF4">
              <w:rPr>
                <w:b/>
                <w:lang w:val="cy-GB"/>
              </w:rPr>
              <w:t xml:space="preserve">bod yn </w:t>
            </w:r>
            <w:r w:rsidRPr="007B5EF4">
              <w:rPr>
                <w:b/>
                <w:lang w:val="cy-GB"/>
              </w:rPr>
              <w:t>na nodweddion b</w:t>
            </w:r>
            <w:r w:rsidR="00D93410" w:rsidRPr="007B5EF4">
              <w:rPr>
                <w:b/>
                <w:lang w:val="cy-GB"/>
              </w:rPr>
              <w:t>rodorol</w:t>
            </w:r>
            <w:r w:rsidR="00847E0C" w:rsidRPr="007B5EF4">
              <w:rPr>
                <w:b/>
                <w:lang w:val="cy-GB"/>
              </w:rPr>
              <w:t xml:space="preserve">; gwella ansawdd i'w ddefnyddio trwy beillio pryfed </w:t>
            </w:r>
          </w:p>
        </w:tc>
        <w:tc>
          <w:tcPr>
            <w:tcW w:w="1574" w:type="dxa"/>
            <w:tcBorders>
              <w:top w:val="single" w:sz="4" w:space="0" w:color="000000"/>
              <w:left w:val="single" w:sz="4" w:space="0" w:color="000000"/>
              <w:bottom w:val="single" w:sz="4" w:space="0" w:color="000000"/>
              <w:right w:val="single" w:sz="4" w:space="0" w:color="000000"/>
            </w:tcBorders>
          </w:tcPr>
          <w:p w14:paraId="504378B8" w14:textId="0C769D07" w:rsidR="00847E0C" w:rsidRPr="007B5EF4" w:rsidRDefault="00847E0C" w:rsidP="00D06FBE">
            <w:pPr>
              <w:spacing w:after="0" w:line="259" w:lineRule="auto"/>
              <w:ind w:left="0" w:firstLine="0"/>
              <w:rPr>
                <w:lang w:val="cy-GB"/>
              </w:rPr>
            </w:pPr>
            <w:r w:rsidRPr="007B5EF4">
              <w:rPr>
                <w:b/>
                <w:lang w:val="cy-GB"/>
              </w:rPr>
              <w:t>Adolyg</w:t>
            </w:r>
            <w:r w:rsidR="00D93410" w:rsidRPr="007B5EF4">
              <w:rPr>
                <w:b/>
                <w:lang w:val="cy-GB"/>
              </w:rPr>
              <w:t>iad</w:t>
            </w:r>
            <w:r w:rsidRPr="007B5EF4">
              <w:rPr>
                <w:b/>
                <w:lang w:val="cy-GB"/>
              </w:rPr>
              <w:t xml:space="preserve"> gyda</w:t>
            </w:r>
            <w:r w:rsidR="00D93410" w:rsidRPr="007B5EF4">
              <w:rPr>
                <w:b/>
                <w:lang w:val="cy-GB"/>
              </w:rPr>
              <w:t>’r</w:t>
            </w:r>
            <w:r w:rsidRPr="007B5EF4">
              <w:rPr>
                <w:b/>
                <w:lang w:val="cy-GB"/>
              </w:rPr>
              <w:t xml:space="preserve"> </w:t>
            </w:r>
          </w:p>
          <w:p w14:paraId="58831BCF" w14:textId="6F54707E" w:rsidR="00847E0C" w:rsidRPr="007B5EF4" w:rsidRDefault="00847E0C" w:rsidP="00D93410">
            <w:pPr>
              <w:spacing w:after="0" w:line="259" w:lineRule="auto"/>
              <w:ind w:left="0" w:firstLine="0"/>
              <w:rPr>
                <w:lang w:val="cy-GB"/>
              </w:rPr>
            </w:pPr>
            <w:r w:rsidRPr="007B5EF4">
              <w:rPr>
                <w:b/>
                <w:lang w:val="cy-GB"/>
              </w:rPr>
              <w:t>P</w:t>
            </w:r>
            <w:r w:rsidR="00D93410" w:rsidRPr="007B5EF4">
              <w:rPr>
                <w:b/>
                <w:lang w:val="cy-GB"/>
              </w:rPr>
              <w:t>rif Goedwigwr</w:t>
            </w:r>
            <w:r w:rsidRPr="007B5EF4">
              <w:rPr>
                <w:b/>
                <w:lang w:val="cy-GB"/>
              </w:rPr>
              <w:t xml:space="preserve">, Dugiaeth Cernyw wedi digwydd </w:t>
            </w:r>
            <w:r w:rsidR="006653DB" w:rsidRPr="007B5EF4">
              <w:rPr>
                <w:b/>
                <w:lang w:val="cy-GB"/>
              </w:rPr>
              <w:t>a dechreuwyd gweithredu</w:t>
            </w:r>
            <w:r w:rsidRPr="007B5EF4">
              <w:rPr>
                <w:b/>
                <w:lang w:val="cy-GB"/>
              </w:rPr>
              <w:t xml:space="preserve"> cynllun tirlunio i gynnwys</w:t>
            </w:r>
            <w:r w:rsidR="006653DB" w:rsidRPr="007B5EF4">
              <w:rPr>
                <w:b/>
                <w:lang w:val="cy-GB"/>
              </w:rPr>
              <w:t xml:space="preserve"> rhywogaethau</w:t>
            </w:r>
            <w:r w:rsidRPr="007B5EF4">
              <w:rPr>
                <w:b/>
                <w:lang w:val="cy-GB"/>
              </w:rPr>
              <w:t xml:space="preserve"> brodor</w:t>
            </w:r>
            <w:r w:rsidR="006653DB" w:rsidRPr="007B5EF4">
              <w:rPr>
                <w:b/>
                <w:lang w:val="cy-GB"/>
              </w:rPr>
              <w:t>ol</w:t>
            </w:r>
            <w:r w:rsidRPr="007B5EF4">
              <w:rPr>
                <w:b/>
                <w:lang w:val="cy-GB"/>
              </w:rPr>
              <w:t xml:space="preserve"> a </w:t>
            </w:r>
            <w:proofErr w:type="spellStart"/>
            <w:r w:rsidRPr="007B5EF4">
              <w:rPr>
                <w:b/>
                <w:lang w:val="cy-GB"/>
              </w:rPr>
              <w:t>pheillwyr</w:t>
            </w:r>
            <w:proofErr w:type="spellEnd"/>
            <w:r w:rsidRPr="007B5EF4">
              <w:rPr>
                <w:b/>
                <w:lang w:val="cy-GB"/>
              </w:rPr>
              <w:t xml:space="preserve">. </w:t>
            </w:r>
          </w:p>
        </w:tc>
      </w:tr>
      <w:tr w:rsidR="00847E0C" w:rsidRPr="007B5EF4" w14:paraId="1C92959C" w14:textId="77777777" w:rsidTr="00D06FBE">
        <w:trPr>
          <w:trHeight w:val="4056"/>
        </w:trPr>
        <w:tc>
          <w:tcPr>
            <w:tcW w:w="1870" w:type="dxa"/>
            <w:tcBorders>
              <w:top w:val="single" w:sz="4" w:space="0" w:color="000000"/>
              <w:left w:val="single" w:sz="4" w:space="0" w:color="000000"/>
              <w:bottom w:val="single" w:sz="4" w:space="0" w:color="000000"/>
              <w:right w:val="single" w:sz="4" w:space="0" w:color="000000"/>
            </w:tcBorders>
          </w:tcPr>
          <w:p w14:paraId="6F27E293" w14:textId="419D34AA" w:rsidR="00847E0C" w:rsidRPr="007B5EF4" w:rsidRDefault="00847E0C" w:rsidP="00D06FBE">
            <w:pPr>
              <w:spacing w:after="0" w:line="259" w:lineRule="auto"/>
              <w:ind w:left="0" w:firstLine="0"/>
              <w:rPr>
                <w:lang w:val="cy-GB"/>
              </w:rPr>
            </w:pPr>
            <w:r w:rsidRPr="007B5EF4">
              <w:rPr>
                <w:lang w:val="cy-GB"/>
              </w:rPr>
              <w:t xml:space="preserve">J1.4 </w:t>
            </w:r>
            <w:r w:rsidR="00A046E6" w:rsidRPr="007B5EF4">
              <w:rPr>
                <w:lang w:val="cy-GB"/>
              </w:rPr>
              <w:t>Llwyn Trin</w:t>
            </w:r>
          </w:p>
          <w:p w14:paraId="682C0DAC" w14:textId="64535C08" w:rsidR="00847E0C" w:rsidRPr="007B5EF4" w:rsidRDefault="00A046E6" w:rsidP="00D06FBE">
            <w:pPr>
              <w:spacing w:after="0" w:line="259" w:lineRule="auto"/>
              <w:ind w:left="0" w:firstLine="0"/>
              <w:rPr>
                <w:lang w:val="cy-GB"/>
              </w:rPr>
            </w:pPr>
            <w:r w:rsidRPr="007B5EF4">
              <w:rPr>
                <w:lang w:val="cy-GB"/>
              </w:rPr>
              <w:t>wedi’i G</w:t>
            </w:r>
            <w:r w:rsidR="00847E0C" w:rsidRPr="007B5EF4">
              <w:rPr>
                <w:lang w:val="cy-GB"/>
              </w:rPr>
              <w:t xml:space="preserve">yflwyno </w:t>
            </w:r>
          </w:p>
          <w:p w14:paraId="7D156B74" w14:textId="6CFE864E" w:rsidR="00847E0C" w:rsidRPr="007B5EF4" w:rsidRDefault="00847E0C" w:rsidP="00D06FBE">
            <w:pPr>
              <w:spacing w:after="0" w:line="259" w:lineRule="auto"/>
              <w:ind w:left="0" w:firstLine="0"/>
              <w:rPr>
                <w:lang w:val="cy-GB"/>
              </w:rPr>
            </w:pPr>
          </w:p>
        </w:tc>
        <w:tc>
          <w:tcPr>
            <w:tcW w:w="1361" w:type="dxa"/>
            <w:tcBorders>
              <w:top w:val="single" w:sz="4" w:space="0" w:color="000000"/>
              <w:left w:val="single" w:sz="4" w:space="0" w:color="000000"/>
              <w:bottom w:val="single" w:sz="4" w:space="0" w:color="000000"/>
              <w:right w:val="single" w:sz="4" w:space="0" w:color="000000"/>
            </w:tcBorders>
          </w:tcPr>
          <w:p w14:paraId="39C83787" w14:textId="3BFDD99F" w:rsidR="00847E0C" w:rsidRPr="007B5EF4" w:rsidRDefault="00847E0C" w:rsidP="00D06FBE">
            <w:pPr>
              <w:spacing w:after="0" w:line="259" w:lineRule="auto"/>
              <w:ind w:left="0" w:firstLine="0"/>
              <w:rPr>
                <w:lang w:val="cy-GB"/>
              </w:rPr>
            </w:pPr>
            <w:r w:rsidRPr="007B5EF4">
              <w:rPr>
                <w:lang w:val="cy-GB"/>
              </w:rPr>
              <w:t>Na</w:t>
            </w:r>
            <w:r w:rsidR="00A046E6"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51070F95" w14:textId="77777777" w:rsidR="00847E0C" w:rsidRPr="007B5EF4" w:rsidRDefault="00847E0C" w:rsidP="00D06FBE">
            <w:pPr>
              <w:spacing w:after="0" w:line="259" w:lineRule="auto"/>
              <w:ind w:left="0" w:right="31" w:firstLine="0"/>
              <w:rPr>
                <w:lang w:val="cy-GB"/>
              </w:rPr>
            </w:pPr>
            <w:r w:rsidRPr="007B5EF4">
              <w:rPr>
                <w:lang w:val="cy-GB"/>
              </w:rPr>
              <w:t xml:space="preserve">Potensial ar gyfer gwella; Darparu cynefinoedd ar gyfer infertebratau ac adar; bwydo pryfed peillio </w:t>
            </w:r>
          </w:p>
        </w:tc>
        <w:tc>
          <w:tcPr>
            <w:tcW w:w="2568" w:type="dxa"/>
            <w:tcBorders>
              <w:top w:val="single" w:sz="4" w:space="0" w:color="000000"/>
              <w:left w:val="single" w:sz="4" w:space="0" w:color="000000"/>
              <w:bottom w:val="single" w:sz="4" w:space="0" w:color="000000"/>
              <w:right w:val="single" w:sz="4" w:space="0" w:color="000000"/>
            </w:tcBorders>
          </w:tcPr>
          <w:p w14:paraId="16EDA34B" w14:textId="7C85CB0D" w:rsidR="00847E0C" w:rsidRPr="007B5EF4" w:rsidRDefault="00A046E6" w:rsidP="00D06FBE">
            <w:pPr>
              <w:spacing w:after="0" w:line="259" w:lineRule="auto"/>
              <w:ind w:left="0" w:firstLine="0"/>
              <w:rPr>
                <w:lang w:val="cy-GB"/>
              </w:rPr>
            </w:pPr>
            <w:r w:rsidRPr="007B5EF4">
              <w:rPr>
                <w:b/>
                <w:lang w:val="cy-GB"/>
              </w:rPr>
              <w:t>Cynnal m</w:t>
            </w:r>
            <w:r w:rsidR="00847E0C" w:rsidRPr="007B5EF4">
              <w:rPr>
                <w:b/>
                <w:lang w:val="cy-GB"/>
              </w:rPr>
              <w:t>aint; os cynydd</w:t>
            </w:r>
            <w:r w:rsidRPr="007B5EF4">
              <w:rPr>
                <w:b/>
                <w:lang w:val="cy-GB"/>
              </w:rPr>
              <w:t>ir y</w:t>
            </w:r>
            <w:r w:rsidR="00847E0C" w:rsidRPr="007B5EF4">
              <w:rPr>
                <w:b/>
                <w:lang w:val="cy-GB"/>
              </w:rPr>
              <w:t xml:space="preserve"> maint ymdrechu i ddefnyddio rhywogaethau brodorol; gwella ansawdd i'w ddefnyddio trwy </w:t>
            </w:r>
            <w:r w:rsidR="006653DB" w:rsidRPr="007B5EF4">
              <w:rPr>
                <w:b/>
                <w:lang w:val="cy-GB"/>
              </w:rPr>
              <w:t>b</w:t>
            </w:r>
            <w:r w:rsidR="00847E0C" w:rsidRPr="007B5EF4">
              <w:rPr>
                <w:b/>
                <w:lang w:val="cy-GB"/>
              </w:rPr>
              <w:t>ryfed</w:t>
            </w:r>
            <w:r w:rsidR="00664DF4" w:rsidRPr="007B5EF4">
              <w:rPr>
                <w:b/>
                <w:lang w:val="cy-GB"/>
              </w:rPr>
              <w:t xml:space="preserve"> peillio</w:t>
            </w:r>
            <w:r w:rsidR="00847E0C" w:rsidRPr="007B5EF4">
              <w:rPr>
                <w:b/>
                <w:lang w:val="cy-GB"/>
              </w:rPr>
              <w:t xml:space="preserve">; cynnal / annog ardaloedd heb eu trin fel cynefin ar gyfer mamaliaid bach, adar a phryfed </w:t>
            </w:r>
          </w:p>
        </w:tc>
        <w:tc>
          <w:tcPr>
            <w:tcW w:w="1574" w:type="dxa"/>
            <w:tcBorders>
              <w:top w:val="single" w:sz="4" w:space="0" w:color="000000"/>
              <w:left w:val="single" w:sz="4" w:space="0" w:color="000000"/>
              <w:bottom w:val="single" w:sz="4" w:space="0" w:color="000000"/>
              <w:right w:val="single" w:sz="4" w:space="0" w:color="000000"/>
            </w:tcBorders>
          </w:tcPr>
          <w:p w14:paraId="359E37C2" w14:textId="1EAAC827" w:rsidR="00847E0C" w:rsidRPr="007B5EF4" w:rsidRDefault="00847E0C" w:rsidP="00D06FBE">
            <w:pPr>
              <w:spacing w:after="0" w:line="259" w:lineRule="auto"/>
              <w:ind w:left="0" w:firstLine="0"/>
              <w:rPr>
                <w:lang w:val="cy-GB"/>
              </w:rPr>
            </w:pPr>
            <w:r w:rsidRPr="007B5EF4">
              <w:rPr>
                <w:b/>
                <w:lang w:val="cy-GB"/>
              </w:rPr>
              <w:t>Adolyg</w:t>
            </w:r>
            <w:r w:rsidR="00664DF4" w:rsidRPr="007B5EF4">
              <w:rPr>
                <w:b/>
                <w:lang w:val="cy-GB"/>
              </w:rPr>
              <w:t>iad</w:t>
            </w:r>
            <w:r w:rsidRPr="007B5EF4">
              <w:rPr>
                <w:b/>
                <w:lang w:val="cy-GB"/>
              </w:rPr>
              <w:t xml:space="preserve"> gyda</w:t>
            </w:r>
            <w:r w:rsidR="00664DF4" w:rsidRPr="007B5EF4">
              <w:rPr>
                <w:b/>
                <w:lang w:val="cy-GB"/>
              </w:rPr>
              <w:t xml:space="preserve">’r </w:t>
            </w:r>
            <w:r w:rsidRPr="007B5EF4">
              <w:rPr>
                <w:b/>
                <w:lang w:val="cy-GB"/>
              </w:rPr>
              <w:t xml:space="preserve"> </w:t>
            </w:r>
          </w:p>
          <w:p w14:paraId="2138D6BB" w14:textId="66A3CBA9" w:rsidR="00847E0C" w:rsidRPr="007B5EF4" w:rsidRDefault="00847E0C" w:rsidP="00664DF4">
            <w:pPr>
              <w:spacing w:after="0" w:line="259" w:lineRule="auto"/>
              <w:ind w:left="0" w:firstLine="0"/>
              <w:rPr>
                <w:lang w:val="cy-GB"/>
              </w:rPr>
            </w:pPr>
            <w:r w:rsidRPr="007B5EF4">
              <w:rPr>
                <w:b/>
                <w:lang w:val="cy-GB"/>
              </w:rPr>
              <w:t>P</w:t>
            </w:r>
            <w:r w:rsidR="00664DF4" w:rsidRPr="007B5EF4">
              <w:rPr>
                <w:b/>
                <w:lang w:val="cy-GB"/>
              </w:rPr>
              <w:t>rif Goedwigwr</w:t>
            </w:r>
            <w:r w:rsidRPr="007B5EF4">
              <w:rPr>
                <w:b/>
                <w:lang w:val="cy-GB"/>
              </w:rPr>
              <w:t xml:space="preserve">, Dugiaeth Cernyw wedi digwydd </w:t>
            </w:r>
            <w:r w:rsidR="00F4552E" w:rsidRPr="007B5EF4">
              <w:rPr>
                <w:b/>
                <w:lang w:val="cy-GB"/>
              </w:rPr>
              <w:t>a</w:t>
            </w:r>
            <w:r w:rsidRPr="007B5EF4">
              <w:rPr>
                <w:b/>
                <w:lang w:val="cy-GB"/>
              </w:rPr>
              <w:t xml:space="preserve"> </w:t>
            </w:r>
            <w:r w:rsidR="00F4552E" w:rsidRPr="007B5EF4">
              <w:rPr>
                <w:b/>
                <w:lang w:val="cy-GB"/>
              </w:rPr>
              <w:t>dechreuwyd gweithredu</w:t>
            </w:r>
            <w:r w:rsidRPr="007B5EF4">
              <w:rPr>
                <w:b/>
                <w:lang w:val="cy-GB"/>
              </w:rPr>
              <w:t xml:space="preserve"> cynllun tirlunio i gynnwys</w:t>
            </w:r>
            <w:r w:rsidR="006653DB" w:rsidRPr="007B5EF4">
              <w:rPr>
                <w:b/>
                <w:lang w:val="cy-GB"/>
              </w:rPr>
              <w:t xml:space="preserve"> rhywogaethau</w:t>
            </w:r>
            <w:r w:rsidRPr="007B5EF4">
              <w:rPr>
                <w:b/>
                <w:lang w:val="cy-GB"/>
              </w:rPr>
              <w:t xml:space="preserve"> brodor</w:t>
            </w:r>
            <w:r w:rsidR="00F4552E" w:rsidRPr="007B5EF4">
              <w:rPr>
                <w:b/>
                <w:lang w:val="cy-GB"/>
              </w:rPr>
              <w:t>ol</w:t>
            </w:r>
            <w:r w:rsidRPr="007B5EF4">
              <w:rPr>
                <w:b/>
                <w:lang w:val="cy-GB"/>
              </w:rPr>
              <w:t xml:space="preserve"> a </w:t>
            </w:r>
            <w:proofErr w:type="spellStart"/>
            <w:r w:rsidRPr="007B5EF4">
              <w:rPr>
                <w:b/>
                <w:lang w:val="cy-GB"/>
              </w:rPr>
              <w:t>pheillwyr</w:t>
            </w:r>
            <w:proofErr w:type="spellEnd"/>
            <w:r w:rsidR="00F4552E" w:rsidRPr="007B5EF4">
              <w:rPr>
                <w:b/>
                <w:lang w:val="cy-GB"/>
              </w:rPr>
              <w:t>.</w:t>
            </w:r>
          </w:p>
        </w:tc>
      </w:tr>
      <w:tr w:rsidR="00847E0C" w:rsidRPr="007B5EF4" w14:paraId="00C76350" w14:textId="77777777" w:rsidTr="00D06FBE">
        <w:trPr>
          <w:trHeight w:val="3552"/>
        </w:trPr>
        <w:tc>
          <w:tcPr>
            <w:tcW w:w="1870" w:type="dxa"/>
            <w:tcBorders>
              <w:top w:val="single" w:sz="4" w:space="0" w:color="000000"/>
              <w:left w:val="single" w:sz="4" w:space="0" w:color="000000"/>
              <w:bottom w:val="single" w:sz="4" w:space="0" w:color="000000"/>
              <w:right w:val="single" w:sz="4" w:space="0" w:color="000000"/>
            </w:tcBorders>
          </w:tcPr>
          <w:p w14:paraId="3E8234B3" w14:textId="5904519E" w:rsidR="00847E0C" w:rsidRPr="007B5EF4" w:rsidRDefault="00847E0C" w:rsidP="00D06FBE">
            <w:pPr>
              <w:spacing w:after="0" w:line="259" w:lineRule="auto"/>
              <w:ind w:left="0" w:firstLine="0"/>
              <w:rPr>
                <w:lang w:val="cy-GB"/>
              </w:rPr>
            </w:pPr>
            <w:r w:rsidRPr="007B5EF4">
              <w:rPr>
                <w:lang w:val="cy-GB"/>
              </w:rPr>
              <w:t xml:space="preserve">J2.1 </w:t>
            </w:r>
            <w:r w:rsidR="00664DF4" w:rsidRPr="007B5EF4">
              <w:rPr>
                <w:lang w:val="cy-GB"/>
              </w:rPr>
              <w:t xml:space="preserve">Gwrych Cyfan Gwael o ran </w:t>
            </w:r>
            <w:r w:rsidRPr="007B5EF4">
              <w:rPr>
                <w:lang w:val="cy-GB"/>
              </w:rPr>
              <w:t xml:space="preserve">Rhywogaethau </w:t>
            </w:r>
          </w:p>
          <w:p w14:paraId="5B00DA5D" w14:textId="15BBF06B" w:rsidR="00847E0C" w:rsidRPr="007B5EF4" w:rsidRDefault="00847E0C" w:rsidP="00D06FBE">
            <w:pPr>
              <w:spacing w:after="0" w:line="259" w:lineRule="auto"/>
              <w:ind w:left="0" w:firstLine="0"/>
              <w:rPr>
                <w:lang w:val="cy-GB"/>
              </w:rPr>
            </w:pPr>
            <w:r w:rsidRPr="007B5EF4">
              <w:rPr>
                <w:lang w:val="cy-GB"/>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4AC61420"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44" w:type="dxa"/>
            <w:tcBorders>
              <w:top w:val="single" w:sz="4" w:space="0" w:color="000000"/>
              <w:left w:val="single" w:sz="4" w:space="0" w:color="000000"/>
              <w:bottom w:val="single" w:sz="4" w:space="0" w:color="000000"/>
              <w:right w:val="single" w:sz="4" w:space="0" w:color="000000"/>
            </w:tcBorders>
          </w:tcPr>
          <w:p w14:paraId="2BFEF082"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6E5D7FBE" w14:textId="48279EE4" w:rsidR="00847E0C" w:rsidRPr="007B5EF4" w:rsidRDefault="00847E0C" w:rsidP="00D06FBE">
            <w:pPr>
              <w:spacing w:after="0" w:line="239" w:lineRule="auto"/>
              <w:ind w:left="0" w:firstLine="0"/>
              <w:rPr>
                <w:lang w:val="cy-GB"/>
              </w:rPr>
            </w:pPr>
            <w:r w:rsidRPr="007B5EF4">
              <w:rPr>
                <w:b/>
                <w:lang w:val="cy-GB"/>
              </w:rPr>
              <w:t xml:space="preserve">Cynnal / cynyddu maint; gwella ansawdd; </w:t>
            </w:r>
            <w:r w:rsidR="00664DF4" w:rsidRPr="007B5EF4">
              <w:rPr>
                <w:b/>
                <w:lang w:val="cy-GB"/>
              </w:rPr>
              <w:t>c</w:t>
            </w:r>
            <w:r w:rsidRPr="007B5EF4">
              <w:rPr>
                <w:b/>
                <w:lang w:val="cy-GB"/>
              </w:rPr>
              <w:t xml:space="preserve">yfle i gynyddu </w:t>
            </w:r>
          </w:p>
          <w:p w14:paraId="13FA9808" w14:textId="40BBDAF6" w:rsidR="00847E0C" w:rsidRPr="007B5EF4" w:rsidRDefault="00664DF4" w:rsidP="00D06FBE">
            <w:pPr>
              <w:spacing w:after="0" w:line="239" w:lineRule="auto"/>
              <w:ind w:left="0" w:firstLine="0"/>
              <w:rPr>
                <w:lang w:val="cy-GB"/>
              </w:rPr>
            </w:pPr>
            <w:r w:rsidRPr="007B5EF4">
              <w:rPr>
                <w:b/>
                <w:lang w:val="cy-GB"/>
              </w:rPr>
              <w:t>c</w:t>
            </w:r>
            <w:r w:rsidR="00847E0C" w:rsidRPr="007B5EF4">
              <w:rPr>
                <w:b/>
                <w:lang w:val="cy-GB"/>
              </w:rPr>
              <w:t>ysylltedd</w:t>
            </w:r>
            <w:r w:rsidR="00F4552E" w:rsidRPr="007B5EF4">
              <w:rPr>
                <w:b/>
                <w:lang w:val="cy-GB"/>
              </w:rPr>
              <w:t xml:space="preserve"> cynefin</w:t>
            </w:r>
            <w:r w:rsidR="00847E0C" w:rsidRPr="007B5EF4">
              <w:rPr>
                <w:b/>
                <w:lang w:val="cy-GB"/>
              </w:rPr>
              <w:t xml:space="preserve">;  </w:t>
            </w:r>
            <w:r w:rsidRPr="007B5EF4">
              <w:rPr>
                <w:b/>
                <w:lang w:val="cy-GB"/>
              </w:rPr>
              <w:t>b</w:t>
            </w:r>
            <w:r w:rsidR="00847E0C" w:rsidRPr="007B5EF4">
              <w:rPr>
                <w:b/>
                <w:lang w:val="cy-GB"/>
              </w:rPr>
              <w:t xml:space="preserve">yddai rheoli llai trylwyr yn annog gwrych trwchus i ddatblygu, gan annog </w:t>
            </w:r>
          </w:p>
          <w:p w14:paraId="0FA73610" w14:textId="77777777" w:rsidR="00847E0C" w:rsidRPr="007B5EF4" w:rsidRDefault="00847E0C" w:rsidP="00D06FBE">
            <w:pPr>
              <w:spacing w:after="0" w:line="259" w:lineRule="auto"/>
              <w:ind w:left="0" w:firstLine="0"/>
              <w:rPr>
                <w:lang w:val="cy-GB"/>
              </w:rPr>
            </w:pPr>
            <w:r w:rsidRPr="007B5EF4">
              <w:rPr>
                <w:b/>
                <w:lang w:val="cy-GB"/>
              </w:rPr>
              <w:t xml:space="preserve">ffrwythau, aeron a hadau; annog twf llystyfiant tal ar hyd gwaelod gwrychoedd </w:t>
            </w:r>
          </w:p>
        </w:tc>
        <w:tc>
          <w:tcPr>
            <w:tcW w:w="1574" w:type="dxa"/>
            <w:tcBorders>
              <w:top w:val="single" w:sz="4" w:space="0" w:color="000000"/>
              <w:left w:val="single" w:sz="4" w:space="0" w:color="000000"/>
              <w:bottom w:val="single" w:sz="4" w:space="0" w:color="000000"/>
              <w:right w:val="single" w:sz="4" w:space="0" w:color="000000"/>
            </w:tcBorders>
          </w:tcPr>
          <w:p w14:paraId="1CD1BE69" w14:textId="21060F2D" w:rsidR="00847E0C" w:rsidRPr="007B5EF4" w:rsidRDefault="00847E0C" w:rsidP="00D06FBE">
            <w:pPr>
              <w:spacing w:after="0" w:line="238" w:lineRule="auto"/>
              <w:ind w:left="0" w:firstLine="0"/>
              <w:jc w:val="both"/>
              <w:rPr>
                <w:lang w:val="cy-GB"/>
              </w:rPr>
            </w:pPr>
            <w:r w:rsidRPr="007B5EF4">
              <w:rPr>
                <w:b/>
                <w:lang w:val="cy-GB"/>
              </w:rPr>
              <w:t>Mae</w:t>
            </w:r>
            <w:r w:rsidR="00664DF4" w:rsidRPr="007B5EF4">
              <w:rPr>
                <w:b/>
                <w:lang w:val="cy-GB"/>
              </w:rPr>
              <w:t xml:space="preserve"> </w:t>
            </w:r>
            <w:r w:rsidRPr="007B5EF4">
              <w:rPr>
                <w:b/>
                <w:lang w:val="cy-GB"/>
              </w:rPr>
              <w:t xml:space="preserve">ymarfer llenwi bwlch wedi </w:t>
            </w:r>
          </w:p>
          <w:p w14:paraId="35827745" w14:textId="7B143430" w:rsidR="00847E0C" w:rsidRPr="007B5EF4" w:rsidRDefault="00847E0C" w:rsidP="00D06FBE">
            <w:pPr>
              <w:spacing w:after="0" w:line="259" w:lineRule="auto"/>
              <w:ind w:left="0" w:firstLine="0"/>
              <w:rPr>
                <w:lang w:val="cy-GB"/>
              </w:rPr>
            </w:pPr>
            <w:r w:rsidRPr="007B5EF4">
              <w:rPr>
                <w:b/>
                <w:lang w:val="cy-GB"/>
              </w:rPr>
              <w:t xml:space="preserve">dechrau ac </w:t>
            </w:r>
          </w:p>
          <w:p w14:paraId="69266396" w14:textId="7390E970" w:rsidR="00847E0C" w:rsidRPr="007B5EF4" w:rsidRDefault="00664DF4" w:rsidP="00D06FBE">
            <w:pPr>
              <w:spacing w:after="0" w:line="259" w:lineRule="auto"/>
              <w:ind w:left="0" w:firstLine="0"/>
              <w:rPr>
                <w:lang w:val="cy-GB"/>
              </w:rPr>
            </w:pPr>
            <w:r w:rsidRPr="007B5EF4">
              <w:rPr>
                <w:b/>
                <w:lang w:val="cy-GB"/>
              </w:rPr>
              <w:t>m</w:t>
            </w:r>
            <w:r w:rsidR="00847E0C" w:rsidRPr="007B5EF4">
              <w:rPr>
                <w:b/>
                <w:lang w:val="cy-GB"/>
              </w:rPr>
              <w:t xml:space="preserve">ae maint y gwrychoedd wedi cynyddu o amgylch </w:t>
            </w:r>
            <w:r w:rsidRPr="007B5EF4">
              <w:rPr>
                <w:b/>
                <w:lang w:val="cy-GB"/>
              </w:rPr>
              <w:t>mannau</w:t>
            </w:r>
            <w:r w:rsidR="00847E0C" w:rsidRPr="007B5EF4">
              <w:rPr>
                <w:b/>
                <w:lang w:val="cy-GB"/>
              </w:rPr>
              <w:t xml:space="preserve"> parcio </w:t>
            </w:r>
          </w:p>
        </w:tc>
      </w:tr>
      <w:tr w:rsidR="00847E0C" w:rsidRPr="007B5EF4" w14:paraId="64CC3466" w14:textId="77777777" w:rsidTr="00D06FBE">
        <w:trPr>
          <w:trHeight w:val="770"/>
        </w:trPr>
        <w:tc>
          <w:tcPr>
            <w:tcW w:w="1870" w:type="dxa"/>
            <w:tcBorders>
              <w:top w:val="single" w:sz="4" w:space="0" w:color="000000"/>
              <w:left w:val="single" w:sz="4" w:space="0" w:color="000000"/>
              <w:bottom w:val="single" w:sz="4" w:space="0" w:color="000000"/>
              <w:right w:val="single" w:sz="4" w:space="0" w:color="000000"/>
            </w:tcBorders>
          </w:tcPr>
          <w:p w14:paraId="7C39A42A" w14:textId="19585325" w:rsidR="00847E0C" w:rsidRPr="007B5EF4" w:rsidRDefault="00847E0C" w:rsidP="00D06FBE">
            <w:pPr>
              <w:spacing w:after="0" w:line="259" w:lineRule="auto"/>
              <w:ind w:left="0" w:firstLine="0"/>
              <w:rPr>
                <w:lang w:val="cy-GB"/>
              </w:rPr>
            </w:pPr>
            <w:r w:rsidRPr="007B5EF4">
              <w:rPr>
                <w:lang w:val="cy-GB"/>
              </w:rPr>
              <w:t>J2.3 Gwrychoedd gyda C</w:t>
            </w:r>
            <w:r w:rsidR="00664DF4" w:rsidRPr="007B5EF4">
              <w:rPr>
                <w:lang w:val="cy-GB"/>
              </w:rPr>
              <w:t>h</w:t>
            </w:r>
            <w:r w:rsidRPr="007B5EF4">
              <w:rPr>
                <w:lang w:val="cy-GB"/>
              </w:rPr>
              <w:t xml:space="preserve">oed </w:t>
            </w:r>
          </w:p>
        </w:tc>
        <w:tc>
          <w:tcPr>
            <w:tcW w:w="1361" w:type="dxa"/>
            <w:tcBorders>
              <w:top w:val="single" w:sz="4" w:space="0" w:color="000000"/>
              <w:left w:val="single" w:sz="4" w:space="0" w:color="000000"/>
              <w:bottom w:val="single" w:sz="4" w:space="0" w:color="000000"/>
              <w:right w:val="single" w:sz="4" w:space="0" w:color="000000"/>
            </w:tcBorders>
          </w:tcPr>
          <w:p w14:paraId="4A5BD0A0" w14:textId="77777777" w:rsidR="00847E0C" w:rsidRPr="007B5EF4" w:rsidRDefault="00847E0C" w:rsidP="00D06FBE">
            <w:pPr>
              <w:spacing w:after="0" w:line="259" w:lineRule="auto"/>
              <w:ind w:left="0" w:firstLine="0"/>
              <w:rPr>
                <w:lang w:val="cy-GB"/>
              </w:rPr>
            </w:pPr>
            <w:r w:rsidRPr="007B5EF4">
              <w:rPr>
                <w:b/>
                <w:lang w:val="cy-GB"/>
              </w:rPr>
              <w:t>Ie</w:t>
            </w:r>
          </w:p>
        </w:tc>
        <w:tc>
          <w:tcPr>
            <w:tcW w:w="1644" w:type="dxa"/>
            <w:tcBorders>
              <w:top w:val="single" w:sz="4" w:space="0" w:color="000000"/>
              <w:left w:val="single" w:sz="4" w:space="0" w:color="000000"/>
              <w:bottom w:val="single" w:sz="4" w:space="0" w:color="000000"/>
              <w:right w:val="single" w:sz="4" w:space="0" w:color="000000"/>
            </w:tcBorders>
          </w:tcPr>
          <w:p w14:paraId="3F5F68C3"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4A42C420" w14:textId="77777777" w:rsidR="00847E0C" w:rsidRPr="007B5EF4" w:rsidRDefault="00847E0C" w:rsidP="00D06FBE">
            <w:pPr>
              <w:spacing w:after="0" w:line="259" w:lineRule="auto"/>
              <w:ind w:left="0" w:firstLine="0"/>
              <w:rPr>
                <w:lang w:val="cy-GB"/>
              </w:rPr>
            </w:pPr>
            <w:r w:rsidRPr="007B5EF4">
              <w:rPr>
                <w:b/>
                <w:lang w:val="cy-GB"/>
              </w:rPr>
              <w:t xml:space="preserve">Cynnal / cynyddu maint; gwella ansawdd; cyfle i </w:t>
            </w:r>
          </w:p>
        </w:tc>
        <w:tc>
          <w:tcPr>
            <w:tcW w:w="1574" w:type="dxa"/>
            <w:tcBorders>
              <w:top w:val="single" w:sz="4" w:space="0" w:color="000000"/>
              <w:left w:val="single" w:sz="4" w:space="0" w:color="000000"/>
              <w:bottom w:val="single" w:sz="4" w:space="0" w:color="000000"/>
              <w:right w:val="single" w:sz="4" w:space="0" w:color="000000"/>
            </w:tcBorders>
          </w:tcPr>
          <w:p w14:paraId="7E6ADDCE"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1F25008A" w14:textId="77777777" w:rsidTr="00D06FBE">
        <w:trPr>
          <w:trHeight w:val="2791"/>
        </w:trPr>
        <w:tc>
          <w:tcPr>
            <w:tcW w:w="1870" w:type="dxa"/>
            <w:tcBorders>
              <w:top w:val="single" w:sz="4" w:space="0" w:color="000000"/>
              <w:left w:val="single" w:sz="4" w:space="0" w:color="000000"/>
              <w:bottom w:val="single" w:sz="4" w:space="0" w:color="000000"/>
              <w:right w:val="single" w:sz="4" w:space="0" w:color="000000"/>
            </w:tcBorders>
          </w:tcPr>
          <w:p w14:paraId="090323F8" w14:textId="77777777" w:rsidR="00847E0C" w:rsidRPr="007B5EF4" w:rsidRDefault="00847E0C" w:rsidP="00D06FBE">
            <w:pPr>
              <w:spacing w:after="160" w:line="259" w:lineRule="auto"/>
              <w:ind w:left="0" w:firstLine="0"/>
              <w:rPr>
                <w:lang w:val="cy-GB"/>
              </w:rPr>
            </w:pPr>
          </w:p>
        </w:tc>
        <w:tc>
          <w:tcPr>
            <w:tcW w:w="1361" w:type="dxa"/>
            <w:tcBorders>
              <w:top w:val="single" w:sz="4" w:space="0" w:color="000000"/>
              <w:left w:val="single" w:sz="4" w:space="0" w:color="000000"/>
              <w:bottom w:val="single" w:sz="4" w:space="0" w:color="000000"/>
              <w:right w:val="single" w:sz="4" w:space="0" w:color="000000"/>
            </w:tcBorders>
          </w:tcPr>
          <w:p w14:paraId="58879EAF" w14:textId="77777777" w:rsidR="00847E0C" w:rsidRPr="007B5EF4" w:rsidRDefault="00847E0C" w:rsidP="00D06FBE">
            <w:pPr>
              <w:spacing w:after="160" w:line="259" w:lineRule="auto"/>
              <w:ind w:left="0" w:firstLine="0"/>
              <w:rPr>
                <w:lang w:val="cy-GB"/>
              </w:rPr>
            </w:pPr>
          </w:p>
        </w:tc>
        <w:tc>
          <w:tcPr>
            <w:tcW w:w="1644" w:type="dxa"/>
            <w:tcBorders>
              <w:top w:val="single" w:sz="4" w:space="0" w:color="000000"/>
              <w:left w:val="single" w:sz="4" w:space="0" w:color="000000"/>
              <w:bottom w:val="single" w:sz="4" w:space="0" w:color="000000"/>
              <w:right w:val="single" w:sz="4" w:space="0" w:color="000000"/>
            </w:tcBorders>
          </w:tcPr>
          <w:p w14:paraId="65DF8540" w14:textId="77777777" w:rsidR="00847E0C" w:rsidRPr="007B5EF4" w:rsidRDefault="00847E0C" w:rsidP="00D06FBE">
            <w:pPr>
              <w:spacing w:after="160" w:line="259" w:lineRule="auto"/>
              <w:ind w:left="0" w:firstLine="0"/>
              <w:rPr>
                <w:lang w:val="cy-GB"/>
              </w:rPr>
            </w:pPr>
          </w:p>
        </w:tc>
        <w:tc>
          <w:tcPr>
            <w:tcW w:w="2568" w:type="dxa"/>
            <w:tcBorders>
              <w:top w:val="single" w:sz="4" w:space="0" w:color="000000"/>
              <w:left w:val="single" w:sz="4" w:space="0" w:color="000000"/>
              <w:bottom w:val="single" w:sz="4" w:space="0" w:color="000000"/>
              <w:right w:val="single" w:sz="4" w:space="0" w:color="000000"/>
            </w:tcBorders>
          </w:tcPr>
          <w:p w14:paraId="4B07D4BF" w14:textId="2E543DAA" w:rsidR="00847E0C" w:rsidRPr="007B5EF4" w:rsidRDefault="00664DF4" w:rsidP="00D06FBE">
            <w:pPr>
              <w:spacing w:after="0" w:line="259" w:lineRule="auto"/>
              <w:ind w:left="0" w:firstLine="0"/>
              <w:rPr>
                <w:lang w:val="cy-GB"/>
              </w:rPr>
            </w:pPr>
            <w:r w:rsidRPr="007B5EF4">
              <w:rPr>
                <w:b/>
                <w:lang w:val="cy-GB"/>
              </w:rPr>
              <w:t>g</w:t>
            </w:r>
            <w:r w:rsidR="00847E0C" w:rsidRPr="007B5EF4">
              <w:rPr>
                <w:b/>
                <w:lang w:val="cy-GB"/>
              </w:rPr>
              <w:t>ynyddu cynefin</w:t>
            </w:r>
          </w:p>
          <w:p w14:paraId="06797DD4" w14:textId="30109CF6" w:rsidR="00847E0C" w:rsidRPr="007B5EF4" w:rsidRDefault="00847E0C" w:rsidP="00D06FBE">
            <w:pPr>
              <w:spacing w:after="0" w:line="259" w:lineRule="auto"/>
              <w:ind w:left="0" w:firstLine="0"/>
              <w:rPr>
                <w:lang w:val="cy-GB"/>
              </w:rPr>
            </w:pPr>
            <w:r w:rsidRPr="007B5EF4">
              <w:rPr>
                <w:b/>
                <w:lang w:val="cy-GB"/>
              </w:rPr>
              <w:t xml:space="preserve">Cysylltedd;  </w:t>
            </w:r>
            <w:r w:rsidR="00664DF4" w:rsidRPr="007B5EF4">
              <w:rPr>
                <w:b/>
                <w:lang w:val="cy-GB"/>
              </w:rPr>
              <w:t>b</w:t>
            </w:r>
            <w:r w:rsidRPr="007B5EF4">
              <w:rPr>
                <w:b/>
                <w:lang w:val="cy-GB"/>
              </w:rPr>
              <w:t>yddai rheol</w:t>
            </w:r>
            <w:r w:rsidR="00F4552E" w:rsidRPr="007B5EF4">
              <w:rPr>
                <w:b/>
                <w:lang w:val="cy-GB"/>
              </w:rPr>
              <w:t>aeth</w:t>
            </w:r>
            <w:r w:rsidRPr="007B5EF4">
              <w:rPr>
                <w:b/>
                <w:lang w:val="cy-GB"/>
              </w:rPr>
              <w:t xml:space="preserve"> lai trylwyr yn annog gwrych trwchus i ddatblygu, gan annog ffrwythau, aeron a hadau; annog tyfiant uchel ar hyd sylfaen gwrychoedd </w:t>
            </w:r>
          </w:p>
        </w:tc>
        <w:tc>
          <w:tcPr>
            <w:tcW w:w="1574" w:type="dxa"/>
            <w:tcBorders>
              <w:top w:val="single" w:sz="4" w:space="0" w:color="000000"/>
              <w:left w:val="single" w:sz="4" w:space="0" w:color="000000"/>
              <w:bottom w:val="single" w:sz="4" w:space="0" w:color="000000"/>
              <w:right w:val="single" w:sz="4" w:space="0" w:color="000000"/>
            </w:tcBorders>
          </w:tcPr>
          <w:p w14:paraId="7DDCEAB4" w14:textId="77777777" w:rsidR="00847E0C" w:rsidRPr="007B5EF4" w:rsidRDefault="00847E0C" w:rsidP="00D06FBE">
            <w:pPr>
              <w:spacing w:after="160" w:line="259" w:lineRule="auto"/>
              <w:ind w:left="0" w:firstLine="0"/>
              <w:rPr>
                <w:lang w:val="cy-GB"/>
              </w:rPr>
            </w:pPr>
          </w:p>
        </w:tc>
      </w:tr>
      <w:tr w:rsidR="00847E0C" w:rsidRPr="007B5EF4" w14:paraId="4ABC0DF4" w14:textId="77777777" w:rsidTr="00D06FBE">
        <w:trPr>
          <w:trHeight w:val="1277"/>
        </w:trPr>
        <w:tc>
          <w:tcPr>
            <w:tcW w:w="1870" w:type="dxa"/>
            <w:tcBorders>
              <w:top w:val="single" w:sz="4" w:space="0" w:color="000000"/>
              <w:left w:val="single" w:sz="4" w:space="0" w:color="000000"/>
              <w:bottom w:val="single" w:sz="4" w:space="0" w:color="000000"/>
              <w:right w:val="single" w:sz="4" w:space="0" w:color="000000"/>
            </w:tcBorders>
          </w:tcPr>
          <w:p w14:paraId="69927F6E" w14:textId="77777777" w:rsidR="00847E0C" w:rsidRPr="007B5EF4" w:rsidRDefault="00847E0C" w:rsidP="00D06FBE">
            <w:pPr>
              <w:spacing w:after="0" w:line="259" w:lineRule="auto"/>
              <w:ind w:left="0" w:firstLine="0"/>
              <w:rPr>
                <w:lang w:val="cy-GB"/>
              </w:rPr>
            </w:pPr>
            <w:r w:rsidRPr="007B5EF4">
              <w:rPr>
                <w:lang w:val="cy-GB"/>
              </w:rPr>
              <w:t xml:space="preserve">J2.5 Wal </w:t>
            </w:r>
          </w:p>
        </w:tc>
        <w:tc>
          <w:tcPr>
            <w:tcW w:w="1361" w:type="dxa"/>
            <w:tcBorders>
              <w:top w:val="single" w:sz="4" w:space="0" w:color="000000"/>
              <w:left w:val="single" w:sz="4" w:space="0" w:color="000000"/>
              <w:bottom w:val="single" w:sz="4" w:space="0" w:color="000000"/>
              <w:right w:val="single" w:sz="4" w:space="0" w:color="000000"/>
            </w:tcBorders>
          </w:tcPr>
          <w:p w14:paraId="342F7BE0" w14:textId="10DA8BD1" w:rsidR="00847E0C" w:rsidRPr="007B5EF4" w:rsidRDefault="00847E0C" w:rsidP="00D06FBE">
            <w:pPr>
              <w:spacing w:after="0" w:line="259" w:lineRule="auto"/>
              <w:ind w:left="0" w:firstLine="0"/>
              <w:rPr>
                <w:lang w:val="cy-GB"/>
              </w:rPr>
            </w:pPr>
            <w:r w:rsidRPr="007B5EF4">
              <w:rPr>
                <w:lang w:val="cy-GB"/>
              </w:rPr>
              <w:t>Na</w:t>
            </w:r>
            <w:r w:rsidR="001D2E27"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CAFFCD8" w14:textId="3F8EFE7A" w:rsidR="00847E0C" w:rsidRPr="007B5EF4" w:rsidRDefault="00847E0C" w:rsidP="00D06FBE">
            <w:pPr>
              <w:spacing w:after="0" w:line="259" w:lineRule="auto"/>
              <w:ind w:left="0" w:firstLine="0"/>
              <w:rPr>
                <w:lang w:val="cy-GB"/>
              </w:rPr>
            </w:pPr>
            <w:r w:rsidRPr="007B5EF4">
              <w:rPr>
                <w:lang w:val="cy-GB"/>
              </w:rPr>
              <w:t xml:space="preserve">Cefnogi mwsogl, cennau a rhedyn; </w:t>
            </w:r>
            <w:r w:rsidR="001D2E27" w:rsidRPr="007B5EF4">
              <w:rPr>
                <w:lang w:val="cy-GB"/>
              </w:rPr>
              <w:t>c</w:t>
            </w:r>
            <w:r w:rsidRPr="007B5EF4">
              <w:rPr>
                <w:lang w:val="cy-GB"/>
              </w:rPr>
              <w:t xml:space="preserve">ynefin pryfed </w:t>
            </w:r>
          </w:p>
        </w:tc>
        <w:tc>
          <w:tcPr>
            <w:tcW w:w="2568" w:type="dxa"/>
            <w:tcBorders>
              <w:top w:val="single" w:sz="4" w:space="0" w:color="000000"/>
              <w:left w:val="single" w:sz="4" w:space="0" w:color="000000"/>
              <w:bottom w:val="single" w:sz="4" w:space="0" w:color="000000"/>
              <w:right w:val="single" w:sz="4" w:space="0" w:color="000000"/>
            </w:tcBorders>
          </w:tcPr>
          <w:p w14:paraId="2683B45A" w14:textId="631877C1" w:rsidR="00847E0C" w:rsidRPr="007B5EF4" w:rsidRDefault="001D2E27" w:rsidP="00D06FBE">
            <w:pPr>
              <w:spacing w:after="0" w:line="259" w:lineRule="auto"/>
              <w:ind w:left="0" w:firstLine="0"/>
              <w:rPr>
                <w:lang w:val="cy-GB"/>
              </w:rPr>
            </w:pPr>
            <w:r w:rsidRPr="007B5EF4">
              <w:rPr>
                <w:b/>
                <w:lang w:val="cy-GB"/>
              </w:rPr>
              <w:t>Cynyddu m</w:t>
            </w:r>
            <w:r w:rsidR="00847E0C" w:rsidRPr="007B5EF4">
              <w:rPr>
                <w:b/>
                <w:lang w:val="cy-GB"/>
              </w:rPr>
              <w:t>aint ;</w:t>
            </w:r>
          </w:p>
          <w:p w14:paraId="25AA97EB" w14:textId="566F827F" w:rsidR="00847E0C" w:rsidRPr="007B5EF4" w:rsidRDefault="001D2E27" w:rsidP="00D06FBE">
            <w:pPr>
              <w:spacing w:after="0" w:line="259" w:lineRule="auto"/>
              <w:ind w:left="0" w:firstLine="0"/>
              <w:rPr>
                <w:lang w:val="cy-GB"/>
              </w:rPr>
            </w:pPr>
            <w:r w:rsidRPr="007B5EF4">
              <w:rPr>
                <w:b/>
                <w:lang w:val="cy-GB"/>
              </w:rPr>
              <w:t>a</w:t>
            </w:r>
            <w:r w:rsidR="00847E0C" w:rsidRPr="007B5EF4">
              <w:rPr>
                <w:b/>
                <w:lang w:val="cy-GB"/>
              </w:rPr>
              <w:t xml:space="preserve">nnog planhigion dringo   </w:t>
            </w:r>
          </w:p>
        </w:tc>
        <w:tc>
          <w:tcPr>
            <w:tcW w:w="1574" w:type="dxa"/>
            <w:tcBorders>
              <w:top w:val="single" w:sz="4" w:space="0" w:color="000000"/>
              <w:left w:val="single" w:sz="4" w:space="0" w:color="000000"/>
              <w:bottom w:val="single" w:sz="4" w:space="0" w:color="000000"/>
              <w:right w:val="single" w:sz="4" w:space="0" w:color="000000"/>
            </w:tcBorders>
          </w:tcPr>
          <w:p w14:paraId="1C92E731"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24C7F5FD" w14:textId="77777777" w:rsidTr="00D06FBE">
        <w:trPr>
          <w:trHeight w:val="1526"/>
        </w:trPr>
        <w:tc>
          <w:tcPr>
            <w:tcW w:w="1870" w:type="dxa"/>
            <w:tcBorders>
              <w:top w:val="single" w:sz="4" w:space="0" w:color="000000"/>
              <w:left w:val="single" w:sz="4" w:space="0" w:color="000000"/>
              <w:bottom w:val="single" w:sz="4" w:space="0" w:color="000000"/>
              <w:right w:val="single" w:sz="4" w:space="0" w:color="000000"/>
            </w:tcBorders>
          </w:tcPr>
          <w:p w14:paraId="2B702A99" w14:textId="77777777" w:rsidR="00847E0C" w:rsidRPr="007B5EF4" w:rsidRDefault="00847E0C" w:rsidP="00D06FBE">
            <w:pPr>
              <w:spacing w:after="0" w:line="259" w:lineRule="auto"/>
              <w:ind w:left="0" w:firstLine="0"/>
              <w:rPr>
                <w:lang w:val="cy-GB"/>
              </w:rPr>
            </w:pPr>
            <w:r w:rsidRPr="007B5EF4">
              <w:rPr>
                <w:lang w:val="cy-GB"/>
              </w:rPr>
              <w:t xml:space="preserve">J3.6 Adeiladau </w:t>
            </w:r>
          </w:p>
        </w:tc>
        <w:tc>
          <w:tcPr>
            <w:tcW w:w="1361" w:type="dxa"/>
            <w:tcBorders>
              <w:top w:val="single" w:sz="4" w:space="0" w:color="000000"/>
              <w:left w:val="single" w:sz="4" w:space="0" w:color="000000"/>
              <w:bottom w:val="single" w:sz="4" w:space="0" w:color="000000"/>
              <w:right w:val="single" w:sz="4" w:space="0" w:color="000000"/>
            </w:tcBorders>
          </w:tcPr>
          <w:p w14:paraId="091F0B13" w14:textId="62EFF23F" w:rsidR="00847E0C" w:rsidRPr="007B5EF4" w:rsidRDefault="00847E0C" w:rsidP="00D06FBE">
            <w:pPr>
              <w:spacing w:after="0" w:line="259" w:lineRule="auto"/>
              <w:ind w:left="0" w:firstLine="0"/>
              <w:rPr>
                <w:lang w:val="cy-GB"/>
              </w:rPr>
            </w:pPr>
            <w:r w:rsidRPr="007B5EF4">
              <w:rPr>
                <w:lang w:val="cy-GB"/>
              </w:rPr>
              <w:t>Na</w:t>
            </w:r>
            <w:r w:rsidR="001D2E27"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06F88311" w14:textId="045D26E0" w:rsidR="00847E0C" w:rsidRPr="007B5EF4" w:rsidRDefault="00847E0C" w:rsidP="00D06FBE">
            <w:pPr>
              <w:spacing w:after="0" w:line="259" w:lineRule="auto"/>
              <w:ind w:left="0" w:right="27" w:firstLine="0"/>
              <w:rPr>
                <w:lang w:val="cy-GB"/>
              </w:rPr>
            </w:pPr>
            <w:r w:rsidRPr="007B5EF4">
              <w:rPr>
                <w:lang w:val="cy-GB"/>
              </w:rPr>
              <w:t xml:space="preserve">Cynefin posibl ar gyfer ystlumod ac adar (rhywogaethau S7 posibl) – </w:t>
            </w:r>
            <w:r w:rsidR="00F4552E" w:rsidRPr="007B5EF4">
              <w:rPr>
                <w:lang w:val="cy-GB"/>
              </w:rPr>
              <w:t>clwydo</w:t>
            </w:r>
            <w:r w:rsidRPr="007B5EF4">
              <w:rPr>
                <w:lang w:val="cy-GB"/>
              </w:rPr>
              <w:t>/nyth</w:t>
            </w:r>
            <w:r w:rsidR="00F4552E" w:rsidRPr="007B5EF4">
              <w:rPr>
                <w:lang w:val="cy-GB"/>
              </w:rPr>
              <w:t>u</w:t>
            </w:r>
            <w:r w:rsidRPr="007B5EF4">
              <w:rPr>
                <w:lang w:val="cy-GB"/>
              </w:rPr>
              <w:t xml:space="preserve"> </w:t>
            </w:r>
          </w:p>
        </w:tc>
        <w:tc>
          <w:tcPr>
            <w:tcW w:w="2568" w:type="dxa"/>
            <w:tcBorders>
              <w:top w:val="single" w:sz="4" w:space="0" w:color="000000"/>
              <w:left w:val="single" w:sz="4" w:space="0" w:color="000000"/>
              <w:bottom w:val="single" w:sz="4" w:space="0" w:color="000000"/>
              <w:right w:val="single" w:sz="4" w:space="0" w:color="000000"/>
            </w:tcBorders>
          </w:tcPr>
          <w:p w14:paraId="06C8C845" w14:textId="58E1404B" w:rsidR="00847E0C" w:rsidRPr="007B5EF4" w:rsidRDefault="00847E0C" w:rsidP="00D06FBE">
            <w:pPr>
              <w:spacing w:after="0" w:line="259" w:lineRule="auto"/>
              <w:ind w:left="0" w:firstLine="0"/>
              <w:rPr>
                <w:lang w:val="cy-GB"/>
              </w:rPr>
            </w:pPr>
            <w:r w:rsidRPr="007B5EF4">
              <w:rPr>
                <w:b/>
                <w:lang w:val="cy-GB"/>
              </w:rPr>
              <w:t xml:space="preserve">Gwella ansawdd; cynnig cynefinoedd newydd drwy doeau gwyrdd, blychau ystlumod/adar, brics pryfed; </w:t>
            </w:r>
            <w:r w:rsidR="00E95699" w:rsidRPr="007B5EF4">
              <w:rPr>
                <w:b/>
                <w:lang w:val="cy-GB"/>
              </w:rPr>
              <w:t>d</w:t>
            </w:r>
            <w:r w:rsidRPr="007B5EF4">
              <w:rPr>
                <w:b/>
                <w:lang w:val="cy-GB"/>
              </w:rPr>
              <w:t xml:space="preserve">atblygiad amgylcheddol ystyriol  </w:t>
            </w:r>
          </w:p>
        </w:tc>
        <w:tc>
          <w:tcPr>
            <w:tcW w:w="1574" w:type="dxa"/>
            <w:tcBorders>
              <w:top w:val="single" w:sz="4" w:space="0" w:color="000000"/>
              <w:left w:val="single" w:sz="4" w:space="0" w:color="000000"/>
              <w:bottom w:val="single" w:sz="4" w:space="0" w:color="000000"/>
              <w:right w:val="single" w:sz="4" w:space="0" w:color="000000"/>
            </w:tcBorders>
          </w:tcPr>
          <w:p w14:paraId="5FB7AF2B"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3E35F0F1" w14:textId="77777777" w:rsidTr="00D06FBE">
        <w:trPr>
          <w:trHeight w:val="2287"/>
        </w:trPr>
        <w:tc>
          <w:tcPr>
            <w:tcW w:w="1870" w:type="dxa"/>
            <w:tcBorders>
              <w:top w:val="single" w:sz="4" w:space="0" w:color="000000"/>
              <w:left w:val="single" w:sz="4" w:space="0" w:color="000000"/>
              <w:bottom w:val="single" w:sz="4" w:space="0" w:color="000000"/>
              <w:right w:val="single" w:sz="4" w:space="0" w:color="000000"/>
            </w:tcBorders>
          </w:tcPr>
          <w:p w14:paraId="2634BDEF" w14:textId="7832C1C3" w:rsidR="00847E0C" w:rsidRPr="007B5EF4" w:rsidRDefault="00847E0C" w:rsidP="00D06FBE">
            <w:pPr>
              <w:spacing w:after="0" w:line="259" w:lineRule="auto"/>
              <w:ind w:left="0" w:right="44" w:firstLine="0"/>
              <w:rPr>
                <w:lang w:val="cy-GB"/>
              </w:rPr>
            </w:pPr>
            <w:r w:rsidRPr="007B5EF4">
              <w:rPr>
                <w:lang w:val="cy-GB"/>
              </w:rPr>
              <w:t xml:space="preserve">J4 </w:t>
            </w:r>
            <w:r w:rsidR="00E95699" w:rsidRPr="007B5EF4">
              <w:rPr>
                <w:lang w:val="cy-GB"/>
              </w:rPr>
              <w:t>Tiroedd Moel</w:t>
            </w:r>
            <w:r w:rsidRPr="007B5EF4">
              <w:rPr>
                <w:lang w:val="cy-GB"/>
              </w:rPr>
              <w:t xml:space="preserve"> </w:t>
            </w:r>
          </w:p>
        </w:tc>
        <w:tc>
          <w:tcPr>
            <w:tcW w:w="1361" w:type="dxa"/>
            <w:tcBorders>
              <w:top w:val="single" w:sz="4" w:space="0" w:color="000000"/>
              <w:left w:val="single" w:sz="4" w:space="0" w:color="000000"/>
              <w:bottom w:val="single" w:sz="4" w:space="0" w:color="000000"/>
              <w:right w:val="single" w:sz="4" w:space="0" w:color="000000"/>
            </w:tcBorders>
          </w:tcPr>
          <w:p w14:paraId="50673731" w14:textId="13182DDB" w:rsidR="00847E0C" w:rsidRPr="007B5EF4" w:rsidRDefault="00847E0C" w:rsidP="00D06FBE">
            <w:pPr>
              <w:spacing w:after="0" w:line="259" w:lineRule="auto"/>
              <w:ind w:left="0" w:firstLine="0"/>
              <w:rPr>
                <w:lang w:val="cy-GB"/>
              </w:rPr>
            </w:pPr>
            <w:r w:rsidRPr="007B5EF4">
              <w:rPr>
                <w:lang w:val="cy-GB"/>
              </w:rPr>
              <w:t>Na</w:t>
            </w:r>
            <w:r w:rsidR="00E95699" w:rsidRPr="007B5EF4">
              <w:rPr>
                <w:lang w:val="cy-GB"/>
              </w:rPr>
              <w:t>ge</w:t>
            </w:r>
            <w:r w:rsidRPr="007B5EF4">
              <w:rPr>
                <w:lang w:val="cy-GB"/>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22BD2393" w14:textId="77777777" w:rsidR="00847E0C" w:rsidRPr="007B5EF4" w:rsidRDefault="00847E0C" w:rsidP="00D06FBE">
            <w:pPr>
              <w:spacing w:after="0" w:line="240" w:lineRule="auto"/>
              <w:ind w:left="0" w:firstLine="0"/>
              <w:rPr>
                <w:lang w:val="cy-GB"/>
              </w:rPr>
            </w:pPr>
            <w:r w:rsidRPr="007B5EF4">
              <w:rPr>
                <w:lang w:val="cy-GB"/>
              </w:rPr>
              <w:t xml:space="preserve">Potensial i wella </w:t>
            </w:r>
          </w:p>
          <w:p w14:paraId="4D0A90E6" w14:textId="49BD9689" w:rsidR="00847E0C" w:rsidRPr="007B5EF4" w:rsidRDefault="00E95699" w:rsidP="00D06FBE">
            <w:pPr>
              <w:spacing w:after="0" w:line="259" w:lineRule="auto"/>
              <w:ind w:left="0" w:firstLine="0"/>
              <w:rPr>
                <w:lang w:val="cy-GB"/>
              </w:rPr>
            </w:pPr>
            <w:r w:rsidRPr="007B5EF4">
              <w:rPr>
                <w:lang w:val="cy-GB"/>
              </w:rPr>
              <w:t>gan nad yw’n</w:t>
            </w:r>
            <w:r w:rsidR="00847E0C" w:rsidRPr="007B5EF4">
              <w:rPr>
                <w:lang w:val="cy-GB"/>
              </w:rPr>
              <w:t xml:space="preserve"> cynnig </w:t>
            </w:r>
            <w:r w:rsidRPr="007B5EF4">
              <w:rPr>
                <w:lang w:val="cy-GB"/>
              </w:rPr>
              <w:t>fawr ddim</w:t>
            </w:r>
            <w:r w:rsidR="00847E0C" w:rsidRPr="007B5EF4">
              <w:rPr>
                <w:lang w:val="cy-GB"/>
              </w:rPr>
              <w:t xml:space="preserve"> o ddiddordeb ecolegol; gall gynnig cynefin </w:t>
            </w:r>
            <w:r w:rsidRPr="007B5EF4">
              <w:rPr>
                <w:lang w:val="cy-GB"/>
              </w:rPr>
              <w:t>torheul</w:t>
            </w:r>
            <w:r w:rsidR="00F4552E" w:rsidRPr="007B5EF4">
              <w:rPr>
                <w:lang w:val="cy-GB"/>
              </w:rPr>
              <w:t>o</w:t>
            </w:r>
            <w:r w:rsidR="00847E0C" w:rsidRPr="007B5EF4">
              <w:rPr>
                <w:lang w:val="cy-GB"/>
              </w:rPr>
              <w:t xml:space="preserve"> ar gyfer ymlusgiaid bach </w:t>
            </w:r>
          </w:p>
        </w:tc>
        <w:tc>
          <w:tcPr>
            <w:tcW w:w="2568" w:type="dxa"/>
            <w:tcBorders>
              <w:top w:val="single" w:sz="4" w:space="0" w:color="000000"/>
              <w:left w:val="single" w:sz="4" w:space="0" w:color="000000"/>
              <w:bottom w:val="single" w:sz="4" w:space="0" w:color="000000"/>
              <w:right w:val="single" w:sz="4" w:space="0" w:color="000000"/>
            </w:tcBorders>
          </w:tcPr>
          <w:p w14:paraId="2965A0DF" w14:textId="55DB4EFC" w:rsidR="00847E0C" w:rsidRPr="007B5EF4" w:rsidRDefault="00847E0C" w:rsidP="00D06FBE">
            <w:pPr>
              <w:spacing w:after="0" w:line="259" w:lineRule="auto"/>
              <w:ind w:left="0" w:firstLine="0"/>
              <w:rPr>
                <w:lang w:val="cy-GB"/>
              </w:rPr>
            </w:pPr>
            <w:r w:rsidRPr="007B5EF4">
              <w:rPr>
                <w:b/>
                <w:lang w:val="cy-GB"/>
              </w:rPr>
              <w:t xml:space="preserve">Cynnal </w:t>
            </w:r>
            <w:r w:rsidR="00E95699" w:rsidRPr="007B5EF4">
              <w:rPr>
                <w:b/>
                <w:lang w:val="cy-GB"/>
              </w:rPr>
              <w:t>maint</w:t>
            </w:r>
            <w:r w:rsidRPr="007B5EF4">
              <w:rPr>
                <w:b/>
                <w:lang w:val="cy-GB"/>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3AD95245" w14:textId="77777777" w:rsidR="00847E0C" w:rsidRPr="007B5EF4" w:rsidRDefault="00847E0C" w:rsidP="00D06FBE">
            <w:pPr>
              <w:spacing w:after="0" w:line="259" w:lineRule="auto"/>
              <w:ind w:left="0" w:firstLine="0"/>
              <w:rPr>
                <w:lang w:val="cy-GB"/>
              </w:rPr>
            </w:pPr>
            <w:r w:rsidRPr="007B5EF4">
              <w:rPr>
                <w:b/>
                <w:lang w:val="cy-GB"/>
              </w:rPr>
              <w:t xml:space="preserve"> </w:t>
            </w:r>
          </w:p>
        </w:tc>
      </w:tr>
    </w:tbl>
    <w:p w14:paraId="36691928" w14:textId="77777777" w:rsidR="00847E0C" w:rsidRPr="007B5EF4" w:rsidRDefault="00847E0C" w:rsidP="00847E0C">
      <w:pPr>
        <w:spacing w:after="160" w:line="259" w:lineRule="auto"/>
        <w:ind w:left="1" w:firstLine="0"/>
        <w:rPr>
          <w:lang w:val="cy-GB"/>
        </w:rPr>
      </w:pPr>
      <w:r w:rsidRPr="007B5EF4">
        <w:rPr>
          <w:lang w:val="cy-GB"/>
        </w:rPr>
        <w:t xml:space="preserve"> </w:t>
      </w:r>
    </w:p>
    <w:p w14:paraId="78F6D192" w14:textId="77777777" w:rsidR="00847E0C" w:rsidRPr="007B5EF4" w:rsidRDefault="00847E0C" w:rsidP="00847E0C">
      <w:pPr>
        <w:spacing w:after="19" w:line="259" w:lineRule="auto"/>
        <w:ind w:left="1" w:firstLine="0"/>
        <w:rPr>
          <w:lang w:val="cy-GB"/>
        </w:rPr>
      </w:pPr>
      <w:r w:rsidRPr="007B5EF4">
        <w:rPr>
          <w:b/>
          <w:lang w:val="cy-GB"/>
        </w:rPr>
        <w:t xml:space="preserve"> </w:t>
      </w:r>
    </w:p>
    <w:p w14:paraId="2FD2B72A" w14:textId="77777777" w:rsidR="00847E0C" w:rsidRPr="007B5EF4" w:rsidRDefault="00847E0C" w:rsidP="00847E0C">
      <w:pPr>
        <w:spacing w:after="19" w:line="259" w:lineRule="auto"/>
        <w:ind w:left="1" w:firstLine="0"/>
        <w:rPr>
          <w:lang w:val="cy-GB"/>
        </w:rPr>
      </w:pPr>
      <w:r w:rsidRPr="007B5EF4">
        <w:rPr>
          <w:b/>
          <w:lang w:val="cy-GB"/>
        </w:rPr>
        <w:t xml:space="preserve"> </w:t>
      </w:r>
    </w:p>
    <w:p w14:paraId="41C99A1A" w14:textId="77777777" w:rsidR="00847E0C" w:rsidRPr="007B5EF4" w:rsidRDefault="00847E0C" w:rsidP="00847E0C">
      <w:pPr>
        <w:pStyle w:val="Heading3"/>
        <w:spacing w:after="9" w:line="250" w:lineRule="auto"/>
        <w:ind w:left="-3"/>
        <w:rPr>
          <w:rFonts w:ascii="Arial" w:hAnsi="Arial" w:cs="Arial"/>
          <w:lang w:val="cy-GB"/>
        </w:rPr>
      </w:pPr>
      <w:r w:rsidRPr="007B5EF4">
        <w:rPr>
          <w:rFonts w:ascii="Arial" w:hAnsi="Arial" w:cs="Arial"/>
          <w:b/>
          <w:color w:val="000000"/>
          <w:sz w:val="22"/>
          <w:lang w:val="cy-GB"/>
        </w:rPr>
        <w:t xml:space="preserve">Campws Abertawe </w:t>
      </w:r>
    </w:p>
    <w:p w14:paraId="6E29BB19" w14:textId="371639E6" w:rsidR="00847E0C" w:rsidRPr="007B5EF4" w:rsidRDefault="00847E0C" w:rsidP="00847E0C">
      <w:pPr>
        <w:spacing w:after="9"/>
        <w:ind w:left="-3" w:right="7"/>
        <w:rPr>
          <w:lang w:val="cy-GB"/>
        </w:rPr>
      </w:pPr>
      <w:r w:rsidRPr="007B5EF4">
        <w:rPr>
          <w:lang w:val="cy-GB"/>
        </w:rPr>
        <w:t xml:space="preserve">Tabl 1. Cynefinoedd o bwysigrwydd cadwraeth ar </w:t>
      </w:r>
      <w:r w:rsidR="00E95699" w:rsidRPr="007B5EF4">
        <w:rPr>
          <w:lang w:val="cy-GB"/>
        </w:rPr>
        <w:t>G</w:t>
      </w:r>
      <w:r w:rsidRPr="007B5EF4">
        <w:rPr>
          <w:lang w:val="cy-GB"/>
        </w:rPr>
        <w:t xml:space="preserve">ampws </w:t>
      </w:r>
      <w:r w:rsidR="00E95699" w:rsidRPr="007B5EF4">
        <w:rPr>
          <w:lang w:val="cy-GB"/>
        </w:rPr>
        <w:t>Y Drindod Dewi</w:t>
      </w:r>
      <w:r w:rsidRPr="007B5EF4">
        <w:rPr>
          <w:lang w:val="cy-GB"/>
        </w:rPr>
        <w:t xml:space="preserve"> Abertawe </w:t>
      </w:r>
    </w:p>
    <w:tbl>
      <w:tblPr>
        <w:tblStyle w:val="TableGrid"/>
        <w:tblW w:w="9017" w:type="dxa"/>
        <w:tblInd w:w="6" w:type="dxa"/>
        <w:tblCellMar>
          <w:top w:w="50" w:type="dxa"/>
          <w:left w:w="108" w:type="dxa"/>
          <w:right w:w="46" w:type="dxa"/>
        </w:tblCellMar>
        <w:tblLook w:val="04A0" w:firstRow="1" w:lastRow="0" w:firstColumn="1" w:lastColumn="0" w:noHBand="0" w:noVBand="1"/>
      </w:tblPr>
      <w:tblGrid>
        <w:gridCol w:w="1626"/>
        <w:gridCol w:w="1487"/>
        <w:gridCol w:w="1528"/>
        <w:gridCol w:w="2511"/>
        <w:gridCol w:w="1865"/>
      </w:tblGrid>
      <w:tr w:rsidR="00847E0C" w:rsidRPr="007B5EF4" w14:paraId="34298C86" w14:textId="77777777" w:rsidTr="00D06FBE">
        <w:trPr>
          <w:trHeight w:val="1020"/>
        </w:trPr>
        <w:tc>
          <w:tcPr>
            <w:tcW w:w="1867" w:type="dxa"/>
            <w:tcBorders>
              <w:top w:val="single" w:sz="4" w:space="0" w:color="000000"/>
              <w:left w:val="single" w:sz="4" w:space="0" w:color="000000"/>
              <w:bottom w:val="single" w:sz="4" w:space="0" w:color="000000"/>
              <w:right w:val="single" w:sz="4" w:space="0" w:color="000000"/>
            </w:tcBorders>
          </w:tcPr>
          <w:p w14:paraId="51FB9E40" w14:textId="77777777" w:rsidR="00847E0C" w:rsidRPr="007B5EF4" w:rsidRDefault="00847E0C" w:rsidP="00D06FBE">
            <w:pPr>
              <w:spacing w:after="0" w:line="259" w:lineRule="auto"/>
              <w:ind w:left="0" w:firstLine="0"/>
              <w:rPr>
                <w:lang w:val="cy-GB"/>
              </w:rPr>
            </w:pPr>
            <w:r w:rsidRPr="007B5EF4">
              <w:rPr>
                <w:b/>
                <w:lang w:val="cy-GB"/>
              </w:rPr>
              <w:t xml:space="preserve">Math o gynefin Cam 1 </w:t>
            </w:r>
          </w:p>
        </w:tc>
        <w:tc>
          <w:tcPr>
            <w:tcW w:w="1344" w:type="dxa"/>
            <w:tcBorders>
              <w:top w:val="single" w:sz="4" w:space="0" w:color="000000"/>
              <w:left w:val="single" w:sz="4" w:space="0" w:color="000000"/>
              <w:bottom w:val="single" w:sz="4" w:space="0" w:color="000000"/>
              <w:right w:val="single" w:sz="4" w:space="0" w:color="000000"/>
            </w:tcBorders>
          </w:tcPr>
          <w:p w14:paraId="3CF2D3F1" w14:textId="77777777" w:rsidR="00847E0C" w:rsidRPr="007B5EF4" w:rsidRDefault="00847E0C" w:rsidP="00D06FBE">
            <w:pPr>
              <w:spacing w:after="0" w:line="259" w:lineRule="auto"/>
              <w:ind w:left="0" w:firstLine="0"/>
              <w:rPr>
                <w:lang w:val="cy-GB"/>
              </w:rPr>
            </w:pPr>
            <w:r w:rsidRPr="007B5EF4">
              <w:rPr>
                <w:b/>
                <w:lang w:val="cy-GB"/>
              </w:rPr>
              <w:t xml:space="preserve">Cynefin Blaenoriaeth S7? </w:t>
            </w:r>
          </w:p>
        </w:tc>
        <w:tc>
          <w:tcPr>
            <w:tcW w:w="1634" w:type="dxa"/>
            <w:tcBorders>
              <w:top w:val="single" w:sz="4" w:space="0" w:color="000000"/>
              <w:left w:val="single" w:sz="4" w:space="0" w:color="000000"/>
              <w:bottom w:val="single" w:sz="4" w:space="0" w:color="000000"/>
              <w:right w:val="single" w:sz="4" w:space="0" w:color="000000"/>
            </w:tcBorders>
          </w:tcPr>
          <w:p w14:paraId="4AB9A475" w14:textId="77777777" w:rsidR="00847E0C" w:rsidRPr="007B5EF4" w:rsidRDefault="00847E0C" w:rsidP="00D06FBE">
            <w:pPr>
              <w:spacing w:after="0" w:line="259" w:lineRule="auto"/>
              <w:ind w:left="0" w:firstLine="0"/>
              <w:rPr>
                <w:lang w:val="cy-GB"/>
              </w:rPr>
            </w:pPr>
            <w:r w:rsidRPr="007B5EF4">
              <w:rPr>
                <w:b/>
                <w:lang w:val="cy-GB"/>
              </w:rPr>
              <w:t xml:space="preserve">Rheswm dros </w:t>
            </w:r>
          </w:p>
          <w:p w14:paraId="4EE70986" w14:textId="2EFCF7D5" w:rsidR="00847E0C" w:rsidRPr="007B5EF4" w:rsidRDefault="00E95699" w:rsidP="00D06FBE">
            <w:pPr>
              <w:spacing w:after="0" w:line="259" w:lineRule="auto"/>
              <w:ind w:left="0" w:firstLine="0"/>
              <w:rPr>
                <w:lang w:val="cy-GB"/>
              </w:rPr>
            </w:pPr>
            <w:r w:rsidRPr="007B5EF4">
              <w:rPr>
                <w:b/>
                <w:lang w:val="cy-GB"/>
              </w:rPr>
              <w:t>G</w:t>
            </w:r>
            <w:r w:rsidR="00847E0C" w:rsidRPr="007B5EF4">
              <w:rPr>
                <w:b/>
                <w:lang w:val="cy-GB"/>
              </w:rPr>
              <w:t xml:space="preserve">ynnwys yn </w:t>
            </w:r>
          </w:p>
          <w:p w14:paraId="10653E89" w14:textId="77777777" w:rsidR="00847E0C" w:rsidRPr="007B5EF4" w:rsidRDefault="00847E0C" w:rsidP="00D06FBE">
            <w:pPr>
              <w:spacing w:after="0" w:line="259" w:lineRule="auto"/>
              <w:ind w:left="0" w:firstLine="0"/>
              <w:rPr>
                <w:lang w:val="cy-GB"/>
              </w:rPr>
            </w:pPr>
            <w:r w:rsidRPr="007B5EF4">
              <w:rPr>
                <w:b/>
                <w:lang w:val="cy-GB"/>
              </w:rPr>
              <w:t xml:space="preserve">BAP (os nad </w:t>
            </w:r>
          </w:p>
          <w:p w14:paraId="171CD3FB" w14:textId="5FF72843" w:rsidR="00847E0C" w:rsidRPr="007B5EF4" w:rsidRDefault="00847E0C" w:rsidP="00D06FBE">
            <w:pPr>
              <w:spacing w:after="0" w:line="259" w:lineRule="auto"/>
              <w:ind w:left="0" w:firstLine="0"/>
              <w:rPr>
                <w:lang w:val="cy-GB"/>
              </w:rPr>
            </w:pPr>
            <w:r w:rsidRPr="007B5EF4">
              <w:rPr>
                <w:b/>
                <w:lang w:val="cy-GB"/>
              </w:rPr>
              <w:t>S7</w:t>
            </w:r>
            <w:r w:rsidR="00E95699" w:rsidRPr="007B5EF4">
              <w:rPr>
                <w:b/>
                <w:lang w:val="cy-GB"/>
              </w:rPr>
              <w:t xml:space="preserve"> ydyw</w:t>
            </w:r>
            <w:r w:rsidRPr="007B5EF4">
              <w:rPr>
                <w:b/>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47FCFF3A" w14:textId="77777777" w:rsidR="00847E0C" w:rsidRPr="007B5EF4" w:rsidRDefault="00847E0C" w:rsidP="00D06FBE">
            <w:pPr>
              <w:spacing w:after="0" w:line="259" w:lineRule="auto"/>
              <w:ind w:left="0" w:firstLine="0"/>
              <w:rPr>
                <w:lang w:val="cy-GB"/>
              </w:rPr>
            </w:pPr>
            <w:r w:rsidRPr="007B5EF4">
              <w:rPr>
                <w:b/>
                <w:lang w:val="cy-GB"/>
              </w:rPr>
              <w:t xml:space="preserve">Targed Cadwraeth </w:t>
            </w:r>
          </w:p>
        </w:tc>
        <w:tc>
          <w:tcPr>
            <w:tcW w:w="1622" w:type="dxa"/>
            <w:tcBorders>
              <w:top w:val="single" w:sz="4" w:space="0" w:color="000000"/>
              <w:left w:val="single" w:sz="4" w:space="0" w:color="000000"/>
              <w:bottom w:val="single" w:sz="4" w:space="0" w:color="000000"/>
              <w:right w:val="single" w:sz="4" w:space="0" w:color="000000"/>
            </w:tcBorders>
          </w:tcPr>
          <w:p w14:paraId="4FD83301" w14:textId="77777777" w:rsidR="00847E0C" w:rsidRPr="007B5EF4" w:rsidRDefault="00847E0C" w:rsidP="00D06FBE">
            <w:pPr>
              <w:spacing w:after="0" w:line="259" w:lineRule="auto"/>
              <w:ind w:left="0" w:right="10" w:firstLine="0"/>
              <w:rPr>
                <w:lang w:val="cy-GB"/>
              </w:rPr>
            </w:pPr>
            <w:r w:rsidRPr="007B5EF4">
              <w:rPr>
                <w:b/>
                <w:lang w:val="cy-GB"/>
              </w:rPr>
              <w:t xml:space="preserve">Diweddariad Hydref 22 </w:t>
            </w:r>
          </w:p>
        </w:tc>
      </w:tr>
      <w:tr w:rsidR="00847E0C" w:rsidRPr="007B5EF4" w14:paraId="534431BA" w14:textId="77777777" w:rsidTr="00D06FBE">
        <w:trPr>
          <w:trHeight w:val="2287"/>
        </w:trPr>
        <w:tc>
          <w:tcPr>
            <w:tcW w:w="1867" w:type="dxa"/>
            <w:tcBorders>
              <w:top w:val="single" w:sz="4" w:space="0" w:color="000000"/>
              <w:left w:val="single" w:sz="4" w:space="0" w:color="000000"/>
              <w:bottom w:val="single" w:sz="4" w:space="0" w:color="000000"/>
              <w:right w:val="single" w:sz="4" w:space="0" w:color="000000"/>
            </w:tcBorders>
          </w:tcPr>
          <w:p w14:paraId="3900BE62" w14:textId="3406FACA" w:rsidR="00847E0C" w:rsidRPr="007B5EF4" w:rsidRDefault="00847E0C" w:rsidP="00D06FBE">
            <w:pPr>
              <w:spacing w:after="0" w:line="238" w:lineRule="auto"/>
              <w:ind w:left="0" w:firstLine="0"/>
              <w:rPr>
                <w:lang w:val="cy-GB"/>
              </w:rPr>
            </w:pPr>
            <w:r w:rsidRPr="007B5EF4">
              <w:rPr>
                <w:lang w:val="cy-GB"/>
              </w:rPr>
              <w:lastRenderedPageBreak/>
              <w:t xml:space="preserve">A3.2 Parcdir a </w:t>
            </w:r>
            <w:r w:rsidR="00880E39" w:rsidRPr="007B5EF4">
              <w:rPr>
                <w:lang w:val="cy-GB"/>
              </w:rPr>
              <w:t xml:space="preserve">Choed </w:t>
            </w:r>
            <w:r w:rsidRPr="007B5EF4">
              <w:rPr>
                <w:lang w:val="cy-GB"/>
              </w:rPr>
              <w:t xml:space="preserve">Gwasgaredig </w:t>
            </w:r>
          </w:p>
          <w:p w14:paraId="6C9476F0" w14:textId="3D7569CF" w:rsidR="00847E0C" w:rsidRPr="007B5EF4" w:rsidRDefault="00847E0C" w:rsidP="00D06FBE">
            <w:pPr>
              <w:spacing w:after="0" w:line="259" w:lineRule="auto"/>
              <w:ind w:left="0" w:firstLine="0"/>
              <w:rPr>
                <w:lang w:val="cy-GB"/>
              </w:rPr>
            </w:pPr>
          </w:p>
        </w:tc>
        <w:tc>
          <w:tcPr>
            <w:tcW w:w="1344" w:type="dxa"/>
            <w:tcBorders>
              <w:top w:val="single" w:sz="4" w:space="0" w:color="000000"/>
              <w:left w:val="single" w:sz="4" w:space="0" w:color="000000"/>
              <w:bottom w:val="single" w:sz="4" w:space="0" w:color="000000"/>
              <w:right w:val="single" w:sz="4" w:space="0" w:color="000000"/>
            </w:tcBorders>
          </w:tcPr>
          <w:p w14:paraId="16A3BE04"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34" w:type="dxa"/>
            <w:tcBorders>
              <w:top w:val="single" w:sz="4" w:space="0" w:color="000000"/>
              <w:left w:val="single" w:sz="4" w:space="0" w:color="000000"/>
              <w:bottom w:val="single" w:sz="4" w:space="0" w:color="000000"/>
              <w:right w:val="single" w:sz="4" w:space="0" w:color="000000"/>
            </w:tcBorders>
          </w:tcPr>
          <w:p w14:paraId="22BD576D"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54CFBE5F" w14:textId="0F061511" w:rsidR="00847E0C" w:rsidRPr="007B5EF4" w:rsidRDefault="00E95699" w:rsidP="00D06FBE">
            <w:pPr>
              <w:spacing w:after="2" w:line="238" w:lineRule="auto"/>
              <w:ind w:left="0" w:firstLine="0"/>
              <w:rPr>
                <w:lang w:val="cy-GB"/>
              </w:rPr>
            </w:pPr>
            <w:r w:rsidRPr="007B5EF4">
              <w:rPr>
                <w:b/>
                <w:lang w:val="cy-GB"/>
              </w:rPr>
              <w:t>Cynnal m</w:t>
            </w:r>
            <w:r w:rsidR="00847E0C" w:rsidRPr="007B5EF4">
              <w:rPr>
                <w:b/>
                <w:lang w:val="cy-GB"/>
              </w:rPr>
              <w:t>aint; gwella ansawdd; gwarchod</w:t>
            </w:r>
          </w:p>
          <w:p w14:paraId="40C7312E" w14:textId="77777777" w:rsidR="00847E0C" w:rsidRPr="007B5EF4" w:rsidRDefault="00847E0C" w:rsidP="00D06FBE">
            <w:pPr>
              <w:spacing w:after="0" w:line="259" w:lineRule="auto"/>
              <w:ind w:left="0" w:firstLine="0"/>
              <w:rPr>
                <w:lang w:val="cy-GB"/>
              </w:rPr>
            </w:pPr>
            <w:r w:rsidRPr="007B5EF4">
              <w:rPr>
                <w:b/>
                <w:lang w:val="cy-GB"/>
              </w:rPr>
              <w:t>coed aeddfed/hynafol ;</w:t>
            </w:r>
          </w:p>
          <w:p w14:paraId="34B6966A" w14:textId="50AEB7C2" w:rsidR="00847E0C" w:rsidRPr="007B5EF4" w:rsidRDefault="00E95699" w:rsidP="00D06FBE">
            <w:pPr>
              <w:spacing w:after="0" w:line="259" w:lineRule="auto"/>
              <w:ind w:left="0" w:firstLine="0"/>
              <w:rPr>
                <w:b/>
                <w:lang w:val="cy-GB"/>
              </w:rPr>
            </w:pPr>
            <w:r w:rsidRPr="007B5EF4">
              <w:rPr>
                <w:b/>
                <w:lang w:val="cy-GB"/>
              </w:rPr>
              <w:t>l</w:t>
            </w:r>
            <w:r w:rsidR="00847E0C" w:rsidRPr="007B5EF4">
              <w:rPr>
                <w:b/>
                <w:lang w:val="cy-GB"/>
              </w:rPr>
              <w:t xml:space="preserve">lacio rheolaeth mewn </w:t>
            </w:r>
            <w:r w:rsidR="00880E39" w:rsidRPr="007B5EF4">
              <w:rPr>
                <w:b/>
                <w:lang w:val="cy-GB"/>
              </w:rPr>
              <w:t>mannau</w:t>
            </w:r>
            <w:r w:rsidR="00847E0C" w:rsidRPr="007B5EF4">
              <w:rPr>
                <w:b/>
                <w:lang w:val="cy-GB"/>
              </w:rPr>
              <w:t xml:space="preserve"> priodol i ddatblygu rhywogaethau i flodeuo a hadu </w:t>
            </w:r>
          </w:p>
        </w:tc>
        <w:tc>
          <w:tcPr>
            <w:tcW w:w="1622" w:type="dxa"/>
            <w:tcBorders>
              <w:top w:val="single" w:sz="4" w:space="0" w:color="000000"/>
              <w:left w:val="single" w:sz="4" w:space="0" w:color="000000"/>
              <w:bottom w:val="single" w:sz="4" w:space="0" w:color="000000"/>
              <w:right w:val="single" w:sz="4" w:space="0" w:color="000000"/>
            </w:tcBorders>
          </w:tcPr>
          <w:p w14:paraId="5BB53F24"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2B6A0176" w14:textId="77777777" w:rsidTr="00D06FBE">
        <w:trPr>
          <w:trHeight w:val="2287"/>
        </w:trPr>
        <w:tc>
          <w:tcPr>
            <w:tcW w:w="1867" w:type="dxa"/>
            <w:tcBorders>
              <w:top w:val="single" w:sz="4" w:space="0" w:color="000000"/>
              <w:left w:val="single" w:sz="4" w:space="0" w:color="000000"/>
              <w:bottom w:val="single" w:sz="4" w:space="0" w:color="000000"/>
              <w:right w:val="single" w:sz="4" w:space="0" w:color="000000"/>
            </w:tcBorders>
          </w:tcPr>
          <w:p w14:paraId="7A348AC0" w14:textId="7FD08036" w:rsidR="00847E0C" w:rsidRPr="007B5EF4" w:rsidRDefault="00847E0C" w:rsidP="00D06FBE">
            <w:pPr>
              <w:spacing w:after="0" w:line="259" w:lineRule="auto"/>
              <w:ind w:left="0" w:firstLine="0"/>
              <w:rPr>
                <w:lang w:val="cy-GB"/>
              </w:rPr>
            </w:pPr>
            <w:r w:rsidRPr="007B5EF4">
              <w:rPr>
                <w:lang w:val="cy-GB"/>
              </w:rPr>
              <w:t xml:space="preserve">J1.2 </w:t>
            </w:r>
            <w:r w:rsidR="00880E39" w:rsidRPr="007B5EF4">
              <w:rPr>
                <w:lang w:val="cy-GB"/>
              </w:rPr>
              <w:t>Glaswelltir</w:t>
            </w:r>
            <w:r w:rsidRPr="007B5EF4">
              <w:rPr>
                <w:lang w:val="cy-GB"/>
              </w:rPr>
              <w:t xml:space="preserve"> Amwynder </w:t>
            </w:r>
          </w:p>
        </w:tc>
        <w:tc>
          <w:tcPr>
            <w:tcW w:w="1344" w:type="dxa"/>
            <w:tcBorders>
              <w:top w:val="single" w:sz="4" w:space="0" w:color="000000"/>
              <w:left w:val="single" w:sz="4" w:space="0" w:color="000000"/>
              <w:bottom w:val="single" w:sz="4" w:space="0" w:color="000000"/>
              <w:right w:val="single" w:sz="4" w:space="0" w:color="000000"/>
            </w:tcBorders>
          </w:tcPr>
          <w:p w14:paraId="4CBBF451" w14:textId="346DB6A6" w:rsidR="00847E0C" w:rsidRPr="007B5EF4" w:rsidRDefault="00847E0C" w:rsidP="00D06FBE">
            <w:pPr>
              <w:spacing w:after="0" w:line="259" w:lineRule="auto"/>
              <w:ind w:left="0" w:firstLine="0"/>
              <w:rPr>
                <w:lang w:val="cy-GB"/>
              </w:rPr>
            </w:pPr>
            <w:r w:rsidRPr="007B5EF4">
              <w:rPr>
                <w:lang w:val="cy-GB"/>
              </w:rPr>
              <w:t>Na</w:t>
            </w:r>
            <w:r w:rsidR="00E95699"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619897F9" w14:textId="77777777" w:rsidR="00847E0C" w:rsidRPr="007B5EF4" w:rsidRDefault="00847E0C" w:rsidP="00D06FBE">
            <w:pPr>
              <w:spacing w:after="1" w:line="239" w:lineRule="auto"/>
              <w:ind w:left="0" w:firstLine="0"/>
              <w:rPr>
                <w:lang w:val="cy-GB"/>
              </w:rPr>
            </w:pPr>
            <w:r w:rsidRPr="007B5EF4">
              <w:rPr>
                <w:lang w:val="cy-GB"/>
              </w:rPr>
              <w:t xml:space="preserve">Potensial ar gyfer gwella; darpariaeth cynefinoedd ar gyfer infertebratau, adar, a </w:t>
            </w:r>
          </w:p>
          <w:p w14:paraId="360B0F6A" w14:textId="77777777" w:rsidR="00847E0C" w:rsidRPr="007B5EF4" w:rsidRDefault="00847E0C" w:rsidP="00D06FBE">
            <w:pPr>
              <w:spacing w:after="0" w:line="259" w:lineRule="auto"/>
              <w:ind w:left="0" w:firstLine="0"/>
              <w:rPr>
                <w:lang w:val="cy-GB"/>
              </w:rPr>
            </w:pPr>
            <w:r w:rsidRPr="007B5EF4">
              <w:rPr>
                <w:lang w:val="cy-GB"/>
              </w:rPr>
              <w:t xml:space="preserve">mamaliaid bach; </w:t>
            </w:r>
          </w:p>
        </w:tc>
        <w:tc>
          <w:tcPr>
            <w:tcW w:w="2549" w:type="dxa"/>
            <w:tcBorders>
              <w:top w:val="single" w:sz="4" w:space="0" w:color="000000"/>
              <w:left w:val="single" w:sz="4" w:space="0" w:color="000000"/>
              <w:bottom w:val="single" w:sz="4" w:space="0" w:color="000000"/>
              <w:right w:val="single" w:sz="4" w:space="0" w:color="000000"/>
            </w:tcBorders>
          </w:tcPr>
          <w:p w14:paraId="615B14D2" w14:textId="065A7942" w:rsidR="00847E0C" w:rsidRPr="007B5EF4" w:rsidRDefault="00E95699" w:rsidP="00D06FBE">
            <w:pPr>
              <w:spacing w:after="0" w:line="259" w:lineRule="auto"/>
              <w:ind w:left="0" w:right="43" w:firstLine="0"/>
              <w:rPr>
                <w:lang w:val="cy-GB"/>
              </w:rPr>
            </w:pPr>
            <w:r w:rsidRPr="007B5EF4">
              <w:rPr>
                <w:b/>
                <w:lang w:val="cy-GB"/>
              </w:rPr>
              <w:t>Cynnal m</w:t>
            </w:r>
            <w:r w:rsidR="00847E0C" w:rsidRPr="007B5EF4">
              <w:rPr>
                <w:b/>
                <w:lang w:val="cy-GB"/>
              </w:rPr>
              <w:t xml:space="preserve">aint; gwella ansawdd; datblygu ardaloedd i'w rheoli </w:t>
            </w:r>
            <w:r w:rsidRPr="007B5EF4">
              <w:rPr>
                <w:b/>
                <w:lang w:val="cy-GB"/>
              </w:rPr>
              <w:t>ar ffurf</w:t>
            </w:r>
            <w:r w:rsidR="00847E0C" w:rsidRPr="007B5EF4">
              <w:rPr>
                <w:b/>
                <w:lang w:val="cy-GB"/>
              </w:rPr>
              <w:t xml:space="preserve"> dolydd blodau gwyllt/glaswelltiroedd llawn rhywogaethau (gall weithredu </w:t>
            </w:r>
            <w:r w:rsidRPr="007B5EF4">
              <w:rPr>
                <w:b/>
                <w:lang w:val="cy-GB"/>
              </w:rPr>
              <w:t>yn</w:t>
            </w:r>
            <w:r w:rsidR="00847E0C" w:rsidRPr="007B5EF4">
              <w:rPr>
                <w:b/>
                <w:lang w:val="cy-GB"/>
              </w:rPr>
              <w:t xml:space="preserve"> </w:t>
            </w:r>
            <w:r w:rsidRPr="007B5EF4">
              <w:rPr>
                <w:b/>
                <w:lang w:val="cy-GB"/>
              </w:rPr>
              <w:t>g</w:t>
            </w:r>
            <w:r w:rsidR="00847E0C" w:rsidRPr="007B5EF4">
              <w:rPr>
                <w:b/>
                <w:lang w:val="cy-GB"/>
              </w:rPr>
              <w:t xml:space="preserve">ynefin cyswllt mewn ardaloedd adeiledig); caniatáu ardaloedd o </w:t>
            </w:r>
          </w:p>
        </w:tc>
        <w:tc>
          <w:tcPr>
            <w:tcW w:w="1622" w:type="dxa"/>
            <w:tcBorders>
              <w:top w:val="single" w:sz="4" w:space="0" w:color="000000"/>
              <w:left w:val="single" w:sz="4" w:space="0" w:color="000000"/>
              <w:bottom w:val="single" w:sz="4" w:space="0" w:color="000000"/>
              <w:right w:val="single" w:sz="4" w:space="0" w:color="000000"/>
            </w:tcBorders>
          </w:tcPr>
          <w:p w14:paraId="7E3AA8C8" w14:textId="679B86A6" w:rsidR="00847E0C" w:rsidRPr="007B5EF4" w:rsidRDefault="00847E0C" w:rsidP="00D06FBE">
            <w:pPr>
              <w:spacing w:after="0" w:line="259" w:lineRule="auto"/>
              <w:ind w:left="0" w:right="48" w:firstLine="0"/>
              <w:rPr>
                <w:lang w:val="cy-GB"/>
              </w:rPr>
            </w:pPr>
            <w:r w:rsidRPr="007B5EF4">
              <w:rPr>
                <w:b/>
                <w:lang w:val="cy-GB"/>
              </w:rPr>
              <w:t xml:space="preserve">Ychydig iawn o gyfleoedd i ddatblygu glaswelltiroedd, fodd bynnag </w:t>
            </w:r>
            <w:r w:rsidR="00E95699" w:rsidRPr="007B5EF4">
              <w:rPr>
                <w:b/>
                <w:lang w:val="cy-GB"/>
              </w:rPr>
              <w:t>plannwyd gwair dros</w:t>
            </w:r>
            <w:r w:rsidRPr="007B5EF4">
              <w:rPr>
                <w:b/>
                <w:lang w:val="cy-GB"/>
              </w:rPr>
              <w:t xml:space="preserve"> </w:t>
            </w:r>
            <w:r w:rsidR="00E95699" w:rsidRPr="007B5EF4">
              <w:rPr>
                <w:b/>
                <w:lang w:val="cy-GB"/>
              </w:rPr>
              <w:t>f</w:t>
            </w:r>
            <w:r w:rsidRPr="007B5EF4">
              <w:rPr>
                <w:b/>
                <w:lang w:val="cy-GB"/>
              </w:rPr>
              <w:t xml:space="preserve">laen </w:t>
            </w:r>
            <w:proofErr w:type="spellStart"/>
            <w:r w:rsidRPr="007B5EF4">
              <w:rPr>
                <w:b/>
                <w:lang w:val="cy-GB"/>
              </w:rPr>
              <w:t>Technium</w:t>
            </w:r>
            <w:proofErr w:type="spellEnd"/>
            <w:r w:rsidRPr="007B5EF4">
              <w:rPr>
                <w:b/>
                <w:lang w:val="cy-GB"/>
              </w:rPr>
              <w:t xml:space="preserve"> 2</w:t>
            </w:r>
          </w:p>
        </w:tc>
      </w:tr>
    </w:tbl>
    <w:p w14:paraId="1CC6C8A3" w14:textId="77777777" w:rsidR="00847E0C" w:rsidRPr="007B5EF4" w:rsidRDefault="00847E0C" w:rsidP="00847E0C">
      <w:pPr>
        <w:spacing w:after="0" w:line="259" w:lineRule="auto"/>
        <w:ind w:left="-311" w:right="2209" w:firstLine="0"/>
        <w:rPr>
          <w:lang w:val="cy-GB"/>
        </w:rPr>
      </w:pPr>
    </w:p>
    <w:tbl>
      <w:tblPr>
        <w:tblStyle w:val="TableGrid"/>
        <w:tblW w:w="9017" w:type="dxa"/>
        <w:tblInd w:w="6" w:type="dxa"/>
        <w:tblCellMar>
          <w:top w:w="50" w:type="dxa"/>
          <w:left w:w="108" w:type="dxa"/>
          <w:right w:w="20" w:type="dxa"/>
        </w:tblCellMar>
        <w:tblLook w:val="04A0" w:firstRow="1" w:lastRow="0" w:firstColumn="1" w:lastColumn="0" w:noHBand="0" w:noVBand="1"/>
      </w:tblPr>
      <w:tblGrid>
        <w:gridCol w:w="1780"/>
        <w:gridCol w:w="1123"/>
        <w:gridCol w:w="1618"/>
        <w:gridCol w:w="2766"/>
        <w:gridCol w:w="1730"/>
      </w:tblGrid>
      <w:tr w:rsidR="00847E0C" w:rsidRPr="007B5EF4" w14:paraId="1995BDC8" w14:textId="77777777" w:rsidTr="00D06FBE">
        <w:trPr>
          <w:trHeight w:val="3804"/>
        </w:trPr>
        <w:tc>
          <w:tcPr>
            <w:tcW w:w="1867" w:type="dxa"/>
            <w:tcBorders>
              <w:top w:val="single" w:sz="4" w:space="0" w:color="000000"/>
              <w:left w:val="single" w:sz="4" w:space="0" w:color="000000"/>
              <w:bottom w:val="single" w:sz="4" w:space="0" w:color="000000"/>
              <w:right w:val="single" w:sz="4" w:space="0" w:color="000000"/>
            </w:tcBorders>
          </w:tcPr>
          <w:p w14:paraId="110BD49B" w14:textId="77777777" w:rsidR="00847E0C" w:rsidRPr="007B5EF4" w:rsidRDefault="00847E0C" w:rsidP="00D06FBE">
            <w:pPr>
              <w:spacing w:after="160" w:line="259" w:lineRule="auto"/>
              <w:ind w:left="0" w:firstLine="0"/>
              <w:rPr>
                <w:lang w:val="cy-GB"/>
              </w:rPr>
            </w:pPr>
          </w:p>
        </w:tc>
        <w:tc>
          <w:tcPr>
            <w:tcW w:w="1344" w:type="dxa"/>
            <w:tcBorders>
              <w:top w:val="single" w:sz="4" w:space="0" w:color="000000"/>
              <w:left w:val="single" w:sz="4" w:space="0" w:color="000000"/>
              <w:bottom w:val="single" w:sz="4" w:space="0" w:color="000000"/>
              <w:right w:val="single" w:sz="4" w:space="0" w:color="000000"/>
            </w:tcBorders>
          </w:tcPr>
          <w:p w14:paraId="0DE80B6A" w14:textId="77777777" w:rsidR="00847E0C" w:rsidRPr="007B5EF4" w:rsidRDefault="00847E0C" w:rsidP="00D06FBE">
            <w:pPr>
              <w:spacing w:after="160" w:line="259" w:lineRule="auto"/>
              <w:ind w:left="0" w:firstLine="0"/>
              <w:rPr>
                <w:lang w:val="cy-GB"/>
              </w:rPr>
            </w:pPr>
          </w:p>
        </w:tc>
        <w:tc>
          <w:tcPr>
            <w:tcW w:w="1634" w:type="dxa"/>
            <w:tcBorders>
              <w:top w:val="single" w:sz="4" w:space="0" w:color="000000"/>
              <w:left w:val="single" w:sz="4" w:space="0" w:color="000000"/>
              <w:bottom w:val="single" w:sz="4" w:space="0" w:color="000000"/>
              <w:right w:val="single" w:sz="4" w:space="0" w:color="000000"/>
            </w:tcBorders>
          </w:tcPr>
          <w:p w14:paraId="1A0A9177" w14:textId="77777777" w:rsidR="00847E0C" w:rsidRPr="007B5EF4" w:rsidRDefault="00847E0C" w:rsidP="00D06FBE">
            <w:pPr>
              <w:spacing w:after="0" w:line="259" w:lineRule="auto"/>
              <w:ind w:left="0" w:firstLine="0"/>
              <w:rPr>
                <w:lang w:val="cy-GB"/>
              </w:rPr>
            </w:pPr>
            <w:r w:rsidRPr="007B5EF4">
              <w:rPr>
                <w:lang w:val="cy-GB"/>
              </w:rPr>
              <w:t xml:space="preserve">cymhorthion gyda draenio </w:t>
            </w:r>
          </w:p>
        </w:tc>
        <w:tc>
          <w:tcPr>
            <w:tcW w:w="2549" w:type="dxa"/>
            <w:tcBorders>
              <w:top w:val="single" w:sz="4" w:space="0" w:color="000000"/>
              <w:left w:val="single" w:sz="4" w:space="0" w:color="000000"/>
              <w:bottom w:val="single" w:sz="4" w:space="0" w:color="000000"/>
              <w:right w:val="single" w:sz="4" w:space="0" w:color="000000"/>
            </w:tcBorders>
          </w:tcPr>
          <w:p w14:paraId="227B3F4D" w14:textId="5C154961" w:rsidR="00847E0C" w:rsidRPr="007B5EF4" w:rsidRDefault="00880E39" w:rsidP="00D06FBE">
            <w:pPr>
              <w:spacing w:after="0" w:line="259" w:lineRule="auto"/>
              <w:ind w:left="0" w:right="71" w:firstLine="0"/>
              <w:rPr>
                <w:lang w:val="cy-GB"/>
              </w:rPr>
            </w:pPr>
            <w:r w:rsidRPr="007B5EF4">
              <w:rPr>
                <w:b/>
                <w:lang w:val="cy-GB"/>
              </w:rPr>
              <w:t>d</w:t>
            </w:r>
            <w:r w:rsidR="00847E0C" w:rsidRPr="007B5EF4">
              <w:rPr>
                <w:b/>
                <w:lang w:val="cy-GB"/>
              </w:rPr>
              <w:t xml:space="preserve">ir </w:t>
            </w:r>
            <w:r w:rsidR="00E95699" w:rsidRPr="007B5EF4">
              <w:rPr>
                <w:b/>
                <w:lang w:val="cy-GB"/>
              </w:rPr>
              <w:t>yr amharwyd arno</w:t>
            </w:r>
            <w:r w:rsidR="00847E0C" w:rsidRPr="007B5EF4">
              <w:rPr>
                <w:b/>
                <w:lang w:val="cy-GB"/>
              </w:rPr>
              <w:t xml:space="preserve">/moel ar gyfer pryfed; cyfundrefnau cynnal a chadw </w:t>
            </w:r>
            <w:r w:rsidR="00E95699" w:rsidRPr="007B5EF4">
              <w:rPr>
                <w:b/>
                <w:lang w:val="cy-GB"/>
              </w:rPr>
              <w:t>cydymdeimladol</w:t>
            </w:r>
            <w:r w:rsidR="00847E0C" w:rsidRPr="007B5EF4">
              <w:rPr>
                <w:b/>
                <w:lang w:val="cy-GB"/>
              </w:rPr>
              <w:t>; gadael ymyl glaswelltir h</w:t>
            </w:r>
            <w:r w:rsidR="00E95699" w:rsidRPr="007B5EF4">
              <w:rPr>
                <w:b/>
                <w:lang w:val="cy-GB"/>
              </w:rPr>
              <w:t>wy</w:t>
            </w:r>
            <w:r w:rsidR="00847E0C" w:rsidRPr="007B5EF4">
              <w:rPr>
                <w:b/>
                <w:lang w:val="cy-GB"/>
              </w:rPr>
              <w:t xml:space="preserve"> ochr yn ochr ag unrhyw nodweddion megis ffiniau neu ffosydd  </w:t>
            </w:r>
          </w:p>
        </w:tc>
        <w:tc>
          <w:tcPr>
            <w:tcW w:w="1622" w:type="dxa"/>
            <w:tcBorders>
              <w:top w:val="single" w:sz="4" w:space="0" w:color="000000"/>
              <w:left w:val="single" w:sz="4" w:space="0" w:color="000000"/>
              <w:bottom w:val="single" w:sz="4" w:space="0" w:color="000000"/>
              <w:right w:val="single" w:sz="4" w:space="0" w:color="000000"/>
            </w:tcBorders>
          </w:tcPr>
          <w:p w14:paraId="6D3821DF" w14:textId="529608BE" w:rsidR="00847E0C" w:rsidRPr="007B5EF4" w:rsidRDefault="00847E0C" w:rsidP="00D06FBE">
            <w:pPr>
              <w:spacing w:after="0" w:line="239" w:lineRule="auto"/>
              <w:ind w:left="0" w:firstLine="0"/>
              <w:rPr>
                <w:lang w:val="cy-GB"/>
              </w:rPr>
            </w:pPr>
            <w:r w:rsidRPr="007B5EF4">
              <w:rPr>
                <w:b/>
                <w:lang w:val="cy-GB"/>
              </w:rPr>
              <w:t>a</w:t>
            </w:r>
            <w:r w:rsidR="00E95699" w:rsidRPr="007B5EF4">
              <w:rPr>
                <w:b/>
                <w:lang w:val="cy-GB"/>
              </w:rPr>
              <w:t>c ychwanegir</w:t>
            </w:r>
            <w:r w:rsidRPr="007B5EF4">
              <w:rPr>
                <w:b/>
                <w:lang w:val="cy-GB"/>
              </w:rPr>
              <w:t xml:space="preserve"> planwyr â </w:t>
            </w:r>
            <w:proofErr w:type="spellStart"/>
            <w:r w:rsidRPr="007B5EF4">
              <w:rPr>
                <w:b/>
                <w:lang w:val="cy-GB"/>
              </w:rPr>
              <w:t>pheillwyr</w:t>
            </w:r>
            <w:proofErr w:type="spellEnd"/>
            <w:r w:rsidRPr="007B5EF4">
              <w:rPr>
                <w:b/>
                <w:lang w:val="cy-GB"/>
              </w:rPr>
              <w:t xml:space="preserve"> brodorol </w:t>
            </w:r>
            <w:r w:rsidR="00E95699" w:rsidRPr="007B5EF4">
              <w:rPr>
                <w:b/>
                <w:lang w:val="cy-GB"/>
              </w:rPr>
              <w:t>yn</w:t>
            </w:r>
            <w:r w:rsidRPr="007B5EF4">
              <w:rPr>
                <w:b/>
                <w:lang w:val="cy-GB"/>
              </w:rPr>
              <w:t xml:space="preserve"> </w:t>
            </w:r>
            <w:r w:rsidR="00E95699" w:rsidRPr="007B5EF4">
              <w:rPr>
                <w:b/>
                <w:lang w:val="cy-GB"/>
              </w:rPr>
              <w:t>g</w:t>
            </w:r>
            <w:r w:rsidRPr="007B5EF4">
              <w:rPr>
                <w:b/>
                <w:lang w:val="cy-GB"/>
              </w:rPr>
              <w:t xml:space="preserve">am nesaf. </w:t>
            </w:r>
          </w:p>
          <w:p w14:paraId="1D784AFF" w14:textId="436DF84B" w:rsidR="00847E0C" w:rsidRPr="007B5EF4" w:rsidRDefault="007B5EF4" w:rsidP="00D06FBE">
            <w:pPr>
              <w:spacing w:after="0" w:line="259" w:lineRule="auto"/>
              <w:ind w:left="0" w:firstLine="0"/>
              <w:rPr>
                <w:lang w:val="cy-GB"/>
              </w:rPr>
            </w:pPr>
            <w:r>
              <w:rPr>
                <w:rFonts w:eastAsiaTheme="minorEastAsia"/>
                <w:b/>
                <w:bCs/>
                <w:lang w:val="cy-GB"/>
              </w:rPr>
              <w:t>Y Drindod</w:t>
            </w:r>
          </w:p>
          <w:p w14:paraId="2AE1CA2A" w14:textId="61B97C66" w:rsidR="00847E0C" w:rsidRPr="007B5EF4" w:rsidRDefault="00880E39" w:rsidP="00D06FBE">
            <w:pPr>
              <w:spacing w:after="0" w:line="259" w:lineRule="auto"/>
              <w:ind w:left="0" w:firstLine="0"/>
              <w:rPr>
                <w:lang w:val="cy-GB"/>
              </w:rPr>
            </w:pPr>
            <w:r w:rsidRPr="007B5EF4">
              <w:rPr>
                <w:b/>
                <w:lang w:val="cy-GB"/>
              </w:rPr>
              <w:t>Datblygir</w:t>
            </w:r>
            <w:r w:rsidR="00847E0C" w:rsidRPr="007B5EF4">
              <w:rPr>
                <w:b/>
                <w:lang w:val="cy-GB"/>
              </w:rPr>
              <w:t xml:space="preserve"> gerddi</w:t>
            </w:r>
            <w:r w:rsidRPr="007B5EF4">
              <w:rPr>
                <w:b/>
                <w:lang w:val="cy-GB"/>
              </w:rPr>
              <w:t>’r Drindod</w:t>
            </w:r>
            <w:r w:rsidR="00847E0C" w:rsidRPr="007B5EF4">
              <w:rPr>
                <w:b/>
                <w:lang w:val="cy-GB"/>
              </w:rPr>
              <w:t xml:space="preserve"> </w:t>
            </w:r>
          </w:p>
          <w:p w14:paraId="5C4B777C" w14:textId="2FBDAB71" w:rsidR="00847E0C" w:rsidRPr="007B5EF4" w:rsidRDefault="00880E39" w:rsidP="00D06FBE">
            <w:pPr>
              <w:spacing w:after="0" w:line="259" w:lineRule="auto"/>
              <w:ind w:left="0" w:firstLine="0"/>
              <w:rPr>
                <w:lang w:val="cy-GB"/>
              </w:rPr>
            </w:pPr>
            <w:r w:rsidRPr="007B5EF4">
              <w:rPr>
                <w:b/>
                <w:lang w:val="cy-GB"/>
              </w:rPr>
              <w:t>mewn</w:t>
            </w:r>
            <w:r w:rsidR="00847E0C" w:rsidRPr="007B5EF4">
              <w:rPr>
                <w:b/>
                <w:lang w:val="cy-GB"/>
              </w:rPr>
              <w:t xml:space="preserve"> </w:t>
            </w:r>
          </w:p>
          <w:p w14:paraId="5633BAE5" w14:textId="139B9DA2" w:rsidR="00847E0C" w:rsidRPr="007B5EF4" w:rsidRDefault="00847E0C" w:rsidP="00D06FBE">
            <w:pPr>
              <w:spacing w:after="0" w:line="259" w:lineRule="auto"/>
              <w:ind w:left="0" w:firstLine="0"/>
              <w:rPr>
                <w:lang w:val="cy-GB"/>
              </w:rPr>
            </w:pPr>
            <w:r w:rsidRPr="007B5EF4">
              <w:rPr>
                <w:b/>
                <w:lang w:val="cy-GB"/>
              </w:rPr>
              <w:t xml:space="preserve">cydweithrediad â datblygiad Matrics </w:t>
            </w:r>
            <w:proofErr w:type="spellStart"/>
            <w:r w:rsidR="00E95699" w:rsidRPr="007B5EF4">
              <w:rPr>
                <w:b/>
                <w:lang w:val="cy-GB"/>
              </w:rPr>
              <w:t>a</w:t>
            </w:r>
            <w:r w:rsidRPr="007B5EF4">
              <w:rPr>
                <w:b/>
                <w:lang w:val="cy-GB"/>
              </w:rPr>
              <w:t>rloesedd</w:t>
            </w:r>
            <w:proofErr w:type="spellEnd"/>
            <w:r w:rsidRPr="007B5EF4">
              <w:rPr>
                <w:b/>
                <w:lang w:val="cy-GB"/>
              </w:rPr>
              <w:t xml:space="preserve"> </w:t>
            </w:r>
          </w:p>
        </w:tc>
      </w:tr>
      <w:tr w:rsidR="00847E0C" w:rsidRPr="007B5EF4" w14:paraId="3932E426" w14:textId="77777777" w:rsidTr="00D06FBE">
        <w:trPr>
          <w:trHeight w:val="2794"/>
        </w:trPr>
        <w:tc>
          <w:tcPr>
            <w:tcW w:w="1867" w:type="dxa"/>
            <w:tcBorders>
              <w:top w:val="single" w:sz="4" w:space="0" w:color="000000"/>
              <w:left w:val="single" w:sz="4" w:space="0" w:color="000000"/>
              <w:bottom w:val="single" w:sz="4" w:space="0" w:color="000000"/>
              <w:right w:val="single" w:sz="4" w:space="0" w:color="000000"/>
            </w:tcBorders>
          </w:tcPr>
          <w:p w14:paraId="78AD030F" w14:textId="6F4555E9" w:rsidR="00847E0C" w:rsidRPr="007B5EF4" w:rsidRDefault="00847E0C" w:rsidP="00880E39">
            <w:pPr>
              <w:spacing w:after="0" w:line="259" w:lineRule="auto"/>
              <w:ind w:left="0" w:firstLine="0"/>
              <w:rPr>
                <w:lang w:val="cy-GB"/>
              </w:rPr>
            </w:pPr>
            <w:r w:rsidRPr="007B5EF4">
              <w:rPr>
                <w:lang w:val="cy-GB"/>
              </w:rPr>
              <w:t xml:space="preserve">J1.3 </w:t>
            </w:r>
            <w:r w:rsidR="00880E39" w:rsidRPr="007B5EF4">
              <w:rPr>
                <w:lang w:val="cy-GB"/>
              </w:rPr>
              <w:t>Dros Dro</w:t>
            </w:r>
            <w:r w:rsidRPr="007B5EF4">
              <w:rPr>
                <w:lang w:val="cy-GB"/>
              </w:rPr>
              <w:t xml:space="preserve">/ </w:t>
            </w:r>
          </w:p>
          <w:p w14:paraId="205B4EC9" w14:textId="5431CEFA" w:rsidR="00847E0C" w:rsidRPr="007B5EF4" w:rsidRDefault="00847E0C" w:rsidP="00D06FBE">
            <w:pPr>
              <w:spacing w:after="0" w:line="259" w:lineRule="auto"/>
              <w:ind w:left="0" w:firstLine="0"/>
              <w:rPr>
                <w:lang w:val="cy-GB"/>
              </w:rPr>
            </w:pPr>
            <w:r w:rsidRPr="007B5EF4">
              <w:rPr>
                <w:lang w:val="cy-GB"/>
              </w:rPr>
              <w:t>Lluosflwydd</w:t>
            </w:r>
            <w:r w:rsidR="00880E39" w:rsidRPr="007B5EF4">
              <w:rPr>
                <w:lang w:val="cy-GB"/>
              </w:rPr>
              <w:t xml:space="preserve"> Trin</w:t>
            </w:r>
            <w:r w:rsidRPr="007B5EF4">
              <w:rPr>
                <w:lang w:val="cy-GB"/>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69EA4411" w14:textId="083E5EE5" w:rsidR="00847E0C" w:rsidRPr="007B5EF4" w:rsidRDefault="00847E0C" w:rsidP="00D06FBE">
            <w:pPr>
              <w:spacing w:after="0" w:line="259" w:lineRule="auto"/>
              <w:ind w:left="0" w:firstLine="0"/>
              <w:rPr>
                <w:lang w:val="cy-GB"/>
              </w:rPr>
            </w:pPr>
            <w:r w:rsidRPr="007B5EF4">
              <w:rPr>
                <w:lang w:val="cy-GB"/>
              </w:rPr>
              <w:t>Na</w:t>
            </w:r>
            <w:r w:rsidR="00880E39"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5B423237" w14:textId="77777777" w:rsidR="00847E0C" w:rsidRPr="007B5EF4" w:rsidRDefault="00847E0C" w:rsidP="00D06FBE">
            <w:pPr>
              <w:spacing w:after="0" w:line="259" w:lineRule="auto"/>
              <w:ind w:left="0" w:right="27" w:firstLine="0"/>
              <w:rPr>
                <w:lang w:val="cy-GB"/>
              </w:rPr>
            </w:pPr>
            <w:r w:rsidRPr="007B5EF4">
              <w:rPr>
                <w:lang w:val="cy-GB"/>
              </w:rPr>
              <w:t xml:space="preserve">Potensial ar gyfer gwella; Darparu cynefinoedd ar gyfer infertebratau; bwydo pryfed peillio </w:t>
            </w:r>
          </w:p>
        </w:tc>
        <w:tc>
          <w:tcPr>
            <w:tcW w:w="2549" w:type="dxa"/>
            <w:tcBorders>
              <w:top w:val="single" w:sz="4" w:space="0" w:color="000000"/>
              <w:left w:val="single" w:sz="4" w:space="0" w:color="000000"/>
              <w:bottom w:val="single" w:sz="4" w:space="0" w:color="000000"/>
              <w:right w:val="single" w:sz="4" w:space="0" w:color="000000"/>
            </w:tcBorders>
          </w:tcPr>
          <w:p w14:paraId="158D535B" w14:textId="2A262995" w:rsidR="00847E0C" w:rsidRPr="007B5EF4" w:rsidRDefault="00F4552E" w:rsidP="00D06FBE">
            <w:pPr>
              <w:spacing w:after="0" w:line="259" w:lineRule="auto"/>
              <w:ind w:left="0" w:right="83" w:firstLine="0"/>
              <w:rPr>
                <w:lang w:val="cy-GB"/>
              </w:rPr>
            </w:pPr>
            <w:r w:rsidRPr="007B5EF4">
              <w:rPr>
                <w:b/>
                <w:lang w:val="cy-GB"/>
              </w:rPr>
              <w:t>Cynnal m</w:t>
            </w:r>
            <w:r w:rsidR="00847E0C" w:rsidRPr="007B5EF4">
              <w:rPr>
                <w:b/>
                <w:lang w:val="cy-GB"/>
              </w:rPr>
              <w:t xml:space="preserve">aint; os yw maint y cynnydd yn ceisio defnyddio rhywogaethau brodorol (er bod amrywiaeth rhywogaethau/strwythur yn bwysicach na </w:t>
            </w:r>
            <w:r w:rsidR="00880E39" w:rsidRPr="007B5EF4">
              <w:rPr>
                <w:b/>
                <w:lang w:val="cy-GB"/>
              </w:rPr>
              <w:t xml:space="preserve">nodweddion </w:t>
            </w:r>
            <w:r w:rsidR="00847E0C" w:rsidRPr="007B5EF4">
              <w:rPr>
                <w:b/>
                <w:lang w:val="cy-GB"/>
              </w:rPr>
              <w:t xml:space="preserve">brodorol; gwella ansawdd i'w ddefnyddio trwy beillio pryfed </w:t>
            </w:r>
          </w:p>
        </w:tc>
        <w:tc>
          <w:tcPr>
            <w:tcW w:w="1622" w:type="dxa"/>
            <w:tcBorders>
              <w:top w:val="single" w:sz="4" w:space="0" w:color="000000"/>
              <w:left w:val="single" w:sz="4" w:space="0" w:color="000000"/>
              <w:bottom w:val="single" w:sz="4" w:space="0" w:color="000000"/>
              <w:right w:val="single" w:sz="4" w:space="0" w:color="000000"/>
            </w:tcBorders>
          </w:tcPr>
          <w:p w14:paraId="69C388B2" w14:textId="77777777" w:rsidR="00847E0C" w:rsidRPr="007B5EF4" w:rsidRDefault="00847E0C" w:rsidP="00D06FBE">
            <w:pPr>
              <w:spacing w:after="0" w:line="259" w:lineRule="auto"/>
              <w:ind w:left="0" w:firstLine="0"/>
              <w:rPr>
                <w:lang w:val="cy-GB"/>
              </w:rPr>
            </w:pPr>
            <w:r w:rsidRPr="007B5EF4">
              <w:rPr>
                <w:b/>
                <w:lang w:val="cy-GB"/>
              </w:rPr>
              <w:t xml:space="preserve">Y tu ôl i </w:t>
            </w:r>
          </w:p>
          <w:p w14:paraId="0D600F2D" w14:textId="639C48CA" w:rsidR="00847E0C" w:rsidRPr="007B5EF4" w:rsidRDefault="00880E39" w:rsidP="00D06FBE">
            <w:pPr>
              <w:spacing w:after="0" w:line="259" w:lineRule="auto"/>
              <w:ind w:left="0" w:firstLine="0"/>
              <w:rPr>
                <w:lang w:val="cy-GB"/>
              </w:rPr>
            </w:pPr>
            <w:proofErr w:type="spellStart"/>
            <w:r w:rsidRPr="007B5EF4">
              <w:rPr>
                <w:b/>
                <w:lang w:val="cy-GB"/>
              </w:rPr>
              <w:t>Ddinefwr</w:t>
            </w:r>
            <w:proofErr w:type="spellEnd"/>
            <w:r w:rsidR="00847E0C" w:rsidRPr="007B5EF4">
              <w:rPr>
                <w:b/>
                <w:lang w:val="cy-GB"/>
              </w:rPr>
              <w:t xml:space="preserve"> a Llys </w:t>
            </w:r>
            <w:proofErr w:type="spellStart"/>
            <w:r w:rsidRPr="007B5EF4">
              <w:rPr>
                <w:b/>
                <w:lang w:val="cy-GB"/>
              </w:rPr>
              <w:t>Glass</w:t>
            </w:r>
            <w:proofErr w:type="spellEnd"/>
            <w:r w:rsidRPr="007B5EF4">
              <w:rPr>
                <w:b/>
                <w:lang w:val="cy-GB"/>
              </w:rPr>
              <w:t xml:space="preserve"> datblygwyd buarth</w:t>
            </w:r>
            <w:r w:rsidR="00847E0C" w:rsidRPr="007B5EF4">
              <w:rPr>
                <w:b/>
                <w:lang w:val="cy-GB"/>
              </w:rPr>
              <w:t xml:space="preserve"> i ymgorffori planwyr gyda </w:t>
            </w:r>
            <w:proofErr w:type="spellStart"/>
            <w:r w:rsidR="00847E0C" w:rsidRPr="007B5EF4">
              <w:rPr>
                <w:b/>
                <w:lang w:val="cy-GB"/>
              </w:rPr>
              <w:t>pheillwyr</w:t>
            </w:r>
            <w:proofErr w:type="spellEnd"/>
            <w:r w:rsidR="00847E0C" w:rsidRPr="007B5EF4">
              <w:rPr>
                <w:b/>
                <w:lang w:val="cy-GB"/>
              </w:rPr>
              <w:t xml:space="preserve">, glaswellt a llwyni  </w:t>
            </w:r>
          </w:p>
        </w:tc>
      </w:tr>
      <w:tr w:rsidR="00847E0C" w:rsidRPr="007B5EF4" w14:paraId="7F6C276C" w14:textId="77777777" w:rsidTr="00D06FBE">
        <w:trPr>
          <w:trHeight w:val="3046"/>
        </w:trPr>
        <w:tc>
          <w:tcPr>
            <w:tcW w:w="1867" w:type="dxa"/>
            <w:tcBorders>
              <w:top w:val="single" w:sz="4" w:space="0" w:color="000000"/>
              <w:left w:val="single" w:sz="4" w:space="0" w:color="000000"/>
              <w:bottom w:val="single" w:sz="4" w:space="0" w:color="000000"/>
              <w:right w:val="single" w:sz="4" w:space="0" w:color="000000"/>
            </w:tcBorders>
          </w:tcPr>
          <w:p w14:paraId="7067657C" w14:textId="14B6AB5F" w:rsidR="00847E0C" w:rsidRPr="007B5EF4" w:rsidRDefault="00847E0C" w:rsidP="00D06FBE">
            <w:pPr>
              <w:spacing w:after="0" w:line="259" w:lineRule="auto"/>
              <w:ind w:left="0" w:firstLine="0"/>
              <w:rPr>
                <w:lang w:val="cy-GB"/>
              </w:rPr>
            </w:pPr>
            <w:r w:rsidRPr="007B5EF4">
              <w:rPr>
                <w:lang w:val="cy-GB"/>
              </w:rPr>
              <w:lastRenderedPageBreak/>
              <w:t xml:space="preserve">J1.4 </w:t>
            </w:r>
            <w:r w:rsidR="00880E39" w:rsidRPr="007B5EF4">
              <w:rPr>
                <w:lang w:val="cy-GB"/>
              </w:rPr>
              <w:t>Llwyni</w:t>
            </w:r>
          </w:p>
          <w:p w14:paraId="172AB9E6" w14:textId="066DBA47" w:rsidR="00847E0C" w:rsidRPr="007B5EF4" w:rsidRDefault="00880E39" w:rsidP="00D06FBE">
            <w:pPr>
              <w:spacing w:after="0" w:line="259" w:lineRule="auto"/>
              <w:ind w:left="0" w:firstLine="0"/>
              <w:rPr>
                <w:lang w:val="cy-GB"/>
              </w:rPr>
            </w:pPr>
            <w:r w:rsidRPr="007B5EF4">
              <w:rPr>
                <w:lang w:val="cy-GB"/>
              </w:rPr>
              <w:t>Trin wedi’u Cyflwyno</w:t>
            </w:r>
            <w:r w:rsidR="00847E0C" w:rsidRPr="007B5EF4">
              <w:rPr>
                <w:lang w:val="cy-GB"/>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5D2A71A3" w14:textId="4E787C7E" w:rsidR="00847E0C" w:rsidRPr="007B5EF4" w:rsidRDefault="00847E0C" w:rsidP="00D06FBE">
            <w:pPr>
              <w:spacing w:after="0" w:line="259" w:lineRule="auto"/>
              <w:ind w:left="0" w:firstLine="0"/>
              <w:rPr>
                <w:lang w:val="cy-GB"/>
              </w:rPr>
            </w:pPr>
            <w:r w:rsidRPr="007B5EF4">
              <w:rPr>
                <w:lang w:val="cy-GB"/>
              </w:rPr>
              <w:t>Na</w:t>
            </w:r>
            <w:r w:rsidR="00880E39"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40566630" w14:textId="3E3F8A60" w:rsidR="00847E0C" w:rsidRPr="007B5EF4" w:rsidRDefault="00847E0C" w:rsidP="00D06FBE">
            <w:pPr>
              <w:spacing w:after="0" w:line="259" w:lineRule="auto"/>
              <w:ind w:left="0" w:right="48" w:firstLine="0"/>
              <w:rPr>
                <w:lang w:val="cy-GB"/>
              </w:rPr>
            </w:pPr>
            <w:r w:rsidRPr="007B5EF4">
              <w:rPr>
                <w:lang w:val="cy-GB"/>
              </w:rPr>
              <w:t xml:space="preserve">Potensial ar gyfer gwella; </w:t>
            </w:r>
            <w:r w:rsidR="00880E39" w:rsidRPr="007B5EF4">
              <w:rPr>
                <w:lang w:val="cy-GB"/>
              </w:rPr>
              <w:t>d</w:t>
            </w:r>
            <w:r w:rsidRPr="007B5EF4">
              <w:rPr>
                <w:lang w:val="cy-GB"/>
              </w:rPr>
              <w:t xml:space="preserve">arparu cynefinoedd ar gyfer infertebratau ac adar; bwydo pryfed peillio </w:t>
            </w:r>
          </w:p>
        </w:tc>
        <w:tc>
          <w:tcPr>
            <w:tcW w:w="2549" w:type="dxa"/>
            <w:tcBorders>
              <w:top w:val="single" w:sz="4" w:space="0" w:color="000000"/>
              <w:left w:val="single" w:sz="4" w:space="0" w:color="000000"/>
              <w:bottom w:val="single" w:sz="4" w:space="0" w:color="000000"/>
              <w:right w:val="single" w:sz="4" w:space="0" w:color="000000"/>
            </w:tcBorders>
          </w:tcPr>
          <w:p w14:paraId="4D9B0F76" w14:textId="06038303" w:rsidR="00847E0C" w:rsidRPr="007B5EF4" w:rsidRDefault="00880E39" w:rsidP="00D06FBE">
            <w:pPr>
              <w:spacing w:after="0" w:line="259" w:lineRule="auto"/>
              <w:ind w:left="0" w:firstLine="0"/>
              <w:rPr>
                <w:lang w:val="cy-GB"/>
              </w:rPr>
            </w:pPr>
            <w:r w:rsidRPr="007B5EF4">
              <w:rPr>
                <w:b/>
                <w:lang w:val="cy-GB"/>
              </w:rPr>
              <w:t>Cynnal m</w:t>
            </w:r>
            <w:r w:rsidR="00847E0C" w:rsidRPr="007B5EF4">
              <w:rPr>
                <w:b/>
                <w:lang w:val="cy-GB"/>
              </w:rPr>
              <w:t xml:space="preserve">aint; os yw cynyddu maint yn ymdrechu i ddefnyddio rhywogaethau brodorol; gwella ansawdd i'w ddefnyddio trwy </w:t>
            </w:r>
            <w:r w:rsidRPr="007B5EF4">
              <w:rPr>
                <w:b/>
                <w:lang w:val="cy-GB"/>
              </w:rPr>
              <w:t>b</w:t>
            </w:r>
            <w:r w:rsidR="00847E0C" w:rsidRPr="007B5EF4">
              <w:rPr>
                <w:b/>
                <w:lang w:val="cy-GB"/>
              </w:rPr>
              <w:t>ryfed</w:t>
            </w:r>
            <w:r w:rsidRPr="007B5EF4">
              <w:rPr>
                <w:b/>
                <w:lang w:val="cy-GB"/>
              </w:rPr>
              <w:t xml:space="preserve"> peillio</w:t>
            </w:r>
            <w:r w:rsidR="00847E0C" w:rsidRPr="007B5EF4">
              <w:rPr>
                <w:b/>
                <w:lang w:val="cy-GB"/>
              </w:rPr>
              <w:t xml:space="preserve">; cynnal / annog </w:t>
            </w:r>
            <w:r w:rsidR="00F4552E" w:rsidRPr="007B5EF4">
              <w:rPr>
                <w:b/>
                <w:lang w:val="cy-GB"/>
              </w:rPr>
              <w:t>mannau</w:t>
            </w:r>
            <w:r w:rsidR="00847E0C" w:rsidRPr="007B5EF4">
              <w:rPr>
                <w:b/>
                <w:lang w:val="cy-GB"/>
              </w:rPr>
              <w:t xml:space="preserve"> heb eu trin </w:t>
            </w:r>
            <w:r w:rsidRPr="007B5EF4">
              <w:rPr>
                <w:b/>
                <w:lang w:val="cy-GB"/>
              </w:rPr>
              <w:t>yn</w:t>
            </w:r>
            <w:r w:rsidR="00847E0C" w:rsidRPr="007B5EF4">
              <w:rPr>
                <w:b/>
                <w:lang w:val="cy-GB"/>
              </w:rPr>
              <w:t xml:space="preserve"> </w:t>
            </w:r>
            <w:r w:rsidRPr="007B5EF4">
              <w:rPr>
                <w:b/>
                <w:lang w:val="cy-GB"/>
              </w:rPr>
              <w:t>g</w:t>
            </w:r>
            <w:r w:rsidR="00847E0C" w:rsidRPr="007B5EF4">
              <w:rPr>
                <w:b/>
                <w:lang w:val="cy-GB"/>
              </w:rPr>
              <w:t xml:space="preserve">ynefin ar gyfer mamaliaid bach, adar a phryfed </w:t>
            </w:r>
          </w:p>
        </w:tc>
        <w:tc>
          <w:tcPr>
            <w:tcW w:w="1622" w:type="dxa"/>
            <w:tcBorders>
              <w:top w:val="single" w:sz="4" w:space="0" w:color="000000"/>
              <w:left w:val="single" w:sz="4" w:space="0" w:color="000000"/>
              <w:bottom w:val="single" w:sz="4" w:space="0" w:color="000000"/>
              <w:right w:val="single" w:sz="4" w:space="0" w:color="000000"/>
            </w:tcBorders>
          </w:tcPr>
          <w:p w14:paraId="50ACFB68" w14:textId="77777777" w:rsidR="00847E0C" w:rsidRPr="007B5EF4" w:rsidRDefault="00847E0C" w:rsidP="00D06FBE">
            <w:pPr>
              <w:spacing w:after="0" w:line="259" w:lineRule="auto"/>
              <w:ind w:left="0" w:firstLine="0"/>
              <w:rPr>
                <w:lang w:val="cy-GB"/>
              </w:rPr>
            </w:pPr>
            <w:r w:rsidRPr="007B5EF4">
              <w:rPr>
                <w:b/>
                <w:lang w:val="cy-GB"/>
              </w:rPr>
              <w:t xml:space="preserve">Y tu ôl i </w:t>
            </w:r>
          </w:p>
          <w:p w14:paraId="1735A0F2" w14:textId="4FC5BB2B" w:rsidR="00847E0C" w:rsidRPr="007B5EF4" w:rsidRDefault="00880E39" w:rsidP="00D06FBE">
            <w:pPr>
              <w:spacing w:after="0" w:line="259" w:lineRule="auto"/>
              <w:ind w:left="0" w:firstLine="0"/>
              <w:rPr>
                <w:lang w:val="cy-GB"/>
              </w:rPr>
            </w:pPr>
            <w:r w:rsidRPr="007B5EF4">
              <w:rPr>
                <w:b/>
                <w:lang w:val="cy-GB"/>
              </w:rPr>
              <w:t>fuarth</w:t>
            </w:r>
            <w:r w:rsidR="00847E0C" w:rsidRPr="007B5EF4">
              <w:rPr>
                <w:b/>
                <w:lang w:val="cy-GB"/>
              </w:rPr>
              <w:t xml:space="preserve"> D</w:t>
            </w:r>
            <w:r w:rsidRPr="007B5EF4">
              <w:rPr>
                <w:b/>
                <w:lang w:val="cy-GB"/>
              </w:rPr>
              <w:t>inefw</w:t>
            </w:r>
            <w:r w:rsidR="00847E0C" w:rsidRPr="007B5EF4">
              <w:rPr>
                <w:b/>
                <w:lang w:val="cy-GB"/>
              </w:rPr>
              <w:t xml:space="preserve">r a Llys </w:t>
            </w:r>
            <w:r w:rsidRPr="007B5EF4">
              <w:rPr>
                <w:b/>
                <w:lang w:val="cy-GB"/>
              </w:rPr>
              <w:t>Glas</w:t>
            </w:r>
            <w:r w:rsidR="00847E0C" w:rsidRPr="007B5EF4">
              <w:rPr>
                <w:b/>
                <w:lang w:val="cy-GB"/>
              </w:rPr>
              <w:t xml:space="preserve"> </w:t>
            </w:r>
            <w:r w:rsidRPr="007B5EF4">
              <w:rPr>
                <w:b/>
                <w:lang w:val="cy-GB"/>
              </w:rPr>
              <w:t xml:space="preserve">datblygwyd buarth </w:t>
            </w:r>
            <w:r w:rsidR="00847E0C" w:rsidRPr="007B5EF4">
              <w:rPr>
                <w:b/>
                <w:lang w:val="cy-GB"/>
              </w:rPr>
              <w:t xml:space="preserve">i ymgorffori planwyr gyda </w:t>
            </w:r>
            <w:proofErr w:type="spellStart"/>
            <w:r w:rsidR="00847E0C" w:rsidRPr="007B5EF4">
              <w:rPr>
                <w:b/>
                <w:lang w:val="cy-GB"/>
              </w:rPr>
              <w:t>pheillwyr</w:t>
            </w:r>
            <w:proofErr w:type="spellEnd"/>
            <w:r w:rsidR="00847E0C" w:rsidRPr="007B5EF4">
              <w:rPr>
                <w:b/>
                <w:lang w:val="cy-GB"/>
              </w:rPr>
              <w:t xml:space="preserve">, glaswellt a llwyni  </w:t>
            </w:r>
          </w:p>
        </w:tc>
      </w:tr>
      <w:tr w:rsidR="00847E0C" w:rsidRPr="007B5EF4" w14:paraId="42B550EB" w14:textId="77777777" w:rsidTr="00D06FBE">
        <w:trPr>
          <w:trHeight w:val="2791"/>
        </w:trPr>
        <w:tc>
          <w:tcPr>
            <w:tcW w:w="1867" w:type="dxa"/>
            <w:tcBorders>
              <w:top w:val="single" w:sz="4" w:space="0" w:color="000000"/>
              <w:left w:val="single" w:sz="4" w:space="0" w:color="000000"/>
              <w:bottom w:val="single" w:sz="4" w:space="0" w:color="000000"/>
              <w:right w:val="single" w:sz="4" w:space="0" w:color="000000"/>
            </w:tcBorders>
          </w:tcPr>
          <w:p w14:paraId="73314D52" w14:textId="4FAD83F2" w:rsidR="00847E0C" w:rsidRPr="007B5EF4" w:rsidRDefault="00847E0C" w:rsidP="00D06FBE">
            <w:pPr>
              <w:spacing w:after="0" w:line="259" w:lineRule="auto"/>
              <w:ind w:left="0" w:firstLine="0"/>
              <w:rPr>
                <w:lang w:val="cy-GB"/>
              </w:rPr>
            </w:pPr>
            <w:r w:rsidRPr="007B5EF4">
              <w:rPr>
                <w:lang w:val="cy-GB"/>
              </w:rPr>
              <w:t xml:space="preserve">J2.1 </w:t>
            </w:r>
            <w:r w:rsidR="00880E39" w:rsidRPr="007B5EF4">
              <w:rPr>
                <w:lang w:val="cy-GB"/>
              </w:rPr>
              <w:t>Gwrych Cyfan</w:t>
            </w:r>
            <w:r w:rsidRPr="007B5EF4">
              <w:rPr>
                <w:lang w:val="cy-GB"/>
              </w:rPr>
              <w:t xml:space="preserve"> </w:t>
            </w:r>
          </w:p>
          <w:p w14:paraId="7EC6DC04" w14:textId="1AD28A71" w:rsidR="00847E0C" w:rsidRPr="007B5EF4" w:rsidRDefault="00880E39" w:rsidP="00D06FBE">
            <w:pPr>
              <w:spacing w:after="0" w:line="259" w:lineRule="auto"/>
              <w:ind w:left="0" w:firstLine="0"/>
              <w:rPr>
                <w:lang w:val="cy-GB"/>
              </w:rPr>
            </w:pPr>
            <w:r w:rsidRPr="007B5EF4">
              <w:rPr>
                <w:lang w:val="cy-GB"/>
              </w:rPr>
              <w:t>Gwael o ran Rhywogaethau</w:t>
            </w:r>
            <w:r w:rsidR="00847E0C" w:rsidRPr="007B5EF4">
              <w:rPr>
                <w:lang w:val="cy-GB"/>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2DF38C2D"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34" w:type="dxa"/>
            <w:tcBorders>
              <w:top w:val="single" w:sz="4" w:space="0" w:color="000000"/>
              <w:left w:val="single" w:sz="4" w:space="0" w:color="000000"/>
              <w:bottom w:val="single" w:sz="4" w:space="0" w:color="000000"/>
              <w:right w:val="single" w:sz="4" w:space="0" w:color="000000"/>
            </w:tcBorders>
          </w:tcPr>
          <w:p w14:paraId="73556499"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2E014203" w14:textId="77777777" w:rsidR="00847E0C" w:rsidRPr="007B5EF4" w:rsidRDefault="00847E0C" w:rsidP="00D06FBE">
            <w:pPr>
              <w:spacing w:after="2" w:line="238" w:lineRule="auto"/>
              <w:ind w:left="0" w:firstLine="0"/>
              <w:rPr>
                <w:lang w:val="cy-GB"/>
              </w:rPr>
            </w:pPr>
            <w:r w:rsidRPr="007B5EF4">
              <w:rPr>
                <w:b/>
                <w:lang w:val="cy-GB"/>
              </w:rPr>
              <w:t>Cynnal / cynyddu maint; gwella</w:t>
            </w:r>
          </w:p>
          <w:p w14:paraId="014E2D75" w14:textId="0EFE74A9" w:rsidR="00847E0C" w:rsidRPr="007B5EF4" w:rsidRDefault="00847E0C" w:rsidP="00D06FBE">
            <w:pPr>
              <w:spacing w:after="0" w:line="259" w:lineRule="auto"/>
              <w:ind w:left="0" w:firstLine="0"/>
              <w:rPr>
                <w:lang w:val="cy-GB"/>
              </w:rPr>
            </w:pPr>
            <w:r w:rsidRPr="007B5EF4">
              <w:rPr>
                <w:b/>
                <w:lang w:val="cy-GB"/>
              </w:rPr>
              <w:t xml:space="preserve">ansawdd;  Byddai rheoli llai trylwyr yn annog </w:t>
            </w:r>
            <w:r w:rsidR="00F4552E" w:rsidRPr="007B5EF4">
              <w:rPr>
                <w:b/>
                <w:lang w:val="cy-GB"/>
              </w:rPr>
              <w:t xml:space="preserve">datblygiad </w:t>
            </w:r>
            <w:r w:rsidRPr="007B5EF4">
              <w:rPr>
                <w:b/>
                <w:lang w:val="cy-GB"/>
              </w:rPr>
              <w:t xml:space="preserve">gwrych trwchus, gan annog ffrwythau, aeron a hadau; annog tyfiant uchel ar hyd sylfaen gwrychoedd </w:t>
            </w:r>
          </w:p>
        </w:tc>
        <w:tc>
          <w:tcPr>
            <w:tcW w:w="1622" w:type="dxa"/>
            <w:tcBorders>
              <w:top w:val="single" w:sz="4" w:space="0" w:color="000000"/>
              <w:left w:val="single" w:sz="4" w:space="0" w:color="000000"/>
              <w:bottom w:val="single" w:sz="4" w:space="0" w:color="000000"/>
              <w:right w:val="single" w:sz="4" w:space="0" w:color="000000"/>
            </w:tcBorders>
          </w:tcPr>
          <w:p w14:paraId="2F32961B" w14:textId="00BBEB43" w:rsidR="00847E0C" w:rsidRPr="007B5EF4" w:rsidRDefault="00847E0C" w:rsidP="00D06FBE">
            <w:pPr>
              <w:spacing w:after="0" w:line="259" w:lineRule="auto"/>
              <w:ind w:left="0" w:right="86" w:firstLine="0"/>
              <w:rPr>
                <w:lang w:val="cy-GB"/>
              </w:rPr>
            </w:pPr>
            <w:r w:rsidRPr="007B5EF4">
              <w:rPr>
                <w:b/>
                <w:lang w:val="cy-GB"/>
              </w:rPr>
              <w:t xml:space="preserve">Mae ymarfer llenwi bylchau wedi dechrau ac mae cynllun cynnal a chadw llai trylwyr wedi'i </w:t>
            </w:r>
            <w:r w:rsidR="00F4552E" w:rsidRPr="007B5EF4">
              <w:rPr>
                <w:b/>
                <w:lang w:val="cy-GB"/>
              </w:rPr>
              <w:t>roi ar waith</w:t>
            </w:r>
            <w:r w:rsidRPr="007B5EF4">
              <w:rPr>
                <w:b/>
                <w:lang w:val="cy-GB"/>
              </w:rPr>
              <w:t xml:space="preserve"> </w:t>
            </w:r>
          </w:p>
        </w:tc>
      </w:tr>
      <w:tr w:rsidR="00847E0C" w:rsidRPr="007B5EF4" w14:paraId="1103AB61" w14:textId="77777777" w:rsidTr="00D06FBE">
        <w:trPr>
          <w:trHeight w:val="2287"/>
        </w:trPr>
        <w:tc>
          <w:tcPr>
            <w:tcW w:w="1867" w:type="dxa"/>
            <w:tcBorders>
              <w:top w:val="single" w:sz="4" w:space="0" w:color="000000"/>
              <w:left w:val="single" w:sz="4" w:space="0" w:color="000000"/>
              <w:bottom w:val="single" w:sz="4" w:space="0" w:color="000000"/>
              <w:right w:val="single" w:sz="4" w:space="0" w:color="000000"/>
            </w:tcBorders>
          </w:tcPr>
          <w:p w14:paraId="40EE14CF" w14:textId="77777777" w:rsidR="00847E0C" w:rsidRPr="007B5EF4" w:rsidRDefault="00847E0C" w:rsidP="00D06FBE">
            <w:pPr>
              <w:spacing w:after="0" w:line="259" w:lineRule="auto"/>
              <w:ind w:left="0" w:firstLine="0"/>
              <w:rPr>
                <w:lang w:val="cy-GB"/>
              </w:rPr>
            </w:pPr>
            <w:r w:rsidRPr="007B5EF4">
              <w:rPr>
                <w:lang w:val="cy-GB"/>
              </w:rPr>
              <w:t xml:space="preserve">J2.3 Gwrychoedd gyda Coed </w:t>
            </w:r>
          </w:p>
        </w:tc>
        <w:tc>
          <w:tcPr>
            <w:tcW w:w="1344" w:type="dxa"/>
            <w:tcBorders>
              <w:top w:val="single" w:sz="4" w:space="0" w:color="000000"/>
              <w:left w:val="single" w:sz="4" w:space="0" w:color="000000"/>
              <w:bottom w:val="single" w:sz="4" w:space="0" w:color="000000"/>
              <w:right w:val="single" w:sz="4" w:space="0" w:color="000000"/>
            </w:tcBorders>
          </w:tcPr>
          <w:p w14:paraId="08A12BA9"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634" w:type="dxa"/>
            <w:tcBorders>
              <w:top w:val="single" w:sz="4" w:space="0" w:color="000000"/>
              <w:left w:val="single" w:sz="4" w:space="0" w:color="000000"/>
              <w:bottom w:val="single" w:sz="4" w:space="0" w:color="000000"/>
              <w:right w:val="single" w:sz="4" w:space="0" w:color="000000"/>
            </w:tcBorders>
          </w:tcPr>
          <w:p w14:paraId="2A14996F" w14:textId="77777777" w:rsidR="00847E0C" w:rsidRPr="007B5EF4" w:rsidRDefault="00847E0C" w:rsidP="00D06FBE">
            <w:pPr>
              <w:spacing w:after="0" w:line="259" w:lineRule="auto"/>
              <w:ind w:left="0" w:firstLine="0"/>
              <w:rPr>
                <w:lang w:val="cy-GB"/>
              </w:rPr>
            </w:pPr>
            <w:r w:rsidRPr="007B5EF4">
              <w:rPr>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734F0326" w14:textId="77777777" w:rsidR="00847E0C" w:rsidRPr="007B5EF4" w:rsidRDefault="00847E0C" w:rsidP="00D06FBE">
            <w:pPr>
              <w:spacing w:after="0" w:line="238" w:lineRule="auto"/>
              <w:ind w:left="0" w:firstLine="0"/>
              <w:rPr>
                <w:lang w:val="cy-GB"/>
              </w:rPr>
            </w:pPr>
            <w:r w:rsidRPr="007B5EF4">
              <w:rPr>
                <w:b/>
                <w:lang w:val="cy-GB"/>
              </w:rPr>
              <w:t>Cynnal / cynyddu maint; gwella</w:t>
            </w:r>
          </w:p>
          <w:p w14:paraId="3938C21D" w14:textId="77777777" w:rsidR="00847E0C" w:rsidRPr="007B5EF4" w:rsidRDefault="00847E0C" w:rsidP="00D06FBE">
            <w:pPr>
              <w:spacing w:after="0" w:line="259" w:lineRule="auto"/>
              <w:ind w:left="0" w:firstLine="0"/>
              <w:rPr>
                <w:lang w:val="cy-GB"/>
              </w:rPr>
            </w:pPr>
            <w:r w:rsidRPr="007B5EF4">
              <w:rPr>
                <w:b/>
                <w:lang w:val="cy-GB"/>
              </w:rPr>
              <w:t xml:space="preserve">ansawdd;  Byddai rheoli llai trylwyr yn annog gwrych trwchus i ddatblygu, gan annog ffrwythau, aeron a hadau; annog twf </w:t>
            </w:r>
          </w:p>
        </w:tc>
        <w:tc>
          <w:tcPr>
            <w:tcW w:w="1622" w:type="dxa"/>
            <w:tcBorders>
              <w:top w:val="single" w:sz="4" w:space="0" w:color="000000"/>
              <w:left w:val="single" w:sz="4" w:space="0" w:color="000000"/>
              <w:bottom w:val="single" w:sz="4" w:space="0" w:color="000000"/>
              <w:right w:val="single" w:sz="4" w:space="0" w:color="000000"/>
            </w:tcBorders>
          </w:tcPr>
          <w:p w14:paraId="517BAF5F" w14:textId="1FB66AD8" w:rsidR="00847E0C" w:rsidRPr="007B5EF4" w:rsidRDefault="00847E0C" w:rsidP="00D06FBE">
            <w:pPr>
              <w:spacing w:after="0" w:line="259" w:lineRule="auto"/>
              <w:ind w:left="0" w:right="86" w:firstLine="0"/>
              <w:rPr>
                <w:lang w:val="cy-GB"/>
              </w:rPr>
            </w:pPr>
            <w:r w:rsidRPr="007B5EF4">
              <w:rPr>
                <w:b/>
                <w:lang w:val="cy-GB"/>
              </w:rPr>
              <w:t xml:space="preserve">Mae ymarfer llenwi bylchau wedi dechrau ac mae cynllun cynnal a chadw llai trylwyr wedi'i </w:t>
            </w:r>
            <w:r w:rsidR="00E82FAA" w:rsidRPr="007B5EF4">
              <w:rPr>
                <w:b/>
                <w:lang w:val="cy-GB"/>
              </w:rPr>
              <w:t>roi ar waith</w:t>
            </w:r>
          </w:p>
        </w:tc>
      </w:tr>
      <w:tr w:rsidR="00847E0C" w:rsidRPr="007B5EF4" w14:paraId="7DB9F647" w14:textId="77777777" w:rsidTr="00D06FBE">
        <w:trPr>
          <w:trHeight w:val="516"/>
        </w:trPr>
        <w:tc>
          <w:tcPr>
            <w:tcW w:w="1867" w:type="dxa"/>
            <w:tcBorders>
              <w:top w:val="single" w:sz="4" w:space="0" w:color="000000"/>
              <w:left w:val="single" w:sz="4" w:space="0" w:color="000000"/>
              <w:bottom w:val="single" w:sz="4" w:space="0" w:color="000000"/>
              <w:right w:val="single" w:sz="4" w:space="0" w:color="000000"/>
            </w:tcBorders>
          </w:tcPr>
          <w:p w14:paraId="54D24FE0" w14:textId="77777777" w:rsidR="00847E0C" w:rsidRPr="007B5EF4" w:rsidRDefault="00847E0C" w:rsidP="00D06FBE">
            <w:pPr>
              <w:spacing w:after="160" w:line="259" w:lineRule="auto"/>
              <w:ind w:left="0" w:firstLine="0"/>
              <w:rPr>
                <w:lang w:val="cy-GB"/>
              </w:rPr>
            </w:pPr>
          </w:p>
        </w:tc>
        <w:tc>
          <w:tcPr>
            <w:tcW w:w="1344" w:type="dxa"/>
            <w:tcBorders>
              <w:top w:val="single" w:sz="4" w:space="0" w:color="000000"/>
              <w:left w:val="single" w:sz="4" w:space="0" w:color="000000"/>
              <w:bottom w:val="single" w:sz="4" w:space="0" w:color="000000"/>
              <w:right w:val="single" w:sz="4" w:space="0" w:color="000000"/>
            </w:tcBorders>
          </w:tcPr>
          <w:p w14:paraId="234F2196" w14:textId="77777777" w:rsidR="00847E0C" w:rsidRPr="007B5EF4" w:rsidRDefault="00847E0C" w:rsidP="00D06FBE">
            <w:pPr>
              <w:spacing w:after="160" w:line="259" w:lineRule="auto"/>
              <w:ind w:left="0" w:firstLine="0"/>
              <w:rPr>
                <w:lang w:val="cy-GB"/>
              </w:rPr>
            </w:pPr>
          </w:p>
        </w:tc>
        <w:tc>
          <w:tcPr>
            <w:tcW w:w="1634" w:type="dxa"/>
            <w:tcBorders>
              <w:top w:val="single" w:sz="4" w:space="0" w:color="000000"/>
              <w:left w:val="single" w:sz="4" w:space="0" w:color="000000"/>
              <w:bottom w:val="single" w:sz="4" w:space="0" w:color="000000"/>
              <w:right w:val="single" w:sz="4" w:space="0" w:color="000000"/>
            </w:tcBorders>
          </w:tcPr>
          <w:p w14:paraId="2DC84FD6" w14:textId="77777777" w:rsidR="00847E0C" w:rsidRPr="007B5EF4" w:rsidRDefault="00847E0C" w:rsidP="00D06FBE">
            <w:pPr>
              <w:spacing w:after="160" w:line="259" w:lineRule="auto"/>
              <w:ind w:left="0" w:firstLine="0"/>
              <w:rPr>
                <w:lang w:val="cy-GB"/>
              </w:rPr>
            </w:pPr>
          </w:p>
        </w:tc>
        <w:tc>
          <w:tcPr>
            <w:tcW w:w="2549" w:type="dxa"/>
            <w:tcBorders>
              <w:top w:val="single" w:sz="4" w:space="0" w:color="000000"/>
              <w:left w:val="single" w:sz="4" w:space="0" w:color="000000"/>
              <w:bottom w:val="single" w:sz="4" w:space="0" w:color="000000"/>
              <w:right w:val="single" w:sz="4" w:space="0" w:color="000000"/>
            </w:tcBorders>
          </w:tcPr>
          <w:p w14:paraId="78AB7E22" w14:textId="77777777" w:rsidR="00847E0C" w:rsidRPr="007B5EF4" w:rsidRDefault="00847E0C" w:rsidP="00D06FBE">
            <w:pPr>
              <w:spacing w:after="0" w:line="259" w:lineRule="auto"/>
              <w:ind w:left="0" w:firstLine="0"/>
              <w:rPr>
                <w:lang w:val="cy-GB"/>
              </w:rPr>
            </w:pPr>
            <w:r w:rsidRPr="007B5EF4">
              <w:rPr>
                <w:b/>
                <w:lang w:val="cy-GB"/>
              </w:rPr>
              <w:t xml:space="preserve">llystyfiant tal ar hyd gwaelod gwrychoedd </w:t>
            </w:r>
          </w:p>
        </w:tc>
        <w:tc>
          <w:tcPr>
            <w:tcW w:w="1622" w:type="dxa"/>
            <w:tcBorders>
              <w:top w:val="single" w:sz="4" w:space="0" w:color="000000"/>
              <w:left w:val="single" w:sz="4" w:space="0" w:color="000000"/>
              <w:bottom w:val="single" w:sz="4" w:space="0" w:color="000000"/>
              <w:right w:val="single" w:sz="4" w:space="0" w:color="000000"/>
            </w:tcBorders>
          </w:tcPr>
          <w:p w14:paraId="6612E3CC" w14:textId="77777777" w:rsidR="00847E0C" w:rsidRPr="007B5EF4" w:rsidRDefault="00847E0C" w:rsidP="00D06FBE">
            <w:pPr>
              <w:spacing w:after="160" w:line="259" w:lineRule="auto"/>
              <w:ind w:left="0" w:firstLine="0"/>
              <w:rPr>
                <w:lang w:val="cy-GB"/>
              </w:rPr>
            </w:pPr>
          </w:p>
        </w:tc>
      </w:tr>
      <w:tr w:rsidR="00847E0C" w:rsidRPr="007B5EF4" w14:paraId="181DAEE9" w14:textId="77777777" w:rsidTr="00D06FBE">
        <w:trPr>
          <w:trHeight w:val="1274"/>
        </w:trPr>
        <w:tc>
          <w:tcPr>
            <w:tcW w:w="1867" w:type="dxa"/>
            <w:tcBorders>
              <w:top w:val="single" w:sz="4" w:space="0" w:color="000000"/>
              <w:left w:val="single" w:sz="4" w:space="0" w:color="000000"/>
              <w:bottom w:val="single" w:sz="4" w:space="0" w:color="000000"/>
              <w:right w:val="single" w:sz="4" w:space="0" w:color="000000"/>
            </w:tcBorders>
          </w:tcPr>
          <w:p w14:paraId="6229F495" w14:textId="77777777" w:rsidR="00847E0C" w:rsidRPr="007B5EF4" w:rsidRDefault="00847E0C" w:rsidP="00D06FBE">
            <w:pPr>
              <w:spacing w:after="0" w:line="259" w:lineRule="auto"/>
              <w:ind w:left="0" w:firstLine="0"/>
              <w:rPr>
                <w:lang w:val="cy-GB"/>
              </w:rPr>
            </w:pPr>
            <w:r w:rsidRPr="007B5EF4">
              <w:rPr>
                <w:lang w:val="cy-GB"/>
              </w:rPr>
              <w:t xml:space="preserve">J2.5 Wal </w:t>
            </w:r>
          </w:p>
        </w:tc>
        <w:tc>
          <w:tcPr>
            <w:tcW w:w="1344" w:type="dxa"/>
            <w:tcBorders>
              <w:top w:val="single" w:sz="4" w:space="0" w:color="000000"/>
              <w:left w:val="single" w:sz="4" w:space="0" w:color="000000"/>
              <w:bottom w:val="single" w:sz="4" w:space="0" w:color="000000"/>
              <w:right w:val="single" w:sz="4" w:space="0" w:color="000000"/>
            </w:tcBorders>
          </w:tcPr>
          <w:p w14:paraId="7E98DC74" w14:textId="23501EE3" w:rsidR="00847E0C" w:rsidRPr="007B5EF4" w:rsidRDefault="00847E0C" w:rsidP="00D06FBE">
            <w:pPr>
              <w:spacing w:after="0" w:line="259" w:lineRule="auto"/>
              <w:ind w:left="0" w:firstLine="0"/>
              <w:rPr>
                <w:lang w:val="cy-GB"/>
              </w:rPr>
            </w:pPr>
            <w:r w:rsidRPr="007B5EF4">
              <w:rPr>
                <w:lang w:val="cy-GB"/>
              </w:rPr>
              <w:t>Na</w:t>
            </w:r>
            <w:r w:rsidR="00A105FC"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494E56A9" w14:textId="2D77CBAE" w:rsidR="00847E0C" w:rsidRPr="007B5EF4" w:rsidRDefault="00847E0C" w:rsidP="00D06FBE">
            <w:pPr>
              <w:spacing w:after="0" w:line="259" w:lineRule="auto"/>
              <w:ind w:left="0" w:firstLine="0"/>
              <w:rPr>
                <w:lang w:val="cy-GB"/>
              </w:rPr>
            </w:pPr>
            <w:r w:rsidRPr="007B5EF4">
              <w:rPr>
                <w:lang w:val="cy-GB"/>
              </w:rPr>
              <w:t xml:space="preserve">Cefnogi mwsogl, cennau a rhedyn; </w:t>
            </w:r>
            <w:r w:rsidR="00A105FC" w:rsidRPr="007B5EF4">
              <w:rPr>
                <w:lang w:val="cy-GB"/>
              </w:rPr>
              <w:t>c</w:t>
            </w:r>
            <w:r w:rsidRPr="007B5EF4">
              <w:rPr>
                <w:lang w:val="cy-GB"/>
              </w:rPr>
              <w:t xml:space="preserve">ynefin pryfed </w:t>
            </w:r>
          </w:p>
        </w:tc>
        <w:tc>
          <w:tcPr>
            <w:tcW w:w="2549" w:type="dxa"/>
            <w:tcBorders>
              <w:top w:val="single" w:sz="4" w:space="0" w:color="000000"/>
              <w:left w:val="single" w:sz="4" w:space="0" w:color="000000"/>
              <w:bottom w:val="single" w:sz="4" w:space="0" w:color="000000"/>
              <w:right w:val="single" w:sz="4" w:space="0" w:color="000000"/>
            </w:tcBorders>
          </w:tcPr>
          <w:p w14:paraId="5D5F696F" w14:textId="278CC3A5" w:rsidR="00847E0C" w:rsidRPr="007B5EF4" w:rsidRDefault="00E82FAA" w:rsidP="00D06FBE">
            <w:pPr>
              <w:spacing w:after="0" w:line="259" w:lineRule="auto"/>
              <w:ind w:left="0" w:firstLine="0"/>
              <w:rPr>
                <w:lang w:val="cy-GB"/>
              </w:rPr>
            </w:pPr>
            <w:r w:rsidRPr="007B5EF4">
              <w:rPr>
                <w:b/>
                <w:lang w:val="cy-GB"/>
              </w:rPr>
              <w:t>Cynnal m</w:t>
            </w:r>
            <w:r w:rsidR="00847E0C" w:rsidRPr="007B5EF4">
              <w:rPr>
                <w:b/>
                <w:lang w:val="cy-GB"/>
              </w:rPr>
              <w:t>aint ;</w:t>
            </w:r>
          </w:p>
          <w:p w14:paraId="305CB193" w14:textId="7F82FA65" w:rsidR="00847E0C" w:rsidRPr="007B5EF4" w:rsidRDefault="00E82FAA" w:rsidP="00D06FBE">
            <w:pPr>
              <w:spacing w:after="0" w:line="259" w:lineRule="auto"/>
              <w:ind w:left="0" w:firstLine="0"/>
              <w:rPr>
                <w:lang w:val="cy-GB"/>
              </w:rPr>
            </w:pPr>
            <w:r w:rsidRPr="007B5EF4">
              <w:rPr>
                <w:b/>
                <w:lang w:val="cy-GB"/>
              </w:rPr>
              <w:t>a</w:t>
            </w:r>
            <w:r w:rsidR="00847E0C" w:rsidRPr="007B5EF4">
              <w:rPr>
                <w:b/>
                <w:lang w:val="cy-GB"/>
              </w:rPr>
              <w:t xml:space="preserve">nnog planhigion dringo   </w:t>
            </w:r>
          </w:p>
        </w:tc>
        <w:tc>
          <w:tcPr>
            <w:tcW w:w="1622" w:type="dxa"/>
            <w:tcBorders>
              <w:top w:val="single" w:sz="4" w:space="0" w:color="000000"/>
              <w:left w:val="single" w:sz="4" w:space="0" w:color="000000"/>
              <w:bottom w:val="single" w:sz="4" w:space="0" w:color="000000"/>
              <w:right w:val="single" w:sz="4" w:space="0" w:color="000000"/>
            </w:tcBorders>
          </w:tcPr>
          <w:p w14:paraId="6F151D9B"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5F7F2739" w14:textId="77777777" w:rsidTr="00D06FBE">
        <w:trPr>
          <w:trHeight w:val="1781"/>
        </w:trPr>
        <w:tc>
          <w:tcPr>
            <w:tcW w:w="1867" w:type="dxa"/>
            <w:tcBorders>
              <w:top w:val="single" w:sz="4" w:space="0" w:color="000000"/>
              <w:left w:val="single" w:sz="4" w:space="0" w:color="000000"/>
              <w:bottom w:val="single" w:sz="4" w:space="0" w:color="000000"/>
              <w:right w:val="single" w:sz="4" w:space="0" w:color="000000"/>
            </w:tcBorders>
          </w:tcPr>
          <w:p w14:paraId="45CBCDD4" w14:textId="77777777" w:rsidR="00847E0C" w:rsidRPr="007B5EF4" w:rsidRDefault="00847E0C" w:rsidP="00D06FBE">
            <w:pPr>
              <w:spacing w:after="0" w:line="259" w:lineRule="auto"/>
              <w:ind w:left="0" w:firstLine="0"/>
              <w:rPr>
                <w:lang w:val="cy-GB"/>
              </w:rPr>
            </w:pPr>
            <w:r w:rsidRPr="007B5EF4">
              <w:rPr>
                <w:lang w:val="cy-GB"/>
              </w:rPr>
              <w:t xml:space="preserve">J3.6 Adeiladau </w:t>
            </w:r>
          </w:p>
        </w:tc>
        <w:tc>
          <w:tcPr>
            <w:tcW w:w="1344" w:type="dxa"/>
            <w:tcBorders>
              <w:top w:val="single" w:sz="4" w:space="0" w:color="000000"/>
              <w:left w:val="single" w:sz="4" w:space="0" w:color="000000"/>
              <w:bottom w:val="single" w:sz="4" w:space="0" w:color="000000"/>
              <w:right w:val="single" w:sz="4" w:space="0" w:color="000000"/>
            </w:tcBorders>
          </w:tcPr>
          <w:p w14:paraId="36A405CC" w14:textId="55D2FCF9" w:rsidR="00847E0C" w:rsidRPr="007B5EF4" w:rsidRDefault="00847E0C" w:rsidP="00D06FBE">
            <w:pPr>
              <w:spacing w:after="0" w:line="259" w:lineRule="auto"/>
              <w:ind w:left="0" w:firstLine="0"/>
              <w:rPr>
                <w:lang w:val="cy-GB"/>
              </w:rPr>
            </w:pPr>
            <w:r w:rsidRPr="007B5EF4">
              <w:rPr>
                <w:lang w:val="cy-GB"/>
              </w:rPr>
              <w:t>Na</w:t>
            </w:r>
            <w:r w:rsidR="00A105FC"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4D7F3D66" w14:textId="0CFC651E" w:rsidR="00847E0C" w:rsidRPr="007B5EF4" w:rsidRDefault="00847E0C" w:rsidP="00D06FBE">
            <w:pPr>
              <w:spacing w:after="0" w:line="259" w:lineRule="auto"/>
              <w:ind w:left="0" w:firstLine="0"/>
              <w:rPr>
                <w:lang w:val="cy-GB"/>
              </w:rPr>
            </w:pPr>
            <w:r w:rsidRPr="007B5EF4">
              <w:rPr>
                <w:lang w:val="cy-GB"/>
              </w:rPr>
              <w:t xml:space="preserve">Cynefin posibl ar gyfer ystlumod ac adar (rhywogaethau S7 posibl) – </w:t>
            </w:r>
            <w:r w:rsidR="00A105FC" w:rsidRPr="007B5EF4">
              <w:rPr>
                <w:lang w:val="cy-GB"/>
              </w:rPr>
              <w:t>clwydo</w:t>
            </w:r>
            <w:r w:rsidRPr="007B5EF4">
              <w:rPr>
                <w:lang w:val="cy-GB"/>
              </w:rPr>
              <w:t>/nyth</w:t>
            </w:r>
            <w:r w:rsidR="00A105FC" w:rsidRPr="007B5EF4">
              <w:rPr>
                <w:lang w:val="cy-GB"/>
              </w:rPr>
              <w:t>u</w:t>
            </w:r>
            <w:r w:rsidRPr="007B5EF4">
              <w:rPr>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2563472D" w14:textId="23DCA318" w:rsidR="00847E0C" w:rsidRPr="007B5EF4" w:rsidRDefault="00847E0C" w:rsidP="00D06FBE">
            <w:pPr>
              <w:spacing w:after="0" w:line="259" w:lineRule="auto"/>
              <w:ind w:left="0" w:right="6" w:firstLine="0"/>
              <w:rPr>
                <w:lang w:val="cy-GB"/>
              </w:rPr>
            </w:pPr>
            <w:r w:rsidRPr="007B5EF4">
              <w:rPr>
                <w:b/>
                <w:lang w:val="cy-GB"/>
              </w:rPr>
              <w:t xml:space="preserve">Gwella ansawdd; cynnig cynefinoedd newydd drwy doeau gwyrdd, blychau ystlumod/adar, brics pryfed; </w:t>
            </w:r>
            <w:r w:rsidR="00A105FC" w:rsidRPr="007B5EF4">
              <w:rPr>
                <w:b/>
                <w:lang w:val="cy-GB"/>
              </w:rPr>
              <w:t>d</w:t>
            </w:r>
            <w:r w:rsidRPr="007B5EF4">
              <w:rPr>
                <w:b/>
                <w:lang w:val="cy-GB"/>
              </w:rPr>
              <w:t xml:space="preserve">atblygiad </w:t>
            </w:r>
            <w:r w:rsidR="00A105FC" w:rsidRPr="007B5EF4">
              <w:rPr>
                <w:b/>
                <w:lang w:val="cy-GB"/>
              </w:rPr>
              <w:t xml:space="preserve">ystyriol o’r </w:t>
            </w:r>
            <w:r w:rsidRPr="007B5EF4">
              <w:rPr>
                <w:b/>
                <w:lang w:val="cy-GB"/>
              </w:rPr>
              <w:t xml:space="preserve">amgylchedd </w:t>
            </w:r>
          </w:p>
        </w:tc>
        <w:tc>
          <w:tcPr>
            <w:tcW w:w="1622" w:type="dxa"/>
            <w:tcBorders>
              <w:top w:val="single" w:sz="4" w:space="0" w:color="000000"/>
              <w:left w:val="single" w:sz="4" w:space="0" w:color="000000"/>
              <w:bottom w:val="single" w:sz="4" w:space="0" w:color="000000"/>
              <w:right w:val="single" w:sz="4" w:space="0" w:color="000000"/>
            </w:tcBorders>
          </w:tcPr>
          <w:p w14:paraId="6CAE4A02" w14:textId="77777777" w:rsidR="00847E0C" w:rsidRPr="007B5EF4" w:rsidRDefault="00847E0C" w:rsidP="00D06FBE">
            <w:pPr>
              <w:spacing w:after="2" w:line="239" w:lineRule="auto"/>
              <w:ind w:left="0" w:firstLine="0"/>
              <w:rPr>
                <w:lang w:val="cy-GB"/>
              </w:rPr>
            </w:pPr>
            <w:r w:rsidRPr="007B5EF4">
              <w:rPr>
                <w:b/>
                <w:lang w:val="cy-GB"/>
              </w:rPr>
              <w:t>Mae lleoliadau bocsys cyflym wedi'u nodi</w:t>
            </w:r>
          </w:p>
          <w:p w14:paraId="755A258F" w14:textId="2C95225F" w:rsidR="00847E0C" w:rsidRPr="007B5EF4" w:rsidRDefault="00847E0C" w:rsidP="00D06FBE">
            <w:pPr>
              <w:spacing w:after="0" w:line="259" w:lineRule="auto"/>
              <w:ind w:left="0" w:firstLine="0"/>
              <w:rPr>
                <w:lang w:val="cy-GB"/>
              </w:rPr>
            </w:pPr>
            <w:r w:rsidRPr="007B5EF4">
              <w:rPr>
                <w:b/>
                <w:lang w:val="cy-GB"/>
              </w:rPr>
              <w:t xml:space="preserve">ac yn </w:t>
            </w:r>
            <w:r w:rsidR="00A105FC" w:rsidRPr="007B5EF4">
              <w:rPr>
                <w:b/>
                <w:lang w:val="cy-GB"/>
              </w:rPr>
              <w:t>disgwyl eu</w:t>
            </w:r>
          </w:p>
          <w:p w14:paraId="1E5FE273" w14:textId="72DCD910" w:rsidR="00847E0C" w:rsidRPr="007B5EF4" w:rsidRDefault="00A105FC" w:rsidP="00D06FBE">
            <w:pPr>
              <w:spacing w:after="0" w:line="259" w:lineRule="auto"/>
              <w:ind w:left="0" w:firstLine="0"/>
              <w:rPr>
                <w:lang w:val="cy-GB"/>
              </w:rPr>
            </w:pPr>
            <w:r w:rsidRPr="007B5EF4">
              <w:rPr>
                <w:b/>
                <w:lang w:val="cy-GB"/>
              </w:rPr>
              <w:t>g</w:t>
            </w:r>
            <w:r w:rsidR="00847E0C" w:rsidRPr="007B5EF4">
              <w:rPr>
                <w:b/>
                <w:lang w:val="cy-GB"/>
              </w:rPr>
              <w:t xml:space="preserve">osod  </w:t>
            </w:r>
          </w:p>
        </w:tc>
      </w:tr>
      <w:tr w:rsidR="00847E0C" w:rsidRPr="007B5EF4" w14:paraId="310E3117" w14:textId="77777777" w:rsidTr="00D06FBE">
        <w:trPr>
          <w:trHeight w:val="2287"/>
        </w:trPr>
        <w:tc>
          <w:tcPr>
            <w:tcW w:w="1867" w:type="dxa"/>
            <w:tcBorders>
              <w:top w:val="single" w:sz="4" w:space="0" w:color="000000"/>
              <w:left w:val="single" w:sz="4" w:space="0" w:color="000000"/>
              <w:bottom w:val="single" w:sz="4" w:space="0" w:color="000000"/>
              <w:right w:val="single" w:sz="4" w:space="0" w:color="000000"/>
            </w:tcBorders>
          </w:tcPr>
          <w:p w14:paraId="2C10A08E" w14:textId="7BA06379" w:rsidR="00847E0C" w:rsidRPr="007B5EF4" w:rsidRDefault="00847E0C" w:rsidP="00D06FBE">
            <w:pPr>
              <w:spacing w:after="0" w:line="259" w:lineRule="auto"/>
              <w:ind w:left="0" w:right="10" w:firstLine="0"/>
              <w:rPr>
                <w:lang w:val="cy-GB"/>
              </w:rPr>
            </w:pPr>
            <w:r w:rsidRPr="007B5EF4">
              <w:rPr>
                <w:lang w:val="cy-GB"/>
              </w:rPr>
              <w:lastRenderedPageBreak/>
              <w:t xml:space="preserve">J4 </w:t>
            </w:r>
            <w:r w:rsidR="00A105FC" w:rsidRPr="007B5EF4">
              <w:rPr>
                <w:lang w:val="cy-GB"/>
              </w:rPr>
              <w:t>Tiroedd moel</w:t>
            </w:r>
            <w:r w:rsidRPr="007B5EF4">
              <w:rPr>
                <w:lang w:val="cy-GB"/>
              </w:rPr>
              <w:t xml:space="preserve"> </w:t>
            </w:r>
          </w:p>
        </w:tc>
        <w:tc>
          <w:tcPr>
            <w:tcW w:w="1344" w:type="dxa"/>
            <w:tcBorders>
              <w:top w:val="single" w:sz="4" w:space="0" w:color="000000"/>
              <w:left w:val="single" w:sz="4" w:space="0" w:color="000000"/>
              <w:bottom w:val="single" w:sz="4" w:space="0" w:color="000000"/>
              <w:right w:val="single" w:sz="4" w:space="0" w:color="000000"/>
            </w:tcBorders>
          </w:tcPr>
          <w:p w14:paraId="14EC422D" w14:textId="6A4DD8D5" w:rsidR="00847E0C" w:rsidRPr="007B5EF4" w:rsidRDefault="00847E0C" w:rsidP="00D06FBE">
            <w:pPr>
              <w:spacing w:after="0" w:line="259" w:lineRule="auto"/>
              <w:ind w:left="0" w:firstLine="0"/>
              <w:rPr>
                <w:lang w:val="cy-GB"/>
              </w:rPr>
            </w:pPr>
            <w:r w:rsidRPr="007B5EF4">
              <w:rPr>
                <w:lang w:val="cy-GB"/>
              </w:rPr>
              <w:t>Na</w:t>
            </w:r>
            <w:r w:rsidR="00A105FC"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46B382FA" w14:textId="77777777" w:rsidR="00847E0C" w:rsidRPr="007B5EF4" w:rsidRDefault="00847E0C" w:rsidP="00D06FBE">
            <w:pPr>
              <w:spacing w:after="0" w:line="240" w:lineRule="auto"/>
              <w:ind w:left="0" w:firstLine="0"/>
              <w:rPr>
                <w:lang w:val="cy-GB"/>
              </w:rPr>
            </w:pPr>
            <w:r w:rsidRPr="007B5EF4">
              <w:rPr>
                <w:lang w:val="cy-GB"/>
              </w:rPr>
              <w:t xml:space="preserve">Potensial i wella </w:t>
            </w:r>
          </w:p>
          <w:p w14:paraId="6FB4875C" w14:textId="0E96A416" w:rsidR="00847E0C" w:rsidRPr="007B5EF4" w:rsidRDefault="006F7682" w:rsidP="00D06FBE">
            <w:pPr>
              <w:spacing w:after="0" w:line="239" w:lineRule="auto"/>
              <w:ind w:left="0" w:firstLine="0"/>
              <w:rPr>
                <w:lang w:val="cy-GB"/>
              </w:rPr>
            </w:pPr>
            <w:r w:rsidRPr="007B5EF4">
              <w:rPr>
                <w:lang w:val="cy-GB"/>
              </w:rPr>
              <w:t xml:space="preserve">gan nad yw’n </w:t>
            </w:r>
            <w:r w:rsidR="00847E0C" w:rsidRPr="007B5EF4">
              <w:rPr>
                <w:lang w:val="cy-GB"/>
              </w:rPr>
              <w:t>cynnig</w:t>
            </w:r>
            <w:r w:rsidRPr="007B5EF4">
              <w:rPr>
                <w:lang w:val="cy-GB"/>
              </w:rPr>
              <w:t xml:space="preserve"> fawr ddim</w:t>
            </w:r>
            <w:r w:rsidR="00847E0C" w:rsidRPr="007B5EF4">
              <w:rPr>
                <w:lang w:val="cy-GB"/>
              </w:rPr>
              <w:t xml:space="preserve"> diddordeb ecolegol; </w:t>
            </w:r>
          </w:p>
          <w:p w14:paraId="7BB9CCC1" w14:textId="3D535F85" w:rsidR="00847E0C" w:rsidRPr="007B5EF4" w:rsidRDefault="00847E0C" w:rsidP="00D06FBE">
            <w:pPr>
              <w:spacing w:after="0" w:line="259" w:lineRule="auto"/>
              <w:ind w:left="0" w:firstLine="0"/>
              <w:rPr>
                <w:lang w:val="cy-GB"/>
              </w:rPr>
            </w:pPr>
            <w:r w:rsidRPr="007B5EF4">
              <w:rPr>
                <w:lang w:val="cy-GB"/>
              </w:rPr>
              <w:t xml:space="preserve">Cynefin </w:t>
            </w:r>
            <w:r w:rsidR="006F7682" w:rsidRPr="007B5EF4">
              <w:rPr>
                <w:lang w:val="cy-GB"/>
              </w:rPr>
              <w:t xml:space="preserve">torheulo </w:t>
            </w:r>
            <w:r w:rsidRPr="007B5EF4">
              <w:rPr>
                <w:lang w:val="cy-GB"/>
              </w:rPr>
              <w:t xml:space="preserve">ar gyfer ymlusgiaid bach </w:t>
            </w:r>
          </w:p>
        </w:tc>
        <w:tc>
          <w:tcPr>
            <w:tcW w:w="2549" w:type="dxa"/>
            <w:tcBorders>
              <w:top w:val="single" w:sz="4" w:space="0" w:color="000000"/>
              <w:left w:val="single" w:sz="4" w:space="0" w:color="000000"/>
              <w:bottom w:val="single" w:sz="4" w:space="0" w:color="000000"/>
              <w:right w:val="single" w:sz="4" w:space="0" w:color="000000"/>
            </w:tcBorders>
          </w:tcPr>
          <w:p w14:paraId="21F0FD87" w14:textId="04B080FD" w:rsidR="00847E0C" w:rsidRPr="007B5EF4" w:rsidRDefault="00847E0C" w:rsidP="00D06FBE">
            <w:pPr>
              <w:spacing w:after="0" w:line="259" w:lineRule="auto"/>
              <w:ind w:left="0" w:firstLine="0"/>
              <w:rPr>
                <w:lang w:val="cy-GB"/>
              </w:rPr>
            </w:pPr>
            <w:r w:rsidRPr="007B5EF4">
              <w:rPr>
                <w:b/>
                <w:lang w:val="cy-GB"/>
              </w:rPr>
              <w:t xml:space="preserve">Cynnal </w:t>
            </w:r>
            <w:r w:rsidR="006F7682" w:rsidRPr="007B5EF4">
              <w:rPr>
                <w:b/>
                <w:lang w:val="cy-GB"/>
              </w:rPr>
              <w:t>maint</w:t>
            </w:r>
            <w:r w:rsidRPr="007B5EF4">
              <w:rPr>
                <w:b/>
                <w:lang w:val="cy-GB"/>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53AEFCC" w14:textId="77777777" w:rsidR="00847E0C" w:rsidRPr="007B5EF4" w:rsidRDefault="00847E0C" w:rsidP="00D06FBE">
            <w:pPr>
              <w:spacing w:after="0" w:line="259" w:lineRule="auto"/>
              <w:ind w:left="0" w:firstLine="0"/>
              <w:rPr>
                <w:lang w:val="cy-GB"/>
              </w:rPr>
            </w:pPr>
            <w:r w:rsidRPr="007B5EF4">
              <w:rPr>
                <w:b/>
                <w:lang w:val="cy-GB"/>
              </w:rPr>
              <w:t xml:space="preserve"> </w:t>
            </w:r>
          </w:p>
        </w:tc>
      </w:tr>
      <w:tr w:rsidR="00847E0C" w:rsidRPr="007B5EF4" w14:paraId="6F9CC166" w14:textId="77777777" w:rsidTr="00D06FBE">
        <w:trPr>
          <w:trHeight w:val="1529"/>
        </w:trPr>
        <w:tc>
          <w:tcPr>
            <w:tcW w:w="1867" w:type="dxa"/>
            <w:tcBorders>
              <w:top w:val="single" w:sz="4" w:space="0" w:color="000000"/>
              <w:left w:val="single" w:sz="4" w:space="0" w:color="000000"/>
              <w:bottom w:val="single" w:sz="4" w:space="0" w:color="000000"/>
              <w:right w:val="single" w:sz="4" w:space="0" w:color="000000"/>
            </w:tcBorders>
          </w:tcPr>
          <w:p w14:paraId="087DF9E1" w14:textId="77777777" w:rsidR="00847E0C" w:rsidRPr="007B5EF4" w:rsidRDefault="00847E0C" w:rsidP="00D06FBE">
            <w:pPr>
              <w:spacing w:after="0" w:line="259" w:lineRule="auto"/>
              <w:ind w:left="0" w:firstLine="0"/>
              <w:rPr>
                <w:lang w:val="cy-GB"/>
              </w:rPr>
            </w:pPr>
            <w:r w:rsidRPr="007B5EF4">
              <w:rPr>
                <w:lang w:val="cy-GB"/>
              </w:rPr>
              <w:t xml:space="preserve">Coed Unigol </w:t>
            </w:r>
          </w:p>
        </w:tc>
        <w:tc>
          <w:tcPr>
            <w:tcW w:w="1344" w:type="dxa"/>
            <w:tcBorders>
              <w:top w:val="single" w:sz="4" w:space="0" w:color="000000"/>
              <w:left w:val="single" w:sz="4" w:space="0" w:color="000000"/>
              <w:bottom w:val="single" w:sz="4" w:space="0" w:color="000000"/>
              <w:right w:val="single" w:sz="4" w:space="0" w:color="000000"/>
            </w:tcBorders>
          </w:tcPr>
          <w:p w14:paraId="63E7DAE4" w14:textId="682FF01B" w:rsidR="00847E0C" w:rsidRPr="007B5EF4" w:rsidRDefault="00847E0C" w:rsidP="00D06FBE">
            <w:pPr>
              <w:spacing w:after="0" w:line="259" w:lineRule="auto"/>
              <w:ind w:left="0" w:firstLine="0"/>
              <w:rPr>
                <w:lang w:val="cy-GB"/>
              </w:rPr>
            </w:pPr>
            <w:r w:rsidRPr="007B5EF4">
              <w:rPr>
                <w:lang w:val="cy-GB"/>
              </w:rPr>
              <w:t>Na</w:t>
            </w:r>
            <w:r w:rsidR="006F7682" w:rsidRPr="007B5EF4">
              <w:rPr>
                <w:lang w:val="cy-GB"/>
              </w:rPr>
              <w:t>ge</w:t>
            </w:r>
            <w:r w:rsidRPr="007B5EF4">
              <w:rPr>
                <w:lang w:val="cy-GB"/>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50C558D5" w14:textId="5D95A733" w:rsidR="00847E0C" w:rsidRPr="007B5EF4" w:rsidRDefault="00847E0C" w:rsidP="00D06FBE">
            <w:pPr>
              <w:spacing w:after="0" w:line="259" w:lineRule="auto"/>
              <w:ind w:left="0" w:firstLine="0"/>
              <w:rPr>
                <w:lang w:val="cy-GB"/>
              </w:rPr>
            </w:pPr>
            <w:r w:rsidRPr="007B5EF4">
              <w:rPr>
                <w:lang w:val="cy-GB"/>
              </w:rPr>
              <w:t xml:space="preserve">Cynefin posibl ar gyfer ystlumod ac adar (rhywogaethau S7 posibl) – </w:t>
            </w:r>
            <w:r w:rsidR="006F7682" w:rsidRPr="007B5EF4">
              <w:rPr>
                <w:lang w:val="cy-GB"/>
              </w:rPr>
              <w:t>clwydo</w:t>
            </w:r>
            <w:r w:rsidRPr="007B5EF4">
              <w:rPr>
                <w:lang w:val="cy-GB"/>
              </w:rPr>
              <w:t>/nyth</w:t>
            </w:r>
            <w:r w:rsidR="006F7682" w:rsidRPr="007B5EF4">
              <w:rPr>
                <w:lang w:val="cy-GB"/>
              </w:rPr>
              <w:t>u</w:t>
            </w:r>
            <w:r w:rsidRPr="007B5EF4">
              <w:rPr>
                <w:lang w:val="cy-GB"/>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3DEDD4D2" w14:textId="77777777" w:rsidR="00847E0C" w:rsidRPr="007B5EF4" w:rsidRDefault="00847E0C" w:rsidP="00D06FBE">
            <w:pPr>
              <w:spacing w:after="0" w:line="259" w:lineRule="auto"/>
              <w:ind w:left="0" w:firstLine="0"/>
              <w:rPr>
                <w:lang w:val="cy-GB"/>
              </w:rPr>
            </w:pPr>
            <w:r w:rsidRPr="007B5EF4">
              <w:rPr>
                <w:b/>
                <w:lang w:val="cy-GB"/>
              </w:rPr>
              <w:t xml:space="preserve">Cynyddu maint – gwella cysylltedd cynefinoedd </w:t>
            </w:r>
          </w:p>
        </w:tc>
        <w:tc>
          <w:tcPr>
            <w:tcW w:w="1622" w:type="dxa"/>
            <w:tcBorders>
              <w:top w:val="single" w:sz="4" w:space="0" w:color="000000"/>
              <w:left w:val="single" w:sz="4" w:space="0" w:color="000000"/>
              <w:bottom w:val="single" w:sz="4" w:space="0" w:color="000000"/>
              <w:right w:val="single" w:sz="4" w:space="0" w:color="000000"/>
            </w:tcBorders>
          </w:tcPr>
          <w:p w14:paraId="680A5647" w14:textId="77777777" w:rsidR="00847E0C" w:rsidRPr="007B5EF4" w:rsidRDefault="00847E0C" w:rsidP="00D06FBE">
            <w:pPr>
              <w:spacing w:after="0" w:line="259" w:lineRule="auto"/>
              <w:ind w:left="0" w:firstLine="0"/>
              <w:rPr>
                <w:lang w:val="cy-GB"/>
              </w:rPr>
            </w:pPr>
            <w:r w:rsidRPr="007B5EF4">
              <w:rPr>
                <w:b/>
                <w:lang w:val="cy-GB"/>
              </w:rPr>
              <w:t xml:space="preserve"> </w:t>
            </w:r>
          </w:p>
        </w:tc>
      </w:tr>
    </w:tbl>
    <w:p w14:paraId="6BB45D90" w14:textId="77777777" w:rsidR="00847E0C" w:rsidRPr="007B5EF4" w:rsidRDefault="00847E0C" w:rsidP="00847E0C">
      <w:pPr>
        <w:spacing w:after="158" w:line="259" w:lineRule="auto"/>
        <w:ind w:left="1" w:firstLine="0"/>
        <w:rPr>
          <w:lang w:val="cy-GB"/>
        </w:rPr>
      </w:pPr>
      <w:r w:rsidRPr="007B5EF4">
        <w:rPr>
          <w:lang w:val="cy-GB"/>
        </w:rPr>
        <w:t xml:space="preserve"> </w:t>
      </w:r>
    </w:p>
    <w:p w14:paraId="017652BB" w14:textId="77777777" w:rsidR="00847E0C" w:rsidRPr="007B5EF4" w:rsidRDefault="00847E0C" w:rsidP="00847E0C">
      <w:pPr>
        <w:spacing w:after="158" w:line="259" w:lineRule="auto"/>
        <w:ind w:left="1" w:firstLine="0"/>
        <w:rPr>
          <w:lang w:val="cy-GB"/>
        </w:rPr>
      </w:pPr>
      <w:r w:rsidRPr="007B5EF4">
        <w:rPr>
          <w:lang w:val="cy-GB"/>
        </w:rPr>
        <w:t xml:space="preserve"> </w:t>
      </w:r>
    </w:p>
    <w:p w14:paraId="33507553" w14:textId="77777777" w:rsidR="00847E0C" w:rsidRPr="007B5EF4" w:rsidRDefault="00847E0C" w:rsidP="00847E0C">
      <w:pPr>
        <w:spacing w:after="163" w:line="259" w:lineRule="auto"/>
        <w:ind w:left="1" w:firstLine="0"/>
        <w:rPr>
          <w:lang w:val="cy-GB"/>
        </w:rPr>
      </w:pPr>
      <w:r w:rsidRPr="007B5EF4">
        <w:rPr>
          <w:lang w:val="cy-GB"/>
        </w:rPr>
        <w:t xml:space="preserve"> </w:t>
      </w:r>
    </w:p>
    <w:p w14:paraId="30B1BD22" w14:textId="77777777" w:rsidR="00847E0C" w:rsidRPr="007B5EF4" w:rsidRDefault="00847E0C" w:rsidP="00847E0C">
      <w:pPr>
        <w:pStyle w:val="Heading4"/>
        <w:spacing w:after="169" w:line="250" w:lineRule="auto"/>
        <w:ind w:left="731"/>
        <w:rPr>
          <w:lang w:val="cy-GB"/>
        </w:rPr>
      </w:pPr>
      <w:r w:rsidRPr="007B5EF4">
        <w:rPr>
          <w:b/>
          <w:color w:val="000000"/>
          <w:sz w:val="22"/>
          <w:lang w:val="cy-GB"/>
        </w:rPr>
        <w:t>3.3 NRAP Amcan 3: Cynyddu gwydnwch ein hamgylchedd naturiol drwy adfer cynefinoedd diraddiedig a chreu</w:t>
      </w:r>
      <w:r w:rsidRPr="007B5EF4">
        <w:rPr>
          <w:lang w:val="cy-GB"/>
        </w:rPr>
        <w:t xml:space="preserve"> </w:t>
      </w:r>
      <w:r w:rsidRPr="007B5EF4">
        <w:rPr>
          <w:b/>
          <w:bCs/>
          <w:color w:val="auto"/>
          <w:sz w:val="22"/>
          <w:lang w:val="cy-GB"/>
        </w:rPr>
        <w:t>cynefinoedd</w:t>
      </w:r>
    </w:p>
    <w:p w14:paraId="2DB18760" w14:textId="77777777" w:rsidR="00847E0C" w:rsidRPr="007B5EF4" w:rsidRDefault="00847E0C" w:rsidP="00847E0C">
      <w:pPr>
        <w:ind w:left="-3" w:right="7"/>
        <w:rPr>
          <w:lang w:val="cy-GB"/>
        </w:rPr>
      </w:pPr>
      <w:r w:rsidRPr="007B5EF4">
        <w:rPr>
          <w:lang w:val="cy-GB"/>
        </w:rPr>
        <w:t xml:space="preserve">Cyflwynodd campws Llambed </w:t>
      </w:r>
      <w:proofErr w:type="spellStart"/>
      <w:r w:rsidRPr="007B5EF4">
        <w:rPr>
          <w:lang w:val="cy-GB"/>
        </w:rPr>
        <w:t>gychod</w:t>
      </w:r>
      <w:proofErr w:type="spellEnd"/>
      <w:r w:rsidRPr="007B5EF4">
        <w:rPr>
          <w:lang w:val="cy-GB"/>
        </w:rPr>
        <w:t xml:space="preserve"> gwenyn ym mis Hydref 2021, i wella peillio naturiol a helpu i warchod rhywogaethau gwenyn. Mae'r Brifysgol yn bwriadu datblygu hyn ar draws Abertawe a </w:t>
      </w:r>
      <w:proofErr w:type="spellStart"/>
      <w:r w:rsidRPr="007B5EF4">
        <w:rPr>
          <w:lang w:val="cy-GB"/>
        </w:rPr>
        <w:t>Chaerfyrddin</w:t>
      </w:r>
      <w:proofErr w:type="spellEnd"/>
      <w:r w:rsidRPr="007B5EF4">
        <w:rPr>
          <w:lang w:val="cy-GB"/>
        </w:rPr>
        <w:t xml:space="preserve"> erbyn 2025.  </w:t>
      </w:r>
    </w:p>
    <w:p w14:paraId="0EA32AAF" w14:textId="77777777" w:rsidR="00847E0C" w:rsidRPr="007B5EF4" w:rsidRDefault="00847E0C" w:rsidP="00847E0C">
      <w:pPr>
        <w:spacing w:after="9"/>
        <w:ind w:left="-3" w:right="7"/>
        <w:rPr>
          <w:lang w:val="cy-GB"/>
        </w:rPr>
      </w:pPr>
      <w:r w:rsidRPr="007B5EF4">
        <w:rPr>
          <w:lang w:val="cy-GB"/>
        </w:rPr>
        <w:t xml:space="preserve">Ymhellach i hyn mae'r camau gweithredu canlynol sy'n gysylltiedig â chynefin wedi'u cynnwys yn y BAP. </w:t>
      </w:r>
    </w:p>
    <w:tbl>
      <w:tblPr>
        <w:tblStyle w:val="TableGrid"/>
        <w:tblW w:w="9041" w:type="dxa"/>
        <w:tblInd w:w="10" w:type="dxa"/>
        <w:tblCellMar>
          <w:top w:w="50" w:type="dxa"/>
          <w:left w:w="108" w:type="dxa"/>
          <w:right w:w="47" w:type="dxa"/>
        </w:tblCellMar>
        <w:tblLook w:val="04A0" w:firstRow="1" w:lastRow="0" w:firstColumn="1" w:lastColumn="0" w:noHBand="0" w:noVBand="1"/>
      </w:tblPr>
      <w:tblGrid>
        <w:gridCol w:w="1390"/>
        <w:gridCol w:w="3275"/>
        <w:gridCol w:w="1377"/>
        <w:gridCol w:w="1535"/>
        <w:gridCol w:w="1464"/>
      </w:tblGrid>
      <w:tr w:rsidR="00847E0C" w:rsidRPr="007B5EF4" w14:paraId="0C33DD4E" w14:textId="77777777" w:rsidTr="00D06FBE">
        <w:trPr>
          <w:trHeight w:val="521"/>
        </w:trPr>
        <w:tc>
          <w:tcPr>
            <w:tcW w:w="1363" w:type="dxa"/>
            <w:tcBorders>
              <w:top w:val="single" w:sz="8" w:space="0" w:color="000000"/>
              <w:left w:val="single" w:sz="8" w:space="0" w:color="000000"/>
              <w:bottom w:val="single" w:sz="4" w:space="0" w:color="000000"/>
              <w:right w:val="single" w:sz="8" w:space="0" w:color="000000"/>
            </w:tcBorders>
            <w:vAlign w:val="center"/>
          </w:tcPr>
          <w:p w14:paraId="24A92B45" w14:textId="4707BFB8" w:rsidR="00847E0C" w:rsidRPr="007B5EF4" w:rsidRDefault="006F7682" w:rsidP="00D06FBE">
            <w:pPr>
              <w:spacing w:after="0" w:line="259" w:lineRule="auto"/>
              <w:ind w:left="24" w:firstLine="0"/>
              <w:rPr>
                <w:lang w:val="cy-GB"/>
              </w:rPr>
            </w:pPr>
            <w:r w:rsidRPr="007B5EF4">
              <w:rPr>
                <w:b/>
                <w:lang w:val="cy-GB"/>
              </w:rPr>
              <w:t xml:space="preserve">Cam </w:t>
            </w:r>
            <w:r w:rsidR="00847E0C" w:rsidRPr="007B5EF4">
              <w:rPr>
                <w:b/>
                <w:lang w:val="cy-GB"/>
              </w:rPr>
              <w:t xml:space="preserve">Gweithredu </w:t>
            </w:r>
            <w:r w:rsidRPr="007B5EF4">
              <w:rPr>
                <w:b/>
                <w:lang w:val="cy-GB"/>
              </w:rPr>
              <w:t>Rhif</w:t>
            </w:r>
            <w:r w:rsidR="00847E0C" w:rsidRPr="007B5EF4">
              <w:rPr>
                <w:b/>
                <w:lang w:val="cy-GB"/>
              </w:rPr>
              <w:t xml:space="preserve"> </w:t>
            </w:r>
          </w:p>
        </w:tc>
        <w:tc>
          <w:tcPr>
            <w:tcW w:w="3302" w:type="dxa"/>
            <w:tcBorders>
              <w:top w:val="single" w:sz="8" w:space="0" w:color="000000"/>
              <w:left w:val="single" w:sz="8" w:space="0" w:color="000000"/>
              <w:bottom w:val="single" w:sz="4" w:space="0" w:color="000000"/>
              <w:right w:val="single" w:sz="8" w:space="0" w:color="000000"/>
            </w:tcBorders>
            <w:vAlign w:val="center"/>
          </w:tcPr>
          <w:p w14:paraId="08EDADEE" w14:textId="5D967E2F" w:rsidR="00847E0C" w:rsidRPr="007B5EF4" w:rsidRDefault="006F7682" w:rsidP="00D06FBE">
            <w:pPr>
              <w:spacing w:after="0" w:line="259" w:lineRule="auto"/>
              <w:ind w:left="0" w:right="60" w:firstLine="0"/>
              <w:jc w:val="center"/>
              <w:rPr>
                <w:lang w:val="cy-GB"/>
              </w:rPr>
            </w:pPr>
            <w:r w:rsidRPr="007B5EF4">
              <w:rPr>
                <w:b/>
                <w:lang w:val="cy-GB"/>
              </w:rPr>
              <w:t xml:space="preserve">Cam </w:t>
            </w:r>
            <w:r w:rsidR="00847E0C" w:rsidRPr="007B5EF4">
              <w:rPr>
                <w:b/>
                <w:lang w:val="cy-GB"/>
              </w:rPr>
              <w:t>Gweithred</w:t>
            </w:r>
            <w:r w:rsidRPr="007B5EF4">
              <w:rPr>
                <w:b/>
                <w:lang w:val="cy-GB"/>
              </w:rPr>
              <w:t>u</w:t>
            </w:r>
            <w:r w:rsidR="00847E0C" w:rsidRPr="007B5EF4">
              <w:rPr>
                <w:b/>
                <w:lang w:val="cy-GB"/>
              </w:rPr>
              <w:t xml:space="preserve"> </w:t>
            </w:r>
          </w:p>
        </w:tc>
        <w:tc>
          <w:tcPr>
            <w:tcW w:w="1378" w:type="dxa"/>
            <w:tcBorders>
              <w:top w:val="single" w:sz="8" w:space="0" w:color="000000"/>
              <w:left w:val="single" w:sz="8" w:space="0" w:color="000000"/>
              <w:bottom w:val="single" w:sz="4" w:space="0" w:color="000000"/>
              <w:right w:val="single" w:sz="8" w:space="0" w:color="000000"/>
            </w:tcBorders>
            <w:vAlign w:val="center"/>
          </w:tcPr>
          <w:p w14:paraId="2136339B" w14:textId="77777777" w:rsidR="00847E0C" w:rsidRPr="007B5EF4" w:rsidRDefault="00847E0C" w:rsidP="00D06FBE">
            <w:pPr>
              <w:spacing w:after="0" w:line="259" w:lineRule="auto"/>
              <w:ind w:left="147" w:firstLine="0"/>
              <w:rPr>
                <w:lang w:val="cy-GB"/>
              </w:rPr>
            </w:pPr>
            <w:r w:rsidRPr="007B5EF4">
              <w:rPr>
                <w:b/>
                <w:lang w:val="cy-GB"/>
              </w:rPr>
              <w:t xml:space="preserve">Campws </w:t>
            </w:r>
          </w:p>
        </w:tc>
        <w:tc>
          <w:tcPr>
            <w:tcW w:w="1538" w:type="dxa"/>
            <w:tcBorders>
              <w:top w:val="single" w:sz="8" w:space="0" w:color="000000"/>
              <w:left w:val="single" w:sz="8" w:space="0" w:color="000000"/>
              <w:bottom w:val="single" w:sz="4" w:space="0" w:color="000000"/>
              <w:right w:val="single" w:sz="8" w:space="0" w:color="000000"/>
            </w:tcBorders>
            <w:vAlign w:val="center"/>
          </w:tcPr>
          <w:p w14:paraId="37667C9D" w14:textId="77777777" w:rsidR="00847E0C" w:rsidRPr="007B5EF4" w:rsidRDefault="00847E0C" w:rsidP="00D06FBE">
            <w:pPr>
              <w:spacing w:after="0" w:line="259" w:lineRule="auto"/>
              <w:ind w:left="56" w:firstLine="0"/>
              <w:rPr>
                <w:lang w:val="cy-GB"/>
              </w:rPr>
            </w:pPr>
            <w:r w:rsidRPr="007B5EF4">
              <w:rPr>
                <w:b/>
                <w:lang w:val="cy-GB"/>
              </w:rPr>
              <w:t xml:space="preserve">Dyddiad Targed </w:t>
            </w:r>
          </w:p>
        </w:tc>
        <w:tc>
          <w:tcPr>
            <w:tcW w:w="1459" w:type="dxa"/>
            <w:tcBorders>
              <w:top w:val="single" w:sz="8" w:space="0" w:color="000000"/>
              <w:left w:val="single" w:sz="8" w:space="0" w:color="000000"/>
              <w:bottom w:val="single" w:sz="4" w:space="0" w:color="000000"/>
              <w:right w:val="single" w:sz="8" w:space="0" w:color="000000"/>
            </w:tcBorders>
          </w:tcPr>
          <w:p w14:paraId="71C7772D" w14:textId="77777777" w:rsidR="00847E0C" w:rsidRPr="007B5EF4" w:rsidRDefault="00847E0C" w:rsidP="00D06FBE">
            <w:pPr>
              <w:spacing w:after="0" w:line="259" w:lineRule="auto"/>
              <w:ind w:left="0" w:firstLine="0"/>
              <w:jc w:val="center"/>
              <w:rPr>
                <w:lang w:val="cy-GB"/>
              </w:rPr>
            </w:pPr>
            <w:r w:rsidRPr="007B5EF4">
              <w:rPr>
                <w:b/>
                <w:lang w:val="cy-GB"/>
              </w:rPr>
              <w:t xml:space="preserve">Cynnydd Medi 22 </w:t>
            </w:r>
          </w:p>
        </w:tc>
      </w:tr>
      <w:tr w:rsidR="00847E0C" w:rsidRPr="007B5EF4" w14:paraId="2BCCE125" w14:textId="77777777" w:rsidTr="00D06FBE">
        <w:trPr>
          <w:trHeight w:val="1781"/>
        </w:trPr>
        <w:tc>
          <w:tcPr>
            <w:tcW w:w="1363" w:type="dxa"/>
            <w:tcBorders>
              <w:top w:val="single" w:sz="4" w:space="0" w:color="000000"/>
              <w:left w:val="single" w:sz="4" w:space="0" w:color="000000"/>
              <w:bottom w:val="single" w:sz="4" w:space="0" w:color="000000"/>
              <w:right w:val="single" w:sz="4" w:space="0" w:color="000000"/>
            </w:tcBorders>
            <w:vAlign w:val="center"/>
          </w:tcPr>
          <w:p w14:paraId="3CBDB8CD" w14:textId="77777777" w:rsidR="00847E0C" w:rsidRPr="007B5EF4" w:rsidRDefault="00847E0C" w:rsidP="00D06FBE">
            <w:pPr>
              <w:spacing w:after="0" w:line="259" w:lineRule="auto"/>
              <w:ind w:left="0" w:firstLine="0"/>
              <w:rPr>
                <w:lang w:val="cy-GB"/>
              </w:rPr>
            </w:pPr>
            <w:r w:rsidRPr="007B5EF4">
              <w:rPr>
                <w:lang w:val="cy-GB"/>
              </w:rPr>
              <w:t xml:space="preserve">3.1 </w:t>
            </w:r>
          </w:p>
        </w:tc>
        <w:tc>
          <w:tcPr>
            <w:tcW w:w="3302" w:type="dxa"/>
            <w:tcBorders>
              <w:top w:val="single" w:sz="4" w:space="0" w:color="000000"/>
              <w:left w:val="single" w:sz="4" w:space="0" w:color="000000"/>
              <w:bottom w:val="single" w:sz="4" w:space="0" w:color="000000"/>
              <w:right w:val="single" w:sz="4" w:space="0" w:color="000000"/>
            </w:tcBorders>
          </w:tcPr>
          <w:p w14:paraId="5567648B" w14:textId="0B2158BC" w:rsidR="00847E0C" w:rsidRPr="007B5EF4" w:rsidRDefault="00847E0C" w:rsidP="00D06FBE">
            <w:pPr>
              <w:spacing w:after="0" w:line="239" w:lineRule="auto"/>
              <w:ind w:left="0" w:firstLine="0"/>
              <w:rPr>
                <w:lang w:val="cy-GB"/>
              </w:rPr>
            </w:pPr>
            <w:r w:rsidRPr="007B5EF4">
              <w:rPr>
                <w:lang w:val="cy-GB"/>
              </w:rPr>
              <w:t>Adolygu cyfundrefnau cynnal a chadw tir cyfredol (</w:t>
            </w:r>
            <w:r w:rsidR="006F7682" w:rsidRPr="007B5EF4">
              <w:rPr>
                <w:lang w:val="cy-GB"/>
              </w:rPr>
              <w:t>pan f</w:t>
            </w:r>
            <w:r w:rsidRPr="007B5EF4">
              <w:rPr>
                <w:lang w:val="cy-GB"/>
              </w:rPr>
              <w:t xml:space="preserve">o hynny'n briodol, ceisio lleihau amlder torri a maint torri glaswellt, rhoi arwyddion ar waith </w:t>
            </w:r>
          </w:p>
          <w:p w14:paraId="7A88FAB0" w14:textId="77777777" w:rsidR="00847E0C" w:rsidRPr="007B5EF4" w:rsidRDefault="00847E0C" w:rsidP="00D06FBE">
            <w:pPr>
              <w:spacing w:after="0" w:line="259" w:lineRule="auto"/>
              <w:ind w:left="0" w:firstLine="0"/>
              <w:rPr>
                <w:lang w:val="cy-GB"/>
              </w:rPr>
            </w:pPr>
            <w:r w:rsidRPr="007B5EF4">
              <w:rPr>
                <w:lang w:val="cy-GB"/>
              </w:rPr>
              <w:t xml:space="preserve">i nodi meysydd rheoli llai) </w:t>
            </w:r>
          </w:p>
        </w:tc>
        <w:tc>
          <w:tcPr>
            <w:tcW w:w="1378" w:type="dxa"/>
            <w:tcBorders>
              <w:top w:val="single" w:sz="4" w:space="0" w:color="000000"/>
              <w:left w:val="single" w:sz="4" w:space="0" w:color="000000"/>
              <w:bottom w:val="single" w:sz="4" w:space="0" w:color="000000"/>
              <w:right w:val="single" w:sz="4" w:space="0" w:color="000000"/>
            </w:tcBorders>
            <w:vAlign w:val="center"/>
          </w:tcPr>
          <w:p w14:paraId="74063C1A" w14:textId="72C4BD34" w:rsidR="00847E0C" w:rsidRPr="007B5EF4" w:rsidRDefault="006F7682" w:rsidP="00D06FBE">
            <w:pPr>
              <w:spacing w:after="0" w:line="259" w:lineRule="auto"/>
              <w:ind w:left="0" w:firstLine="0"/>
              <w:rPr>
                <w:lang w:val="cy-GB"/>
              </w:rPr>
            </w:pPr>
            <w:r w:rsidRPr="007B5EF4">
              <w:rPr>
                <w:lang w:val="cy-GB"/>
              </w:rPr>
              <w:t>Pob un</w:t>
            </w:r>
          </w:p>
        </w:tc>
        <w:tc>
          <w:tcPr>
            <w:tcW w:w="1538" w:type="dxa"/>
            <w:tcBorders>
              <w:top w:val="single" w:sz="4" w:space="0" w:color="000000"/>
              <w:left w:val="single" w:sz="4" w:space="0" w:color="000000"/>
              <w:bottom w:val="single" w:sz="4" w:space="0" w:color="000000"/>
              <w:right w:val="single" w:sz="4" w:space="0" w:color="000000"/>
            </w:tcBorders>
            <w:vAlign w:val="center"/>
          </w:tcPr>
          <w:p w14:paraId="2E3CAF8D" w14:textId="77777777" w:rsidR="00847E0C" w:rsidRPr="007B5EF4" w:rsidRDefault="00847E0C" w:rsidP="00D06FBE">
            <w:pPr>
              <w:spacing w:after="0" w:line="259" w:lineRule="auto"/>
              <w:ind w:left="0" w:firstLine="0"/>
              <w:rPr>
                <w:lang w:val="cy-GB"/>
              </w:rPr>
            </w:pPr>
            <w:r w:rsidRPr="007B5EF4">
              <w:rPr>
                <w:lang w:val="cy-GB"/>
              </w:rPr>
              <w:t xml:space="preserve">Mai-22 </w:t>
            </w:r>
          </w:p>
        </w:tc>
        <w:tc>
          <w:tcPr>
            <w:tcW w:w="1459" w:type="dxa"/>
            <w:tcBorders>
              <w:top w:val="single" w:sz="4" w:space="0" w:color="000000"/>
              <w:left w:val="single" w:sz="4" w:space="0" w:color="000000"/>
              <w:bottom w:val="single" w:sz="4" w:space="0" w:color="000000"/>
              <w:right w:val="single" w:sz="4" w:space="0" w:color="000000"/>
            </w:tcBorders>
            <w:vAlign w:val="center"/>
          </w:tcPr>
          <w:p w14:paraId="692782AC" w14:textId="2C77FAC4" w:rsidR="00847E0C" w:rsidRPr="007B5EF4" w:rsidRDefault="00847E0C" w:rsidP="00D06FBE">
            <w:pPr>
              <w:spacing w:after="0" w:line="259" w:lineRule="auto"/>
              <w:ind w:left="0" w:firstLine="0"/>
              <w:rPr>
                <w:lang w:val="cy-GB"/>
              </w:rPr>
            </w:pPr>
            <w:r w:rsidRPr="007B5EF4">
              <w:rPr>
                <w:lang w:val="cy-GB"/>
              </w:rPr>
              <w:t>C</w:t>
            </w:r>
            <w:r w:rsidR="006F7682" w:rsidRPr="007B5EF4">
              <w:rPr>
                <w:lang w:val="cy-GB"/>
              </w:rPr>
              <w:t>wblhawyd</w:t>
            </w:r>
            <w:r w:rsidRPr="007B5EF4">
              <w:rPr>
                <w:lang w:val="cy-GB"/>
              </w:rPr>
              <w:t xml:space="preserve"> </w:t>
            </w:r>
          </w:p>
        </w:tc>
      </w:tr>
      <w:tr w:rsidR="00847E0C" w:rsidRPr="007B5EF4" w14:paraId="35B71868" w14:textId="77777777" w:rsidTr="00D06FBE">
        <w:trPr>
          <w:trHeight w:val="864"/>
        </w:trPr>
        <w:tc>
          <w:tcPr>
            <w:tcW w:w="1363" w:type="dxa"/>
            <w:tcBorders>
              <w:top w:val="single" w:sz="4" w:space="0" w:color="000000"/>
              <w:left w:val="single" w:sz="4" w:space="0" w:color="000000"/>
              <w:bottom w:val="single" w:sz="4" w:space="0" w:color="000000"/>
              <w:right w:val="single" w:sz="4" w:space="0" w:color="000000"/>
            </w:tcBorders>
            <w:vAlign w:val="center"/>
          </w:tcPr>
          <w:p w14:paraId="6DE6080E" w14:textId="77777777" w:rsidR="00847E0C" w:rsidRPr="007B5EF4" w:rsidRDefault="00847E0C" w:rsidP="00D06FBE">
            <w:pPr>
              <w:spacing w:after="0" w:line="259" w:lineRule="auto"/>
              <w:ind w:left="0" w:firstLine="0"/>
              <w:rPr>
                <w:lang w:val="cy-GB"/>
              </w:rPr>
            </w:pPr>
            <w:r w:rsidRPr="007B5EF4">
              <w:rPr>
                <w:lang w:val="cy-GB"/>
              </w:rPr>
              <w:t xml:space="preserve">3.2 </w:t>
            </w:r>
          </w:p>
        </w:tc>
        <w:tc>
          <w:tcPr>
            <w:tcW w:w="3302" w:type="dxa"/>
            <w:tcBorders>
              <w:top w:val="single" w:sz="4" w:space="0" w:color="000000"/>
              <w:left w:val="single" w:sz="4" w:space="0" w:color="000000"/>
              <w:bottom w:val="single" w:sz="4" w:space="0" w:color="000000"/>
              <w:right w:val="single" w:sz="4" w:space="0" w:color="000000"/>
            </w:tcBorders>
            <w:vAlign w:val="center"/>
          </w:tcPr>
          <w:p w14:paraId="2CCFE318" w14:textId="61517AA1" w:rsidR="00847E0C" w:rsidRPr="007B5EF4" w:rsidRDefault="006F7682" w:rsidP="00D06FBE">
            <w:pPr>
              <w:spacing w:after="0" w:line="259" w:lineRule="auto"/>
              <w:ind w:left="0" w:firstLine="0"/>
              <w:jc w:val="both"/>
              <w:rPr>
                <w:lang w:val="cy-GB"/>
              </w:rPr>
            </w:pPr>
            <w:r w:rsidRPr="007B5EF4">
              <w:rPr>
                <w:lang w:val="cy-GB"/>
              </w:rPr>
              <w:t>Nodi</w:t>
            </w:r>
            <w:r w:rsidR="00847E0C" w:rsidRPr="007B5EF4">
              <w:rPr>
                <w:lang w:val="cy-GB"/>
              </w:rPr>
              <w:t xml:space="preserve"> ardaloedd ar gyfer creu dolydd blodau gwyllt </w:t>
            </w:r>
          </w:p>
        </w:tc>
        <w:tc>
          <w:tcPr>
            <w:tcW w:w="1378" w:type="dxa"/>
            <w:tcBorders>
              <w:top w:val="single" w:sz="4" w:space="0" w:color="000000"/>
              <w:left w:val="single" w:sz="4" w:space="0" w:color="000000"/>
              <w:bottom w:val="single" w:sz="4" w:space="0" w:color="000000"/>
              <w:right w:val="single" w:sz="4" w:space="0" w:color="000000"/>
            </w:tcBorders>
            <w:vAlign w:val="center"/>
          </w:tcPr>
          <w:p w14:paraId="3E47D9AC" w14:textId="481D91D7" w:rsidR="00847E0C" w:rsidRPr="007B5EF4" w:rsidRDefault="006F7682" w:rsidP="00D06FBE">
            <w:pPr>
              <w:spacing w:after="0" w:line="259" w:lineRule="auto"/>
              <w:ind w:left="0" w:firstLine="0"/>
              <w:rPr>
                <w:lang w:val="cy-GB"/>
              </w:rPr>
            </w:pPr>
            <w:r w:rsidRPr="007B5EF4">
              <w:rPr>
                <w:lang w:val="cy-GB"/>
              </w:rPr>
              <w:t>Llambed</w:t>
            </w:r>
            <w:r w:rsidR="00847E0C" w:rsidRPr="007B5EF4">
              <w:rPr>
                <w:lang w:val="cy-GB"/>
              </w:rPr>
              <w:t xml:space="preserve">, Caerfyrddin </w:t>
            </w:r>
          </w:p>
        </w:tc>
        <w:tc>
          <w:tcPr>
            <w:tcW w:w="1538" w:type="dxa"/>
            <w:tcBorders>
              <w:top w:val="single" w:sz="4" w:space="0" w:color="000000"/>
              <w:left w:val="single" w:sz="4" w:space="0" w:color="000000"/>
              <w:bottom w:val="single" w:sz="4" w:space="0" w:color="000000"/>
              <w:right w:val="single" w:sz="4" w:space="0" w:color="000000"/>
            </w:tcBorders>
            <w:vAlign w:val="center"/>
          </w:tcPr>
          <w:p w14:paraId="65768009" w14:textId="77777777" w:rsidR="00847E0C" w:rsidRPr="007B5EF4" w:rsidRDefault="00847E0C" w:rsidP="00D06FBE">
            <w:pPr>
              <w:spacing w:after="0" w:line="259" w:lineRule="auto"/>
              <w:ind w:left="0" w:firstLine="0"/>
              <w:rPr>
                <w:lang w:val="cy-GB"/>
              </w:rPr>
            </w:pPr>
            <w:r w:rsidRPr="007B5EF4">
              <w:rPr>
                <w:lang w:val="cy-GB"/>
              </w:rPr>
              <w:t xml:space="preserve">Mehefin-22 </w:t>
            </w:r>
          </w:p>
        </w:tc>
        <w:tc>
          <w:tcPr>
            <w:tcW w:w="1459" w:type="dxa"/>
            <w:tcBorders>
              <w:top w:val="single" w:sz="4" w:space="0" w:color="000000"/>
              <w:left w:val="single" w:sz="4" w:space="0" w:color="000000"/>
              <w:bottom w:val="single" w:sz="4" w:space="0" w:color="000000"/>
              <w:right w:val="single" w:sz="4" w:space="0" w:color="000000"/>
            </w:tcBorders>
            <w:vAlign w:val="center"/>
          </w:tcPr>
          <w:p w14:paraId="0E1AD055" w14:textId="60D65C0A" w:rsidR="00847E0C" w:rsidRPr="007B5EF4" w:rsidRDefault="00847E0C" w:rsidP="00D06FBE">
            <w:pPr>
              <w:spacing w:after="0" w:line="259" w:lineRule="auto"/>
              <w:ind w:left="0" w:firstLine="0"/>
              <w:rPr>
                <w:lang w:val="cy-GB"/>
              </w:rPr>
            </w:pPr>
            <w:r w:rsidRPr="007B5EF4">
              <w:rPr>
                <w:lang w:val="cy-GB"/>
              </w:rPr>
              <w:t>C</w:t>
            </w:r>
            <w:r w:rsidR="006F7682" w:rsidRPr="007B5EF4">
              <w:rPr>
                <w:lang w:val="cy-GB"/>
              </w:rPr>
              <w:t>wblhawyd</w:t>
            </w:r>
            <w:r w:rsidRPr="007B5EF4">
              <w:rPr>
                <w:lang w:val="cy-GB"/>
              </w:rPr>
              <w:t xml:space="preserve"> </w:t>
            </w:r>
          </w:p>
        </w:tc>
      </w:tr>
      <w:tr w:rsidR="00847E0C" w:rsidRPr="007B5EF4" w14:paraId="118E5C9B" w14:textId="77777777" w:rsidTr="00D06FBE">
        <w:trPr>
          <w:trHeight w:val="866"/>
        </w:trPr>
        <w:tc>
          <w:tcPr>
            <w:tcW w:w="1363" w:type="dxa"/>
            <w:tcBorders>
              <w:top w:val="single" w:sz="4" w:space="0" w:color="000000"/>
              <w:left w:val="single" w:sz="4" w:space="0" w:color="000000"/>
              <w:bottom w:val="single" w:sz="4" w:space="0" w:color="000000"/>
              <w:right w:val="single" w:sz="4" w:space="0" w:color="000000"/>
            </w:tcBorders>
            <w:vAlign w:val="center"/>
          </w:tcPr>
          <w:p w14:paraId="4C302B37" w14:textId="77777777" w:rsidR="00847E0C" w:rsidRPr="007B5EF4" w:rsidRDefault="00847E0C" w:rsidP="00D06FBE">
            <w:pPr>
              <w:spacing w:after="0" w:line="259" w:lineRule="auto"/>
              <w:ind w:left="0" w:firstLine="0"/>
              <w:rPr>
                <w:lang w:val="cy-GB"/>
              </w:rPr>
            </w:pPr>
            <w:r w:rsidRPr="007B5EF4">
              <w:rPr>
                <w:lang w:val="cy-GB"/>
              </w:rPr>
              <w:t xml:space="preserve">3.3 </w:t>
            </w:r>
          </w:p>
        </w:tc>
        <w:tc>
          <w:tcPr>
            <w:tcW w:w="3302" w:type="dxa"/>
            <w:tcBorders>
              <w:top w:val="single" w:sz="4" w:space="0" w:color="000000"/>
              <w:left w:val="single" w:sz="4" w:space="0" w:color="000000"/>
              <w:bottom w:val="single" w:sz="4" w:space="0" w:color="000000"/>
              <w:right w:val="single" w:sz="4" w:space="0" w:color="000000"/>
            </w:tcBorders>
          </w:tcPr>
          <w:p w14:paraId="6EF6CA39" w14:textId="5B2E44F4" w:rsidR="00847E0C" w:rsidRPr="007B5EF4" w:rsidRDefault="006F7682" w:rsidP="00D06FBE">
            <w:pPr>
              <w:spacing w:after="0" w:line="259" w:lineRule="auto"/>
              <w:ind w:left="0" w:firstLine="0"/>
              <w:rPr>
                <w:lang w:val="cy-GB"/>
              </w:rPr>
            </w:pPr>
            <w:r w:rsidRPr="007B5EF4">
              <w:rPr>
                <w:lang w:val="cy-GB"/>
              </w:rPr>
              <w:t>Nodi</w:t>
            </w:r>
            <w:r w:rsidR="00847E0C" w:rsidRPr="007B5EF4">
              <w:rPr>
                <w:lang w:val="cy-GB"/>
              </w:rPr>
              <w:t xml:space="preserve"> ardaloedd i ganiatáu datblygiad cynefin "</w:t>
            </w:r>
            <w:r w:rsidRPr="007B5EF4">
              <w:rPr>
                <w:lang w:val="cy-GB"/>
              </w:rPr>
              <w:t>anniben</w:t>
            </w:r>
            <w:r w:rsidR="00847E0C" w:rsidRPr="007B5EF4">
              <w:rPr>
                <w:lang w:val="cy-GB"/>
              </w:rPr>
              <w:t xml:space="preserve">" a heb ei drin  </w:t>
            </w:r>
          </w:p>
        </w:tc>
        <w:tc>
          <w:tcPr>
            <w:tcW w:w="1378" w:type="dxa"/>
            <w:tcBorders>
              <w:top w:val="single" w:sz="4" w:space="0" w:color="000000"/>
              <w:left w:val="single" w:sz="4" w:space="0" w:color="000000"/>
              <w:bottom w:val="single" w:sz="4" w:space="0" w:color="000000"/>
              <w:right w:val="single" w:sz="4" w:space="0" w:color="000000"/>
            </w:tcBorders>
            <w:vAlign w:val="center"/>
          </w:tcPr>
          <w:p w14:paraId="0CB8E678" w14:textId="79C5F5D5" w:rsidR="00847E0C" w:rsidRPr="007B5EF4" w:rsidRDefault="006F7682" w:rsidP="00D06FBE">
            <w:pPr>
              <w:spacing w:after="0" w:line="259" w:lineRule="auto"/>
              <w:ind w:left="0" w:firstLine="0"/>
              <w:rPr>
                <w:lang w:val="cy-GB"/>
              </w:rPr>
            </w:pPr>
            <w:r w:rsidRPr="007B5EF4">
              <w:rPr>
                <w:lang w:val="cy-GB"/>
              </w:rPr>
              <w:t>Pob un</w:t>
            </w:r>
          </w:p>
        </w:tc>
        <w:tc>
          <w:tcPr>
            <w:tcW w:w="1538" w:type="dxa"/>
            <w:tcBorders>
              <w:top w:val="single" w:sz="4" w:space="0" w:color="000000"/>
              <w:left w:val="single" w:sz="4" w:space="0" w:color="000000"/>
              <w:bottom w:val="single" w:sz="4" w:space="0" w:color="000000"/>
              <w:right w:val="single" w:sz="4" w:space="0" w:color="000000"/>
            </w:tcBorders>
            <w:vAlign w:val="center"/>
          </w:tcPr>
          <w:p w14:paraId="2C6E4384" w14:textId="77777777" w:rsidR="00847E0C" w:rsidRPr="007B5EF4" w:rsidRDefault="00847E0C" w:rsidP="00D06FBE">
            <w:pPr>
              <w:spacing w:after="0" w:line="259" w:lineRule="auto"/>
              <w:ind w:left="0" w:firstLine="0"/>
              <w:rPr>
                <w:lang w:val="cy-GB"/>
              </w:rPr>
            </w:pPr>
            <w:r w:rsidRPr="007B5EF4">
              <w:rPr>
                <w:lang w:val="cy-GB"/>
              </w:rPr>
              <w:t xml:space="preserve">Mehefin-22 </w:t>
            </w:r>
          </w:p>
        </w:tc>
        <w:tc>
          <w:tcPr>
            <w:tcW w:w="1459" w:type="dxa"/>
            <w:tcBorders>
              <w:top w:val="single" w:sz="4" w:space="0" w:color="000000"/>
              <w:left w:val="single" w:sz="4" w:space="0" w:color="000000"/>
              <w:bottom w:val="single" w:sz="4" w:space="0" w:color="000000"/>
              <w:right w:val="single" w:sz="4" w:space="0" w:color="000000"/>
            </w:tcBorders>
            <w:vAlign w:val="center"/>
          </w:tcPr>
          <w:p w14:paraId="1D20E217" w14:textId="14D2852E" w:rsidR="00847E0C" w:rsidRPr="007B5EF4" w:rsidRDefault="00847E0C" w:rsidP="00D06FBE">
            <w:pPr>
              <w:spacing w:after="0" w:line="259" w:lineRule="auto"/>
              <w:ind w:left="0" w:firstLine="0"/>
              <w:rPr>
                <w:lang w:val="cy-GB"/>
              </w:rPr>
            </w:pPr>
            <w:r w:rsidRPr="007B5EF4">
              <w:rPr>
                <w:lang w:val="cy-GB"/>
              </w:rPr>
              <w:t>C</w:t>
            </w:r>
            <w:r w:rsidR="006F7682" w:rsidRPr="007B5EF4">
              <w:rPr>
                <w:lang w:val="cy-GB"/>
              </w:rPr>
              <w:t>wblhawyd</w:t>
            </w:r>
            <w:r w:rsidRPr="007B5EF4">
              <w:rPr>
                <w:lang w:val="cy-GB"/>
              </w:rPr>
              <w:t xml:space="preserve"> </w:t>
            </w:r>
          </w:p>
        </w:tc>
      </w:tr>
      <w:tr w:rsidR="00847E0C" w:rsidRPr="007B5EF4" w14:paraId="7B5D8F81" w14:textId="77777777" w:rsidTr="00D06FBE">
        <w:trPr>
          <w:trHeight w:val="1279"/>
        </w:trPr>
        <w:tc>
          <w:tcPr>
            <w:tcW w:w="1363" w:type="dxa"/>
            <w:tcBorders>
              <w:top w:val="nil"/>
              <w:left w:val="single" w:sz="4" w:space="0" w:color="000000"/>
              <w:bottom w:val="single" w:sz="4" w:space="0" w:color="000000"/>
              <w:right w:val="single" w:sz="4" w:space="0" w:color="000000"/>
            </w:tcBorders>
            <w:vAlign w:val="center"/>
          </w:tcPr>
          <w:p w14:paraId="1D836E64" w14:textId="77777777" w:rsidR="00847E0C" w:rsidRPr="007B5EF4" w:rsidRDefault="00847E0C" w:rsidP="00D06FBE">
            <w:pPr>
              <w:spacing w:after="0" w:line="259" w:lineRule="auto"/>
              <w:ind w:left="1" w:firstLine="0"/>
              <w:rPr>
                <w:lang w:val="cy-GB"/>
              </w:rPr>
            </w:pPr>
            <w:r w:rsidRPr="007B5EF4">
              <w:rPr>
                <w:lang w:val="cy-GB"/>
              </w:rPr>
              <w:t xml:space="preserve">3.4 </w:t>
            </w:r>
          </w:p>
        </w:tc>
        <w:tc>
          <w:tcPr>
            <w:tcW w:w="3302" w:type="dxa"/>
            <w:tcBorders>
              <w:top w:val="nil"/>
              <w:left w:val="single" w:sz="4" w:space="0" w:color="000000"/>
              <w:bottom w:val="single" w:sz="4" w:space="0" w:color="000000"/>
              <w:right w:val="single" w:sz="4" w:space="0" w:color="000000"/>
            </w:tcBorders>
          </w:tcPr>
          <w:p w14:paraId="562EC220" w14:textId="29CEB7AB" w:rsidR="00847E0C" w:rsidRPr="007B5EF4" w:rsidRDefault="006F7682" w:rsidP="00D06FBE">
            <w:pPr>
              <w:spacing w:after="0" w:line="259" w:lineRule="auto"/>
              <w:ind w:left="0" w:firstLine="0"/>
              <w:rPr>
                <w:lang w:val="cy-GB"/>
              </w:rPr>
            </w:pPr>
            <w:r w:rsidRPr="007B5EF4">
              <w:rPr>
                <w:lang w:val="cy-GB"/>
              </w:rPr>
              <w:t>Nodi</w:t>
            </w:r>
            <w:r w:rsidR="00847E0C" w:rsidRPr="007B5EF4">
              <w:rPr>
                <w:lang w:val="cy-GB"/>
              </w:rPr>
              <w:t xml:space="preserve"> gwrychoedd </w:t>
            </w:r>
            <w:r w:rsidR="00E82FAA" w:rsidRPr="007B5EF4">
              <w:rPr>
                <w:lang w:val="cy-GB"/>
              </w:rPr>
              <w:t>i’w</w:t>
            </w:r>
            <w:r w:rsidR="00847E0C" w:rsidRPr="007B5EF4">
              <w:rPr>
                <w:lang w:val="cy-GB"/>
              </w:rPr>
              <w:t xml:space="preserve"> cynnal yn llai trylwyr (gan ganiatáu </w:t>
            </w:r>
            <w:r w:rsidR="00E82FAA" w:rsidRPr="007B5EF4">
              <w:rPr>
                <w:lang w:val="cy-GB"/>
              </w:rPr>
              <w:t>datblygiad g</w:t>
            </w:r>
            <w:r w:rsidR="00847E0C" w:rsidRPr="007B5EF4">
              <w:rPr>
                <w:lang w:val="cy-GB"/>
              </w:rPr>
              <w:t xml:space="preserve">wrychoedd mwy trwchus a gadael llystyfiant talach ar hyd y gwaelod) </w:t>
            </w:r>
          </w:p>
        </w:tc>
        <w:tc>
          <w:tcPr>
            <w:tcW w:w="1378" w:type="dxa"/>
            <w:tcBorders>
              <w:top w:val="nil"/>
              <w:left w:val="single" w:sz="4" w:space="0" w:color="000000"/>
              <w:bottom w:val="single" w:sz="4" w:space="0" w:color="000000"/>
              <w:right w:val="single" w:sz="4" w:space="0" w:color="000000"/>
            </w:tcBorders>
            <w:vAlign w:val="center"/>
          </w:tcPr>
          <w:p w14:paraId="5ADA309F" w14:textId="61CA88A6" w:rsidR="00847E0C" w:rsidRPr="007B5EF4" w:rsidRDefault="006F7682" w:rsidP="00D06FBE">
            <w:pPr>
              <w:spacing w:after="0" w:line="259" w:lineRule="auto"/>
              <w:ind w:left="0" w:firstLine="0"/>
              <w:rPr>
                <w:lang w:val="cy-GB"/>
              </w:rPr>
            </w:pPr>
            <w:r w:rsidRPr="007B5EF4">
              <w:rPr>
                <w:lang w:val="cy-GB"/>
              </w:rPr>
              <w:t>Pob un</w:t>
            </w:r>
          </w:p>
        </w:tc>
        <w:tc>
          <w:tcPr>
            <w:tcW w:w="1538" w:type="dxa"/>
            <w:tcBorders>
              <w:top w:val="nil"/>
              <w:left w:val="single" w:sz="4" w:space="0" w:color="000000"/>
              <w:bottom w:val="single" w:sz="4" w:space="0" w:color="000000"/>
              <w:right w:val="single" w:sz="4" w:space="0" w:color="000000"/>
            </w:tcBorders>
            <w:vAlign w:val="center"/>
          </w:tcPr>
          <w:p w14:paraId="7F882C48" w14:textId="77777777" w:rsidR="00847E0C" w:rsidRPr="007B5EF4" w:rsidRDefault="00847E0C" w:rsidP="00D06FBE">
            <w:pPr>
              <w:spacing w:after="0" w:line="259" w:lineRule="auto"/>
              <w:ind w:left="0" w:firstLine="0"/>
              <w:rPr>
                <w:lang w:val="cy-GB"/>
              </w:rPr>
            </w:pPr>
            <w:r w:rsidRPr="007B5EF4">
              <w:rPr>
                <w:lang w:val="cy-GB"/>
              </w:rPr>
              <w:t xml:space="preserve">Medi-22 </w:t>
            </w:r>
          </w:p>
        </w:tc>
        <w:tc>
          <w:tcPr>
            <w:tcW w:w="1459" w:type="dxa"/>
            <w:tcBorders>
              <w:top w:val="nil"/>
              <w:left w:val="single" w:sz="4" w:space="0" w:color="000000"/>
              <w:bottom w:val="single" w:sz="4" w:space="0" w:color="000000"/>
              <w:right w:val="single" w:sz="4" w:space="0" w:color="000000"/>
            </w:tcBorders>
          </w:tcPr>
          <w:p w14:paraId="2617D545" w14:textId="77777777" w:rsidR="00847E0C" w:rsidRPr="007B5EF4" w:rsidRDefault="00847E0C" w:rsidP="00D06FBE">
            <w:pPr>
              <w:spacing w:after="0" w:line="259" w:lineRule="auto"/>
              <w:ind w:left="0" w:firstLine="0"/>
              <w:rPr>
                <w:lang w:val="cy-GB"/>
              </w:rPr>
            </w:pPr>
            <w:r w:rsidRPr="007B5EF4">
              <w:rPr>
                <w:lang w:val="cy-GB"/>
              </w:rPr>
              <w:t xml:space="preserve">Adolygiad parhaus drwy'r tymor nythu </w:t>
            </w:r>
          </w:p>
        </w:tc>
      </w:tr>
      <w:tr w:rsidR="00847E0C" w:rsidRPr="007B5EF4" w14:paraId="237AA5B6" w14:textId="77777777" w:rsidTr="00D06FBE">
        <w:trPr>
          <w:trHeight w:val="3552"/>
        </w:trPr>
        <w:tc>
          <w:tcPr>
            <w:tcW w:w="1363" w:type="dxa"/>
            <w:tcBorders>
              <w:top w:val="single" w:sz="4" w:space="0" w:color="000000"/>
              <w:left w:val="single" w:sz="4" w:space="0" w:color="000000"/>
              <w:bottom w:val="single" w:sz="4" w:space="0" w:color="000000"/>
              <w:right w:val="single" w:sz="4" w:space="0" w:color="000000"/>
            </w:tcBorders>
            <w:vAlign w:val="center"/>
          </w:tcPr>
          <w:p w14:paraId="4F574717" w14:textId="77777777" w:rsidR="00847E0C" w:rsidRPr="007B5EF4" w:rsidRDefault="00847E0C" w:rsidP="00D06FBE">
            <w:pPr>
              <w:spacing w:after="0" w:line="259" w:lineRule="auto"/>
              <w:ind w:left="0" w:firstLine="0"/>
              <w:rPr>
                <w:lang w:val="cy-GB"/>
              </w:rPr>
            </w:pPr>
            <w:r w:rsidRPr="007B5EF4">
              <w:rPr>
                <w:lang w:val="cy-GB"/>
              </w:rPr>
              <w:lastRenderedPageBreak/>
              <w:t xml:space="preserve">3.5 </w:t>
            </w:r>
          </w:p>
        </w:tc>
        <w:tc>
          <w:tcPr>
            <w:tcW w:w="3302" w:type="dxa"/>
            <w:tcBorders>
              <w:top w:val="single" w:sz="4" w:space="0" w:color="000000"/>
              <w:left w:val="single" w:sz="4" w:space="0" w:color="000000"/>
              <w:bottom w:val="single" w:sz="4" w:space="0" w:color="000000"/>
              <w:right w:val="single" w:sz="4" w:space="0" w:color="000000"/>
            </w:tcBorders>
          </w:tcPr>
          <w:p w14:paraId="624F27AD" w14:textId="3747BF2E" w:rsidR="00847E0C" w:rsidRPr="007B5EF4" w:rsidRDefault="00847E0C" w:rsidP="00D06FBE">
            <w:pPr>
              <w:spacing w:after="0" w:line="259" w:lineRule="auto"/>
              <w:ind w:left="0" w:right="26" w:firstLine="0"/>
              <w:rPr>
                <w:lang w:val="cy-GB"/>
              </w:rPr>
            </w:pPr>
            <w:r w:rsidRPr="007B5EF4">
              <w:rPr>
                <w:lang w:val="cy-GB"/>
              </w:rPr>
              <w:t xml:space="preserve">Sicrhau </w:t>
            </w:r>
            <w:r w:rsidR="006F7682" w:rsidRPr="007B5EF4">
              <w:rPr>
                <w:lang w:val="cy-GB"/>
              </w:rPr>
              <w:t xml:space="preserve">y cynhelir </w:t>
            </w:r>
            <w:r w:rsidRPr="007B5EF4">
              <w:rPr>
                <w:lang w:val="cy-GB"/>
              </w:rPr>
              <w:t xml:space="preserve">coetiroedd </w:t>
            </w:r>
            <w:r w:rsidR="006F7682" w:rsidRPr="007B5EF4">
              <w:rPr>
                <w:lang w:val="cy-GB"/>
              </w:rPr>
              <w:t>yn</w:t>
            </w:r>
            <w:r w:rsidRPr="007B5EF4">
              <w:rPr>
                <w:lang w:val="cy-GB"/>
              </w:rPr>
              <w:t xml:space="preserve"> gydymdeimladol (lle bo hynny'n briodol yn cadw </w:t>
            </w:r>
            <w:r w:rsidR="00E82FAA" w:rsidRPr="007B5EF4">
              <w:rPr>
                <w:lang w:val="cy-GB"/>
              </w:rPr>
              <w:t>is</w:t>
            </w:r>
            <w:r w:rsidRPr="007B5EF4">
              <w:rPr>
                <w:lang w:val="cy-GB"/>
              </w:rPr>
              <w:t xml:space="preserve">dyfiant/prysg; planhigion rhywogaethau brodorol i amrywio cynefinoedd; cadw pentyrrau </w:t>
            </w:r>
            <w:r w:rsidR="006F7682" w:rsidRPr="007B5EF4">
              <w:rPr>
                <w:lang w:val="cy-GB"/>
              </w:rPr>
              <w:t>boncyffion</w:t>
            </w:r>
            <w:r w:rsidRPr="007B5EF4">
              <w:rPr>
                <w:lang w:val="cy-GB"/>
              </w:rPr>
              <w:t>/</w:t>
            </w:r>
            <w:r w:rsidR="00E82FAA" w:rsidRPr="007B5EF4">
              <w:rPr>
                <w:lang w:val="cy-GB"/>
              </w:rPr>
              <w:t>pren</w:t>
            </w:r>
            <w:r w:rsidR="006F7682" w:rsidRPr="007B5EF4">
              <w:rPr>
                <w:lang w:val="cy-GB"/>
              </w:rPr>
              <w:t xml:space="preserve"> </w:t>
            </w:r>
            <w:r w:rsidRPr="007B5EF4">
              <w:rPr>
                <w:lang w:val="cy-GB"/>
              </w:rPr>
              <w:t xml:space="preserve">marw; priddoedd wedi'u mewnforio â sgrin i atal rhywogaethau estron;  lle'n briodol edefynnau trwchus o laswellt i atal coetir tywyll, trwchus; caniatáu i ardaloedd agored annog </w:t>
            </w:r>
            <w:proofErr w:type="spellStart"/>
            <w:r w:rsidRPr="007B5EF4">
              <w:rPr>
                <w:lang w:val="cy-GB"/>
              </w:rPr>
              <w:t>fflora</w:t>
            </w:r>
            <w:proofErr w:type="spellEnd"/>
            <w:r w:rsidRPr="007B5EF4">
              <w:rPr>
                <w:lang w:val="cy-GB"/>
              </w:rPr>
              <w:t xml:space="preserve"> daear i ddatblygu) </w:t>
            </w:r>
          </w:p>
        </w:tc>
        <w:tc>
          <w:tcPr>
            <w:tcW w:w="1378" w:type="dxa"/>
            <w:tcBorders>
              <w:top w:val="single" w:sz="4" w:space="0" w:color="000000"/>
              <w:left w:val="single" w:sz="4" w:space="0" w:color="000000"/>
              <w:bottom w:val="single" w:sz="4" w:space="0" w:color="000000"/>
              <w:right w:val="single" w:sz="4" w:space="0" w:color="000000"/>
            </w:tcBorders>
            <w:vAlign w:val="center"/>
          </w:tcPr>
          <w:p w14:paraId="11B20E63" w14:textId="31A9B8A4" w:rsidR="00847E0C" w:rsidRPr="007B5EF4" w:rsidRDefault="006F7682" w:rsidP="00D06FBE">
            <w:pPr>
              <w:spacing w:after="0" w:line="259" w:lineRule="auto"/>
              <w:ind w:left="0" w:firstLine="0"/>
              <w:rPr>
                <w:lang w:val="cy-GB"/>
              </w:rPr>
            </w:pPr>
            <w:r w:rsidRPr="007B5EF4">
              <w:rPr>
                <w:lang w:val="cy-GB"/>
              </w:rPr>
              <w:t>Llambed</w:t>
            </w:r>
            <w:r w:rsidR="00847E0C" w:rsidRPr="007B5EF4">
              <w:rPr>
                <w:lang w:val="cy-GB"/>
              </w:rPr>
              <w:t xml:space="preserve">, Caerfyrddin </w:t>
            </w:r>
          </w:p>
        </w:tc>
        <w:tc>
          <w:tcPr>
            <w:tcW w:w="1538" w:type="dxa"/>
            <w:tcBorders>
              <w:top w:val="single" w:sz="4" w:space="0" w:color="000000"/>
              <w:left w:val="single" w:sz="4" w:space="0" w:color="000000"/>
              <w:bottom w:val="single" w:sz="4" w:space="0" w:color="000000"/>
              <w:right w:val="single" w:sz="4" w:space="0" w:color="000000"/>
            </w:tcBorders>
          </w:tcPr>
          <w:p w14:paraId="76DEAD13" w14:textId="77777777" w:rsidR="00847E0C" w:rsidRPr="007B5EF4" w:rsidRDefault="00847E0C" w:rsidP="00D06FBE">
            <w:pPr>
              <w:spacing w:after="2" w:line="239" w:lineRule="auto"/>
              <w:ind w:left="0" w:right="39" w:firstLine="0"/>
              <w:rPr>
                <w:lang w:val="cy-GB"/>
              </w:rPr>
            </w:pPr>
            <w:r w:rsidRPr="007B5EF4">
              <w:rPr>
                <w:lang w:val="cy-GB"/>
              </w:rPr>
              <w:t xml:space="preserve">Parhaus – arolwg pridd wedi nodi calch yn </w:t>
            </w:r>
          </w:p>
          <w:p w14:paraId="57A2AC2F" w14:textId="6F838DE0" w:rsidR="00847E0C" w:rsidRPr="007B5EF4" w:rsidRDefault="00847E0C" w:rsidP="00D06FBE">
            <w:pPr>
              <w:spacing w:after="0" w:line="259" w:lineRule="auto"/>
              <w:ind w:left="0" w:firstLine="0"/>
              <w:rPr>
                <w:lang w:val="cy-GB"/>
              </w:rPr>
            </w:pPr>
            <w:r w:rsidRPr="007B5EF4">
              <w:rPr>
                <w:lang w:val="cy-GB"/>
              </w:rPr>
              <w:t xml:space="preserve">Llambed y mae angen ei niwtraleiddio er mwyn sicrhau nad </w:t>
            </w:r>
            <w:r w:rsidR="00E82FAA" w:rsidRPr="007B5EF4">
              <w:rPr>
                <w:lang w:val="cy-GB"/>
              </w:rPr>
              <w:t>oes perygl i</w:t>
            </w:r>
            <w:r w:rsidRPr="007B5EF4">
              <w:rPr>
                <w:lang w:val="cy-GB"/>
              </w:rPr>
              <w:t xml:space="preserve">'r coed brodorol sydd i'w plannu </w:t>
            </w:r>
          </w:p>
        </w:tc>
        <w:tc>
          <w:tcPr>
            <w:tcW w:w="1459" w:type="dxa"/>
            <w:tcBorders>
              <w:top w:val="single" w:sz="4" w:space="0" w:color="000000"/>
              <w:left w:val="single" w:sz="4" w:space="0" w:color="000000"/>
              <w:bottom w:val="single" w:sz="4" w:space="0" w:color="000000"/>
              <w:right w:val="single" w:sz="4" w:space="0" w:color="000000"/>
            </w:tcBorders>
            <w:vAlign w:val="center"/>
          </w:tcPr>
          <w:p w14:paraId="16B471B3" w14:textId="4380D506" w:rsidR="00847E0C" w:rsidRPr="007B5EF4" w:rsidRDefault="00847E0C" w:rsidP="00D06FBE">
            <w:pPr>
              <w:spacing w:after="0" w:line="259" w:lineRule="auto"/>
              <w:ind w:left="0" w:firstLine="0"/>
              <w:rPr>
                <w:lang w:val="cy-GB"/>
              </w:rPr>
            </w:pPr>
            <w:r w:rsidRPr="007B5EF4">
              <w:rPr>
                <w:lang w:val="cy-GB"/>
              </w:rPr>
              <w:t xml:space="preserve"> Ar y gweill, mae pentyrrau </w:t>
            </w:r>
            <w:r w:rsidR="006F7682" w:rsidRPr="007B5EF4">
              <w:rPr>
                <w:lang w:val="cy-GB"/>
              </w:rPr>
              <w:t>boncyffion</w:t>
            </w:r>
            <w:r w:rsidRPr="007B5EF4">
              <w:rPr>
                <w:lang w:val="cy-GB"/>
              </w:rPr>
              <w:t xml:space="preserve"> yn eu lle, coed brodorol wedi'u plannu ac mae </w:t>
            </w:r>
            <w:r w:rsidR="006F7682" w:rsidRPr="007B5EF4">
              <w:rPr>
                <w:lang w:val="cy-GB"/>
              </w:rPr>
              <w:t>gwaelodion</w:t>
            </w:r>
            <w:r w:rsidRPr="007B5EF4">
              <w:rPr>
                <w:lang w:val="cy-GB"/>
              </w:rPr>
              <w:t xml:space="preserve"> pob coeden wedi'u </w:t>
            </w:r>
            <w:r w:rsidR="006F7682" w:rsidRPr="007B5EF4">
              <w:rPr>
                <w:lang w:val="cy-GB"/>
              </w:rPr>
              <w:t>taen</w:t>
            </w:r>
            <w:r w:rsidRPr="007B5EF4">
              <w:rPr>
                <w:lang w:val="cy-GB"/>
              </w:rPr>
              <w:t>u</w:t>
            </w:r>
            <w:r w:rsidR="006F7682" w:rsidRPr="007B5EF4">
              <w:rPr>
                <w:lang w:val="cy-GB"/>
              </w:rPr>
              <w:t xml:space="preserve"> ar y tir</w:t>
            </w:r>
            <w:r w:rsidRPr="007B5EF4">
              <w:rPr>
                <w:lang w:val="cy-GB"/>
              </w:rPr>
              <w:t xml:space="preserve">. </w:t>
            </w:r>
          </w:p>
        </w:tc>
      </w:tr>
      <w:tr w:rsidR="00847E0C" w:rsidRPr="007B5EF4" w14:paraId="43364A52" w14:textId="77777777" w:rsidTr="00D06FBE">
        <w:trPr>
          <w:trHeight w:val="1781"/>
        </w:trPr>
        <w:tc>
          <w:tcPr>
            <w:tcW w:w="1363" w:type="dxa"/>
            <w:tcBorders>
              <w:top w:val="single" w:sz="4" w:space="0" w:color="000000"/>
              <w:left w:val="single" w:sz="4" w:space="0" w:color="000000"/>
              <w:bottom w:val="single" w:sz="4" w:space="0" w:color="000000"/>
              <w:right w:val="single" w:sz="4" w:space="0" w:color="000000"/>
            </w:tcBorders>
            <w:vAlign w:val="center"/>
          </w:tcPr>
          <w:p w14:paraId="33340E1C" w14:textId="77777777" w:rsidR="00847E0C" w:rsidRPr="007B5EF4" w:rsidRDefault="00847E0C" w:rsidP="00D06FBE">
            <w:pPr>
              <w:spacing w:after="0" w:line="259" w:lineRule="auto"/>
              <w:ind w:left="0" w:firstLine="0"/>
              <w:rPr>
                <w:lang w:val="cy-GB"/>
              </w:rPr>
            </w:pPr>
            <w:r w:rsidRPr="007B5EF4">
              <w:rPr>
                <w:lang w:val="cy-GB"/>
              </w:rPr>
              <w:t xml:space="preserve">3.6 </w:t>
            </w:r>
          </w:p>
        </w:tc>
        <w:tc>
          <w:tcPr>
            <w:tcW w:w="3302" w:type="dxa"/>
            <w:tcBorders>
              <w:top w:val="single" w:sz="4" w:space="0" w:color="000000"/>
              <w:left w:val="single" w:sz="4" w:space="0" w:color="000000"/>
              <w:bottom w:val="single" w:sz="4" w:space="0" w:color="000000"/>
              <w:right w:val="single" w:sz="4" w:space="0" w:color="000000"/>
            </w:tcBorders>
            <w:vAlign w:val="center"/>
          </w:tcPr>
          <w:p w14:paraId="6F0E1D96" w14:textId="42D73566" w:rsidR="00847E0C" w:rsidRPr="007B5EF4" w:rsidRDefault="006F7682" w:rsidP="00D06FBE">
            <w:pPr>
              <w:spacing w:after="0" w:line="259" w:lineRule="auto"/>
              <w:ind w:left="0" w:firstLine="0"/>
              <w:rPr>
                <w:lang w:val="cy-GB"/>
              </w:rPr>
            </w:pPr>
            <w:r w:rsidRPr="007B5EF4">
              <w:rPr>
                <w:lang w:val="cy-GB"/>
              </w:rPr>
              <w:t>Nodi</w:t>
            </w:r>
            <w:r w:rsidR="00847E0C" w:rsidRPr="007B5EF4">
              <w:rPr>
                <w:lang w:val="cy-GB"/>
              </w:rPr>
              <w:t xml:space="preserve"> lleoliadau i godi blychau ystlumod/adar </w:t>
            </w:r>
          </w:p>
        </w:tc>
        <w:tc>
          <w:tcPr>
            <w:tcW w:w="1378" w:type="dxa"/>
            <w:tcBorders>
              <w:top w:val="single" w:sz="4" w:space="0" w:color="000000"/>
              <w:left w:val="single" w:sz="4" w:space="0" w:color="000000"/>
              <w:bottom w:val="single" w:sz="4" w:space="0" w:color="000000"/>
              <w:right w:val="single" w:sz="4" w:space="0" w:color="000000"/>
            </w:tcBorders>
            <w:vAlign w:val="center"/>
          </w:tcPr>
          <w:p w14:paraId="0B920665" w14:textId="30285875" w:rsidR="00847E0C" w:rsidRPr="007B5EF4" w:rsidRDefault="006F7682" w:rsidP="00D06FBE">
            <w:pPr>
              <w:spacing w:after="0" w:line="259" w:lineRule="auto"/>
              <w:ind w:left="0" w:firstLine="0"/>
              <w:rPr>
                <w:lang w:val="cy-GB"/>
              </w:rPr>
            </w:pPr>
            <w:r w:rsidRPr="007B5EF4">
              <w:rPr>
                <w:lang w:val="cy-GB"/>
              </w:rPr>
              <w:t>Pob un</w:t>
            </w:r>
            <w:r w:rsidR="00847E0C" w:rsidRPr="007B5EF4">
              <w:rPr>
                <w:lang w:val="cy-GB"/>
              </w:rPr>
              <w:t xml:space="preserve"> </w:t>
            </w:r>
          </w:p>
        </w:tc>
        <w:tc>
          <w:tcPr>
            <w:tcW w:w="1538" w:type="dxa"/>
            <w:tcBorders>
              <w:top w:val="single" w:sz="4" w:space="0" w:color="000000"/>
              <w:left w:val="single" w:sz="4" w:space="0" w:color="000000"/>
              <w:bottom w:val="single" w:sz="4" w:space="0" w:color="000000"/>
              <w:right w:val="single" w:sz="4" w:space="0" w:color="000000"/>
            </w:tcBorders>
            <w:vAlign w:val="center"/>
          </w:tcPr>
          <w:p w14:paraId="7C0C10C0" w14:textId="77777777" w:rsidR="00847E0C" w:rsidRPr="007B5EF4" w:rsidRDefault="00847E0C" w:rsidP="00D06FBE">
            <w:pPr>
              <w:spacing w:after="0" w:line="259" w:lineRule="auto"/>
              <w:ind w:left="0" w:firstLine="0"/>
              <w:rPr>
                <w:lang w:val="cy-GB"/>
              </w:rPr>
            </w:pPr>
            <w:r w:rsidRPr="007B5EF4">
              <w:rPr>
                <w:lang w:val="cy-GB"/>
              </w:rPr>
              <w:t xml:space="preserve">Mai-22 </w:t>
            </w:r>
          </w:p>
        </w:tc>
        <w:tc>
          <w:tcPr>
            <w:tcW w:w="1459" w:type="dxa"/>
            <w:tcBorders>
              <w:top w:val="single" w:sz="4" w:space="0" w:color="000000"/>
              <w:left w:val="single" w:sz="4" w:space="0" w:color="000000"/>
              <w:bottom w:val="single" w:sz="4" w:space="0" w:color="000000"/>
              <w:right w:val="single" w:sz="4" w:space="0" w:color="000000"/>
            </w:tcBorders>
          </w:tcPr>
          <w:p w14:paraId="75EBA190" w14:textId="24E6B5C0" w:rsidR="00847E0C" w:rsidRPr="007B5EF4" w:rsidRDefault="00847E0C" w:rsidP="00D06FBE">
            <w:pPr>
              <w:spacing w:after="0" w:line="239" w:lineRule="auto"/>
              <w:ind w:left="0" w:firstLine="0"/>
              <w:rPr>
                <w:lang w:val="cy-GB"/>
              </w:rPr>
            </w:pPr>
            <w:r w:rsidRPr="007B5EF4">
              <w:rPr>
                <w:lang w:val="cy-GB"/>
              </w:rPr>
              <w:t xml:space="preserve">Lleoliadau a nodwyd a bocsys wedi'u harchebu'n barod </w:t>
            </w:r>
            <w:r w:rsidR="006F7682" w:rsidRPr="007B5EF4">
              <w:rPr>
                <w:lang w:val="cy-GB"/>
              </w:rPr>
              <w:t>i’w</w:t>
            </w:r>
          </w:p>
          <w:p w14:paraId="6BA20F6A" w14:textId="0BFD5394" w:rsidR="00847E0C" w:rsidRPr="007B5EF4" w:rsidRDefault="006F7682" w:rsidP="00D06FBE">
            <w:pPr>
              <w:spacing w:after="0" w:line="259" w:lineRule="auto"/>
              <w:ind w:left="0" w:firstLine="0"/>
              <w:rPr>
                <w:lang w:val="cy-GB"/>
              </w:rPr>
            </w:pPr>
            <w:r w:rsidRPr="007B5EF4">
              <w:rPr>
                <w:lang w:val="cy-GB"/>
              </w:rPr>
              <w:t>h</w:t>
            </w:r>
            <w:r w:rsidR="00847E0C" w:rsidRPr="007B5EF4">
              <w:rPr>
                <w:lang w:val="cy-GB"/>
              </w:rPr>
              <w:t xml:space="preserve">arddangos ar fap </w:t>
            </w:r>
          </w:p>
        </w:tc>
      </w:tr>
      <w:tr w:rsidR="00847E0C" w:rsidRPr="007B5EF4" w14:paraId="35BB3748" w14:textId="77777777" w:rsidTr="00D06FBE">
        <w:trPr>
          <w:trHeight w:val="1781"/>
        </w:trPr>
        <w:tc>
          <w:tcPr>
            <w:tcW w:w="1363" w:type="dxa"/>
            <w:tcBorders>
              <w:top w:val="single" w:sz="4" w:space="0" w:color="000000"/>
              <w:left w:val="single" w:sz="4" w:space="0" w:color="000000"/>
              <w:bottom w:val="single" w:sz="4" w:space="0" w:color="000000"/>
              <w:right w:val="single" w:sz="4" w:space="0" w:color="000000"/>
            </w:tcBorders>
            <w:vAlign w:val="center"/>
          </w:tcPr>
          <w:p w14:paraId="14CE0C86" w14:textId="77777777" w:rsidR="00847E0C" w:rsidRPr="007B5EF4" w:rsidRDefault="00847E0C" w:rsidP="00D06FBE">
            <w:pPr>
              <w:spacing w:after="0" w:line="259" w:lineRule="auto"/>
              <w:ind w:left="0" w:firstLine="0"/>
              <w:rPr>
                <w:lang w:val="cy-GB"/>
              </w:rPr>
            </w:pPr>
            <w:r w:rsidRPr="007B5EF4">
              <w:rPr>
                <w:lang w:val="cy-GB"/>
              </w:rPr>
              <w:t xml:space="preserve">3.7 </w:t>
            </w:r>
          </w:p>
        </w:tc>
        <w:tc>
          <w:tcPr>
            <w:tcW w:w="3302" w:type="dxa"/>
            <w:tcBorders>
              <w:top w:val="single" w:sz="4" w:space="0" w:color="000000"/>
              <w:left w:val="single" w:sz="4" w:space="0" w:color="000000"/>
              <w:bottom w:val="single" w:sz="4" w:space="0" w:color="000000"/>
              <w:right w:val="single" w:sz="4" w:space="0" w:color="000000"/>
            </w:tcBorders>
            <w:vAlign w:val="center"/>
          </w:tcPr>
          <w:p w14:paraId="3FC33743" w14:textId="77777777" w:rsidR="00847E0C" w:rsidRPr="007B5EF4" w:rsidRDefault="00847E0C" w:rsidP="00D06FBE">
            <w:pPr>
              <w:spacing w:after="0" w:line="259" w:lineRule="auto"/>
              <w:ind w:left="0" w:firstLine="0"/>
              <w:rPr>
                <w:lang w:val="cy-GB"/>
              </w:rPr>
            </w:pPr>
            <w:r w:rsidRPr="007B5EF4">
              <w:rPr>
                <w:lang w:val="cy-GB"/>
              </w:rPr>
              <w:t xml:space="preserve">Planhigion </w:t>
            </w:r>
            <w:proofErr w:type="spellStart"/>
            <w:r w:rsidRPr="007B5EF4">
              <w:rPr>
                <w:lang w:val="cy-GB"/>
              </w:rPr>
              <w:t>planhigion</w:t>
            </w:r>
            <w:proofErr w:type="spellEnd"/>
            <w:r w:rsidRPr="007B5EF4">
              <w:rPr>
                <w:lang w:val="cy-GB"/>
              </w:rPr>
              <w:t xml:space="preserve"> cyfoethog neithdar rhywogaethau planhigion a blodau gwyllt brodorol yn lle addurniadau llai amrywiol  </w:t>
            </w:r>
          </w:p>
        </w:tc>
        <w:tc>
          <w:tcPr>
            <w:tcW w:w="1378" w:type="dxa"/>
            <w:tcBorders>
              <w:top w:val="single" w:sz="4" w:space="0" w:color="000000"/>
              <w:left w:val="single" w:sz="4" w:space="0" w:color="000000"/>
              <w:bottom w:val="single" w:sz="4" w:space="0" w:color="000000"/>
              <w:right w:val="single" w:sz="4" w:space="0" w:color="000000"/>
            </w:tcBorders>
            <w:vAlign w:val="center"/>
          </w:tcPr>
          <w:p w14:paraId="3F2BE33A" w14:textId="78EA66D6" w:rsidR="00847E0C" w:rsidRPr="007B5EF4" w:rsidRDefault="006F7682" w:rsidP="00D06FBE">
            <w:pPr>
              <w:spacing w:after="0" w:line="259" w:lineRule="auto"/>
              <w:ind w:left="0" w:firstLine="0"/>
              <w:rPr>
                <w:lang w:val="cy-GB"/>
              </w:rPr>
            </w:pPr>
            <w:r w:rsidRPr="007B5EF4">
              <w:rPr>
                <w:lang w:val="cy-GB"/>
              </w:rPr>
              <w:t>Pob un</w:t>
            </w:r>
          </w:p>
        </w:tc>
        <w:tc>
          <w:tcPr>
            <w:tcW w:w="1538" w:type="dxa"/>
            <w:tcBorders>
              <w:top w:val="single" w:sz="4" w:space="0" w:color="000000"/>
              <w:left w:val="single" w:sz="4" w:space="0" w:color="000000"/>
              <w:bottom w:val="single" w:sz="4" w:space="0" w:color="000000"/>
              <w:right w:val="single" w:sz="4" w:space="0" w:color="000000"/>
            </w:tcBorders>
            <w:vAlign w:val="center"/>
          </w:tcPr>
          <w:p w14:paraId="11B8F267" w14:textId="77777777" w:rsidR="00847E0C" w:rsidRPr="007B5EF4" w:rsidRDefault="00847E0C" w:rsidP="00D06FBE">
            <w:pPr>
              <w:spacing w:after="0" w:line="259" w:lineRule="auto"/>
              <w:ind w:left="0" w:firstLine="0"/>
              <w:rPr>
                <w:lang w:val="cy-GB"/>
              </w:rPr>
            </w:pPr>
            <w:r w:rsidRPr="007B5EF4">
              <w:rPr>
                <w:lang w:val="cy-GB"/>
              </w:rPr>
              <w:t xml:space="preserve">Parhaus </w:t>
            </w:r>
          </w:p>
        </w:tc>
        <w:tc>
          <w:tcPr>
            <w:tcW w:w="1459" w:type="dxa"/>
            <w:tcBorders>
              <w:top w:val="single" w:sz="4" w:space="0" w:color="000000"/>
              <w:left w:val="single" w:sz="4" w:space="0" w:color="000000"/>
              <w:bottom w:val="single" w:sz="4" w:space="0" w:color="000000"/>
              <w:right w:val="single" w:sz="4" w:space="0" w:color="000000"/>
            </w:tcBorders>
          </w:tcPr>
          <w:p w14:paraId="25677273" w14:textId="4911CC2D" w:rsidR="00847E0C" w:rsidRPr="007B5EF4" w:rsidRDefault="00847E0C" w:rsidP="006F7682">
            <w:pPr>
              <w:spacing w:after="0" w:line="239" w:lineRule="auto"/>
              <w:ind w:left="0" w:firstLine="0"/>
              <w:rPr>
                <w:lang w:val="cy-GB"/>
              </w:rPr>
            </w:pPr>
            <w:r w:rsidRPr="007B5EF4">
              <w:rPr>
                <w:lang w:val="cy-GB"/>
              </w:rPr>
              <w:t xml:space="preserve">Wedi'i gynghori ar fath, amser a dull gan </w:t>
            </w:r>
            <w:r w:rsidR="006F7682" w:rsidRPr="007B5EF4">
              <w:rPr>
                <w:lang w:val="cy-GB"/>
              </w:rPr>
              <w:t>Ardd Fotaneg Genedlaethol</w:t>
            </w:r>
          </w:p>
          <w:p w14:paraId="0C9E7355" w14:textId="77777777" w:rsidR="00847E0C" w:rsidRPr="007B5EF4" w:rsidRDefault="00847E0C" w:rsidP="00D06FBE">
            <w:pPr>
              <w:spacing w:after="0" w:line="259" w:lineRule="auto"/>
              <w:ind w:left="0" w:firstLine="0"/>
              <w:rPr>
                <w:lang w:val="cy-GB"/>
              </w:rPr>
            </w:pPr>
            <w:r w:rsidRPr="007B5EF4">
              <w:rPr>
                <w:lang w:val="cy-GB"/>
              </w:rPr>
              <w:t xml:space="preserve">Cymru </w:t>
            </w:r>
          </w:p>
        </w:tc>
      </w:tr>
      <w:tr w:rsidR="00847E0C" w:rsidRPr="007B5EF4" w14:paraId="4909E0BF" w14:textId="77777777" w:rsidTr="00D06FBE">
        <w:trPr>
          <w:trHeight w:val="1274"/>
        </w:trPr>
        <w:tc>
          <w:tcPr>
            <w:tcW w:w="1363" w:type="dxa"/>
            <w:tcBorders>
              <w:top w:val="single" w:sz="4" w:space="0" w:color="000000"/>
              <w:left w:val="single" w:sz="4" w:space="0" w:color="000000"/>
              <w:bottom w:val="single" w:sz="4" w:space="0" w:color="000000"/>
              <w:right w:val="single" w:sz="4" w:space="0" w:color="000000"/>
            </w:tcBorders>
            <w:vAlign w:val="center"/>
          </w:tcPr>
          <w:p w14:paraId="6A448FDC" w14:textId="77777777" w:rsidR="00847E0C" w:rsidRPr="007B5EF4" w:rsidRDefault="00847E0C" w:rsidP="00D06FBE">
            <w:pPr>
              <w:spacing w:after="0" w:line="259" w:lineRule="auto"/>
              <w:ind w:left="0" w:firstLine="0"/>
              <w:rPr>
                <w:lang w:val="cy-GB"/>
              </w:rPr>
            </w:pPr>
            <w:r w:rsidRPr="007B5EF4">
              <w:rPr>
                <w:lang w:val="cy-GB"/>
              </w:rPr>
              <w:t xml:space="preserve">3.8 </w:t>
            </w:r>
          </w:p>
        </w:tc>
        <w:tc>
          <w:tcPr>
            <w:tcW w:w="3302" w:type="dxa"/>
            <w:tcBorders>
              <w:top w:val="single" w:sz="4" w:space="0" w:color="000000"/>
              <w:left w:val="single" w:sz="4" w:space="0" w:color="000000"/>
              <w:bottom w:val="single" w:sz="4" w:space="0" w:color="000000"/>
              <w:right w:val="single" w:sz="4" w:space="0" w:color="000000"/>
            </w:tcBorders>
            <w:vAlign w:val="center"/>
          </w:tcPr>
          <w:p w14:paraId="634FC86E" w14:textId="1C97AEC5" w:rsidR="00847E0C" w:rsidRPr="007B5EF4" w:rsidRDefault="00847E0C" w:rsidP="00D06FBE">
            <w:pPr>
              <w:spacing w:after="0" w:line="259" w:lineRule="auto"/>
              <w:ind w:left="0" w:firstLine="0"/>
              <w:rPr>
                <w:lang w:val="cy-GB"/>
              </w:rPr>
            </w:pPr>
            <w:r w:rsidRPr="007B5EF4">
              <w:rPr>
                <w:lang w:val="cy-GB"/>
              </w:rPr>
              <w:t>Ailddatblygu</w:t>
            </w:r>
            <w:r w:rsidR="006F7682" w:rsidRPr="007B5EF4">
              <w:rPr>
                <w:lang w:val="cy-GB"/>
              </w:rPr>
              <w:t>’r</w:t>
            </w:r>
            <w:r w:rsidRPr="007B5EF4">
              <w:rPr>
                <w:lang w:val="cy-GB"/>
              </w:rPr>
              <w:t xml:space="preserve"> pwll presennol a nodi ardaloedd i greu pyllau newydd </w:t>
            </w:r>
          </w:p>
        </w:tc>
        <w:tc>
          <w:tcPr>
            <w:tcW w:w="1378" w:type="dxa"/>
            <w:tcBorders>
              <w:top w:val="single" w:sz="4" w:space="0" w:color="000000"/>
              <w:left w:val="single" w:sz="4" w:space="0" w:color="000000"/>
              <w:bottom w:val="single" w:sz="4" w:space="0" w:color="000000"/>
              <w:right w:val="single" w:sz="4" w:space="0" w:color="000000"/>
            </w:tcBorders>
            <w:vAlign w:val="center"/>
          </w:tcPr>
          <w:p w14:paraId="06C9182E" w14:textId="709DA447" w:rsidR="00847E0C" w:rsidRPr="007B5EF4" w:rsidRDefault="006F7682" w:rsidP="00D06FBE">
            <w:pPr>
              <w:spacing w:after="0" w:line="259" w:lineRule="auto"/>
              <w:ind w:left="0" w:firstLine="0"/>
              <w:rPr>
                <w:lang w:val="cy-GB"/>
              </w:rPr>
            </w:pPr>
            <w:r w:rsidRPr="007B5EF4">
              <w:rPr>
                <w:lang w:val="cy-GB"/>
              </w:rPr>
              <w:t>Llambed</w:t>
            </w:r>
            <w:r w:rsidR="00847E0C" w:rsidRPr="007B5EF4">
              <w:rPr>
                <w:lang w:val="cy-GB"/>
              </w:rPr>
              <w:t xml:space="preserve">, Caerfyrddin </w:t>
            </w:r>
          </w:p>
        </w:tc>
        <w:tc>
          <w:tcPr>
            <w:tcW w:w="1538" w:type="dxa"/>
            <w:tcBorders>
              <w:top w:val="single" w:sz="4" w:space="0" w:color="000000"/>
              <w:left w:val="single" w:sz="4" w:space="0" w:color="000000"/>
              <w:bottom w:val="single" w:sz="4" w:space="0" w:color="000000"/>
              <w:right w:val="single" w:sz="4" w:space="0" w:color="000000"/>
            </w:tcBorders>
            <w:vAlign w:val="center"/>
          </w:tcPr>
          <w:p w14:paraId="6BB1459F" w14:textId="2C78A95B" w:rsidR="00847E0C" w:rsidRPr="007B5EF4" w:rsidRDefault="006F7682" w:rsidP="00D06FBE">
            <w:pPr>
              <w:spacing w:after="0" w:line="259" w:lineRule="auto"/>
              <w:ind w:left="0" w:firstLine="0"/>
              <w:rPr>
                <w:lang w:val="cy-GB"/>
              </w:rPr>
            </w:pPr>
            <w:r w:rsidRPr="007B5EF4">
              <w:rPr>
                <w:lang w:val="cy-GB"/>
              </w:rPr>
              <w:t>Io</w:t>
            </w:r>
            <w:r w:rsidR="00847E0C" w:rsidRPr="007B5EF4">
              <w:rPr>
                <w:lang w:val="cy-GB"/>
              </w:rPr>
              <w:t xml:space="preserve">n-23 </w:t>
            </w:r>
          </w:p>
        </w:tc>
        <w:tc>
          <w:tcPr>
            <w:tcW w:w="1459" w:type="dxa"/>
            <w:tcBorders>
              <w:top w:val="single" w:sz="4" w:space="0" w:color="000000"/>
              <w:left w:val="single" w:sz="4" w:space="0" w:color="000000"/>
              <w:bottom w:val="single" w:sz="4" w:space="0" w:color="000000"/>
              <w:right w:val="single" w:sz="4" w:space="0" w:color="000000"/>
            </w:tcBorders>
          </w:tcPr>
          <w:p w14:paraId="7DD3FFD1" w14:textId="01E01FAB" w:rsidR="00847E0C" w:rsidRPr="007B5EF4" w:rsidRDefault="00E82FAA" w:rsidP="00E82FAA">
            <w:pPr>
              <w:spacing w:after="0" w:line="239" w:lineRule="auto"/>
              <w:ind w:left="0" w:firstLine="0"/>
              <w:rPr>
                <w:lang w:val="cy-GB"/>
              </w:rPr>
            </w:pPr>
            <w:r w:rsidRPr="007B5EF4">
              <w:rPr>
                <w:lang w:val="cy-GB"/>
              </w:rPr>
              <w:t xml:space="preserve">Disgwyl </w:t>
            </w:r>
            <w:r w:rsidR="00847E0C" w:rsidRPr="007B5EF4">
              <w:rPr>
                <w:lang w:val="cy-GB"/>
              </w:rPr>
              <w:t xml:space="preserve">grant gan </w:t>
            </w:r>
            <w:r w:rsidRPr="007B5EF4">
              <w:rPr>
                <w:lang w:val="cy-GB"/>
              </w:rPr>
              <w:t xml:space="preserve">Leoedd Lleol </w:t>
            </w:r>
            <w:r w:rsidR="00847E0C" w:rsidRPr="007B5EF4">
              <w:rPr>
                <w:lang w:val="cy-GB"/>
              </w:rPr>
              <w:t xml:space="preserve"> </w:t>
            </w:r>
          </w:p>
        </w:tc>
      </w:tr>
      <w:tr w:rsidR="00847E0C" w:rsidRPr="007B5EF4" w14:paraId="0D75E15E" w14:textId="77777777" w:rsidTr="00D06FBE">
        <w:trPr>
          <w:trHeight w:val="1022"/>
        </w:trPr>
        <w:tc>
          <w:tcPr>
            <w:tcW w:w="1363" w:type="dxa"/>
            <w:tcBorders>
              <w:top w:val="single" w:sz="4" w:space="0" w:color="000000"/>
              <w:left w:val="single" w:sz="4" w:space="0" w:color="000000"/>
              <w:bottom w:val="single" w:sz="4" w:space="0" w:color="000000"/>
              <w:right w:val="single" w:sz="4" w:space="0" w:color="000000"/>
            </w:tcBorders>
            <w:vAlign w:val="center"/>
          </w:tcPr>
          <w:p w14:paraId="1AFFE7EA" w14:textId="77777777" w:rsidR="00847E0C" w:rsidRPr="007B5EF4" w:rsidRDefault="00847E0C" w:rsidP="00D06FBE">
            <w:pPr>
              <w:spacing w:after="0" w:line="259" w:lineRule="auto"/>
              <w:ind w:left="0" w:firstLine="0"/>
              <w:rPr>
                <w:lang w:val="cy-GB"/>
              </w:rPr>
            </w:pPr>
            <w:r w:rsidRPr="007B5EF4">
              <w:rPr>
                <w:lang w:val="cy-GB"/>
              </w:rPr>
              <w:t xml:space="preserve">3.9 </w:t>
            </w:r>
          </w:p>
        </w:tc>
        <w:tc>
          <w:tcPr>
            <w:tcW w:w="3302" w:type="dxa"/>
            <w:tcBorders>
              <w:top w:val="single" w:sz="4" w:space="0" w:color="000000"/>
              <w:left w:val="single" w:sz="4" w:space="0" w:color="000000"/>
              <w:bottom w:val="single" w:sz="4" w:space="0" w:color="000000"/>
              <w:right w:val="single" w:sz="4" w:space="0" w:color="000000"/>
            </w:tcBorders>
            <w:vAlign w:val="center"/>
          </w:tcPr>
          <w:p w14:paraId="6670BE64" w14:textId="77777777" w:rsidR="00847E0C" w:rsidRPr="007B5EF4" w:rsidRDefault="00847E0C" w:rsidP="00D06FBE">
            <w:pPr>
              <w:spacing w:after="0" w:line="259" w:lineRule="auto"/>
              <w:ind w:left="0" w:firstLine="0"/>
              <w:rPr>
                <w:lang w:val="cy-GB"/>
              </w:rPr>
            </w:pPr>
            <w:r w:rsidRPr="007B5EF4">
              <w:rPr>
                <w:lang w:val="cy-GB"/>
              </w:rPr>
              <w:t xml:space="preserve">Ymgorffori rheoli pyllau i mewn i weithdrefnau rheoli tir </w:t>
            </w:r>
          </w:p>
        </w:tc>
        <w:tc>
          <w:tcPr>
            <w:tcW w:w="1378" w:type="dxa"/>
            <w:tcBorders>
              <w:top w:val="single" w:sz="4" w:space="0" w:color="000000"/>
              <w:left w:val="single" w:sz="4" w:space="0" w:color="000000"/>
              <w:bottom w:val="single" w:sz="4" w:space="0" w:color="000000"/>
              <w:right w:val="single" w:sz="4" w:space="0" w:color="000000"/>
            </w:tcBorders>
            <w:vAlign w:val="center"/>
          </w:tcPr>
          <w:p w14:paraId="0E44FFFC" w14:textId="7204FC03" w:rsidR="00847E0C" w:rsidRPr="007B5EF4" w:rsidRDefault="006F7682" w:rsidP="00D06FBE">
            <w:pPr>
              <w:spacing w:after="0" w:line="259" w:lineRule="auto"/>
              <w:ind w:left="0" w:firstLine="0"/>
              <w:rPr>
                <w:lang w:val="cy-GB"/>
              </w:rPr>
            </w:pPr>
            <w:r w:rsidRPr="007B5EF4">
              <w:rPr>
                <w:lang w:val="cy-GB"/>
              </w:rPr>
              <w:t>Llambed</w:t>
            </w:r>
            <w:r w:rsidR="00847E0C" w:rsidRPr="007B5EF4">
              <w:rPr>
                <w:lang w:val="cy-GB"/>
              </w:rPr>
              <w:t xml:space="preserve">, Caerfyrddin </w:t>
            </w:r>
          </w:p>
        </w:tc>
        <w:tc>
          <w:tcPr>
            <w:tcW w:w="1538" w:type="dxa"/>
            <w:tcBorders>
              <w:top w:val="single" w:sz="4" w:space="0" w:color="000000"/>
              <w:left w:val="single" w:sz="4" w:space="0" w:color="000000"/>
              <w:bottom w:val="single" w:sz="4" w:space="0" w:color="000000"/>
              <w:right w:val="single" w:sz="4" w:space="0" w:color="000000"/>
            </w:tcBorders>
            <w:vAlign w:val="center"/>
          </w:tcPr>
          <w:p w14:paraId="081D317B" w14:textId="6A63F587" w:rsidR="00847E0C" w:rsidRPr="007B5EF4" w:rsidRDefault="006F7682" w:rsidP="00D06FBE">
            <w:pPr>
              <w:spacing w:after="0" w:line="259" w:lineRule="auto"/>
              <w:ind w:left="0" w:firstLine="0"/>
              <w:rPr>
                <w:lang w:val="cy-GB"/>
              </w:rPr>
            </w:pPr>
            <w:r w:rsidRPr="007B5EF4">
              <w:rPr>
                <w:lang w:val="cy-GB"/>
              </w:rPr>
              <w:t>Io</w:t>
            </w:r>
            <w:r w:rsidR="00847E0C" w:rsidRPr="007B5EF4">
              <w:rPr>
                <w:lang w:val="cy-GB"/>
              </w:rPr>
              <w:t xml:space="preserve">n-23 </w:t>
            </w:r>
          </w:p>
        </w:tc>
        <w:tc>
          <w:tcPr>
            <w:tcW w:w="1459" w:type="dxa"/>
            <w:tcBorders>
              <w:top w:val="single" w:sz="4" w:space="0" w:color="000000"/>
              <w:left w:val="single" w:sz="4" w:space="0" w:color="000000"/>
              <w:bottom w:val="single" w:sz="4" w:space="0" w:color="000000"/>
              <w:right w:val="single" w:sz="4" w:space="0" w:color="000000"/>
            </w:tcBorders>
          </w:tcPr>
          <w:p w14:paraId="62FFE15F" w14:textId="0E2B9C85" w:rsidR="00847E0C" w:rsidRPr="007B5EF4" w:rsidRDefault="006F7682" w:rsidP="00D06FBE">
            <w:pPr>
              <w:spacing w:after="0" w:line="259" w:lineRule="auto"/>
              <w:ind w:left="0" w:firstLine="0"/>
              <w:rPr>
                <w:lang w:val="cy-GB"/>
              </w:rPr>
            </w:pPr>
            <w:r w:rsidRPr="007B5EF4">
              <w:rPr>
                <w:lang w:val="cy-GB"/>
              </w:rPr>
              <w:t>Nodi</w:t>
            </w:r>
            <w:r w:rsidR="00847E0C" w:rsidRPr="007B5EF4">
              <w:rPr>
                <w:lang w:val="cy-GB"/>
              </w:rPr>
              <w:t xml:space="preserve"> cwrs a dull priodol </w:t>
            </w:r>
          </w:p>
        </w:tc>
      </w:tr>
      <w:tr w:rsidR="00847E0C" w:rsidRPr="007B5EF4" w14:paraId="25FDE8A9" w14:textId="77777777" w:rsidTr="00D06FBE">
        <w:trPr>
          <w:trHeight w:val="1022"/>
        </w:trPr>
        <w:tc>
          <w:tcPr>
            <w:tcW w:w="1363" w:type="dxa"/>
            <w:tcBorders>
              <w:top w:val="single" w:sz="4" w:space="0" w:color="000000"/>
              <w:left w:val="single" w:sz="4" w:space="0" w:color="000000"/>
              <w:bottom w:val="single" w:sz="4" w:space="0" w:color="000000"/>
              <w:right w:val="single" w:sz="4" w:space="0" w:color="000000"/>
            </w:tcBorders>
            <w:vAlign w:val="center"/>
          </w:tcPr>
          <w:p w14:paraId="7E537D2E" w14:textId="77777777" w:rsidR="00847E0C" w:rsidRPr="007B5EF4" w:rsidRDefault="00847E0C" w:rsidP="00D06FBE">
            <w:pPr>
              <w:spacing w:after="0" w:line="259" w:lineRule="auto"/>
              <w:ind w:left="0" w:firstLine="0"/>
              <w:rPr>
                <w:lang w:val="cy-GB"/>
              </w:rPr>
            </w:pPr>
            <w:r w:rsidRPr="007B5EF4">
              <w:rPr>
                <w:lang w:val="cy-GB"/>
              </w:rPr>
              <w:t xml:space="preserve">3.1 </w:t>
            </w:r>
          </w:p>
        </w:tc>
        <w:tc>
          <w:tcPr>
            <w:tcW w:w="3302" w:type="dxa"/>
            <w:tcBorders>
              <w:top w:val="single" w:sz="4" w:space="0" w:color="000000"/>
              <w:left w:val="single" w:sz="4" w:space="0" w:color="000000"/>
              <w:bottom w:val="single" w:sz="4" w:space="0" w:color="000000"/>
              <w:right w:val="single" w:sz="4" w:space="0" w:color="000000"/>
            </w:tcBorders>
          </w:tcPr>
          <w:p w14:paraId="63F64A17" w14:textId="21DBC866" w:rsidR="00847E0C" w:rsidRPr="007B5EF4" w:rsidRDefault="00847E0C" w:rsidP="00D06FBE">
            <w:pPr>
              <w:spacing w:after="0" w:line="259" w:lineRule="auto"/>
              <w:ind w:left="0" w:firstLine="0"/>
              <w:rPr>
                <w:lang w:val="cy-GB"/>
              </w:rPr>
            </w:pPr>
            <w:r w:rsidRPr="007B5EF4">
              <w:rPr>
                <w:lang w:val="cy-GB"/>
              </w:rPr>
              <w:t xml:space="preserve">Tynnu/rheoli pob rhywogaeth planhigion anfrodorol, ymledol a disodli gyda </w:t>
            </w:r>
            <w:r w:rsidR="006F7682" w:rsidRPr="007B5EF4">
              <w:rPr>
                <w:lang w:val="cy-GB"/>
              </w:rPr>
              <w:t xml:space="preserve">rhywogaethau </w:t>
            </w:r>
            <w:r w:rsidRPr="007B5EF4">
              <w:rPr>
                <w:lang w:val="cy-GB"/>
              </w:rPr>
              <w:t xml:space="preserve">brodorol lle bo hynny'n briodol  </w:t>
            </w:r>
          </w:p>
        </w:tc>
        <w:tc>
          <w:tcPr>
            <w:tcW w:w="1378" w:type="dxa"/>
            <w:tcBorders>
              <w:top w:val="single" w:sz="4" w:space="0" w:color="000000"/>
              <w:left w:val="single" w:sz="4" w:space="0" w:color="000000"/>
              <w:bottom w:val="single" w:sz="4" w:space="0" w:color="000000"/>
              <w:right w:val="single" w:sz="4" w:space="0" w:color="000000"/>
            </w:tcBorders>
            <w:vAlign w:val="center"/>
          </w:tcPr>
          <w:p w14:paraId="7A854246" w14:textId="13AF16C0" w:rsidR="00847E0C" w:rsidRPr="007B5EF4" w:rsidRDefault="006F7682" w:rsidP="00D06FBE">
            <w:pPr>
              <w:spacing w:after="0" w:line="259" w:lineRule="auto"/>
              <w:ind w:left="0" w:firstLine="0"/>
              <w:rPr>
                <w:lang w:val="cy-GB"/>
              </w:rPr>
            </w:pPr>
            <w:r w:rsidRPr="007B5EF4">
              <w:rPr>
                <w:lang w:val="cy-GB"/>
              </w:rPr>
              <w:t>Pob un</w:t>
            </w:r>
            <w:r w:rsidR="00847E0C" w:rsidRPr="007B5EF4">
              <w:rPr>
                <w:lang w:val="cy-GB"/>
              </w:rPr>
              <w:t xml:space="preserve">  </w:t>
            </w:r>
          </w:p>
        </w:tc>
        <w:tc>
          <w:tcPr>
            <w:tcW w:w="1538" w:type="dxa"/>
            <w:tcBorders>
              <w:top w:val="single" w:sz="4" w:space="0" w:color="000000"/>
              <w:left w:val="single" w:sz="4" w:space="0" w:color="000000"/>
              <w:bottom w:val="single" w:sz="4" w:space="0" w:color="000000"/>
              <w:right w:val="single" w:sz="4" w:space="0" w:color="000000"/>
            </w:tcBorders>
            <w:vAlign w:val="center"/>
          </w:tcPr>
          <w:p w14:paraId="654C632D" w14:textId="77777777" w:rsidR="00847E0C" w:rsidRPr="007B5EF4" w:rsidRDefault="00847E0C" w:rsidP="00D06FBE">
            <w:pPr>
              <w:spacing w:after="0" w:line="259" w:lineRule="auto"/>
              <w:ind w:left="0" w:firstLine="0"/>
              <w:rPr>
                <w:lang w:val="cy-GB"/>
              </w:rPr>
            </w:pPr>
            <w:r w:rsidRPr="007B5EF4">
              <w:rPr>
                <w:lang w:val="cy-GB"/>
              </w:rPr>
              <w:t xml:space="preserve">Parhaus  </w:t>
            </w:r>
          </w:p>
        </w:tc>
        <w:tc>
          <w:tcPr>
            <w:tcW w:w="1459" w:type="dxa"/>
            <w:tcBorders>
              <w:top w:val="single" w:sz="4" w:space="0" w:color="000000"/>
              <w:left w:val="single" w:sz="4" w:space="0" w:color="000000"/>
              <w:bottom w:val="single" w:sz="4" w:space="0" w:color="000000"/>
              <w:right w:val="single" w:sz="4" w:space="0" w:color="000000"/>
            </w:tcBorders>
            <w:vAlign w:val="center"/>
          </w:tcPr>
          <w:p w14:paraId="3E8596FB" w14:textId="77777777" w:rsidR="00847E0C" w:rsidRPr="007B5EF4" w:rsidRDefault="00847E0C" w:rsidP="00D06FBE">
            <w:pPr>
              <w:spacing w:after="0" w:line="259" w:lineRule="auto"/>
              <w:ind w:left="0" w:firstLine="0"/>
              <w:rPr>
                <w:lang w:val="cy-GB"/>
              </w:rPr>
            </w:pPr>
            <w:r w:rsidRPr="007B5EF4">
              <w:rPr>
                <w:lang w:val="cy-GB"/>
              </w:rPr>
              <w:t xml:space="preserve">  </w:t>
            </w:r>
          </w:p>
        </w:tc>
      </w:tr>
      <w:tr w:rsidR="00847E0C" w:rsidRPr="007B5EF4" w14:paraId="2CB8A919" w14:textId="77777777" w:rsidTr="00D06FBE">
        <w:trPr>
          <w:trHeight w:val="1526"/>
        </w:trPr>
        <w:tc>
          <w:tcPr>
            <w:tcW w:w="1363" w:type="dxa"/>
            <w:tcBorders>
              <w:top w:val="single" w:sz="4" w:space="0" w:color="000000"/>
              <w:left w:val="single" w:sz="4" w:space="0" w:color="000000"/>
              <w:bottom w:val="single" w:sz="4" w:space="0" w:color="000000"/>
              <w:right w:val="single" w:sz="4" w:space="0" w:color="000000"/>
            </w:tcBorders>
            <w:vAlign w:val="center"/>
          </w:tcPr>
          <w:p w14:paraId="18D36E31" w14:textId="77777777" w:rsidR="00847E0C" w:rsidRPr="007B5EF4" w:rsidRDefault="00847E0C" w:rsidP="00D06FBE">
            <w:pPr>
              <w:spacing w:after="0" w:line="259" w:lineRule="auto"/>
              <w:ind w:left="0" w:firstLine="0"/>
              <w:rPr>
                <w:lang w:val="cy-GB"/>
              </w:rPr>
            </w:pPr>
            <w:r w:rsidRPr="007B5EF4">
              <w:rPr>
                <w:lang w:val="cy-GB"/>
              </w:rPr>
              <w:t xml:space="preserve">3.11 </w:t>
            </w:r>
          </w:p>
        </w:tc>
        <w:tc>
          <w:tcPr>
            <w:tcW w:w="3302" w:type="dxa"/>
            <w:tcBorders>
              <w:top w:val="single" w:sz="4" w:space="0" w:color="000000"/>
              <w:left w:val="single" w:sz="4" w:space="0" w:color="000000"/>
              <w:bottom w:val="single" w:sz="4" w:space="0" w:color="000000"/>
              <w:right w:val="single" w:sz="4" w:space="0" w:color="000000"/>
            </w:tcBorders>
          </w:tcPr>
          <w:p w14:paraId="02371CA1" w14:textId="77777777" w:rsidR="00847E0C" w:rsidRPr="007B5EF4" w:rsidRDefault="00847E0C" w:rsidP="00D06FBE">
            <w:pPr>
              <w:spacing w:after="2" w:line="239" w:lineRule="auto"/>
              <w:ind w:left="0" w:firstLine="0"/>
              <w:rPr>
                <w:lang w:val="cy-GB"/>
              </w:rPr>
            </w:pPr>
            <w:r w:rsidRPr="007B5EF4">
              <w:rPr>
                <w:lang w:val="cy-GB"/>
              </w:rPr>
              <w:t xml:space="preserve">Sicrhau bod prosiectau adeiladu yn ystyried ac yn diogelu bioamrywiaeth ac yn arwain yn ddelfrydol at elw net bioamrywiaeth cyffredinol, </w:t>
            </w:r>
          </w:p>
          <w:p w14:paraId="17520344" w14:textId="77777777" w:rsidR="00847E0C" w:rsidRPr="007B5EF4" w:rsidRDefault="00847E0C" w:rsidP="00D06FBE">
            <w:pPr>
              <w:spacing w:after="0" w:line="259" w:lineRule="auto"/>
              <w:ind w:left="0" w:firstLine="0"/>
              <w:rPr>
                <w:lang w:val="cy-GB"/>
              </w:rPr>
            </w:pPr>
            <w:r w:rsidRPr="007B5EF4">
              <w:rPr>
                <w:lang w:val="cy-GB"/>
              </w:rPr>
              <w:t xml:space="preserve">neu liniaru unrhyw ddifrod posibl </w:t>
            </w:r>
          </w:p>
        </w:tc>
        <w:tc>
          <w:tcPr>
            <w:tcW w:w="1378" w:type="dxa"/>
            <w:tcBorders>
              <w:top w:val="single" w:sz="4" w:space="0" w:color="000000"/>
              <w:left w:val="single" w:sz="4" w:space="0" w:color="000000"/>
              <w:bottom w:val="single" w:sz="4" w:space="0" w:color="000000"/>
              <w:right w:val="single" w:sz="4" w:space="0" w:color="000000"/>
            </w:tcBorders>
            <w:vAlign w:val="center"/>
          </w:tcPr>
          <w:p w14:paraId="4053F2B7" w14:textId="09383CF8" w:rsidR="00847E0C" w:rsidRPr="007B5EF4" w:rsidRDefault="000A0457" w:rsidP="00D06FBE">
            <w:pPr>
              <w:spacing w:after="0" w:line="259" w:lineRule="auto"/>
              <w:ind w:left="0" w:firstLine="0"/>
              <w:rPr>
                <w:lang w:val="cy-GB"/>
              </w:rPr>
            </w:pPr>
            <w:r w:rsidRPr="007B5EF4">
              <w:rPr>
                <w:lang w:val="cy-GB"/>
              </w:rPr>
              <w:t>Pob un</w:t>
            </w:r>
            <w:r w:rsidR="00847E0C" w:rsidRPr="007B5EF4">
              <w:rPr>
                <w:lang w:val="cy-GB"/>
              </w:rPr>
              <w:t xml:space="preserve"> </w:t>
            </w:r>
          </w:p>
        </w:tc>
        <w:tc>
          <w:tcPr>
            <w:tcW w:w="1538" w:type="dxa"/>
            <w:tcBorders>
              <w:top w:val="single" w:sz="4" w:space="0" w:color="000000"/>
              <w:left w:val="single" w:sz="4" w:space="0" w:color="000000"/>
              <w:bottom w:val="single" w:sz="4" w:space="0" w:color="000000"/>
              <w:right w:val="single" w:sz="4" w:space="0" w:color="000000"/>
            </w:tcBorders>
            <w:vAlign w:val="center"/>
          </w:tcPr>
          <w:p w14:paraId="6F932AFF" w14:textId="77777777" w:rsidR="00847E0C" w:rsidRPr="007B5EF4" w:rsidRDefault="00847E0C" w:rsidP="00D06FBE">
            <w:pPr>
              <w:spacing w:after="0" w:line="259" w:lineRule="auto"/>
              <w:ind w:left="0" w:firstLine="0"/>
              <w:rPr>
                <w:lang w:val="cy-GB"/>
              </w:rPr>
            </w:pPr>
            <w:r w:rsidRPr="007B5EF4">
              <w:rPr>
                <w:lang w:val="cy-GB"/>
              </w:rPr>
              <w:t xml:space="preserve">Parhaus </w:t>
            </w:r>
          </w:p>
        </w:tc>
        <w:tc>
          <w:tcPr>
            <w:tcW w:w="1459" w:type="dxa"/>
            <w:tcBorders>
              <w:top w:val="single" w:sz="4" w:space="0" w:color="000000"/>
              <w:left w:val="single" w:sz="4" w:space="0" w:color="000000"/>
              <w:bottom w:val="single" w:sz="4" w:space="0" w:color="000000"/>
              <w:right w:val="single" w:sz="4" w:space="0" w:color="000000"/>
            </w:tcBorders>
            <w:vAlign w:val="center"/>
          </w:tcPr>
          <w:p w14:paraId="7BE574A4" w14:textId="77777777" w:rsidR="00847E0C" w:rsidRPr="007B5EF4" w:rsidRDefault="00847E0C" w:rsidP="00D06FBE">
            <w:pPr>
              <w:spacing w:after="0" w:line="259" w:lineRule="auto"/>
              <w:ind w:left="0" w:firstLine="0"/>
              <w:rPr>
                <w:lang w:val="cy-GB"/>
              </w:rPr>
            </w:pPr>
            <w:r w:rsidRPr="007B5EF4">
              <w:rPr>
                <w:lang w:val="cy-GB"/>
              </w:rPr>
              <w:t xml:space="preserve">  </w:t>
            </w:r>
          </w:p>
        </w:tc>
      </w:tr>
    </w:tbl>
    <w:p w14:paraId="433BDEC0" w14:textId="77777777" w:rsidR="00847E0C" w:rsidRPr="007B5EF4" w:rsidRDefault="00847E0C" w:rsidP="00847E0C">
      <w:pPr>
        <w:spacing w:after="160" w:line="259" w:lineRule="auto"/>
        <w:ind w:left="721" w:firstLine="0"/>
        <w:rPr>
          <w:lang w:val="cy-GB"/>
        </w:rPr>
      </w:pPr>
      <w:r w:rsidRPr="007B5EF4">
        <w:rPr>
          <w:b/>
          <w:lang w:val="cy-GB"/>
        </w:rPr>
        <w:t xml:space="preserve"> </w:t>
      </w:r>
    </w:p>
    <w:p w14:paraId="6ADD4E34" w14:textId="78E2C07C" w:rsidR="00847E0C" w:rsidRPr="007B5EF4" w:rsidRDefault="00847E0C" w:rsidP="00847E0C">
      <w:pPr>
        <w:spacing w:after="441"/>
        <w:ind w:left="-3" w:right="7"/>
        <w:rPr>
          <w:lang w:val="cy-GB"/>
        </w:rPr>
      </w:pPr>
      <w:r w:rsidRPr="007B5EF4">
        <w:rPr>
          <w:lang w:val="cy-GB"/>
        </w:rPr>
        <w:lastRenderedPageBreak/>
        <w:t xml:space="preserve">Yn ogystal â'r uchod, mae'r prosiect "200 </w:t>
      </w:r>
      <w:r w:rsidR="005E103A" w:rsidRPr="007B5EF4">
        <w:rPr>
          <w:lang w:val="cy-GB"/>
        </w:rPr>
        <w:t>o G</w:t>
      </w:r>
      <w:r w:rsidRPr="007B5EF4">
        <w:rPr>
          <w:lang w:val="cy-GB"/>
        </w:rPr>
        <w:t>oed am 200 mlynedd" yn rhan o ddathliadau daucanmlwyddiant y Brifysgol sy'n cysylltu â C</w:t>
      </w:r>
      <w:r w:rsidR="000A0457" w:rsidRPr="007B5EF4">
        <w:rPr>
          <w:lang w:val="cy-GB"/>
        </w:rPr>
        <w:t>h</w:t>
      </w:r>
      <w:r w:rsidRPr="007B5EF4">
        <w:rPr>
          <w:lang w:val="cy-GB"/>
        </w:rPr>
        <w:t>anopi Gwyrdd Jiwbilî Platinwm y Frenhines, sy'n gwahodd pobl i 'blannu coeden ar gyfer y Jiwbilî'. Mae'r fenter hefyd yn cefnogi nodau Llywodraeth Cymru o blannu coed i fynd i'r afael â</w:t>
      </w:r>
      <w:r w:rsidR="000A0457" w:rsidRPr="007B5EF4">
        <w:rPr>
          <w:lang w:val="cy-GB"/>
        </w:rPr>
        <w:t>’r</w:t>
      </w:r>
      <w:r w:rsidRPr="007B5EF4">
        <w:rPr>
          <w:lang w:val="cy-GB"/>
        </w:rPr>
        <w:t xml:space="preserve"> newid</w:t>
      </w:r>
      <w:r w:rsidR="000A0457" w:rsidRPr="007B5EF4">
        <w:rPr>
          <w:lang w:val="cy-GB"/>
        </w:rPr>
        <w:t xml:space="preserve"> yn yr</w:t>
      </w:r>
      <w:r w:rsidRPr="007B5EF4">
        <w:rPr>
          <w:lang w:val="cy-GB"/>
        </w:rPr>
        <w:t xml:space="preserve"> hinsawdd. </w:t>
      </w:r>
    </w:p>
    <w:p w14:paraId="470E14A8" w14:textId="77777777" w:rsidR="00847E0C" w:rsidRPr="007B5EF4" w:rsidRDefault="00847E0C" w:rsidP="00847E0C">
      <w:pPr>
        <w:ind w:left="-3" w:right="7"/>
        <w:rPr>
          <w:lang w:val="cy-GB"/>
        </w:rPr>
      </w:pPr>
      <w:r w:rsidRPr="007B5EF4">
        <w:rPr>
          <w:lang w:val="cy-GB"/>
        </w:rPr>
        <w:t xml:space="preserve">Roedd y prosiect hwn yn cynnwys: </w:t>
      </w:r>
    </w:p>
    <w:p w14:paraId="023B3CF0" w14:textId="1A5BB554" w:rsidR="00847E0C" w:rsidRPr="007B5EF4" w:rsidRDefault="007B5EF4" w:rsidP="00847E0C">
      <w:pPr>
        <w:numPr>
          <w:ilvl w:val="0"/>
          <w:numId w:val="7"/>
        </w:numPr>
        <w:spacing w:after="0"/>
        <w:ind w:left="720" w:right="7" w:hanging="134"/>
        <w:rPr>
          <w:lang w:val="cy-GB"/>
        </w:rPr>
      </w:pPr>
      <w:r>
        <w:rPr>
          <w:rFonts w:eastAsiaTheme="minorEastAsia"/>
          <w:lang w:val="cy-GB"/>
        </w:rPr>
        <w:t>Plannu 130 o lasbrennau a sicrhawyd gan Goed Cadw, gyda chysylltiadau i ymgysylltu â'r gymuned drwy’r Ganolfan Tir Glas. Bydd y glasbrennau yn amrywiaeth o goed o ddetholiadau '</w:t>
      </w:r>
      <w:proofErr w:type="spellStart"/>
      <w:r>
        <w:rPr>
          <w:rFonts w:eastAsiaTheme="minorEastAsia"/>
          <w:lang w:val="cy-GB"/>
        </w:rPr>
        <w:t>Working</w:t>
      </w:r>
      <w:proofErr w:type="spellEnd"/>
      <w:r>
        <w:rPr>
          <w:rFonts w:eastAsiaTheme="minorEastAsia"/>
          <w:lang w:val="cy-GB"/>
        </w:rPr>
        <w:t xml:space="preserve"> Wood' a '</w:t>
      </w:r>
      <w:proofErr w:type="spellStart"/>
      <w:r>
        <w:rPr>
          <w:rFonts w:eastAsiaTheme="minorEastAsia"/>
          <w:lang w:val="cy-GB"/>
        </w:rPr>
        <w:t>Year</w:t>
      </w:r>
      <w:proofErr w:type="spellEnd"/>
      <w:r>
        <w:rPr>
          <w:rFonts w:eastAsiaTheme="minorEastAsia"/>
          <w:lang w:val="cy-GB"/>
        </w:rPr>
        <w:t xml:space="preserve"> </w:t>
      </w:r>
      <w:proofErr w:type="spellStart"/>
      <w:r>
        <w:rPr>
          <w:rFonts w:eastAsiaTheme="minorEastAsia"/>
          <w:lang w:val="cy-GB"/>
        </w:rPr>
        <w:t>Colour</w:t>
      </w:r>
      <w:proofErr w:type="spellEnd"/>
      <w:r>
        <w:rPr>
          <w:rFonts w:eastAsiaTheme="minorEastAsia"/>
          <w:lang w:val="cy-GB"/>
        </w:rPr>
        <w:t xml:space="preserve"> </w:t>
      </w:r>
      <w:proofErr w:type="spellStart"/>
      <w:r>
        <w:rPr>
          <w:rFonts w:eastAsiaTheme="minorEastAsia"/>
          <w:lang w:val="cy-GB"/>
        </w:rPr>
        <w:t>Choice</w:t>
      </w:r>
      <w:proofErr w:type="spellEnd"/>
      <w:r>
        <w:rPr>
          <w:rFonts w:eastAsiaTheme="minorEastAsia"/>
          <w:lang w:val="cy-GB"/>
        </w:rPr>
        <w:t xml:space="preserve">' Coed Cadw. Bydd rhywogaethau'n cynnwys: y ddraenen wen, ceirios gwyllt, bedw arian, </w:t>
      </w:r>
      <w:proofErr w:type="spellStart"/>
      <w:r>
        <w:rPr>
          <w:rFonts w:eastAsiaTheme="minorEastAsia"/>
          <w:lang w:val="cy-GB"/>
        </w:rPr>
        <w:t>rhwyfan</w:t>
      </w:r>
      <w:proofErr w:type="spellEnd"/>
      <w:r>
        <w:rPr>
          <w:rFonts w:eastAsiaTheme="minorEastAsia"/>
          <w:lang w:val="cy-GB"/>
        </w:rPr>
        <w:t>, cyll, derw cyffredin, helyg llwyd.</w:t>
      </w:r>
    </w:p>
    <w:p w14:paraId="359D76BD" w14:textId="2312F301" w:rsidR="00847E0C" w:rsidRPr="007B5EF4" w:rsidRDefault="00847E0C" w:rsidP="00847E0C">
      <w:pPr>
        <w:numPr>
          <w:ilvl w:val="0"/>
          <w:numId w:val="7"/>
        </w:numPr>
        <w:spacing w:after="0"/>
        <w:ind w:left="720" w:right="7" w:hanging="134"/>
        <w:rPr>
          <w:lang w:val="cy-GB"/>
        </w:rPr>
      </w:pPr>
      <w:r w:rsidRPr="007B5EF4">
        <w:rPr>
          <w:lang w:val="cy-GB"/>
        </w:rPr>
        <w:t xml:space="preserve">Sicrhau rhywogaethau coed dethol i gyd-fynd â phlannu presennol ar ardal y ddôl, er enghraifft amrywiaeth o </w:t>
      </w:r>
      <w:r w:rsidR="000A0457" w:rsidRPr="007B5EF4">
        <w:rPr>
          <w:lang w:val="cy-GB"/>
        </w:rPr>
        <w:t>fasarn</w:t>
      </w:r>
      <w:r w:rsidRPr="007B5EF4">
        <w:rPr>
          <w:lang w:val="cy-GB"/>
        </w:rPr>
        <w:t xml:space="preserve"> ac erwau. </w:t>
      </w:r>
    </w:p>
    <w:p w14:paraId="74E1094D" w14:textId="77777777" w:rsidR="00847E0C" w:rsidRPr="007B5EF4" w:rsidRDefault="00847E0C" w:rsidP="00847E0C">
      <w:pPr>
        <w:numPr>
          <w:ilvl w:val="0"/>
          <w:numId w:val="7"/>
        </w:numPr>
        <w:spacing w:after="0"/>
        <w:ind w:left="720" w:right="7" w:hanging="134"/>
        <w:rPr>
          <w:lang w:val="cy-GB"/>
        </w:rPr>
      </w:pPr>
      <w:r w:rsidRPr="007B5EF4">
        <w:rPr>
          <w:lang w:val="cy-GB"/>
        </w:rPr>
        <w:t xml:space="preserve">Sefydlu perllan sy'n cynnwys coed ffrwythau brodorol a threftadaeth. Bydd hwn yn faes i fyfyrwyr, staff a chymuned ehangach y Brifysgol ei mwynhau. </w:t>
      </w:r>
    </w:p>
    <w:p w14:paraId="782EBB3E" w14:textId="5CD39A4F" w:rsidR="00847E0C" w:rsidRPr="007B5EF4" w:rsidRDefault="00847E0C" w:rsidP="00847E0C">
      <w:pPr>
        <w:numPr>
          <w:ilvl w:val="0"/>
          <w:numId w:val="7"/>
        </w:numPr>
        <w:spacing w:after="0"/>
        <w:ind w:left="720" w:right="7" w:hanging="134"/>
        <w:rPr>
          <w:lang w:val="cy-GB"/>
        </w:rPr>
      </w:pPr>
      <w:r w:rsidRPr="007B5EF4">
        <w:rPr>
          <w:lang w:val="cy-GB"/>
        </w:rPr>
        <w:t xml:space="preserve">Bydd y prosiect yn rhoi cyfle i gael gwared ar 15 o goed bytholwyrdd anfrodorol (e.e. wrth ymyl y Ganolfan Chwaraeon), sy'n cynnig cyn lleied o anheddau ac sy'n achosi difrod i'r pridd, gan gyfyngu ar dwf rhywogaethau brodorol. Bydd y coed hyn yn cael eu tynnu i lawr ym mis Mawrth, ac </w:t>
      </w:r>
      <w:r w:rsidR="005E103A" w:rsidRPr="007B5EF4">
        <w:rPr>
          <w:lang w:val="cy-GB"/>
        </w:rPr>
        <w:t>wedyn</w:t>
      </w:r>
      <w:r w:rsidRPr="007B5EF4">
        <w:rPr>
          <w:lang w:val="cy-GB"/>
        </w:rPr>
        <w:t xml:space="preserve"> bydd y pridd yn cael rhai misoedd i wella. Bydd samplu pridd yn cael ei wneud 6 mis yn ddiweddarach, ac </w:t>
      </w:r>
      <w:r w:rsidR="000A0457" w:rsidRPr="007B5EF4">
        <w:rPr>
          <w:lang w:val="cy-GB"/>
        </w:rPr>
        <w:t>wedyn</w:t>
      </w:r>
      <w:r w:rsidRPr="007B5EF4">
        <w:rPr>
          <w:lang w:val="cy-GB"/>
        </w:rPr>
        <w:t xml:space="preserve"> bydd y coed perllan newydd yn cael eu plannu yn eu lle. </w:t>
      </w:r>
    </w:p>
    <w:p w14:paraId="33D2257F" w14:textId="77777777" w:rsidR="00847E0C" w:rsidRPr="007B5EF4" w:rsidRDefault="00847E0C" w:rsidP="00847E0C">
      <w:pPr>
        <w:spacing w:after="0" w:line="259" w:lineRule="auto"/>
        <w:ind w:left="946" w:firstLine="0"/>
        <w:rPr>
          <w:lang w:val="cy-GB"/>
        </w:rPr>
      </w:pPr>
      <w:r w:rsidRPr="007B5EF4">
        <w:rPr>
          <w:lang w:val="cy-GB"/>
        </w:rPr>
        <w:t xml:space="preserve"> </w:t>
      </w:r>
    </w:p>
    <w:p w14:paraId="1FF5493D" w14:textId="77777777" w:rsidR="00847E0C" w:rsidRPr="007B5EF4" w:rsidRDefault="00847E0C" w:rsidP="00847E0C">
      <w:pPr>
        <w:pStyle w:val="Heading3"/>
        <w:spacing w:after="200" w:line="250" w:lineRule="auto"/>
        <w:ind w:left="-3"/>
        <w:rPr>
          <w:rFonts w:ascii="Arial" w:hAnsi="Arial" w:cs="Arial"/>
          <w:lang w:val="cy-GB"/>
        </w:rPr>
      </w:pPr>
      <w:r w:rsidRPr="007B5EF4">
        <w:rPr>
          <w:rFonts w:ascii="Arial" w:hAnsi="Arial" w:cs="Arial"/>
          <w:b/>
          <w:color w:val="000000"/>
          <w:sz w:val="22"/>
          <w:lang w:val="cy-GB"/>
        </w:rPr>
        <w:t xml:space="preserve">Astudiaeth Achos </w:t>
      </w:r>
    </w:p>
    <w:p w14:paraId="2007634F" w14:textId="5619AA37" w:rsidR="00847E0C" w:rsidRPr="007B5EF4" w:rsidRDefault="00847E0C" w:rsidP="00847E0C">
      <w:pPr>
        <w:spacing w:after="449" w:line="236" w:lineRule="auto"/>
        <w:ind w:left="-4" w:right="6" w:hanging="10"/>
        <w:rPr>
          <w:lang w:val="cy-GB"/>
        </w:rPr>
      </w:pPr>
      <w:r w:rsidRPr="007B5EF4">
        <w:rPr>
          <w:i/>
          <w:sz w:val="24"/>
          <w:lang w:val="cy-GB"/>
        </w:rPr>
        <w:t>Bu disgyblion o Ysgol Bro Pedr</w:t>
      </w:r>
      <w:r w:rsidRPr="007B5EF4">
        <w:rPr>
          <w:lang w:val="cy-GB"/>
        </w:rPr>
        <w:t xml:space="preserve">, Llanbedr Pont Steffan yn </w:t>
      </w:r>
      <w:r w:rsidRPr="007B5EF4">
        <w:rPr>
          <w:i/>
          <w:sz w:val="24"/>
          <w:lang w:val="cy-GB"/>
        </w:rPr>
        <w:t xml:space="preserve">gweithio'n agos gyda Gwasanaethau Coed Llanbedr Pont Steffan i blannu glasbrennau </w:t>
      </w:r>
      <w:r w:rsidR="000A0457" w:rsidRPr="007B5EF4">
        <w:rPr>
          <w:i/>
          <w:sz w:val="24"/>
          <w:lang w:val="cy-GB"/>
        </w:rPr>
        <w:t>ar y</w:t>
      </w:r>
      <w:r w:rsidRPr="007B5EF4">
        <w:rPr>
          <w:i/>
          <w:sz w:val="24"/>
          <w:lang w:val="cy-GB"/>
        </w:rPr>
        <w:t xml:space="preserve"> darn o laswelltir ar hen safle'r rheilffordd ar y campws. </w:t>
      </w:r>
    </w:p>
    <w:p w14:paraId="56797F60" w14:textId="67598EBD" w:rsidR="00847E0C" w:rsidRPr="007B5EF4" w:rsidRDefault="000A0457" w:rsidP="00847E0C">
      <w:pPr>
        <w:spacing w:after="449" w:line="236" w:lineRule="auto"/>
        <w:ind w:left="-4" w:right="6" w:hanging="10"/>
        <w:rPr>
          <w:lang w:val="cy-GB"/>
        </w:rPr>
      </w:pPr>
      <w:r w:rsidRPr="007B5EF4">
        <w:rPr>
          <w:i/>
          <w:sz w:val="24"/>
          <w:lang w:val="cy-GB"/>
        </w:rPr>
        <w:t>Meddai’r</w:t>
      </w:r>
      <w:r w:rsidR="00847E0C" w:rsidRPr="007B5EF4">
        <w:rPr>
          <w:i/>
          <w:sz w:val="24"/>
          <w:lang w:val="cy-GB"/>
        </w:rPr>
        <w:t xml:space="preserve"> Dirprwy Bennaeth Llinos Jones o Ysgol Bro </w:t>
      </w:r>
      <w:r w:rsidR="00847E0C" w:rsidRPr="007B5EF4">
        <w:rPr>
          <w:lang w:val="cy-GB"/>
        </w:rPr>
        <w:t xml:space="preserve"> Pedr</w:t>
      </w:r>
      <w:r w:rsidR="00847E0C" w:rsidRPr="007B5EF4">
        <w:rPr>
          <w:i/>
          <w:sz w:val="24"/>
          <w:lang w:val="cy-GB"/>
        </w:rPr>
        <w:t>: "Mae'r disgyblion o Ysgol Bro Pedr yn falch iawn o gael y cyfle i gefnogi</w:t>
      </w:r>
      <w:r w:rsidR="00E30059" w:rsidRPr="007B5EF4">
        <w:rPr>
          <w:i/>
          <w:sz w:val="24"/>
          <w:lang w:val="cy-GB"/>
        </w:rPr>
        <w:t>’r gwaith o</w:t>
      </w:r>
      <w:r w:rsidR="00847E0C" w:rsidRPr="007B5EF4">
        <w:rPr>
          <w:i/>
          <w:sz w:val="24"/>
          <w:lang w:val="cy-GB"/>
        </w:rPr>
        <w:t xml:space="preserve"> </w:t>
      </w:r>
      <w:r w:rsidR="00E30059" w:rsidRPr="007B5EF4">
        <w:rPr>
          <w:i/>
          <w:sz w:val="24"/>
          <w:lang w:val="cy-GB"/>
        </w:rPr>
        <w:t>b</w:t>
      </w:r>
      <w:r w:rsidR="00847E0C" w:rsidRPr="007B5EF4">
        <w:rPr>
          <w:i/>
          <w:sz w:val="24"/>
          <w:lang w:val="cy-GB"/>
        </w:rPr>
        <w:t xml:space="preserve">lannu coed i ddathlu daucanmlwyddiant y Brifysgol. Byddant yn </w:t>
      </w:r>
      <w:proofErr w:type="spellStart"/>
      <w:r w:rsidR="00847E0C" w:rsidRPr="007B5EF4">
        <w:rPr>
          <w:i/>
          <w:sz w:val="24"/>
          <w:lang w:val="cy-GB"/>
        </w:rPr>
        <w:t>cofio'r</w:t>
      </w:r>
      <w:proofErr w:type="spellEnd"/>
      <w:r w:rsidR="00847E0C" w:rsidRPr="007B5EF4">
        <w:rPr>
          <w:i/>
          <w:sz w:val="24"/>
          <w:lang w:val="cy-GB"/>
        </w:rPr>
        <w:t xml:space="preserve"> achlysur arbennig hwn am flynyddoedd lawer i ddod wrth iddynt barhau i ymweld â'r safle i weld y coed yn tyfu." </w:t>
      </w:r>
    </w:p>
    <w:p w14:paraId="0E187020" w14:textId="2B4B05F4" w:rsidR="00847E0C" w:rsidRPr="007B5EF4" w:rsidRDefault="00847E0C" w:rsidP="00847E0C">
      <w:pPr>
        <w:spacing w:after="449" w:line="236" w:lineRule="auto"/>
        <w:ind w:left="-4" w:right="6" w:hanging="10"/>
        <w:rPr>
          <w:lang w:val="cy-GB"/>
        </w:rPr>
      </w:pPr>
      <w:r w:rsidRPr="007B5EF4">
        <w:rPr>
          <w:i/>
          <w:sz w:val="24"/>
          <w:lang w:val="cy-GB"/>
        </w:rPr>
        <w:t xml:space="preserve">Ychwanegodd Meirion Williams o Wasanaethau Coed </w:t>
      </w:r>
      <w:r w:rsidR="00E30059" w:rsidRPr="007B5EF4">
        <w:rPr>
          <w:i/>
          <w:sz w:val="24"/>
          <w:lang w:val="cy-GB"/>
        </w:rPr>
        <w:t>Llambed</w:t>
      </w:r>
      <w:r w:rsidRPr="007B5EF4">
        <w:rPr>
          <w:i/>
          <w:sz w:val="24"/>
          <w:lang w:val="cy-GB"/>
        </w:rPr>
        <w:t>: "Rydy</w:t>
      </w:r>
      <w:r w:rsidR="00E30059" w:rsidRPr="007B5EF4">
        <w:rPr>
          <w:i/>
          <w:sz w:val="24"/>
          <w:lang w:val="cy-GB"/>
        </w:rPr>
        <w:t>n</w:t>
      </w:r>
      <w:r w:rsidRPr="007B5EF4">
        <w:rPr>
          <w:i/>
          <w:sz w:val="24"/>
          <w:lang w:val="cy-GB"/>
        </w:rPr>
        <w:t xml:space="preserve"> ni fel cwmni yn falch o gael ein gwahodd i blannu coed </w:t>
      </w:r>
      <w:r w:rsidR="00E30059" w:rsidRPr="007B5EF4">
        <w:rPr>
          <w:i/>
          <w:sz w:val="24"/>
          <w:lang w:val="cy-GB"/>
        </w:rPr>
        <w:t>yn</w:t>
      </w:r>
      <w:r w:rsidRPr="007B5EF4">
        <w:rPr>
          <w:i/>
          <w:sz w:val="24"/>
          <w:lang w:val="cy-GB"/>
        </w:rPr>
        <w:t xml:space="preserve"> rhan o ddathliadau'r Brifysgol. Rydy</w:t>
      </w:r>
      <w:r w:rsidR="005E103A" w:rsidRPr="007B5EF4">
        <w:rPr>
          <w:i/>
          <w:sz w:val="24"/>
          <w:lang w:val="cy-GB"/>
        </w:rPr>
        <w:t>n ni’n</w:t>
      </w:r>
      <w:r w:rsidRPr="007B5EF4">
        <w:rPr>
          <w:i/>
          <w:sz w:val="24"/>
          <w:lang w:val="cy-GB"/>
        </w:rPr>
        <w:t xml:space="preserve"> clywed yn aml </w:t>
      </w:r>
      <w:r w:rsidR="005E103A" w:rsidRPr="007B5EF4">
        <w:rPr>
          <w:i/>
          <w:sz w:val="24"/>
          <w:lang w:val="cy-GB"/>
        </w:rPr>
        <w:t>f</w:t>
      </w:r>
      <w:r w:rsidRPr="007B5EF4">
        <w:rPr>
          <w:i/>
          <w:sz w:val="24"/>
          <w:lang w:val="cy-GB"/>
        </w:rPr>
        <w:t xml:space="preserve">od angen plannu </w:t>
      </w:r>
      <w:r w:rsidR="005E103A" w:rsidRPr="007B5EF4">
        <w:rPr>
          <w:i/>
          <w:sz w:val="24"/>
          <w:lang w:val="cy-GB"/>
        </w:rPr>
        <w:t xml:space="preserve">rhagor </w:t>
      </w:r>
      <w:r w:rsidRPr="007B5EF4">
        <w:rPr>
          <w:i/>
          <w:sz w:val="24"/>
          <w:lang w:val="cy-GB"/>
        </w:rPr>
        <w:t xml:space="preserve">o goed a bydd plannu gyda chymorth Ysgol Bro Pedr yn gyfle arbennig i addysgu'r genhedlaeth nesaf am bwysigrwydd plannu coed." </w:t>
      </w:r>
    </w:p>
    <w:p w14:paraId="5A9244D4" w14:textId="59FC2F4F" w:rsidR="00847E0C" w:rsidRPr="007B5EF4" w:rsidRDefault="007B5EF4" w:rsidP="00847E0C">
      <w:pPr>
        <w:spacing w:after="449" w:line="236" w:lineRule="auto"/>
        <w:ind w:left="-4" w:right="6" w:hanging="10"/>
        <w:rPr>
          <w:lang w:val="cy-GB"/>
        </w:rPr>
      </w:pPr>
      <w:r>
        <w:rPr>
          <w:rFonts w:eastAsiaTheme="minorEastAsia"/>
          <w:i/>
          <w:iCs/>
          <w:sz w:val="24"/>
          <w:szCs w:val="24"/>
          <w:lang w:val="cy-GB"/>
        </w:rPr>
        <w:t>Mae plannu 130 o lasbrennau a sicrhawyd gan Goed Cadw, yn cynnwys cysylltiadau i ymgysylltu â'r gymuned drwy fenter Canolfan Tir Glas. Bydd y glasbrennau yn gyfuniad o goed o ddetholiadau '</w:t>
      </w:r>
      <w:proofErr w:type="spellStart"/>
      <w:r>
        <w:rPr>
          <w:rFonts w:eastAsiaTheme="minorEastAsia"/>
          <w:i/>
          <w:iCs/>
          <w:sz w:val="24"/>
          <w:szCs w:val="24"/>
          <w:lang w:val="cy-GB"/>
        </w:rPr>
        <w:t>Working</w:t>
      </w:r>
      <w:proofErr w:type="spellEnd"/>
      <w:r>
        <w:rPr>
          <w:rFonts w:eastAsiaTheme="minorEastAsia"/>
          <w:i/>
          <w:iCs/>
          <w:sz w:val="24"/>
          <w:szCs w:val="24"/>
          <w:lang w:val="cy-GB"/>
        </w:rPr>
        <w:t xml:space="preserve"> Wood' a '</w:t>
      </w:r>
      <w:proofErr w:type="spellStart"/>
      <w:r>
        <w:rPr>
          <w:rFonts w:eastAsiaTheme="minorEastAsia"/>
          <w:i/>
          <w:iCs/>
          <w:sz w:val="24"/>
          <w:szCs w:val="24"/>
          <w:lang w:val="cy-GB"/>
        </w:rPr>
        <w:t>Year-Colour</w:t>
      </w:r>
      <w:proofErr w:type="spellEnd"/>
      <w:r>
        <w:rPr>
          <w:rFonts w:eastAsiaTheme="minorEastAsia"/>
          <w:i/>
          <w:iCs/>
          <w:sz w:val="24"/>
          <w:szCs w:val="24"/>
          <w:lang w:val="cy-GB"/>
        </w:rPr>
        <w:t xml:space="preserve"> </w:t>
      </w:r>
      <w:proofErr w:type="spellStart"/>
      <w:r>
        <w:rPr>
          <w:rFonts w:eastAsiaTheme="minorEastAsia"/>
          <w:i/>
          <w:iCs/>
          <w:sz w:val="24"/>
          <w:szCs w:val="24"/>
          <w:lang w:val="cy-GB"/>
        </w:rPr>
        <w:t>Round</w:t>
      </w:r>
      <w:proofErr w:type="spellEnd"/>
      <w:r>
        <w:rPr>
          <w:rFonts w:eastAsiaTheme="minorEastAsia"/>
          <w:i/>
          <w:iCs/>
          <w:sz w:val="24"/>
          <w:szCs w:val="24"/>
          <w:lang w:val="cy-GB"/>
        </w:rPr>
        <w:t xml:space="preserve">' Coed Cadw. Bydd rhywogaethau'n cynnwys y ddraenen wen, ceirios gwyllt, bedw arian, </w:t>
      </w:r>
      <w:proofErr w:type="spellStart"/>
      <w:r>
        <w:rPr>
          <w:rFonts w:eastAsiaTheme="minorEastAsia"/>
          <w:i/>
          <w:iCs/>
          <w:sz w:val="24"/>
          <w:szCs w:val="24"/>
          <w:lang w:val="cy-GB"/>
        </w:rPr>
        <w:t>rhwyfan</w:t>
      </w:r>
      <w:proofErr w:type="spellEnd"/>
      <w:r>
        <w:rPr>
          <w:rFonts w:eastAsiaTheme="minorEastAsia"/>
          <w:i/>
          <w:iCs/>
          <w:sz w:val="24"/>
          <w:szCs w:val="24"/>
          <w:lang w:val="cy-GB"/>
        </w:rPr>
        <w:t>, cyll, derw cyffredin, a helyg llwyd.</w:t>
      </w:r>
    </w:p>
    <w:p w14:paraId="3867649D" w14:textId="7C09EBC3" w:rsidR="00847E0C" w:rsidRPr="007B5EF4" w:rsidRDefault="00847E0C" w:rsidP="00847E0C">
      <w:pPr>
        <w:spacing w:after="449" w:line="236" w:lineRule="auto"/>
        <w:ind w:left="-4" w:right="6" w:hanging="10"/>
        <w:rPr>
          <w:lang w:val="cy-GB"/>
        </w:rPr>
      </w:pPr>
      <w:r w:rsidRPr="007B5EF4">
        <w:rPr>
          <w:i/>
          <w:sz w:val="24"/>
          <w:lang w:val="cy-GB"/>
        </w:rPr>
        <w:t>Nod plannu coed ychwanegol ar draws y campws yw gwella bioamrywiaeth ac mae'n gysylltiedig â chydnabyddiaeth strategol y Brifysgol bod gwella amgylcheddol yn hanfodol i iechyd a lles y Brifysgol, y gymuned ehangach a'r blaned</w:t>
      </w:r>
      <w:r w:rsidR="005E103A" w:rsidRPr="007B5EF4">
        <w:rPr>
          <w:i/>
          <w:sz w:val="24"/>
          <w:lang w:val="cy-GB"/>
        </w:rPr>
        <w:t xml:space="preserve"> yn y dyfodol</w:t>
      </w:r>
      <w:r w:rsidRPr="007B5EF4">
        <w:rPr>
          <w:i/>
          <w:sz w:val="24"/>
          <w:lang w:val="cy-GB"/>
        </w:rPr>
        <w:t xml:space="preserve">. Y coed sydd i'w plannu ar ffin y campws yw coed perllan brodorol a rhywogaethau coetir a fydd o fudd, er enghraifft, </w:t>
      </w:r>
      <w:r w:rsidR="00E30059" w:rsidRPr="007B5EF4">
        <w:rPr>
          <w:i/>
          <w:sz w:val="24"/>
          <w:lang w:val="cy-GB"/>
        </w:rPr>
        <w:t>i’r gwaith o b</w:t>
      </w:r>
      <w:r w:rsidRPr="007B5EF4">
        <w:rPr>
          <w:i/>
          <w:sz w:val="24"/>
          <w:lang w:val="cy-GB"/>
        </w:rPr>
        <w:t xml:space="preserve">eillio a gwella cynefin fferm wenyn a sefydlwyd yn ddiweddar. </w:t>
      </w:r>
    </w:p>
    <w:p w14:paraId="718BAE94" w14:textId="5463931E" w:rsidR="00847E0C" w:rsidRPr="007B5EF4" w:rsidRDefault="00E30059" w:rsidP="00847E0C">
      <w:pPr>
        <w:spacing w:after="449" w:line="236" w:lineRule="auto"/>
        <w:ind w:left="-4" w:right="6" w:hanging="10"/>
        <w:rPr>
          <w:lang w:val="cy-GB"/>
        </w:rPr>
      </w:pPr>
      <w:r w:rsidRPr="007B5EF4">
        <w:rPr>
          <w:i/>
          <w:sz w:val="24"/>
          <w:lang w:val="cy-GB"/>
        </w:rPr>
        <w:t>Meddai</w:t>
      </w:r>
      <w:r w:rsidR="00847E0C" w:rsidRPr="007B5EF4">
        <w:rPr>
          <w:i/>
          <w:sz w:val="24"/>
          <w:lang w:val="cy-GB"/>
        </w:rPr>
        <w:t xml:space="preserve"> Emyr Jones – Pennaeth Gweithredol Datblygu Eiddo ac Ystadau yn Y Drindod Dewi Sant: "Coed a choetiroedd yw anadl einioes cymunedau, </w:t>
      </w:r>
      <w:r w:rsidR="005E103A" w:rsidRPr="007B5EF4">
        <w:rPr>
          <w:i/>
          <w:sz w:val="24"/>
          <w:lang w:val="cy-GB"/>
        </w:rPr>
        <w:t>ac mae</w:t>
      </w:r>
      <w:r w:rsidR="00847E0C" w:rsidRPr="007B5EF4">
        <w:rPr>
          <w:i/>
          <w:sz w:val="24"/>
          <w:lang w:val="cy-GB"/>
        </w:rPr>
        <w:t xml:space="preserve">'n hanfodol i gefnogi lles, lleihau llygredd, a gwella ansawdd bywyd pobl. Bydd y mentrau hyn yn helpu i hyrwyddo bioamrywiaeth, sicrhau twf a rheolaeth </w:t>
      </w:r>
      <w:r w:rsidR="00847E0C" w:rsidRPr="007B5EF4">
        <w:rPr>
          <w:i/>
          <w:sz w:val="24"/>
          <w:lang w:val="cy-GB"/>
        </w:rPr>
        <w:lastRenderedPageBreak/>
        <w:t>gadarn ar goed ar draws ystâd y Brifysgol. Mae hefyd yn rhan o ddathliadau deucanmlwyddiant y Brifysgol a'i hymrwymiad i ddiogelu</w:t>
      </w:r>
      <w:r w:rsidR="005E103A" w:rsidRPr="007B5EF4">
        <w:rPr>
          <w:i/>
          <w:sz w:val="24"/>
          <w:lang w:val="cy-GB"/>
        </w:rPr>
        <w:t>’r</w:t>
      </w:r>
      <w:r w:rsidR="00847E0C" w:rsidRPr="007B5EF4">
        <w:rPr>
          <w:i/>
          <w:sz w:val="24"/>
          <w:lang w:val="cy-GB"/>
        </w:rPr>
        <w:t xml:space="preserve"> dyfodol yn erbyn goblygiadau </w:t>
      </w:r>
      <w:r w:rsidR="005E103A" w:rsidRPr="007B5EF4">
        <w:rPr>
          <w:i/>
          <w:sz w:val="24"/>
          <w:lang w:val="cy-GB"/>
        </w:rPr>
        <w:t xml:space="preserve">ynghylch y </w:t>
      </w:r>
      <w:r w:rsidR="00847E0C" w:rsidRPr="007B5EF4">
        <w:rPr>
          <w:i/>
          <w:sz w:val="24"/>
          <w:lang w:val="cy-GB"/>
        </w:rPr>
        <w:t xml:space="preserve">newid </w:t>
      </w:r>
      <w:r w:rsidR="005E103A" w:rsidRPr="007B5EF4">
        <w:rPr>
          <w:i/>
          <w:sz w:val="24"/>
          <w:lang w:val="cy-GB"/>
        </w:rPr>
        <w:t xml:space="preserve">yn yr </w:t>
      </w:r>
      <w:r w:rsidR="00847E0C" w:rsidRPr="007B5EF4">
        <w:rPr>
          <w:i/>
          <w:sz w:val="24"/>
          <w:lang w:val="cy-GB"/>
        </w:rPr>
        <w:t xml:space="preserve">hinsawdd." </w:t>
      </w:r>
    </w:p>
    <w:p w14:paraId="16B551EA" w14:textId="5CFB5EA0" w:rsidR="00847E0C" w:rsidRPr="007B5EF4" w:rsidRDefault="00847E0C" w:rsidP="00847E0C">
      <w:pPr>
        <w:spacing w:after="449" w:line="236" w:lineRule="auto"/>
        <w:ind w:left="-4" w:right="6" w:hanging="10"/>
        <w:rPr>
          <w:lang w:val="cy-GB"/>
        </w:rPr>
      </w:pPr>
      <w:r w:rsidRPr="007B5EF4">
        <w:rPr>
          <w:i/>
          <w:sz w:val="24"/>
          <w:lang w:val="cy-GB"/>
        </w:rPr>
        <w:t xml:space="preserve">Nododd Gwilym Dyfri Jones, Profost campws </w:t>
      </w:r>
      <w:r w:rsidR="00E30059" w:rsidRPr="007B5EF4">
        <w:rPr>
          <w:i/>
          <w:sz w:val="24"/>
          <w:lang w:val="cy-GB"/>
        </w:rPr>
        <w:t>Llambed</w:t>
      </w:r>
      <w:r w:rsidRPr="007B5EF4">
        <w:rPr>
          <w:i/>
          <w:sz w:val="24"/>
          <w:lang w:val="cy-GB"/>
        </w:rPr>
        <w:t xml:space="preserve"> a </w:t>
      </w:r>
      <w:proofErr w:type="spellStart"/>
      <w:r w:rsidRPr="007B5EF4">
        <w:rPr>
          <w:i/>
          <w:sz w:val="24"/>
          <w:lang w:val="cy-GB"/>
        </w:rPr>
        <w:t>Chaerfyrddin</w:t>
      </w:r>
      <w:proofErr w:type="spellEnd"/>
      <w:r w:rsidRPr="007B5EF4">
        <w:rPr>
          <w:i/>
          <w:sz w:val="24"/>
          <w:lang w:val="cy-GB"/>
        </w:rPr>
        <w:t xml:space="preserve"> Y Drindod Dewi Sant: "Mae'r brifysgol yn falch iawn o wahodd y grŵp cyntaf o gymuned Llanbedr Pont Steffan i'r campws i'n cynorthwyo gyda'r prosiect '200 </w:t>
      </w:r>
      <w:r w:rsidR="00E30059" w:rsidRPr="007B5EF4">
        <w:rPr>
          <w:i/>
          <w:sz w:val="24"/>
          <w:lang w:val="cy-GB"/>
        </w:rPr>
        <w:t>o G</w:t>
      </w:r>
      <w:r w:rsidRPr="007B5EF4">
        <w:rPr>
          <w:i/>
          <w:sz w:val="24"/>
          <w:lang w:val="cy-GB"/>
        </w:rPr>
        <w:t>oed am 200 mlynedd'.  Roedd yn wych gweld diddordeb a brwdfrydedd y plant, ac rydy</w:t>
      </w:r>
      <w:r w:rsidR="005E103A" w:rsidRPr="007B5EF4">
        <w:rPr>
          <w:i/>
          <w:sz w:val="24"/>
          <w:lang w:val="cy-GB"/>
        </w:rPr>
        <w:t>n ni’</w:t>
      </w:r>
      <w:r w:rsidRPr="007B5EF4">
        <w:rPr>
          <w:i/>
          <w:sz w:val="24"/>
          <w:lang w:val="cy-GB"/>
        </w:rPr>
        <w:t xml:space="preserve">n edrych ymlaen at eu gwahodd yn ôl i'r campws yn y dyfodol i weld canlyniadau eu gwaith caled." </w:t>
      </w:r>
    </w:p>
    <w:p w14:paraId="45143215" w14:textId="2C2C49F0" w:rsidR="00847E0C" w:rsidRPr="007B5EF4" w:rsidRDefault="00847E0C" w:rsidP="00847E0C">
      <w:pPr>
        <w:pStyle w:val="Heading4"/>
        <w:spacing w:after="506" w:line="250" w:lineRule="auto"/>
        <w:ind w:left="731"/>
        <w:rPr>
          <w:lang w:val="cy-GB"/>
        </w:rPr>
      </w:pPr>
      <w:r w:rsidRPr="007B5EF4">
        <w:rPr>
          <w:b/>
          <w:color w:val="000000"/>
          <w:sz w:val="22"/>
          <w:lang w:val="cy-GB"/>
        </w:rPr>
        <w:t xml:space="preserve">3.4 </w:t>
      </w:r>
      <w:r w:rsidR="005E103A" w:rsidRPr="007B5EF4">
        <w:rPr>
          <w:b/>
          <w:color w:val="000000"/>
          <w:sz w:val="22"/>
          <w:lang w:val="cy-GB"/>
        </w:rPr>
        <w:t xml:space="preserve">NRAP </w:t>
      </w:r>
      <w:r w:rsidRPr="007B5EF4">
        <w:rPr>
          <w:b/>
          <w:color w:val="000000"/>
          <w:sz w:val="22"/>
          <w:lang w:val="cy-GB"/>
        </w:rPr>
        <w:t xml:space="preserve">Amcan 4: Mynd i'r afael â phwysau allweddol ar rywogaethau a chynefinoedd </w:t>
      </w:r>
    </w:p>
    <w:p w14:paraId="32D232AF" w14:textId="77777777" w:rsidR="00847E0C" w:rsidRPr="007B5EF4" w:rsidRDefault="00847E0C" w:rsidP="00847E0C">
      <w:pPr>
        <w:numPr>
          <w:ilvl w:val="0"/>
          <w:numId w:val="8"/>
        </w:numPr>
        <w:spacing w:after="57"/>
        <w:ind w:right="7" w:hanging="360"/>
        <w:rPr>
          <w:lang w:val="cy-GB"/>
        </w:rPr>
      </w:pPr>
      <w:r w:rsidRPr="007B5EF4">
        <w:rPr>
          <w:lang w:val="cy-GB"/>
        </w:rPr>
        <w:t>Lleihau'r defnydd o blaladdwyr drwy greu Cynllun Rheoli Chwyn newydd a fydd, drwy adolygu, yn nodi atebion gwell a chynlluniau maes penodol ar gyfer chwistrellu</w:t>
      </w:r>
    </w:p>
    <w:p w14:paraId="44EF425C" w14:textId="6CD357C6" w:rsidR="00847E0C" w:rsidRPr="007B5EF4" w:rsidRDefault="00847E0C" w:rsidP="00847E0C">
      <w:pPr>
        <w:numPr>
          <w:ilvl w:val="0"/>
          <w:numId w:val="8"/>
        </w:numPr>
        <w:spacing w:after="58"/>
        <w:ind w:right="7" w:hanging="360"/>
        <w:rPr>
          <w:lang w:val="cy-GB"/>
        </w:rPr>
      </w:pPr>
      <w:r w:rsidRPr="007B5EF4">
        <w:rPr>
          <w:lang w:val="cy-GB"/>
        </w:rPr>
        <w:t xml:space="preserve">Mae'r holl rywogaethau ymledol anfrodorol (yn enwedig Clymog Japan a Balsam </w:t>
      </w:r>
      <w:proofErr w:type="spellStart"/>
      <w:r w:rsidRPr="007B5EF4">
        <w:rPr>
          <w:lang w:val="cy-GB"/>
        </w:rPr>
        <w:t>Himalaya</w:t>
      </w:r>
      <w:proofErr w:type="spellEnd"/>
      <w:r w:rsidRPr="007B5EF4">
        <w:rPr>
          <w:lang w:val="cy-GB"/>
        </w:rPr>
        <w:t xml:space="preserve">) wedi'u contractio i gontractwyr arbenigol a lleol i sicrhau </w:t>
      </w:r>
      <w:r w:rsidR="00517CFE" w:rsidRPr="007B5EF4">
        <w:rPr>
          <w:lang w:val="cy-GB"/>
        </w:rPr>
        <w:t xml:space="preserve">eu </w:t>
      </w:r>
      <w:r w:rsidRPr="007B5EF4">
        <w:rPr>
          <w:lang w:val="cy-GB"/>
        </w:rPr>
        <w:t>bod</w:t>
      </w:r>
      <w:r w:rsidR="00517CFE" w:rsidRPr="007B5EF4">
        <w:rPr>
          <w:lang w:val="cy-GB"/>
        </w:rPr>
        <w:t xml:space="preserve"> yn cael eu tynnu’n broffesiynol gyda</w:t>
      </w:r>
      <w:r w:rsidRPr="007B5EF4">
        <w:rPr>
          <w:lang w:val="cy-GB"/>
        </w:rPr>
        <w:t xml:space="preserve"> c</w:t>
      </w:r>
      <w:r w:rsidR="00517CFE" w:rsidRPr="007B5EF4">
        <w:rPr>
          <w:lang w:val="cy-GB"/>
        </w:rPr>
        <w:t>h</w:t>
      </w:r>
      <w:r w:rsidRPr="007B5EF4">
        <w:rPr>
          <w:lang w:val="cy-GB"/>
        </w:rPr>
        <w:t>anlyniadau a</w:t>
      </w:r>
      <w:r w:rsidR="00517CFE" w:rsidRPr="007B5EF4">
        <w:rPr>
          <w:lang w:val="cy-GB"/>
        </w:rPr>
        <w:t xml:space="preserve"> pholisïau</w:t>
      </w:r>
      <w:r w:rsidRPr="007B5EF4">
        <w:rPr>
          <w:lang w:val="cy-GB"/>
        </w:rPr>
        <w:t xml:space="preserve"> yswiriant tymor hir. Bydd map o ardaloedd risg uchel yn cael ei ddatblygu erbyn Ionawr 2023 ochr yn ochr â datblygu cynllun rhywogaethau ymledol</w:t>
      </w:r>
    </w:p>
    <w:p w14:paraId="29D194A5" w14:textId="5E506DEC" w:rsidR="00847E0C" w:rsidRPr="007B5EF4" w:rsidRDefault="00847E0C" w:rsidP="00847E0C">
      <w:pPr>
        <w:numPr>
          <w:ilvl w:val="0"/>
          <w:numId w:val="8"/>
        </w:numPr>
        <w:spacing w:after="57"/>
        <w:ind w:right="7" w:hanging="360"/>
        <w:rPr>
          <w:lang w:val="cy-GB"/>
        </w:rPr>
      </w:pPr>
      <w:r w:rsidRPr="007B5EF4">
        <w:rPr>
          <w:lang w:val="cy-GB"/>
        </w:rPr>
        <w:t>Bydd coed wedi'u cwympo yn cael eu hail</w:t>
      </w:r>
      <w:r w:rsidR="00437572" w:rsidRPr="007B5EF4">
        <w:rPr>
          <w:lang w:val="cy-GB"/>
        </w:rPr>
        <w:t>bennu</w:t>
      </w:r>
      <w:r w:rsidRPr="007B5EF4">
        <w:rPr>
          <w:lang w:val="cy-GB"/>
        </w:rPr>
        <w:t xml:space="preserve"> i brosiectau newydd </w:t>
      </w:r>
      <w:r w:rsidR="00517CFE" w:rsidRPr="007B5EF4">
        <w:rPr>
          <w:lang w:val="cy-GB"/>
        </w:rPr>
        <w:t>pan f</w:t>
      </w:r>
      <w:r w:rsidRPr="007B5EF4">
        <w:rPr>
          <w:lang w:val="cy-GB"/>
        </w:rPr>
        <w:t xml:space="preserve">o hynny'n bosibl, </w:t>
      </w:r>
      <w:r w:rsidR="00517CFE" w:rsidRPr="007B5EF4">
        <w:rPr>
          <w:lang w:val="cy-GB"/>
        </w:rPr>
        <w:t>a phan</w:t>
      </w:r>
      <w:r w:rsidRPr="007B5EF4">
        <w:rPr>
          <w:lang w:val="cy-GB"/>
        </w:rPr>
        <w:t xml:space="preserve"> nad ydynt yn addas yn cael eu gadael mor sylweddol â phosibl i sicrhau bod y carbon mwyaf posibl yn cael ei ryddhau yn ogystal â chreu cynefinoedd</w:t>
      </w:r>
    </w:p>
    <w:p w14:paraId="684053E2" w14:textId="52AE57A0" w:rsidR="00847E0C" w:rsidRPr="007B5EF4" w:rsidRDefault="00847E0C" w:rsidP="00847E0C">
      <w:pPr>
        <w:numPr>
          <w:ilvl w:val="0"/>
          <w:numId w:val="8"/>
        </w:numPr>
        <w:spacing w:after="58"/>
        <w:ind w:right="7" w:hanging="360"/>
        <w:rPr>
          <w:lang w:val="cy-GB"/>
        </w:rPr>
      </w:pPr>
      <w:r w:rsidRPr="007B5EF4">
        <w:rPr>
          <w:lang w:val="cy-GB"/>
        </w:rPr>
        <w:t xml:space="preserve">Mae'r holl ddeunydd pacio tafladwy arlwyo naill ai'n ailgylchadwy, yn </w:t>
      </w:r>
      <w:r w:rsidR="00517CFE" w:rsidRPr="007B5EF4">
        <w:rPr>
          <w:lang w:val="cy-GB"/>
        </w:rPr>
        <w:t xml:space="preserve">un y gellid ei </w:t>
      </w:r>
      <w:r w:rsidRPr="007B5EF4">
        <w:rPr>
          <w:lang w:val="cy-GB"/>
        </w:rPr>
        <w:t xml:space="preserve">gompostio neu'n fioddiraddadwy lle caiff ei ddarparu'n fewnol. Rydym yn gweithio gyda'n cyflenwyr i gymhwyso'r egwyddor hon i'w phrynu mewn nwyddau parod. </w:t>
      </w:r>
    </w:p>
    <w:p w14:paraId="06DEEC0F" w14:textId="7C60419B" w:rsidR="00847E0C" w:rsidRPr="007B5EF4" w:rsidRDefault="00847E0C" w:rsidP="00847E0C">
      <w:pPr>
        <w:numPr>
          <w:ilvl w:val="0"/>
          <w:numId w:val="8"/>
        </w:numPr>
        <w:spacing w:after="45"/>
        <w:ind w:right="7" w:hanging="360"/>
        <w:rPr>
          <w:lang w:val="cy-GB"/>
        </w:rPr>
      </w:pPr>
      <w:r w:rsidRPr="007B5EF4">
        <w:rPr>
          <w:lang w:val="cy-GB"/>
        </w:rPr>
        <w:t>Mae</w:t>
      </w:r>
      <w:r w:rsidR="00517CFE" w:rsidRPr="007B5EF4">
        <w:rPr>
          <w:lang w:val="cy-GB"/>
        </w:rPr>
        <w:t>’r gwaith o</w:t>
      </w:r>
      <w:r w:rsidRPr="007B5EF4">
        <w:rPr>
          <w:lang w:val="cy-GB"/>
        </w:rPr>
        <w:t xml:space="preserve"> </w:t>
      </w:r>
      <w:r w:rsidR="00517CFE" w:rsidRPr="007B5EF4">
        <w:rPr>
          <w:lang w:val="cy-GB"/>
        </w:rPr>
        <w:t>d</w:t>
      </w:r>
      <w:r w:rsidRPr="007B5EF4">
        <w:rPr>
          <w:lang w:val="cy-GB"/>
        </w:rPr>
        <w:t>datgarboneiddio ein fflyd wedi dechrau gyda'r bwriad o fod yn 100% trydan erbyn 2026</w:t>
      </w:r>
    </w:p>
    <w:p w14:paraId="31129E98" w14:textId="5BC5052E" w:rsidR="00847E0C" w:rsidRPr="007B5EF4" w:rsidRDefault="00847E0C" w:rsidP="00847E0C">
      <w:pPr>
        <w:numPr>
          <w:ilvl w:val="0"/>
          <w:numId w:val="8"/>
        </w:numPr>
        <w:spacing w:after="57"/>
        <w:ind w:right="7" w:hanging="360"/>
        <w:rPr>
          <w:lang w:val="cy-GB"/>
        </w:rPr>
      </w:pPr>
      <w:r w:rsidRPr="007B5EF4">
        <w:rPr>
          <w:lang w:val="cy-GB"/>
        </w:rPr>
        <w:t xml:space="preserve">Mae peiriannau </w:t>
      </w:r>
      <w:r w:rsidR="00517CFE" w:rsidRPr="007B5EF4">
        <w:rPr>
          <w:lang w:val="cy-GB"/>
        </w:rPr>
        <w:t>ac offer</w:t>
      </w:r>
      <w:r w:rsidRPr="007B5EF4">
        <w:rPr>
          <w:lang w:val="cy-GB"/>
        </w:rPr>
        <w:t xml:space="preserve"> wrthi'n cael eu hadolygu ar hyn o bryd, yn benodol ar gyfer cynnal a chadw tir – mae offer pŵer batri yn cael eu harchwilio</w:t>
      </w:r>
    </w:p>
    <w:p w14:paraId="325AE7F7" w14:textId="77777777" w:rsidR="00847E0C" w:rsidRPr="007B5EF4" w:rsidRDefault="00847E0C" w:rsidP="00847E0C">
      <w:pPr>
        <w:numPr>
          <w:ilvl w:val="0"/>
          <w:numId w:val="8"/>
        </w:numPr>
        <w:spacing w:after="45"/>
        <w:ind w:right="7" w:hanging="360"/>
        <w:rPr>
          <w:lang w:val="cy-GB"/>
        </w:rPr>
      </w:pPr>
      <w:r w:rsidRPr="007B5EF4">
        <w:rPr>
          <w:lang w:val="cy-GB"/>
        </w:rPr>
        <w:t>Mae argraffwyr personol wedi'u dileu ac mae gosodiadau argraffu diofyn yn ddwy ochr</w:t>
      </w:r>
    </w:p>
    <w:p w14:paraId="6481B1CA" w14:textId="565BA725" w:rsidR="00847E0C" w:rsidRPr="007B5EF4" w:rsidRDefault="00847E0C" w:rsidP="00847E0C">
      <w:pPr>
        <w:numPr>
          <w:ilvl w:val="0"/>
          <w:numId w:val="8"/>
        </w:numPr>
        <w:spacing w:after="14"/>
        <w:ind w:right="7" w:hanging="360"/>
        <w:rPr>
          <w:lang w:val="cy-GB"/>
        </w:rPr>
      </w:pPr>
      <w:r w:rsidRPr="007B5EF4">
        <w:rPr>
          <w:lang w:val="cy-GB"/>
        </w:rPr>
        <w:t xml:space="preserve">Mae gan bob dyfais newydd a gyhoeddwyd gan </w:t>
      </w:r>
      <w:r w:rsidR="00517CFE" w:rsidRPr="007B5EF4">
        <w:rPr>
          <w:lang w:val="cy-GB"/>
        </w:rPr>
        <w:t>Y Drindod Dewi Sant</w:t>
      </w:r>
      <w:r w:rsidRPr="007B5EF4">
        <w:rPr>
          <w:lang w:val="cy-GB"/>
        </w:rPr>
        <w:t xml:space="preserve"> swyddogaeth arbed pŵer 2 funud a gymhwysir na ellir ei newid gan y defnyddiwr unigol er mwyn lleihau'r amser gwefru sydd ei angen  - </w:t>
      </w:r>
      <w:r w:rsidRPr="007B5EF4">
        <w:rPr>
          <w:lang w:val="cy-GB"/>
        </w:rPr>
        <w:tab/>
        <w:t xml:space="preserve"> Gwelliannau Adeiladu, sy'n cynnwys: - </w:t>
      </w:r>
    </w:p>
    <w:p w14:paraId="5E8E8206" w14:textId="77777777" w:rsidR="00847E0C" w:rsidRPr="007B5EF4" w:rsidRDefault="00847E0C" w:rsidP="00847E0C">
      <w:pPr>
        <w:numPr>
          <w:ilvl w:val="1"/>
          <w:numId w:val="9"/>
        </w:numPr>
        <w:spacing w:after="11"/>
        <w:ind w:right="307" w:hanging="720"/>
        <w:rPr>
          <w:lang w:val="cy-GB"/>
        </w:rPr>
      </w:pPr>
      <w:r w:rsidRPr="007B5EF4">
        <w:rPr>
          <w:lang w:val="cy-GB"/>
        </w:rPr>
        <w:t xml:space="preserve">Gosod rheolaethau mwy effeithlon o ran ynni sy'n gysylltiedig â System Rheoli Ynni Adeiladu cynhwysfawr (BEMS) </w:t>
      </w:r>
    </w:p>
    <w:p w14:paraId="1C1F12BF" w14:textId="77777777" w:rsidR="00847E0C" w:rsidRPr="007B5EF4" w:rsidRDefault="00847E0C" w:rsidP="00847E0C">
      <w:pPr>
        <w:numPr>
          <w:ilvl w:val="1"/>
          <w:numId w:val="9"/>
        </w:numPr>
        <w:spacing w:after="15"/>
        <w:ind w:right="307" w:hanging="720"/>
        <w:rPr>
          <w:lang w:val="cy-GB"/>
        </w:rPr>
      </w:pPr>
      <w:r w:rsidRPr="007B5EF4">
        <w:rPr>
          <w:lang w:val="cy-GB"/>
        </w:rPr>
        <w:t>Amnewid planhigion boeler gyda systemau ynni effeithlon gan gynnwys pympiau gwres ffynhonnell aer (</w:t>
      </w:r>
      <w:proofErr w:type="spellStart"/>
      <w:r w:rsidRPr="007B5EF4">
        <w:rPr>
          <w:lang w:val="cy-GB"/>
        </w:rPr>
        <w:t>iii</w:t>
      </w:r>
      <w:proofErr w:type="spellEnd"/>
      <w:r w:rsidRPr="007B5EF4">
        <w:rPr>
          <w:lang w:val="cy-GB"/>
        </w:rPr>
        <w:t xml:space="preserve">) </w:t>
      </w:r>
      <w:r w:rsidRPr="007B5EF4">
        <w:rPr>
          <w:lang w:val="cy-GB"/>
        </w:rPr>
        <w:tab/>
        <w:t xml:space="preserve">Uwchraddio goleuadau a gosod rheolaethau goleuadau </w:t>
      </w:r>
    </w:p>
    <w:p w14:paraId="6F1EF8CF" w14:textId="119BC0B8" w:rsidR="00847E0C" w:rsidRPr="007B5EF4" w:rsidRDefault="00847E0C" w:rsidP="00847E0C">
      <w:pPr>
        <w:numPr>
          <w:ilvl w:val="1"/>
          <w:numId w:val="8"/>
        </w:numPr>
        <w:spacing w:after="13"/>
        <w:ind w:right="7" w:hanging="720"/>
        <w:rPr>
          <w:lang w:val="cy-GB"/>
        </w:rPr>
      </w:pPr>
      <w:r w:rsidRPr="007B5EF4">
        <w:rPr>
          <w:lang w:val="cy-GB"/>
        </w:rPr>
        <w:t xml:space="preserve">Mesuryddion </w:t>
      </w:r>
      <w:r w:rsidR="00437572" w:rsidRPr="007B5EF4">
        <w:rPr>
          <w:lang w:val="cy-GB"/>
        </w:rPr>
        <w:t>c</w:t>
      </w:r>
      <w:r w:rsidR="00517CFE" w:rsidRPr="007B5EF4">
        <w:rPr>
          <w:lang w:val="cy-GB"/>
        </w:rPr>
        <w:t>lyfar</w:t>
      </w:r>
      <w:r w:rsidRPr="007B5EF4">
        <w:rPr>
          <w:lang w:val="cy-GB"/>
        </w:rPr>
        <w:t xml:space="preserve"> </w:t>
      </w:r>
      <w:r w:rsidR="00437572" w:rsidRPr="007B5EF4">
        <w:rPr>
          <w:lang w:val="cy-GB"/>
        </w:rPr>
        <w:t xml:space="preserve">ar gyfer </w:t>
      </w:r>
      <w:r w:rsidRPr="007B5EF4">
        <w:rPr>
          <w:lang w:val="cy-GB"/>
        </w:rPr>
        <w:t xml:space="preserve">cyfleustodau </w:t>
      </w:r>
    </w:p>
    <w:p w14:paraId="123C0BB9" w14:textId="77777777" w:rsidR="00847E0C" w:rsidRPr="007B5EF4" w:rsidRDefault="00847E0C" w:rsidP="00847E0C">
      <w:pPr>
        <w:numPr>
          <w:ilvl w:val="1"/>
          <w:numId w:val="8"/>
        </w:numPr>
        <w:spacing w:after="13"/>
        <w:ind w:right="7" w:hanging="720"/>
        <w:rPr>
          <w:lang w:val="cy-GB"/>
        </w:rPr>
      </w:pPr>
      <w:r w:rsidRPr="007B5EF4">
        <w:rPr>
          <w:lang w:val="cy-GB"/>
        </w:rPr>
        <w:t>Mesurau Cadwraeth Arbed Dŵr a mesuryddion ychwanegol</w:t>
      </w:r>
    </w:p>
    <w:p w14:paraId="52AEEF6B" w14:textId="3CF01DCA" w:rsidR="00847E0C" w:rsidRPr="007B5EF4" w:rsidRDefault="00847E0C" w:rsidP="00517CFE">
      <w:pPr>
        <w:numPr>
          <w:ilvl w:val="1"/>
          <w:numId w:val="8"/>
        </w:numPr>
        <w:spacing w:after="9"/>
        <w:ind w:right="7" w:hanging="720"/>
        <w:rPr>
          <w:lang w:val="cy-GB"/>
        </w:rPr>
      </w:pPr>
      <w:r w:rsidRPr="007B5EF4">
        <w:rPr>
          <w:lang w:val="cy-GB"/>
        </w:rPr>
        <w:t xml:space="preserve">Asesu hyfywedd gosodiadau PV Solar pellach </w:t>
      </w:r>
      <w:r w:rsidR="00517CFE" w:rsidRPr="007B5EF4">
        <w:rPr>
          <w:lang w:val="cy-GB"/>
        </w:rPr>
        <w:t>ar Gampysau</w:t>
      </w:r>
      <w:r w:rsidRPr="007B5EF4">
        <w:rPr>
          <w:lang w:val="cy-GB"/>
        </w:rPr>
        <w:t xml:space="preserve"> </w:t>
      </w:r>
      <w:r w:rsidR="00517CFE" w:rsidRPr="007B5EF4">
        <w:rPr>
          <w:lang w:val="cy-GB"/>
        </w:rPr>
        <w:t>C</w:t>
      </w:r>
      <w:r w:rsidRPr="007B5EF4">
        <w:rPr>
          <w:lang w:val="cy-GB"/>
        </w:rPr>
        <w:t>aerfyrddin, Abertawe a Lla</w:t>
      </w:r>
      <w:r w:rsidR="00437572" w:rsidRPr="007B5EF4">
        <w:rPr>
          <w:lang w:val="cy-GB"/>
        </w:rPr>
        <w:t>mbed</w:t>
      </w:r>
      <w:r w:rsidRPr="007B5EF4">
        <w:rPr>
          <w:lang w:val="cy-GB"/>
        </w:rPr>
        <w:t xml:space="preserve"> </w:t>
      </w:r>
    </w:p>
    <w:p w14:paraId="1C23C0A7" w14:textId="19ACC9F2" w:rsidR="00847E0C" w:rsidRPr="007B5EF4" w:rsidRDefault="00847E0C" w:rsidP="00847E0C">
      <w:pPr>
        <w:spacing w:after="10"/>
        <w:ind w:left="1801" w:right="7" w:hanging="360"/>
        <w:rPr>
          <w:lang w:val="cy-GB"/>
        </w:rPr>
      </w:pPr>
      <w:r w:rsidRPr="007B5EF4">
        <w:rPr>
          <w:lang w:val="cy-GB"/>
        </w:rPr>
        <w:t xml:space="preserve">a. Dros 200,000 </w:t>
      </w:r>
      <w:proofErr w:type="spellStart"/>
      <w:r w:rsidRPr="007B5EF4">
        <w:rPr>
          <w:lang w:val="cy-GB"/>
        </w:rPr>
        <w:t>kWh</w:t>
      </w:r>
      <w:proofErr w:type="spellEnd"/>
      <w:r w:rsidRPr="007B5EF4">
        <w:rPr>
          <w:lang w:val="cy-GB"/>
        </w:rPr>
        <w:t xml:space="preserve"> o osodiadau solar PV ychwanegol y bwriedir eu cwblhau erbyn 1</w:t>
      </w:r>
      <w:r w:rsidR="00517CFE" w:rsidRPr="007B5EF4">
        <w:rPr>
          <w:lang w:val="cy-GB"/>
        </w:rPr>
        <w:t xml:space="preserve"> </w:t>
      </w:r>
      <w:r w:rsidRPr="007B5EF4">
        <w:rPr>
          <w:lang w:val="cy-GB"/>
        </w:rPr>
        <w:t xml:space="preserve">Rhagfyr 2022.  </w:t>
      </w:r>
    </w:p>
    <w:p w14:paraId="22A285E9" w14:textId="77777777" w:rsidR="00847E0C" w:rsidRPr="007B5EF4" w:rsidRDefault="00847E0C" w:rsidP="00847E0C">
      <w:pPr>
        <w:numPr>
          <w:ilvl w:val="1"/>
          <w:numId w:val="8"/>
        </w:numPr>
        <w:spacing w:after="9"/>
        <w:ind w:right="7" w:hanging="720"/>
        <w:rPr>
          <w:lang w:val="cy-GB"/>
        </w:rPr>
      </w:pPr>
      <w:r w:rsidRPr="007B5EF4">
        <w:rPr>
          <w:lang w:val="cy-GB"/>
        </w:rPr>
        <w:t>Gosod offer trydanol gradd A ++ yn unig ar gyfer yr holl nwyddau amnewid</w:t>
      </w:r>
    </w:p>
    <w:p w14:paraId="4FF7FACF" w14:textId="77777777" w:rsidR="00847E0C" w:rsidRPr="007B5EF4" w:rsidRDefault="00847E0C" w:rsidP="00847E0C">
      <w:pPr>
        <w:spacing w:after="160" w:line="259" w:lineRule="auto"/>
        <w:ind w:left="721" w:firstLine="0"/>
        <w:rPr>
          <w:lang w:val="cy-GB"/>
        </w:rPr>
      </w:pPr>
      <w:r w:rsidRPr="007B5EF4">
        <w:rPr>
          <w:lang w:val="cy-GB"/>
        </w:rPr>
        <w:t xml:space="preserve"> </w:t>
      </w:r>
    </w:p>
    <w:p w14:paraId="775DB5C1" w14:textId="77777777" w:rsidR="00847E0C" w:rsidRPr="007B5EF4" w:rsidRDefault="00847E0C" w:rsidP="00847E0C">
      <w:pPr>
        <w:ind w:right="7"/>
        <w:rPr>
          <w:lang w:val="cy-GB"/>
        </w:rPr>
      </w:pPr>
      <w:r w:rsidRPr="007B5EF4">
        <w:rPr>
          <w:lang w:val="cy-GB"/>
        </w:rPr>
        <w:t xml:space="preserve">Ar hyn o bryd mae'r Drindod Dewi Sant yn gweithredu 1 system cynaeafu dŵr glaw ar ei Champws Abertawe ac ar hyn o bryd mae'n adolygu lle arall y gellid gweithredu hyn i helpu i amddiffyn cyflenwad dŵr.  </w:t>
      </w:r>
    </w:p>
    <w:p w14:paraId="6112B628" w14:textId="77777777" w:rsidR="00847E0C" w:rsidRPr="007B5EF4" w:rsidRDefault="00847E0C" w:rsidP="00847E0C">
      <w:pPr>
        <w:ind w:right="7"/>
        <w:rPr>
          <w:lang w:val="cy-GB"/>
        </w:rPr>
      </w:pPr>
      <w:r w:rsidRPr="007B5EF4">
        <w:rPr>
          <w:lang w:val="cy-GB"/>
        </w:rPr>
        <w:t xml:space="preserve">Mae'r Brifysgol yn cysylltu â CNC i asesu mesurau atal llifogydd naturiol ar Gampws Llambed.  </w:t>
      </w:r>
    </w:p>
    <w:p w14:paraId="25E2FEEA" w14:textId="284F9563" w:rsidR="00847E0C" w:rsidRPr="007B5EF4" w:rsidRDefault="00847E0C" w:rsidP="00847E0C">
      <w:pPr>
        <w:spacing w:after="161" w:line="257" w:lineRule="auto"/>
        <w:ind w:left="731" w:right="-7" w:hanging="10"/>
        <w:jc w:val="both"/>
        <w:rPr>
          <w:lang w:val="cy-GB"/>
        </w:rPr>
      </w:pPr>
      <w:r w:rsidRPr="007B5EF4">
        <w:rPr>
          <w:lang w:val="cy-GB"/>
        </w:rPr>
        <w:t xml:space="preserve">Mae holl safleoedd allanol Y Drindod Dewi Sant yn hygyrch ac yn cael eu defnyddio'n dda gan y gymuned leol. Mae </w:t>
      </w:r>
      <w:r w:rsidR="00437572" w:rsidRPr="007B5EF4">
        <w:rPr>
          <w:lang w:val="cy-GB"/>
        </w:rPr>
        <w:t>Llambed</w:t>
      </w:r>
      <w:r w:rsidRPr="007B5EF4">
        <w:rPr>
          <w:lang w:val="cy-GB"/>
        </w:rPr>
        <w:t xml:space="preserve"> yn arbennig yn gartref i '</w:t>
      </w:r>
      <w:proofErr w:type="spellStart"/>
      <w:r w:rsidRPr="007B5EF4">
        <w:rPr>
          <w:lang w:val="cy-GB"/>
        </w:rPr>
        <w:t>Gwdi</w:t>
      </w:r>
      <w:proofErr w:type="spellEnd"/>
      <w:r w:rsidRPr="007B5EF4">
        <w:rPr>
          <w:lang w:val="cy-GB"/>
        </w:rPr>
        <w:t xml:space="preserve"> </w:t>
      </w:r>
      <w:proofErr w:type="spellStart"/>
      <w:r w:rsidRPr="007B5EF4">
        <w:rPr>
          <w:lang w:val="cy-GB"/>
        </w:rPr>
        <w:t>Hws</w:t>
      </w:r>
      <w:proofErr w:type="spellEnd"/>
      <w:r w:rsidRPr="007B5EF4">
        <w:rPr>
          <w:lang w:val="cy-GB"/>
        </w:rPr>
        <w:t xml:space="preserve">', darparwr meithrin y mae ei blant yn treulio amser yn rheolaidd yn y ddôl ar y tiroedd, ond  mae'r Brifysgol yn ceisio datblygu llwybr </w:t>
      </w:r>
      <w:r w:rsidR="00517CFE" w:rsidRPr="007B5EF4">
        <w:rPr>
          <w:lang w:val="cy-GB"/>
        </w:rPr>
        <w:t xml:space="preserve">croesi </w:t>
      </w:r>
      <w:r w:rsidRPr="007B5EF4">
        <w:rPr>
          <w:lang w:val="cy-GB"/>
        </w:rPr>
        <w:t xml:space="preserve">natur a gweithio i sicrhau ein bod yn dod yn aelodau o Bartneriaethau Natur Lleol ledled Cymru.  </w:t>
      </w:r>
    </w:p>
    <w:p w14:paraId="105A1D72" w14:textId="7BFE94B9" w:rsidR="00847E0C" w:rsidRPr="007B5EF4" w:rsidRDefault="00847E0C" w:rsidP="00847E0C">
      <w:pPr>
        <w:ind w:right="7"/>
        <w:rPr>
          <w:lang w:val="cy-GB"/>
        </w:rPr>
      </w:pPr>
      <w:r w:rsidRPr="007B5EF4">
        <w:rPr>
          <w:lang w:val="cy-GB"/>
        </w:rPr>
        <w:lastRenderedPageBreak/>
        <w:t>Mae Monitro Ansawdd A</w:t>
      </w:r>
      <w:r w:rsidR="00437572" w:rsidRPr="007B5EF4">
        <w:rPr>
          <w:lang w:val="cy-GB"/>
        </w:rPr>
        <w:t>wy</w:t>
      </w:r>
      <w:r w:rsidRPr="007B5EF4">
        <w:rPr>
          <w:lang w:val="cy-GB"/>
        </w:rPr>
        <w:t xml:space="preserve">r yn rhan annatod o'r rhaglen Prosiectau Cyfalaf a bydd yn rhan o'r amserlen ar gyfer pob datblygiad adeiladu mawr. Mae'r holl Brosiectau Cyfalaf yn anelu at ragoriaeth BREEAM.  </w:t>
      </w:r>
    </w:p>
    <w:p w14:paraId="6C2847FF" w14:textId="0BBCD244" w:rsidR="00847E0C" w:rsidRPr="007B5EF4" w:rsidRDefault="00847E0C" w:rsidP="00847E0C">
      <w:pPr>
        <w:ind w:right="7"/>
        <w:rPr>
          <w:lang w:val="cy-GB"/>
        </w:rPr>
      </w:pPr>
      <w:r w:rsidRPr="007B5EF4">
        <w:rPr>
          <w:lang w:val="cy-GB"/>
        </w:rPr>
        <w:t xml:space="preserve">Mae pob uned broffesiynol ac academaidd wedi'i chyhuddo o ddatblygu Cynllun Gweithredu ar Gynaliadwyedd ac mae'r Cynllun Arlwyo yn Atodiad B i ddangos </w:t>
      </w:r>
      <w:r w:rsidR="00517CFE" w:rsidRPr="007B5EF4">
        <w:rPr>
          <w:lang w:val="cy-GB"/>
        </w:rPr>
        <w:t>yn</w:t>
      </w:r>
      <w:r w:rsidRPr="007B5EF4">
        <w:rPr>
          <w:lang w:val="cy-GB"/>
        </w:rPr>
        <w:t xml:space="preserve"> enghraifft o gamau ehangach pellach y mae'r Brifysgol yn gweithio drwyddynt i fynd i'r afael â phwysau amgylcheddol allweddol.  </w:t>
      </w:r>
    </w:p>
    <w:p w14:paraId="605EFA92" w14:textId="77777777" w:rsidR="00847E0C" w:rsidRPr="007B5EF4" w:rsidRDefault="00847E0C" w:rsidP="00847E0C">
      <w:pPr>
        <w:spacing w:after="160" w:line="259" w:lineRule="auto"/>
        <w:ind w:left="1" w:firstLine="0"/>
        <w:rPr>
          <w:lang w:val="cy-GB"/>
        </w:rPr>
      </w:pPr>
      <w:r w:rsidRPr="007B5EF4">
        <w:rPr>
          <w:lang w:val="cy-GB"/>
        </w:rPr>
        <w:t xml:space="preserve"> </w:t>
      </w:r>
    </w:p>
    <w:p w14:paraId="36BF9379" w14:textId="77777777" w:rsidR="00847E0C" w:rsidRPr="007B5EF4" w:rsidRDefault="00847E0C" w:rsidP="00847E0C">
      <w:pPr>
        <w:pStyle w:val="Heading4"/>
        <w:spacing w:after="169" w:line="250" w:lineRule="auto"/>
        <w:ind w:left="731"/>
        <w:rPr>
          <w:lang w:val="cy-GB"/>
        </w:rPr>
      </w:pPr>
      <w:r w:rsidRPr="007B5EF4">
        <w:rPr>
          <w:b/>
          <w:color w:val="000000"/>
          <w:sz w:val="22"/>
          <w:lang w:val="cy-GB"/>
        </w:rPr>
        <w:t>3.5 NRAP Amcan 5: Gwella ein tystiolaeth, dealltwriaeth a monitro</w:t>
      </w:r>
    </w:p>
    <w:p w14:paraId="6E895A07" w14:textId="77777777" w:rsidR="00847E0C" w:rsidRPr="007B5EF4" w:rsidRDefault="00847E0C" w:rsidP="00847E0C">
      <w:pPr>
        <w:ind w:left="-3" w:right="7"/>
        <w:rPr>
          <w:lang w:val="cy-GB"/>
        </w:rPr>
      </w:pPr>
      <w:r w:rsidRPr="007B5EF4">
        <w:rPr>
          <w:lang w:val="cy-GB"/>
        </w:rPr>
        <w:t xml:space="preserve">Mae'r Brifysgol wedi sefydlu Cynllun Ymlaen Dyletswydd Bioamrywiaeth ac Eco-Systemau sy'n cynnwys camau sy'n gysylltiedig â gwell ymgysylltu â'r gymuned, rheoli cynefinoedd a monitro.  </w:t>
      </w:r>
    </w:p>
    <w:p w14:paraId="264FACEA" w14:textId="77777777" w:rsidR="00847E0C" w:rsidRPr="007B5EF4" w:rsidRDefault="00847E0C" w:rsidP="00847E0C">
      <w:pPr>
        <w:spacing w:after="205"/>
        <w:ind w:left="-3" w:right="7"/>
        <w:rPr>
          <w:lang w:val="cy-GB"/>
        </w:rPr>
      </w:pPr>
      <w:r w:rsidRPr="007B5EF4">
        <w:rPr>
          <w:lang w:val="cy-GB"/>
        </w:rPr>
        <w:t xml:space="preserve">Mae rhai camau gweithredu yn y dyfodol yn cynnwys. </w:t>
      </w:r>
    </w:p>
    <w:p w14:paraId="59A955E9" w14:textId="77777777" w:rsidR="00847E0C" w:rsidRPr="007B5EF4" w:rsidRDefault="00847E0C" w:rsidP="00847E0C">
      <w:pPr>
        <w:numPr>
          <w:ilvl w:val="0"/>
          <w:numId w:val="10"/>
        </w:numPr>
        <w:spacing w:after="12"/>
        <w:ind w:right="7" w:hanging="360"/>
        <w:rPr>
          <w:lang w:val="cy-GB"/>
        </w:rPr>
      </w:pPr>
      <w:r w:rsidRPr="007B5EF4">
        <w:rPr>
          <w:lang w:val="cy-GB"/>
        </w:rPr>
        <w:t>Derbyn yr adolygiad arbenigol o ymgynghorwyr maes ac archwilio rhywogaethau a chynefinoedd S7</w:t>
      </w:r>
    </w:p>
    <w:p w14:paraId="5051C1BB" w14:textId="77777777" w:rsidR="00847E0C" w:rsidRPr="007B5EF4" w:rsidRDefault="00847E0C" w:rsidP="00847E0C">
      <w:pPr>
        <w:numPr>
          <w:ilvl w:val="0"/>
          <w:numId w:val="10"/>
        </w:numPr>
        <w:ind w:right="7" w:hanging="360"/>
        <w:rPr>
          <w:lang w:val="cy-GB"/>
        </w:rPr>
      </w:pPr>
      <w:r w:rsidRPr="007B5EF4">
        <w:rPr>
          <w:lang w:val="cy-GB"/>
        </w:rPr>
        <w:t>Datblygu sgiliau bioamrywiaeth a diogelu cynefinoedd yn ein tîm tiroedd mewnol</w:t>
      </w:r>
    </w:p>
    <w:p w14:paraId="6B8206F6" w14:textId="77777777" w:rsidR="00847E0C" w:rsidRPr="007B5EF4" w:rsidRDefault="00847E0C" w:rsidP="00847E0C">
      <w:pPr>
        <w:numPr>
          <w:ilvl w:val="0"/>
          <w:numId w:val="10"/>
        </w:numPr>
        <w:spacing w:after="17"/>
        <w:ind w:right="7" w:hanging="360"/>
        <w:rPr>
          <w:lang w:val="cy-GB"/>
        </w:rPr>
      </w:pPr>
      <w:r w:rsidRPr="007B5EF4">
        <w:rPr>
          <w:lang w:val="cy-GB"/>
        </w:rPr>
        <w:t>Datblygodd Canolfan Busnes Gwyrdd ddadansoddiad bwlch cynaliadwyedd ar gyfer y Brifysgol ac mae'r Brifysgol yn parhau i weithio tuag at lawer o'r argymhellion</w:t>
      </w:r>
    </w:p>
    <w:p w14:paraId="7651F803" w14:textId="77777777" w:rsidR="00847E0C" w:rsidRPr="007B5EF4" w:rsidRDefault="00847E0C" w:rsidP="00847E0C">
      <w:pPr>
        <w:numPr>
          <w:ilvl w:val="0"/>
          <w:numId w:val="10"/>
        </w:numPr>
        <w:spacing w:after="38"/>
        <w:ind w:right="7" w:hanging="360"/>
        <w:rPr>
          <w:lang w:val="cy-GB"/>
        </w:rPr>
      </w:pPr>
      <w:r w:rsidRPr="007B5EF4">
        <w:rPr>
          <w:lang w:val="cy-GB"/>
        </w:rPr>
        <w:t>Datblygu cynllun rheoli chwyn i ddarparu ardaloedd targed gyda'r nod o leihau defnydd chwynladdwyr.</w:t>
      </w:r>
    </w:p>
    <w:p w14:paraId="41A4739D" w14:textId="77777777" w:rsidR="00847E0C" w:rsidRPr="007B5EF4" w:rsidRDefault="00847E0C" w:rsidP="00847E0C">
      <w:pPr>
        <w:numPr>
          <w:ilvl w:val="0"/>
          <w:numId w:val="10"/>
        </w:numPr>
        <w:spacing w:after="12"/>
        <w:ind w:right="7" w:hanging="360"/>
        <w:rPr>
          <w:lang w:val="cy-GB"/>
        </w:rPr>
      </w:pPr>
      <w:r w:rsidRPr="007B5EF4">
        <w:rPr>
          <w:lang w:val="cy-GB"/>
        </w:rPr>
        <w:t>Mae tystiolaeth amgylcheddol ar gael i'r cyhoedd drwy ddiweddariadau ein cynllun bioamrywiaeth ar y wefan.</w:t>
      </w:r>
    </w:p>
    <w:p w14:paraId="5CF436DC" w14:textId="10523724" w:rsidR="00847E0C" w:rsidRPr="007B5EF4" w:rsidRDefault="00847E0C" w:rsidP="00847E0C">
      <w:pPr>
        <w:numPr>
          <w:ilvl w:val="0"/>
          <w:numId w:val="10"/>
        </w:numPr>
        <w:spacing w:after="39"/>
        <w:ind w:right="7" w:hanging="360"/>
        <w:rPr>
          <w:lang w:val="cy-GB"/>
        </w:rPr>
      </w:pPr>
      <w:r w:rsidRPr="007B5EF4">
        <w:rPr>
          <w:lang w:val="cy-GB"/>
        </w:rPr>
        <w:t>Ymgysylltu</w:t>
      </w:r>
      <w:r w:rsidR="00517CFE" w:rsidRPr="007B5EF4">
        <w:rPr>
          <w:lang w:val="cy-GB"/>
        </w:rPr>
        <w:t>’n</w:t>
      </w:r>
      <w:r w:rsidRPr="007B5EF4">
        <w:rPr>
          <w:lang w:val="cy-GB"/>
        </w:rPr>
        <w:t xml:space="preserve"> </w:t>
      </w:r>
      <w:r w:rsidR="00517CFE" w:rsidRPr="007B5EF4">
        <w:rPr>
          <w:lang w:val="cy-GB"/>
        </w:rPr>
        <w:t>b</w:t>
      </w:r>
      <w:r w:rsidRPr="007B5EF4">
        <w:rPr>
          <w:lang w:val="cy-GB"/>
        </w:rPr>
        <w:t>arhaus â grwpiau cymunedol lleol a grwpiau llywio bioamrywiaeth i ddeall tueddiadau bioamrywiaeth a datblygu rhaglenni monitro mewnol.</w:t>
      </w:r>
    </w:p>
    <w:p w14:paraId="1FE9742F" w14:textId="3DD2572E" w:rsidR="00847E0C" w:rsidRPr="007B5EF4" w:rsidRDefault="00847E0C" w:rsidP="00847E0C">
      <w:pPr>
        <w:numPr>
          <w:ilvl w:val="0"/>
          <w:numId w:val="10"/>
        </w:numPr>
        <w:spacing w:after="12"/>
        <w:ind w:right="7" w:hanging="360"/>
        <w:rPr>
          <w:lang w:val="cy-GB"/>
        </w:rPr>
      </w:pPr>
      <w:r w:rsidRPr="007B5EF4">
        <w:rPr>
          <w:lang w:val="cy-GB"/>
        </w:rPr>
        <w:t xml:space="preserve">Cynnwys Ystâd Caerdydd, Llundain a Birmingham </w:t>
      </w:r>
      <w:r w:rsidR="00517CFE" w:rsidRPr="007B5EF4">
        <w:rPr>
          <w:lang w:val="cy-GB"/>
        </w:rPr>
        <w:t>yn y</w:t>
      </w:r>
      <w:r w:rsidRPr="007B5EF4">
        <w:rPr>
          <w:lang w:val="cy-GB"/>
        </w:rPr>
        <w:t xml:space="preserve"> BAP.</w:t>
      </w:r>
    </w:p>
    <w:p w14:paraId="5A1AF5E1" w14:textId="77777777" w:rsidR="00847E0C" w:rsidRPr="007B5EF4" w:rsidRDefault="00847E0C" w:rsidP="00847E0C">
      <w:pPr>
        <w:numPr>
          <w:ilvl w:val="0"/>
          <w:numId w:val="10"/>
        </w:numPr>
        <w:spacing w:after="136"/>
        <w:ind w:right="7" w:hanging="360"/>
        <w:rPr>
          <w:lang w:val="cy-GB"/>
        </w:rPr>
      </w:pPr>
      <w:r w:rsidRPr="007B5EF4">
        <w:rPr>
          <w:lang w:val="cy-GB"/>
        </w:rPr>
        <w:t>Symud tuag at gerbydau trydan ac offer cynnal a chadw tir</w:t>
      </w:r>
    </w:p>
    <w:p w14:paraId="5757AB87" w14:textId="2BEFEF03" w:rsidR="00847E0C" w:rsidRPr="007B5EF4" w:rsidRDefault="00847E0C" w:rsidP="00847E0C">
      <w:pPr>
        <w:ind w:left="-3" w:right="7"/>
        <w:rPr>
          <w:lang w:val="cy-GB"/>
        </w:rPr>
      </w:pPr>
      <w:r w:rsidRPr="007B5EF4">
        <w:rPr>
          <w:lang w:val="cy-GB"/>
        </w:rPr>
        <w:t xml:space="preserve">Bydd y camau </w:t>
      </w:r>
      <w:r w:rsidR="00517CFE" w:rsidRPr="007B5EF4">
        <w:rPr>
          <w:lang w:val="cy-GB"/>
        </w:rPr>
        <w:t>ffiseg</w:t>
      </w:r>
      <w:r w:rsidRPr="007B5EF4">
        <w:rPr>
          <w:lang w:val="cy-GB"/>
        </w:rPr>
        <w:t xml:space="preserve">ol sy'n gysylltiedig â'r BAP a'r gwaith rheoli tir cysylltiol yn cael eu cofnodi ar System CAFM (Rheoli Cyfleusterau â Chymorth Cyfrifiadur) y Brifysgol er mwyn cynnal ystorfa ganolog o waith o ran amserlennu, cwblhau a chostau. </w:t>
      </w:r>
    </w:p>
    <w:p w14:paraId="595C3E5F" w14:textId="77777777" w:rsidR="00847E0C" w:rsidRPr="007B5EF4" w:rsidRDefault="00847E0C" w:rsidP="00847E0C">
      <w:pPr>
        <w:spacing w:after="160" w:line="259" w:lineRule="auto"/>
        <w:ind w:left="2" w:firstLine="0"/>
        <w:rPr>
          <w:lang w:val="cy-GB"/>
        </w:rPr>
      </w:pPr>
      <w:r w:rsidRPr="007B5EF4">
        <w:rPr>
          <w:b/>
          <w:lang w:val="cy-GB"/>
        </w:rPr>
        <w:t xml:space="preserve"> </w:t>
      </w:r>
    </w:p>
    <w:p w14:paraId="42D1A4AB" w14:textId="67065DE1" w:rsidR="00847E0C" w:rsidRPr="007B5EF4" w:rsidRDefault="00847E0C" w:rsidP="00847E0C">
      <w:pPr>
        <w:pStyle w:val="Heading4"/>
        <w:spacing w:after="160"/>
        <w:ind w:left="0" w:right="153" w:firstLine="0"/>
        <w:jc w:val="center"/>
        <w:rPr>
          <w:lang w:val="cy-GB"/>
        </w:rPr>
      </w:pPr>
      <w:r w:rsidRPr="007B5EF4">
        <w:rPr>
          <w:b/>
          <w:color w:val="000000"/>
          <w:sz w:val="22"/>
          <w:lang w:val="cy-GB"/>
        </w:rPr>
        <w:t>3.6 NRAP Amcan 6: Sefydlu fframwaith llywodraethu a ch</w:t>
      </w:r>
      <w:r w:rsidR="00517CFE" w:rsidRPr="007B5EF4">
        <w:rPr>
          <w:b/>
          <w:color w:val="000000"/>
          <w:sz w:val="22"/>
          <w:lang w:val="cy-GB"/>
        </w:rPr>
        <w:t>ymor</w:t>
      </w:r>
      <w:r w:rsidRPr="007B5EF4">
        <w:rPr>
          <w:b/>
          <w:color w:val="000000"/>
          <w:sz w:val="22"/>
          <w:lang w:val="cy-GB"/>
        </w:rPr>
        <w:t>th ar gyfer eich darpariaeth</w:t>
      </w:r>
    </w:p>
    <w:p w14:paraId="7FA70C02" w14:textId="1502F10E" w:rsidR="00847E0C" w:rsidRPr="007B5EF4" w:rsidRDefault="00847E0C" w:rsidP="00847E0C">
      <w:pPr>
        <w:ind w:left="-3" w:right="7"/>
        <w:rPr>
          <w:lang w:val="cy-GB"/>
        </w:rPr>
      </w:pPr>
      <w:r w:rsidRPr="007B5EF4">
        <w:rPr>
          <w:lang w:val="cy-GB"/>
        </w:rPr>
        <w:t xml:space="preserve">Mae Blaengynllun Dyletswydd Bioamrywiaeth ac Eco-systemau'r Brifysgol yn </w:t>
      </w:r>
      <w:r w:rsidR="00437572" w:rsidRPr="007B5EF4">
        <w:rPr>
          <w:lang w:val="cy-GB"/>
        </w:rPr>
        <w:t>rhoi manylion</w:t>
      </w:r>
      <w:r w:rsidRPr="007B5EF4">
        <w:rPr>
          <w:lang w:val="cy-GB"/>
        </w:rPr>
        <w:t xml:space="preserve"> y cyfeiriad a'r gofynion ynghylch gwneud penderfyniadau a chynllunio ynghylch bioamrywiaeth.  Bydd datblygu grŵp llywio bioamrywiaeth yn adolygu ac yn diweddaru'r cynllun hwn yn unol â nodau parhaus y brifysgol. Bydd y Datganiad Polisi Bioamrywiaeth yn rhan o'r tîm cynaliadwyedd ac yn rhan o strategaeth a pholisïau ehangach yr EMS. </w:t>
      </w:r>
      <w:r w:rsidR="00437572" w:rsidRPr="007B5EF4">
        <w:rPr>
          <w:lang w:val="cy-GB"/>
        </w:rPr>
        <w:t>Caiff</w:t>
      </w:r>
      <w:r w:rsidRPr="007B5EF4">
        <w:rPr>
          <w:lang w:val="cy-GB"/>
        </w:rPr>
        <w:t xml:space="preserve"> y Blaengynllun Dyletswydd Bioamrywiaeth ac Eco-Systemau yn cael ei adolygu ar sail </w:t>
      </w:r>
      <w:r w:rsidR="00437572" w:rsidRPr="007B5EF4">
        <w:rPr>
          <w:lang w:val="cy-GB"/>
        </w:rPr>
        <w:t>nad yw’n</w:t>
      </w:r>
      <w:r w:rsidRPr="007B5EF4">
        <w:rPr>
          <w:lang w:val="cy-GB"/>
        </w:rPr>
        <w:t xml:space="preserve"> llai na blynyddol a</w:t>
      </w:r>
      <w:r w:rsidR="00437572" w:rsidRPr="007B5EF4">
        <w:rPr>
          <w:lang w:val="cy-GB"/>
        </w:rPr>
        <w:t>’i</w:t>
      </w:r>
      <w:r w:rsidRPr="007B5EF4">
        <w:rPr>
          <w:lang w:val="cy-GB"/>
        </w:rPr>
        <w:t xml:space="preserve"> gyflwyno i'r Grŵp Datblygu Cynaliadwy i'w gymeradwyo. </w:t>
      </w:r>
    </w:p>
    <w:p w14:paraId="4684AB67" w14:textId="1C3A78A9" w:rsidR="00847E0C" w:rsidRPr="007B5EF4" w:rsidRDefault="00847E0C" w:rsidP="00847E0C">
      <w:pPr>
        <w:ind w:left="-3" w:right="7"/>
        <w:rPr>
          <w:lang w:val="cy-GB"/>
        </w:rPr>
      </w:pPr>
      <w:r w:rsidRPr="007B5EF4">
        <w:rPr>
          <w:lang w:val="cy-GB"/>
        </w:rPr>
        <w:t xml:space="preserve">Bydd y Brifysgol yn defnyddio ardystiad blynyddol y Ddraig Werdd </w:t>
      </w:r>
      <w:r w:rsidR="00517CFE" w:rsidRPr="007B5EF4">
        <w:rPr>
          <w:lang w:val="cy-GB"/>
        </w:rPr>
        <w:t>yr</w:t>
      </w:r>
      <w:r w:rsidRPr="007B5EF4">
        <w:rPr>
          <w:lang w:val="cy-GB"/>
        </w:rPr>
        <w:t xml:space="preserve"> EMS i sicrhau ein bod yn cydymffurfio o fewn yr holl ofynion deddfwriaethol yn ogystal ag archwiliadau mewnol bob dwy flynedd i'w cynnal gan y Pennaeth Cynaliadwyedd a'r Pennaeth Cyfleusterau.  Bydd archwilwyr allanol parhaus yn parhau i fonitro'r bioamrywiaeth o fewn y tri champws ac yn darparu diweddariadau ynghylch rhywogaethau a chynefinoedd S7.</w:t>
      </w:r>
      <w:r w:rsidR="00517CFE" w:rsidRPr="007B5EF4">
        <w:rPr>
          <w:lang w:val="cy-GB"/>
        </w:rPr>
        <w:t xml:space="preserve"> </w:t>
      </w:r>
      <w:r w:rsidRPr="007B5EF4">
        <w:rPr>
          <w:lang w:val="cy-GB"/>
        </w:rPr>
        <w:t xml:space="preserve">Bydd y grŵp llywio bioamrywiaeth yn defnyddio canlyniadau'r archwiliad </w:t>
      </w:r>
      <w:r w:rsidR="00437572" w:rsidRPr="007B5EF4">
        <w:rPr>
          <w:lang w:val="cy-GB"/>
        </w:rPr>
        <w:t>s</w:t>
      </w:r>
      <w:r w:rsidRPr="007B5EF4">
        <w:rPr>
          <w:lang w:val="cy-GB"/>
        </w:rPr>
        <w:t xml:space="preserve">7 i nodi targedau ar gyfer gwella a datblygu cynlluniau monitro mewnol. </w:t>
      </w:r>
    </w:p>
    <w:p w14:paraId="6AB05FDD" w14:textId="77777777" w:rsidR="00847E0C" w:rsidRPr="007B5EF4" w:rsidRDefault="00847E0C" w:rsidP="00847E0C">
      <w:pPr>
        <w:pStyle w:val="Heading4"/>
        <w:spacing w:after="159"/>
        <w:ind w:left="-4"/>
        <w:rPr>
          <w:lang w:val="cy-GB"/>
        </w:rPr>
      </w:pPr>
      <w:r w:rsidRPr="007B5EF4">
        <w:rPr>
          <w:b/>
          <w:color w:val="000000"/>
          <w:sz w:val="22"/>
          <w:lang w:val="cy-GB"/>
        </w:rPr>
        <w:t xml:space="preserve">4 </w:t>
      </w:r>
      <w:r w:rsidRPr="007B5EF4">
        <w:rPr>
          <w:b/>
          <w:color w:val="000000"/>
          <w:sz w:val="22"/>
          <w:u w:val="single" w:color="000000"/>
          <w:lang w:val="cy-GB"/>
        </w:rPr>
        <w:t>Adolygiad o Ddyletswydd S6</w:t>
      </w:r>
    </w:p>
    <w:p w14:paraId="0B5A8C23" w14:textId="20E5D26C" w:rsidR="00847E0C" w:rsidRPr="007B5EF4" w:rsidRDefault="00847E0C" w:rsidP="00847E0C">
      <w:pPr>
        <w:ind w:left="-3" w:right="7"/>
        <w:rPr>
          <w:lang w:val="cy-GB"/>
        </w:rPr>
      </w:pPr>
      <w:r w:rsidRPr="007B5EF4">
        <w:rPr>
          <w:lang w:val="cy-GB"/>
        </w:rPr>
        <w:t xml:space="preserve">Cynhaliwyd yr adolygiad adran 6 gan </w:t>
      </w:r>
      <w:proofErr w:type="spellStart"/>
      <w:r w:rsidRPr="007B5EF4">
        <w:rPr>
          <w:lang w:val="cy-GB"/>
        </w:rPr>
        <w:t>Ecology</w:t>
      </w:r>
      <w:proofErr w:type="spellEnd"/>
      <w:r w:rsidRPr="007B5EF4">
        <w:rPr>
          <w:lang w:val="cy-GB"/>
        </w:rPr>
        <w:t xml:space="preserve"> </w:t>
      </w:r>
      <w:proofErr w:type="spellStart"/>
      <w:r w:rsidRPr="007B5EF4">
        <w:rPr>
          <w:lang w:val="cy-GB"/>
        </w:rPr>
        <w:t>Planning</w:t>
      </w:r>
      <w:proofErr w:type="spellEnd"/>
      <w:r w:rsidRPr="007B5EF4">
        <w:rPr>
          <w:lang w:val="cy-GB"/>
        </w:rPr>
        <w:t xml:space="preserve"> ac mae disgwyl yr adroddiad terfynol ar fin digwydd er bod adborth anffurfiol hyd yma wedi bod y camau sydd ar waith yn gwneud gwahaniaeth g</w:t>
      </w:r>
      <w:r w:rsidR="00517CFE" w:rsidRPr="007B5EF4">
        <w:rPr>
          <w:lang w:val="cy-GB"/>
        </w:rPr>
        <w:t>o iawn</w:t>
      </w:r>
      <w:r w:rsidRPr="007B5EF4">
        <w:rPr>
          <w:lang w:val="cy-GB"/>
        </w:rPr>
        <w:t xml:space="preserve"> i'r ecosystemau a bioamrywiaeth.  </w:t>
      </w:r>
    </w:p>
    <w:p w14:paraId="2BBECEF1" w14:textId="4C0B0D09" w:rsidR="00847E0C" w:rsidRPr="007B5EF4" w:rsidRDefault="00847E0C" w:rsidP="00847E0C">
      <w:pPr>
        <w:ind w:left="-3" w:right="7"/>
        <w:rPr>
          <w:lang w:val="cy-GB"/>
        </w:rPr>
      </w:pPr>
      <w:r w:rsidRPr="007B5EF4">
        <w:rPr>
          <w:lang w:val="cy-GB"/>
        </w:rPr>
        <w:t xml:space="preserve">Y prif faterion y byddwn yn eu hwynebu yn Abertawe yw natur drefol ein campysau yn ogystal â'r lledaeniad daearyddol. Bydd yr adolygiad hefyd yn ymgorffori asesiad o Ystâd Caerdydd sydd newydd ei gaffael ac unwaith </w:t>
      </w:r>
      <w:r w:rsidRPr="007B5EF4">
        <w:rPr>
          <w:lang w:val="cy-GB"/>
        </w:rPr>
        <w:lastRenderedPageBreak/>
        <w:t xml:space="preserve">eto, </w:t>
      </w:r>
      <w:r w:rsidR="00517CFE" w:rsidRPr="007B5EF4">
        <w:rPr>
          <w:lang w:val="cy-GB"/>
        </w:rPr>
        <w:t>cyfyng yw’r</w:t>
      </w:r>
      <w:r w:rsidRPr="007B5EF4">
        <w:rPr>
          <w:lang w:val="cy-GB"/>
        </w:rPr>
        <w:t xml:space="preserve"> cyfleoedd i wella bioamrywiaeth yma o ystyried natur y tiroedd, y sail brydlesol yr ydym yn gweithredu arni mewn dau adeilad a lleoliad Canol y Ddinas. </w:t>
      </w:r>
    </w:p>
    <w:p w14:paraId="5215BE2E"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272DC141"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215BAC96"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54F8C564"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66B9716E"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73417C93"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3254F7A8"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00ADC35F"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252CD719"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4444ADC7" w14:textId="77777777" w:rsidR="00847E0C" w:rsidRPr="007B5EF4" w:rsidRDefault="00847E0C" w:rsidP="00847E0C">
      <w:pPr>
        <w:spacing w:after="0" w:line="259" w:lineRule="auto"/>
        <w:ind w:left="1" w:firstLine="0"/>
        <w:rPr>
          <w:lang w:val="cy-GB"/>
        </w:rPr>
      </w:pPr>
      <w:r w:rsidRPr="007B5EF4">
        <w:rPr>
          <w:rFonts w:eastAsia="Calibri"/>
          <w:color w:val="2B579A"/>
          <w:lang w:val="cy-GB"/>
        </w:rPr>
        <w:t xml:space="preserve"> </w:t>
      </w:r>
    </w:p>
    <w:p w14:paraId="19CB8C84"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30DA5E40"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445E7CDD" w14:textId="535F108D" w:rsidR="00847E0C" w:rsidRPr="007B5EF4" w:rsidRDefault="00847E0C" w:rsidP="00847E0C">
      <w:pPr>
        <w:pStyle w:val="Heading4"/>
        <w:spacing w:after="159"/>
        <w:ind w:left="371"/>
        <w:rPr>
          <w:lang w:val="cy-GB"/>
        </w:rPr>
      </w:pPr>
      <w:r w:rsidRPr="007B5EF4">
        <w:rPr>
          <w:b/>
          <w:color w:val="000000"/>
          <w:sz w:val="22"/>
          <w:lang w:val="cy-GB"/>
        </w:rPr>
        <w:t xml:space="preserve">5. </w:t>
      </w:r>
      <w:r w:rsidR="00437572" w:rsidRPr="007B5EF4">
        <w:rPr>
          <w:b/>
          <w:color w:val="000000"/>
          <w:sz w:val="22"/>
          <w:u w:val="single" w:color="000000"/>
          <w:lang w:val="cy-GB"/>
        </w:rPr>
        <w:t>Rhestr</w:t>
      </w:r>
      <w:r w:rsidRPr="007B5EF4">
        <w:rPr>
          <w:b/>
          <w:color w:val="000000"/>
          <w:sz w:val="22"/>
          <w:u w:val="single" w:color="000000"/>
          <w:lang w:val="cy-GB"/>
        </w:rPr>
        <w:t xml:space="preserve"> Telerau</w:t>
      </w:r>
    </w:p>
    <w:p w14:paraId="77E90C4A" w14:textId="77777777" w:rsidR="00847E0C" w:rsidRPr="007B5EF4" w:rsidRDefault="00847E0C" w:rsidP="00847E0C">
      <w:pPr>
        <w:ind w:left="-3" w:right="7"/>
        <w:rPr>
          <w:lang w:val="cy-GB"/>
        </w:rPr>
      </w:pPr>
      <w:r w:rsidRPr="007B5EF4">
        <w:rPr>
          <w:lang w:val="cy-GB"/>
        </w:rPr>
        <w:t xml:space="preserve">BAP – Cynllun Gweithredu Bioamrywiaeth </w:t>
      </w:r>
    </w:p>
    <w:p w14:paraId="42896333" w14:textId="77777777" w:rsidR="00847E0C" w:rsidRPr="007B5EF4" w:rsidRDefault="00847E0C" w:rsidP="00847E0C">
      <w:pPr>
        <w:ind w:left="-3" w:right="7"/>
        <w:rPr>
          <w:lang w:val="cy-GB"/>
        </w:rPr>
      </w:pPr>
      <w:r w:rsidRPr="007B5EF4">
        <w:rPr>
          <w:lang w:val="cy-GB"/>
        </w:rPr>
        <w:t xml:space="preserve">BEMS – System Rheoli Ynni Adeiladu </w:t>
      </w:r>
    </w:p>
    <w:p w14:paraId="2BAF8028" w14:textId="77777777" w:rsidR="00847E0C" w:rsidRPr="007B5EF4" w:rsidRDefault="00847E0C" w:rsidP="00847E0C">
      <w:pPr>
        <w:ind w:left="-3" w:right="7"/>
        <w:rPr>
          <w:lang w:val="cy-GB"/>
        </w:rPr>
      </w:pPr>
      <w:r w:rsidRPr="007B5EF4">
        <w:rPr>
          <w:lang w:val="cy-GB"/>
        </w:rPr>
        <w:t xml:space="preserve">BMS – System Rheoli Adeiladu </w:t>
      </w:r>
    </w:p>
    <w:p w14:paraId="06D45633" w14:textId="11A55A45" w:rsidR="00847E0C" w:rsidRPr="007B5EF4" w:rsidRDefault="00847E0C" w:rsidP="00847E0C">
      <w:pPr>
        <w:ind w:left="-3" w:right="7"/>
        <w:rPr>
          <w:lang w:val="cy-GB"/>
        </w:rPr>
      </w:pPr>
      <w:r w:rsidRPr="007B5EF4">
        <w:rPr>
          <w:lang w:val="cy-GB"/>
        </w:rPr>
        <w:t xml:space="preserve">BOH – </w:t>
      </w:r>
      <w:r w:rsidR="00517CFE" w:rsidRPr="007B5EF4">
        <w:rPr>
          <w:lang w:val="cy-GB"/>
        </w:rPr>
        <w:t>Cefn Tŷ</w:t>
      </w:r>
      <w:r w:rsidRPr="007B5EF4">
        <w:rPr>
          <w:lang w:val="cy-GB"/>
        </w:rPr>
        <w:t xml:space="preserve"> </w:t>
      </w:r>
    </w:p>
    <w:p w14:paraId="1AFBA9F0" w14:textId="77777777" w:rsidR="00847E0C" w:rsidRPr="007B5EF4" w:rsidRDefault="00847E0C" w:rsidP="00847E0C">
      <w:pPr>
        <w:ind w:left="-3" w:right="7"/>
        <w:rPr>
          <w:lang w:val="cy-GB"/>
        </w:rPr>
      </w:pPr>
      <w:r w:rsidRPr="007B5EF4">
        <w:rPr>
          <w:lang w:val="cy-GB"/>
        </w:rPr>
        <w:t xml:space="preserve">CAFM – System Rheoli Cyfleusterau â Chymorth Cyfrifiadur </w:t>
      </w:r>
    </w:p>
    <w:p w14:paraId="43B313A2" w14:textId="77777777" w:rsidR="00847E0C" w:rsidRPr="007B5EF4" w:rsidRDefault="00847E0C" w:rsidP="00847E0C">
      <w:pPr>
        <w:ind w:left="-3" w:right="7"/>
        <w:rPr>
          <w:lang w:val="cy-GB"/>
        </w:rPr>
      </w:pPr>
      <w:r w:rsidRPr="007B5EF4">
        <w:rPr>
          <w:lang w:val="cy-GB"/>
        </w:rPr>
        <w:t xml:space="preserve">EMAS – Cynllun Rheoli ac Archwilio Eco </w:t>
      </w:r>
    </w:p>
    <w:p w14:paraId="48051793" w14:textId="77777777" w:rsidR="00847E0C" w:rsidRPr="007B5EF4" w:rsidRDefault="00847E0C" w:rsidP="00847E0C">
      <w:pPr>
        <w:ind w:left="-3" w:right="7"/>
        <w:rPr>
          <w:lang w:val="cy-GB"/>
        </w:rPr>
      </w:pPr>
      <w:r w:rsidRPr="007B5EF4">
        <w:rPr>
          <w:lang w:val="cy-GB"/>
        </w:rPr>
        <w:t xml:space="preserve">EMS – System Rheoli Amgylcheddol </w:t>
      </w:r>
    </w:p>
    <w:p w14:paraId="0666478F" w14:textId="77777777" w:rsidR="00847E0C" w:rsidRPr="007B5EF4" w:rsidRDefault="00847E0C" w:rsidP="00847E0C">
      <w:pPr>
        <w:ind w:left="-3" w:right="7"/>
        <w:rPr>
          <w:lang w:val="cy-GB"/>
        </w:rPr>
      </w:pPr>
      <w:r w:rsidRPr="007B5EF4">
        <w:rPr>
          <w:lang w:val="cy-GB"/>
        </w:rPr>
        <w:t xml:space="preserve">EV – Cerbydau Trydan </w:t>
      </w:r>
    </w:p>
    <w:p w14:paraId="1CD3F4AB" w14:textId="77777777" w:rsidR="00847E0C" w:rsidRPr="007B5EF4" w:rsidRDefault="00847E0C" w:rsidP="00847E0C">
      <w:pPr>
        <w:ind w:left="-3" w:right="7"/>
        <w:rPr>
          <w:lang w:val="cy-GB"/>
        </w:rPr>
      </w:pPr>
      <w:r w:rsidRPr="007B5EF4">
        <w:rPr>
          <w:lang w:val="cy-GB"/>
        </w:rPr>
        <w:t xml:space="preserve">AB – Addysg Bellach </w:t>
      </w:r>
    </w:p>
    <w:p w14:paraId="0A5E150C" w14:textId="77777777" w:rsidR="00847E0C" w:rsidRPr="007B5EF4" w:rsidRDefault="00847E0C" w:rsidP="00847E0C">
      <w:pPr>
        <w:ind w:left="-3" w:right="7"/>
        <w:rPr>
          <w:lang w:val="cy-GB"/>
        </w:rPr>
      </w:pPr>
      <w:r w:rsidRPr="007B5EF4">
        <w:rPr>
          <w:lang w:val="cy-GB"/>
        </w:rPr>
        <w:t xml:space="preserve">AU – Addysg Uwch </w:t>
      </w:r>
    </w:p>
    <w:p w14:paraId="565A276E" w14:textId="77777777" w:rsidR="00847E0C" w:rsidRPr="007B5EF4" w:rsidRDefault="00847E0C" w:rsidP="00847E0C">
      <w:pPr>
        <w:ind w:left="-3" w:right="7"/>
        <w:rPr>
          <w:lang w:val="cy-GB"/>
        </w:rPr>
      </w:pPr>
      <w:r w:rsidRPr="007B5EF4">
        <w:rPr>
          <w:lang w:val="cy-GB"/>
        </w:rPr>
        <w:t xml:space="preserve">LBAP – Cynllun Gweithredu Bioamrywiaeth Lleol </w:t>
      </w:r>
    </w:p>
    <w:p w14:paraId="5BA77808" w14:textId="53BAAD7F" w:rsidR="00847E0C" w:rsidRPr="007B5EF4" w:rsidRDefault="00517CFE" w:rsidP="00847E0C">
      <w:pPr>
        <w:ind w:left="-3" w:right="7"/>
        <w:rPr>
          <w:lang w:val="cy-GB"/>
        </w:rPr>
      </w:pPr>
      <w:r w:rsidRPr="007B5EF4">
        <w:rPr>
          <w:lang w:val="cy-GB"/>
        </w:rPr>
        <w:t xml:space="preserve">NRW - </w:t>
      </w:r>
      <w:r w:rsidR="00847E0C" w:rsidRPr="007B5EF4">
        <w:rPr>
          <w:lang w:val="cy-GB"/>
        </w:rPr>
        <w:t xml:space="preserve">Cyfoeth Naturiol Cymru </w:t>
      </w:r>
    </w:p>
    <w:p w14:paraId="42B4B947" w14:textId="77777777" w:rsidR="00847E0C" w:rsidRPr="007B5EF4" w:rsidRDefault="00847E0C" w:rsidP="00847E0C">
      <w:pPr>
        <w:ind w:left="-3" w:right="7"/>
        <w:rPr>
          <w:lang w:val="cy-GB"/>
        </w:rPr>
      </w:pPr>
      <w:r w:rsidRPr="007B5EF4">
        <w:rPr>
          <w:lang w:val="cy-GB"/>
        </w:rPr>
        <w:t xml:space="preserve">PV – </w:t>
      </w:r>
      <w:proofErr w:type="spellStart"/>
      <w:r w:rsidRPr="007B5EF4">
        <w:rPr>
          <w:lang w:val="cy-GB"/>
        </w:rPr>
        <w:t>Ffotofoltäig</w:t>
      </w:r>
      <w:proofErr w:type="spellEnd"/>
      <w:r w:rsidRPr="007B5EF4">
        <w:rPr>
          <w:lang w:val="cy-GB"/>
        </w:rPr>
        <w:t xml:space="preserve"> (Paneli Solar) </w:t>
      </w:r>
    </w:p>
    <w:p w14:paraId="2A34A1A0" w14:textId="77777777" w:rsidR="00847E0C" w:rsidRPr="007B5EF4" w:rsidRDefault="00847E0C" w:rsidP="00847E0C">
      <w:pPr>
        <w:ind w:left="-3" w:right="7"/>
        <w:rPr>
          <w:lang w:val="cy-GB"/>
        </w:rPr>
      </w:pPr>
      <w:r w:rsidRPr="007B5EF4">
        <w:rPr>
          <w:lang w:val="cy-GB"/>
        </w:rPr>
        <w:t xml:space="preserve">ACA - Ardal Cadwraeth Arbennig </w:t>
      </w:r>
    </w:p>
    <w:p w14:paraId="40293FE1" w14:textId="77777777" w:rsidR="00847E0C" w:rsidRPr="007B5EF4" w:rsidRDefault="00847E0C" w:rsidP="00847E0C">
      <w:pPr>
        <w:ind w:left="-3" w:right="7"/>
        <w:rPr>
          <w:lang w:val="cy-GB"/>
        </w:rPr>
      </w:pPr>
      <w:proofErr w:type="spellStart"/>
      <w:r w:rsidRPr="007B5EF4">
        <w:rPr>
          <w:lang w:val="cy-GB"/>
        </w:rPr>
        <w:t>SoDdGA</w:t>
      </w:r>
      <w:proofErr w:type="spellEnd"/>
      <w:r w:rsidRPr="007B5EF4">
        <w:rPr>
          <w:lang w:val="cy-GB"/>
        </w:rPr>
        <w:t xml:space="preserve"> - Safle o Ddiddordeb Gwyddonol Arbennig </w:t>
      </w:r>
    </w:p>
    <w:p w14:paraId="098482E4" w14:textId="38EF94D5" w:rsidR="00847E0C" w:rsidRPr="007B5EF4" w:rsidRDefault="00437572" w:rsidP="00847E0C">
      <w:pPr>
        <w:ind w:left="-3" w:right="7"/>
        <w:rPr>
          <w:lang w:val="cy-GB"/>
        </w:rPr>
      </w:pPr>
      <w:r w:rsidRPr="007B5EF4">
        <w:rPr>
          <w:lang w:val="cy-GB"/>
        </w:rPr>
        <w:t>UM Y Drindod Dewi Sant</w:t>
      </w:r>
      <w:r w:rsidR="00847E0C" w:rsidRPr="007B5EF4">
        <w:rPr>
          <w:lang w:val="cy-GB"/>
        </w:rPr>
        <w:t xml:space="preserve"> – Undeb Myfyrwyr </w:t>
      </w:r>
      <w:r w:rsidR="00517CFE" w:rsidRPr="007B5EF4">
        <w:rPr>
          <w:lang w:val="cy-GB"/>
        </w:rPr>
        <w:t>Y</w:t>
      </w:r>
      <w:r w:rsidR="00847E0C" w:rsidRPr="007B5EF4">
        <w:rPr>
          <w:lang w:val="cy-GB"/>
        </w:rPr>
        <w:t xml:space="preserve"> Drindod Dewi Sant </w:t>
      </w:r>
    </w:p>
    <w:p w14:paraId="3B9E2ABD" w14:textId="7B24911C" w:rsidR="00847E0C" w:rsidRPr="007B5EF4" w:rsidRDefault="00847E0C" w:rsidP="00847E0C">
      <w:pPr>
        <w:ind w:left="-3" w:right="7"/>
        <w:rPr>
          <w:lang w:val="cy-GB"/>
        </w:rPr>
      </w:pPr>
      <w:r w:rsidRPr="007B5EF4">
        <w:rPr>
          <w:lang w:val="cy-GB"/>
        </w:rPr>
        <w:t>UKAS – Gwasanaeth Achredu</w:t>
      </w:r>
      <w:r w:rsidR="00517CFE" w:rsidRPr="007B5EF4">
        <w:rPr>
          <w:lang w:val="cy-GB"/>
        </w:rPr>
        <w:t>’r</w:t>
      </w:r>
      <w:r w:rsidRPr="007B5EF4">
        <w:rPr>
          <w:lang w:val="cy-GB"/>
        </w:rPr>
        <w:t xml:space="preserve"> Deyrnas Unedig </w:t>
      </w:r>
    </w:p>
    <w:p w14:paraId="3DDA5A32"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7CC2F937"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5EDFB701" w14:textId="77777777" w:rsidR="00847E0C" w:rsidRPr="007B5EF4" w:rsidRDefault="00847E0C" w:rsidP="00847E0C">
      <w:pPr>
        <w:spacing w:after="158" w:line="259" w:lineRule="auto"/>
        <w:ind w:left="1" w:firstLine="0"/>
        <w:rPr>
          <w:lang w:val="cy-GB"/>
        </w:rPr>
      </w:pPr>
      <w:r w:rsidRPr="007B5EF4">
        <w:rPr>
          <w:rFonts w:eastAsia="Calibri"/>
          <w:color w:val="2B579A"/>
          <w:lang w:val="cy-GB"/>
        </w:rPr>
        <w:lastRenderedPageBreak/>
        <w:t xml:space="preserve"> </w:t>
      </w:r>
    </w:p>
    <w:p w14:paraId="477C7D4D"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0DDFC7F2"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5D0641A4"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5411094B"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2C9E5E7C"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529B8586"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335E54A6"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44E23E85"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36854278"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3153BA61" w14:textId="77777777" w:rsidR="00847E0C" w:rsidRPr="007B5EF4" w:rsidRDefault="00847E0C" w:rsidP="00847E0C">
      <w:pPr>
        <w:spacing w:after="160" w:line="259" w:lineRule="auto"/>
        <w:ind w:left="1" w:firstLine="0"/>
        <w:rPr>
          <w:lang w:val="cy-GB"/>
        </w:rPr>
      </w:pPr>
      <w:r w:rsidRPr="007B5EF4">
        <w:rPr>
          <w:rFonts w:eastAsia="Calibri"/>
          <w:color w:val="2B579A"/>
          <w:lang w:val="cy-GB"/>
        </w:rPr>
        <w:t xml:space="preserve"> </w:t>
      </w:r>
    </w:p>
    <w:p w14:paraId="7421EB55" w14:textId="77777777" w:rsidR="00847E0C" w:rsidRPr="007B5EF4" w:rsidRDefault="00847E0C" w:rsidP="00847E0C">
      <w:pPr>
        <w:spacing w:after="0" w:line="259" w:lineRule="auto"/>
        <w:ind w:left="1" w:firstLine="0"/>
        <w:rPr>
          <w:lang w:val="cy-GB"/>
        </w:rPr>
      </w:pPr>
      <w:r w:rsidRPr="007B5EF4">
        <w:rPr>
          <w:rFonts w:eastAsia="Calibri"/>
          <w:color w:val="2B579A"/>
          <w:lang w:val="cy-GB"/>
        </w:rPr>
        <w:t xml:space="preserve"> </w:t>
      </w:r>
    </w:p>
    <w:p w14:paraId="544E22C0"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5497F7CA" w14:textId="77777777" w:rsidR="00847E0C" w:rsidRPr="007B5EF4" w:rsidRDefault="00847E0C" w:rsidP="00847E0C">
      <w:pPr>
        <w:spacing w:after="158" w:line="259" w:lineRule="auto"/>
        <w:ind w:left="1" w:firstLine="0"/>
        <w:rPr>
          <w:lang w:val="cy-GB"/>
        </w:rPr>
      </w:pPr>
      <w:r w:rsidRPr="007B5EF4">
        <w:rPr>
          <w:rFonts w:eastAsia="Calibri"/>
          <w:color w:val="2B579A"/>
          <w:lang w:val="cy-GB"/>
        </w:rPr>
        <w:t xml:space="preserve"> </w:t>
      </w:r>
    </w:p>
    <w:p w14:paraId="6509EAA1" w14:textId="77777777" w:rsidR="00847E0C" w:rsidRPr="007B5EF4" w:rsidRDefault="00847E0C" w:rsidP="00847E0C">
      <w:pPr>
        <w:spacing w:after="156" w:line="259" w:lineRule="auto"/>
        <w:ind w:left="371" w:hanging="10"/>
        <w:rPr>
          <w:lang w:val="cy-GB"/>
        </w:rPr>
      </w:pPr>
      <w:r w:rsidRPr="007B5EF4">
        <w:rPr>
          <w:b/>
          <w:color w:val="A6A6A6"/>
          <w:lang w:val="cy-GB"/>
        </w:rPr>
        <w:t xml:space="preserve">6. Atodiadau </w:t>
      </w:r>
    </w:p>
    <w:p w14:paraId="487B120E" w14:textId="34FF560D" w:rsidR="00847E0C" w:rsidRPr="007B5EF4" w:rsidRDefault="00847E0C" w:rsidP="00847E0C">
      <w:pPr>
        <w:spacing w:after="156" w:line="259" w:lineRule="auto"/>
        <w:ind w:left="-4" w:hanging="10"/>
        <w:rPr>
          <w:lang w:val="cy-GB"/>
        </w:rPr>
      </w:pPr>
      <w:r w:rsidRPr="007B5EF4">
        <w:rPr>
          <w:b/>
          <w:color w:val="A6A6A6"/>
          <w:lang w:val="cy-GB"/>
        </w:rPr>
        <w:t xml:space="preserve">Atodiad A – </w:t>
      </w:r>
      <w:r w:rsidR="00517CFE" w:rsidRPr="007B5EF4">
        <w:rPr>
          <w:b/>
          <w:color w:val="A6A6A6"/>
          <w:lang w:val="cy-GB"/>
        </w:rPr>
        <w:t>Blaengynllun</w:t>
      </w:r>
      <w:r w:rsidRPr="007B5EF4">
        <w:rPr>
          <w:b/>
          <w:color w:val="A6A6A6"/>
          <w:lang w:val="cy-GB"/>
        </w:rPr>
        <w:t xml:space="preserve"> Systemau Bioamrywiaeth ac Eco 2022-2025  </w:t>
      </w:r>
    </w:p>
    <w:p w14:paraId="34708EAF" w14:textId="77777777" w:rsidR="00847E0C" w:rsidRPr="007B5EF4" w:rsidRDefault="00847E0C" w:rsidP="00847E0C">
      <w:pPr>
        <w:spacing w:after="156" w:line="259" w:lineRule="auto"/>
        <w:ind w:left="-4" w:hanging="10"/>
        <w:rPr>
          <w:lang w:val="cy-GB"/>
        </w:rPr>
      </w:pPr>
      <w:r w:rsidRPr="007B5EF4">
        <w:rPr>
          <w:b/>
          <w:color w:val="A6A6A6"/>
          <w:lang w:val="cy-GB"/>
        </w:rPr>
        <w:t xml:space="preserve">Atodiad B – Hinsawdd  </w:t>
      </w:r>
      <w:r w:rsidRPr="007B5EF4">
        <w:rPr>
          <w:lang w:val="cy-GB"/>
        </w:rPr>
        <w:br w:type="page"/>
      </w:r>
    </w:p>
    <w:p w14:paraId="5D1EA31E" w14:textId="2C50591C" w:rsidR="00847E0C" w:rsidRPr="007B5EF4" w:rsidRDefault="00DE0278" w:rsidP="00847E0C">
      <w:pPr>
        <w:spacing w:after="0" w:line="259" w:lineRule="auto"/>
        <w:ind w:left="-311" w:right="11543" w:firstLine="0"/>
        <w:rPr>
          <w:lang w:val="cy-GB"/>
        </w:rPr>
      </w:pPr>
      <w:r>
        <w:rPr>
          <w:noProof/>
          <w:lang w:val="cy-GB"/>
        </w:rPr>
        <w:lastRenderedPageBreak/>
        <mc:AlternateContent>
          <mc:Choice Requires="wpg">
            <w:drawing>
              <wp:anchor distT="0" distB="0" distL="114300" distR="114300" simplePos="0" relativeHeight="251663360" behindDoc="0" locked="0" layoutInCell="1" allowOverlap="1" wp14:anchorId="5384132A" wp14:editId="33C1C932">
                <wp:simplePos x="0" y="0"/>
                <wp:positionH relativeFrom="page">
                  <wp:posOffset>564515</wp:posOffset>
                </wp:positionH>
                <wp:positionV relativeFrom="page">
                  <wp:posOffset>9525</wp:posOffset>
                </wp:positionV>
                <wp:extent cx="7560310" cy="10692130"/>
                <wp:effectExtent l="2540" t="0" r="0" b="0"/>
                <wp:wrapTopAndBottom/>
                <wp:docPr id="1933981182" name="Group 137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75605" cy="106923"/>
                        </a:xfrm>
                      </wpg:grpSpPr>
                      <wps:wsp>
                        <wps:cNvPr id="200278748" name="Rectangle 7623"/>
                        <wps:cNvSpPr>
                          <a:spLocks noChangeArrowheads="1"/>
                        </wps:cNvSpPr>
                        <wps:spPr bwMode="auto">
                          <a:xfrm>
                            <a:off x="1981" y="9979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A0B7" w14:textId="77777777" w:rsidR="00847E0C" w:rsidRDefault="00847E0C" w:rsidP="00847E0C">
                              <w:pPr>
                                <w:spacing w:after="160" w:line="259" w:lineRule="auto"/>
                                <w:ind w:left="0" w:firstLine="0"/>
                              </w:pPr>
                              <w:r>
                                <w:rPr>
                                  <w:lang w:val="cy"/>
                                </w:rPr>
                                <w:t xml:space="preserve"> </w:t>
                              </w:r>
                            </w:p>
                          </w:txbxContent>
                        </wps:txbx>
                        <wps:bodyPr rot="0" vert="horz" wrap="square" lIns="0" tIns="0" rIns="0" bIns="0" anchor="t" anchorCtr="0" upright="1">
                          <a:noAutofit/>
                        </wps:bodyPr>
                      </wps:wsp>
                      <pic:pic xmlns:pic="http://schemas.openxmlformats.org/drawingml/2006/picture">
                        <pic:nvPicPr>
                          <pic:cNvPr id="887587791" name="Picture 1671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38" cy="106649"/>
                          </a:xfrm>
                          <a:prstGeom prst="rect">
                            <a:avLst/>
                          </a:prstGeom>
                          <a:noFill/>
                          <a:extLst>
                            <a:ext uri="{909E8E84-426E-40DD-AFC4-6F175D3DCCD1}">
                              <a14:hiddenFill xmlns:a14="http://schemas.microsoft.com/office/drawing/2010/main">
                                <a:solidFill>
                                  <a:srgbClr val="FFFFFF"/>
                                </a:solidFill>
                              </a14:hiddenFill>
                            </a:ext>
                          </a:extLst>
                        </pic:spPr>
                      </pic:pic>
                      <wps:wsp>
                        <wps:cNvPr id="415995229" name="Rectangle 7627"/>
                        <wps:cNvSpPr>
                          <a:spLocks noChangeArrowheads="1"/>
                        </wps:cNvSpPr>
                        <wps:spPr bwMode="auto">
                          <a:xfrm>
                            <a:off x="960" y="80686"/>
                            <a:ext cx="21862"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5889" w14:textId="1F755861" w:rsidR="00847E0C" w:rsidRDefault="007F00CE" w:rsidP="00847E0C">
                              <w:pPr>
                                <w:spacing w:after="160" w:line="259" w:lineRule="auto"/>
                                <w:ind w:left="0" w:firstLine="0"/>
                              </w:pPr>
                              <w:r>
                                <w:rPr>
                                  <w:color w:val="FFFFFF"/>
                                  <w:sz w:val="48"/>
                                  <w:lang w:val="cy"/>
                                </w:rPr>
                                <w:t xml:space="preserve">Blaengynllun </w:t>
                              </w:r>
                            </w:p>
                          </w:txbxContent>
                        </wps:txbx>
                        <wps:bodyPr rot="0" vert="horz" wrap="square" lIns="0" tIns="0" rIns="0" bIns="0" anchor="t" anchorCtr="0" upright="1">
                          <a:noAutofit/>
                        </wps:bodyPr>
                      </wps:wsp>
                      <wps:wsp>
                        <wps:cNvPr id="774519177" name="Rectangle 7628"/>
                        <wps:cNvSpPr>
                          <a:spLocks noChangeArrowheads="1"/>
                        </wps:cNvSpPr>
                        <wps:spPr bwMode="auto">
                          <a:xfrm>
                            <a:off x="17404" y="80686"/>
                            <a:ext cx="1486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4142" w14:textId="4BFB6F3E" w:rsidR="00847E0C" w:rsidRDefault="00847E0C" w:rsidP="00847E0C">
                              <w:pPr>
                                <w:spacing w:after="160" w:line="259" w:lineRule="auto"/>
                                <w:ind w:left="0" w:firstLine="0"/>
                              </w:pPr>
                            </w:p>
                          </w:txbxContent>
                        </wps:txbx>
                        <wps:bodyPr rot="0" vert="horz" wrap="square" lIns="0" tIns="0" rIns="0" bIns="0" anchor="t" anchorCtr="0" upright="1">
                          <a:noAutofit/>
                        </wps:bodyPr>
                      </wps:wsp>
                      <wps:wsp>
                        <wps:cNvPr id="494528689" name="Rectangle 7629"/>
                        <wps:cNvSpPr>
                          <a:spLocks noChangeArrowheads="1"/>
                        </wps:cNvSpPr>
                        <wps:spPr bwMode="auto">
                          <a:xfrm>
                            <a:off x="28575" y="80686"/>
                            <a:ext cx="1349"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5161" w14:textId="2AC184A9" w:rsidR="00847E0C" w:rsidRDefault="00847E0C" w:rsidP="00847E0C">
                              <w:pPr>
                                <w:spacing w:after="160" w:line="259" w:lineRule="auto"/>
                                <w:ind w:left="0" w:firstLine="0"/>
                              </w:pPr>
                            </w:p>
                          </w:txbxContent>
                        </wps:txbx>
                        <wps:bodyPr rot="0" vert="horz" wrap="square" lIns="0" tIns="0" rIns="0" bIns="0" anchor="t" anchorCtr="0" upright="1">
                          <a:noAutofit/>
                        </wps:bodyPr>
                      </wps:wsp>
                      <wps:wsp>
                        <wps:cNvPr id="1912469079" name="Rectangle 7630"/>
                        <wps:cNvSpPr>
                          <a:spLocks noChangeArrowheads="1"/>
                        </wps:cNvSpPr>
                        <wps:spPr bwMode="auto">
                          <a:xfrm>
                            <a:off x="960" y="84466"/>
                            <a:ext cx="29524"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B447" w14:textId="4BFB2E29" w:rsidR="00847E0C" w:rsidRDefault="007F00CE" w:rsidP="00847E0C">
                              <w:pPr>
                                <w:spacing w:after="160" w:line="259" w:lineRule="auto"/>
                                <w:ind w:left="0" w:firstLine="0"/>
                              </w:pPr>
                              <w:r>
                                <w:rPr>
                                  <w:color w:val="FFFFFF"/>
                                  <w:sz w:val="48"/>
                                  <w:lang w:val="cy"/>
                                </w:rPr>
                                <w:t>Dyletswydd ac Eco-systemau Bioamrywiaeth</w:t>
                              </w:r>
                            </w:p>
                          </w:txbxContent>
                        </wps:txbx>
                        <wps:bodyPr rot="0" vert="horz" wrap="square" lIns="0" tIns="0" rIns="0" bIns="0" anchor="t" anchorCtr="0" upright="1">
                          <a:noAutofit/>
                        </wps:bodyPr>
                      </wps:wsp>
                      <wps:wsp>
                        <wps:cNvPr id="1746860757" name="Rectangle 7631"/>
                        <wps:cNvSpPr>
                          <a:spLocks noChangeArrowheads="1"/>
                        </wps:cNvSpPr>
                        <wps:spPr bwMode="auto">
                          <a:xfrm>
                            <a:off x="960" y="88245"/>
                            <a:ext cx="3536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0EB" w14:textId="4765E2FB" w:rsidR="00847E0C" w:rsidRDefault="007F00CE" w:rsidP="00847E0C">
                              <w:pPr>
                                <w:spacing w:after="160" w:line="259" w:lineRule="auto"/>
                                <w:ind w:left="0" w:firstLine="0"/>
                              </w:pPr>
                              <w:r>
                                <w:rPr>
                                  <w:color w:val="FFFFFF"/>
                                  <w:sz w:val="48"/>
                                  <w:lang w:val="cy"/>
                                </w:rPr>
                                <w:t>Systemau</w:t>
                              </w:r>
                              <w:r w:rsidR="00847E0C">
                                <w:rPr>
                                  <w:color w:val="FFFFFF"/>
                                  <w:sz w:val="48"/>
                                  <w:lang w:val="cy"/>
                                </w:rPr>
                                <w:t xml:space="preserve"> 2022 </w:t>
                              </w:r>
                              <w:r>
                                <w:rPr>
                                  <w:color w:val="FFFFFF"/>
                                  <w:sz w:val="48"/>
                                  <w:lang w:val="cy"/>
                                </w:rPr>
                                <w:t>-</w:t>
                              </w:r>
                            </w:p>
                          </w:txbxContent>
                        </wps:txbx>
                        <wps:bodyPr rot="0" vert="horz" wrap="square" lIns="0" tIns="0" rIns="0" bIns="0" anchor="t" anchorCtr="0" upright="1">
                          <a:noAutofit/>
                        </wps:bodyPr>
                      </wps:wsp>
                      <wps:wsp>
                        <wps:cNvPr id="548496643" name="Rectangle 137384"/>
                        <wps:cNvSpPr>
                          <a:spLocks noChangeArrowheads="1"/>
                        </wps:cNvSpPr>
                        <wps:spPr bwMode="auto">
                          <a:xfrm>
                            <a:off x="960" y="92025"/>
                            <a:ext cx="9003"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3B24" w14:textId="77777777" w:rsidR="00847E0C" w:rsidRDefault="00847E0C" w:rsidP="00847E0C">
                              <w:pPr>
                                <w:spacing w:after="160" w:line="259" w:lineRule="auto"/>
                                <w:ind w:left="0" w:firstLine="0"/>
                              </w:pPr>
                              <w:r>
                                <w:rPr>
                                  <w:color w:val="FFFFFF"/>
                                  <w:sz w:val="48"/>
                                  <w:lang w:val="cy"/>
                                </w:rPr>
                                <w:t>2025</w:t>
                              </w:r>
                            </w:p>
                          </w:txbxContent>
                        </wps:txbx>
                        <wps:bodyPr rot="0" vert="horz" wrap="square" lIns="0" tIns="0" rIns="0" bIns="0" anchor="t" anchorCtr="0" upright="1">
                          <a:noAutofit/>
                        </wps:bodyPr>
                      </wps:wsp>
                      <wps:wsp>
                        <wps:cNvPr id="649933777" name="Rectangle 137389"/>
                        <wps:cNvSpPr>
                          <a:spLocks noChangeArrowheads="1"/>
                        </wps:cNvSpPr>
                        <wps:spPr bwMode="auto">
                          <a:xfrm>
                            <a:off x="7741" y="92025"/>
                            <a:ext cx="112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B0C3" w14:textId="77777777" w:rsidR="00847E0C" w:rsidRDefault="00847E0C" w:rsidP="00847E0C">
                              <w:pPr>
                                <w:spacing w:after="160" w:line="259" w:lineRule="auto"/>
                                <w:ind w:left="0" w:firstLine="0"/>
                              </w:pPr>
                              <w:r>
                                <w:rPr>
                                  <w:color w:val="FFFFFF"/>
                                  <w:sz w:val="48"/>
                                  <w:lang w:val="cy"/>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4132A" id="Group 137443" o:spid="_x0000_s1079" style="position:absolute;left:0;text-align:left;margin-left:44.45pt;margin-top:.75pt;width:595.3pt;height:841.9pt;z-index:251663360;mso-position-horizontal-relative:page;mso-position-vertical-relative:page" coordsize="75605,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KKKK/pQ/y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NI3TFLTXYqu5UDEdFbofalewFjTNPut&#10;V1CCw09N01xMscA9XJwo/PFfqB+z38KdL+DPw40vwPpjM0lvArXLOwJeRlG88f7VfIf/AATu+Dc3&#10;i34kP461rSmk0vSIZI7OSXGx7g7cYHqFbjivvqNQPujpx71+Ucc5mp4qODpvSOr9Wf154B8J/Ucu&#10;q5ziIWnP3Yd1Hq/n0JYwM/dp+0elN/u06vgz+j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6KKK/pQ/wAt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M0ANY47VNZWd1qV9Dp9jH5k1xKscKf3mY4A/OodxVtyLuYc&#10;qPWvoL/gnt8D4vHnxPk8Va3EZdN0OFmjZ48rLckrjk/3Vb8xXmZpmEMvy6eIe60XqfRcKZDiuJM/&#10;oYCivjlZ+i1f4H2F+zh8JNM+Cnwq03wZCVadYxLe3G0Bpp2Ubn/EivQQrBVAHpTFiTO1V596mj5X&#10;kV+BV6s8RWlOf2nc/wBGMvwOHy3A0sLQVowSivkiXbznNLRRWZ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50UUV/Sh/l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wXGaU5xTX3sNsabmPRfX2oAfbWt1qF3HYWce&#10;6aaRY4VxyWPQfnX6a/sq/CST4MfCDSfC1ym6+2vLfvtP7yR3JPU+m38q+P8A/gn58IrT4ifGFvFm&#10;qnz9P0GEy5YH97cEgRH8Ac/gK/Qy2iMRBFflfHGbe0xEcFTekdX6n9aeAfB7wuDnnmJXvVNIeSW7&#10;+ZYCjqBTtoHagDHAor8/P6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6&#10;KKK/pQ/y3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NFFAdhCwxSwW893cx2duMySuEjX1JOAP1prp5yeWTjdxn0zXs/wCw18HJ/i38YbfX&#10;rttljoEsV7J1+aUOu2P9N34YrgzDG08DgqleW8Voe5w3kuK4gzyhgKOvtHr5Jb/I+xf2Qfg6vwf+&#10;DGm6BforX1wzXF9Iuf3kjN159AFH4V65GcMMiq4h8iBIofuq39amEmXIAr8CxVeeMxE60/ik7n+j&#10;GS5Xh8myylgqCtGnFJfIsUUUVzn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CiilZgG4ofMQfMOlXNG8SaroMqy6bLtBb94rKP0qnRTN&#10;IVJU9meieHfHOm6oI4JrjybiTG5WjP7w+gPIH51uRzIeM/TrXkKyOn3GI+ldF4b+I15pyR2usJ5k&#10;ceBG6r09zU8p62HzDm0qHfLKkh2qakHPAeqOma3YavCLizk3Z+98pFXFGRuzRynqxlGXwjtp/vUb&#10;T/epAQed9L/wOpGG0/3qKNp/vUUAeM0UUVofH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GgKD8pooJIORQBYsdX1HTJke1mKhGyOTg+1dx4Y8d2esKlnqUmy452DGA3Fef0hyO&#10;VFTI6sPiqlFnsZlRFDN91j8pHenf3c/xdK838N+OdS0ACF2+0RtniYn5PpXc6V4j03WIlltLoSMf&#10;9YNp+T9Kk9yhi6dY0fL96KTocl+vSig6jxqiiitD4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ak07UdQ0mbz7K6aNvbNR0UDjUlT2O28O/EW0vY/K11VtpE4Vl&#10;Y/Px1NFcO6hhgk/hRRynfDMKkY2Y6iiig88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p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">
                <v:rect id="Rectangle 7623" o:spid="_x0000_s1080" style="position:absolute;left:1981;top:997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" filled="f" stroked="f">
                  <v:textbox inset="0,0,0,0">
                    <w:txbxContent>
                      <w:p w14:paraId="392CA0B7" w14:textId="77777777" w:rsidR="00847E0C" w:rsidRDefault="00847E0C" w:rsidP="00847E0C">
                        <w:pPr>
                          <w:spacing w:after="160" w:line="259" w:lineRule="auto"/>
                          <w:ind w:left="0" w:firstLine="0"/>
                        </w:pPr>
                        <w:r>
                          <w:rPr>
                            <w:lang w:val="cy"/>
                          </w:rPr>
                          <w:t xml:space="preserve"> </w:t>
                        </w:r>
                      </w:p>
                    </w:txbxContent>
                  </v:textbox>
                </v:rect>
                <v:shape id="Picture 167183" o:spid="_x0000_s1081"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">
                  <v:imagedata r:id="rId27" o:title=""/>
                </v:shape>
                <v:rect id="Rectangle 7627" o:spid="_x0000_s1082" style="position:absolute;left:960;top:80686;width:218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" filled="f" stroked="f">
                  <v:textbox inset="0,0,0,0">
                    <w:txbxContent>
                      <w:p w14:paraId="001E5889" w14:textId="1F755861" w:rsidR="00847E0C" w:rsidRDefault="007F00CE" w:rsidP="00847E0C">
                        <w:pPr>
                          <w:spacing w:after="160" w:line="259" w:lineRule="auto"/>
                          <w:ind w:left="0" w:firstLine="0"/>
                        </w:pPr>
                        <w:r>
                          <w:rPr>
                            <w:color w:val="FFFFFF"/>
                            <w:sz w:val="48"/>
                            <w:lang w:val="cy"/>
                          </w:rPr>
                          <w:t xml:space="preserve">Blaengynllun </w:t>
                        </w:r>
                      </w:p>
                    </w:txbxContent>
                  </v:textbox>
                </v:rect>
                <v:rect id="Rectangle 7628" o:spid="_x0000_s1083" style="position:absolute;left:17404;top:80686;width:148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" filled="f" stroked="f">
                  <v:textbox inset="0,0,0,0">
                    <w:txbxContent>
                      <w:p w14:paraId="27374142" w14:textId="4BFB6F3E" w:rsidR="00847E0C" w:rsidRDefault="00847E0C" w:rsidP="00847E0C">
                        <w:pPr>
                          <w:spacing w:after="160" w:line="259" w:lineRule="auto"/>
                          <w:ind w:left="0" w:firstLine="0"/>
                        </w:pPr>
                      </w:p>
                    </w:txbxContent>
                  </v:textbox>
                </v:rect>
                <v:rect id="Rectangle 7629" o:spid="_x0000_s1084" style="position:absolute;left:28575;top:80686;width:13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" filled="f" stroked="f">
                  <v:textbox inset="0,0,0,0">
                    <w:txbxContent>
                      <w:p w14:paraId="0DCF5161" w14:textId="2AC184A9" w:rsidR="00847E0C" w:rsidRDefault="00847E0C" w:rsidP="00847E0C">
                        <w:pPr>
                          <w:spacing w:after="160" w:line="259" w:lineRule="auto"/>
                          <w:ind w:left="0" w:firstLine="0"/>
                        </w:pPr>
                      </w:p>
                    </w:txbxContent>
                  </v:textbox>
                </v:rect>
                <v:rect id="Rectangle 7630" o:spid="_x0000_s1085" style="position:absolute;left:960;top:84466;width:295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" filled="f" stroked="f">
                  <v:textbox inset="0,0,0,0">
                    <w:txbxContent>
                      <w:p w14:paraId="6571B447" w14:textId="4BFB2E29" w:rsidR="00847E0C" w:rsidRDefault="007F00CE" w:rsidP="00847E0C">
                        <w:pPr>
                          <w:spacing w:after="160" w:line="259" w:lineRule="auto"/>
                          <w:ind w:left="0" w:firstLine="0"/>
                        </w:pPr>
                        <w:r>
                          <w:rPr>
                            <w:color w:val="FFFFFF"/>
                            <w:sz w:val="48"/>
                            <w:lang w:val="cy"/>
                          </w:rPr>
                          <w:t>Dyletswydd ac Eco-systemau Bioamrywiaeth</w:t>
                        </w:r>
                      </w:p>
                    </w:txbxContent>
                  </v:textbox>
                </v:rect>
                <v:rect id="Rectangle 7631" o:spid="_x0000_s1086" style="position:absolute;left:960;top:88245;width:353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" filled="f" stroked="f">
                  <v:textbox inset="0,0,0,0">
                    <w:txbxContent>
                      <w:p w14:paraId="561DF0EB" w14:textId="4765E2FB" w:rsidR="00847E0C" w:rsidRDefault="007F00CE" w:rsidP="00847E0C">
                        <w:pPr>
                          <w:spacing w:after="160" w:line="259" w:lineRule="auto"/>
                          <w:ind w:left="0" w:firstLine="0"/>
                        </w:pPr>
                        <w:r>
                          <w:rPr>
                            <w:color w:val="FFFFFF"/>
                            <w:sz w:val="48"/>
                            <w:lang w:val="cy"/>
                          </w:rPr>
                          <w:t>Systemau</w:t>
                        </w:r>
                        <w:r w:rsidR="00847E0C">
                          <w:rPr>
                            <w:color w:val="FFFFFF"/>
                            <w:sz w:val="48"/>
                            <w:lang w:val="cy"/>
                          </w:rPr>
                          <w:t xml:space="preserve"> 2022 </w:t>
                        </w:r>
                        <w:r>
                          <w:rPr>
                            <w:color w:val="FFFFFF"/>
                            <w:sz w:val="48"/>
                            <w:lang w:val="cy"/>
                          </w:rPr>
                          <w:t>-</w:t>
                        </w:r>
                      </w:p>
                    </w:txbxContent>
                  </v:textbox>
                </v:rect>
                <v:rect id="Rectangle 137384" o:spid="_x0000_s1087" style="position:absolute;left:960;top:92025;width:90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" filled="f" stroked="f">
                  <v:textbox inset="0,0,0,0">
                    <w:txbxContent>
                      <w:p w14:paraId="55B03B24" w14:textId="77777777" w:rsidR="00847E0C" w:rsidRDefault="00847E0C" w:rsidP="00847E0C">
                        <w:pPr>
                          <w:spacing w:after="160" w:line="259" w:lineRule="auto"/>
                          <w:ind w:left="0" w:firstLine="0"/>
                        </w:pPr>
                        <w:r>
                          <w:rPr>
                            <w:color w:val="FFFFFF"/>
                            <w:sz w:val="48"/>
                            <w:lang w:val="cy"/>
                          </w:rPr>
                          <w:t>2025</w:t>
                        </w:r>
                      </w:p>
                    </w:txbxContent>
                  </v:textbox>
                </v:rect>
                <v:rect id="Rectangle 137389" o:spid="_x0000_s1088" style="position:absolute;left:7741;top:92025;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" filled="f" stroked="f">
                  <v:textbox inset="0,0,0,0">
                    <w:txbxContent>
                      <w:p w14:paraId="64D9B0C3" w14:textId="77777777" w:rsidR="00847E0C" w:rsidRDefault="00847E0C" w:rsidP="00847E0C">
                        <w:pPr>
                          <w:spacing w:after="160" w:line="259" w:lineRule="auto"/>
                          <w:ind w:left="0" w:firstLine="0"/>
                        </w:pPr>
                        <w:r>
                          <w:rPr>
                            <w:color w:val="FFFFFF"/>
                            <w:sz w:val="48"/>
                            <w:lang w:val="cy"/>
                          </w:rPr>
                          <w:t xml:space="preserve"> </w:t>
                        </w:r>
                      </w:p>
                    </w:txbxContent>
                  </v:textbox>
                </v:rect>
                <w10:wrap type="topAndBottom" anchorx="page" anchory="page"/>
              </v:group>
            </w:pict>
          </mc:Fallback>
        </mc:AlternateContent>
      </w:r>
      <w:r w:rsidR="00847E0C" w:rsidRPr="007B5EF4">
        <w:rPr>
          <w:lang w:val="cy-GB"/>
        </w:rPr>
        <w:br w:type="page"/>
      </w:r>
    </w:p>
    <w:p w14:paraId="7B64A40A" w14:textId="77777777" w:rsidR="00847E0C" w:rsidRPr="007B5EF4" w:rsidRDefault="00847E0C" w:rsidP="00847E0C">
      <w:pPr>
        <w:spacing w:after="237" w:line="259" w:lineRule="auto"/>
        <w:ind w:left="1" w:firstLine="0"/>
        <w:rPr>
          <w:lang w:val="cy-GB"/>
        </w:rPr>
      </w:pPr>
      <w:r w:rsidRPr="007B5EF4">
        <w:rPr>
          <w:rFonts w:eastAsia="Calibri"/>
          <w:lang w:val="cy-GB"/>
        </w:rPr>
        <w:lastRenderedPageBreak/>
        <w:t xml:space="preserve"> </w:t>
      </w:r>
    </w:p>
    <w:p w14:paraId="5EF61448" w14:textId="77777777" w:rsidR="00847E0C" w:rsidRPr="007B5EF4" w:rsidRDefault="00847E0C" w:rsidP="00847E0C">
      <w:pPr>
        <w:spacing w:after="338" w:line="259" w:lineRule="auto"/>
        <w:ind w:left="1" w:firstLine="0"/>
        <w:rPr>
          <w:lang w:val="cy-GB"/>
        </w:rPr>
      </w:pPr>
      <w:r w:rsidRPr="007B5EF4">
        <w:rPr>
          <w:rFonts w:eastAsia="Calibri"/>
          <w:lang w:val="cy-GB"/>
        </w:rPr>
        <w:t xml:space="preserve"> </w:t>
      </w:r>
    </w:p>
    <w:sdt>
      <w:sdtPr>
        <w:rPr>
          <w:lang w:val="cy-GB"/>
        </w:rPr>
        <w:id w:val="-960725802"/>
        <w:docPartObj>
          <w:docPartGallery w:val="Table of Contents"/>
        </w:docPartObj>
      </w:sdtPr>
      <w:sdtEndPr/>
      <w:sdtContent>
        <w:p w14:paraId="217509B7" w14:textId="77777777" w:rsidR="00847E0C" w:rsidRPr="007B5EF4" w:rsidRDefault="00847E0C" w:rsidP="00847E0C">
          <w:pPr>
            <w:spacing w:after="0" w:line="259" w:lineRule="auto"/>
            <w:ind w:left="-4" w:hanging="10"/>
            <w:rPr>
              <w:lang w:val="cy-GB"/>
            </w:rPr>
          </w:pPr>
          <w:r w:rsidRPr="007B5EF4">
            <w:rPr>
              <w:color w:val="2F5496"/>
              <w:sz w:val="32"/>
              <w:lang w:val="cy-GB"/>
            </w:rPr>
            <w:t>Cynnwys</w:t>
          </w:r>
        </w:p>
        <w:p w14:paraId="76023824" w14:textId="2F393EA0" w:rsidR="00437572" w:rsidRPr="007B5EF4" w:rsidRDefault="00847E0C">
          <w:pPr>
            <w:pStyle w:val="TOC1"/>
            <w:tabs>
              <w:tab w:val="right" w:leader="dot" w:pos="11222"/>
            </w:tabs>
            <w:rPr>
              <w:rFonts w:ascii="Arial" w:eastAsiaTheme="minorEastAsia" w:hAnsi="Arial" w:cs="Arial"/>
              <w:noProof/>
              <w:color w:val="auto"/>
              <w:kern w:val="2"/>
              <w:lang w:val="cy-GB" w:eastAsia="en-GB"/>
              <w14:ligatures w14:val="standardContextual"/>
            </w:rPr>
          </w:pPr>
          <w:r w:rsidRPr="007B5EF4">
            <w:rPr>
              <w:rFonts w:ascii="Arial" w:hAnsi="Arial" w:cs="Arial"/>
              <w:lang w:val="cy-GB"/>
            </w:rPr>
            <w:fldChar w:fldCharType="begin"/>
          </w:r>
          <w:r w:rsidRPr="007B5EF4">
            <w:rPr>
              <w:rFonts w:ascii="Arial" w:hAnsi="Arial" w:cs="Arial"/>
              <w:lang w:val="cy-GB"/>
            </w:rPr>
            <w:instrText xml:space="preserve"> TOC \o "1-2" \h \z \u </w:instrText>
          </w:r>
          <w:r w:rsidRPr="007B5EF4">
            <w:rPr>
              <w:rFonts w:ascii="Arial" w:hAnsi="Arial" w:cs="Arial"/>
              <w:lang w:val="cy-GB"/>
            </w:rPr>
            <w:fldChar w:fldCharType="separate"/>
          </w:r>
          <w:hyperlink w:anchor="_Toc139879361" w:history="1">
            <w:r w:rsidR="00437572" w:rsidRPr="007B5EF4">
              <w:rPr>
                <w:rStyle w:val="Hyperlink"/>
                <w:rFonts w:ascii="Arial" w:hAnsi="Arial" w:cs="Arial"/>
                <w:noProof/>
                <w:lang w:val="cy-GB"/>
              </w:rPr>
              <w:t>Cyflwyniad</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_Toc139879361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49</w:t>
            </w:r>
            <w:r w:rsidR="00437572" w:rsidRPr="007B5EF4">
              <w:rPr>
                <w:rFonts w:ascii="Arial" w:hAnsi="Arial" w:cs="Arial"/>
                <w:noProof/>
                <w:webHidden/>
                <w:lang w:val="cy-GB"/>
              </w:rPr>
              <w:fldChar w:fldCharType="end"/>
            </w:r>
          </w:hyperlink>
        </w:p>
        <w:p w14:paraId="4E30B410" w14:textId="5FDFB00E"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2" w:history="1">
            <w:r w:rsidR="00437572" w:rsidRPr="007B5EF4">
              <w:rPr>
                <w:rStyle w:val="Hyperlink"/>
                <w:rFonts w:ascii="Arial" w:hAnsi="Arial" w:cs="Arial"/>
                <w:noProof/>
                <w:lang w:val="cy-GB"/>
              </w:rPr>
              <w:t>Cynlluniau Gweithredu Bioamrywiaeth</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_Toc139879362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49</w:t>
            </w:r>
            <w:r w:rsidR="00437572" w:rsidRPr="007B5EF4">
              <w:rPr>
                <w:rFonts w:ascii="Arial" w:hAnsi="Arial" w:cs="Arial"/>
                <w:noProof/>
                <w:webHidden/>
                <w:lang w:val="cy-GB"/>
              </w:rPr>
              <w:fldChar w:fldCharType="end"/>
            </w:r>
          </w:hyperlink>
        </w:p>
        <w:p w14:paraId="3D78B4BC" w14:textId="14CA172B"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3" w:history="1">
            <w:r w:rsidR="00437572" w:rsidRPr="007B5EF4">
              <w:rPr>
                <w:rStyle w:val="Hyperlink"/>
                <w:rFonts w:ascii="Arial" w:hAnsi="Arial" w:cs="Arial"/>
                <w:noProof/>
                <w:lang w:val="cy-GB"/>
              </w:rPr>
              <w:t>Cefndir a Gofynion Cyfreithiol</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_Toc139879363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49</w:t>
            </w:r>
            <w:r w:rsidR="00437572" w:rsidRPr="007B5EF4">
              <w:rPr>
                <w:rFonts w:ascii="Arial" w:hAnsi="Arial" w:cs="Arial"/>
                <w:noProof/>
                <w:webHidden/>
                <w:lang w:val="cy-GB"/>
              </w:rPr>
              <w:fldChar w:fldCharType="end"/>
            </w:r>
          </w:hyperlink>
        </w:p>
        <w:p w14:paraId="5ABA71DA" w14:textId="5143AA78"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4" w:history="1">
            <w:r w:rsidR="00437572" w:rsidRPr="007B5EF4">
              <w:rPr>
                <w:rStyle w:val="Hyperlink"/>
                <w:rFonts w:ascii="Arial" w:hAnsi="Arial" w:cs="Arial"/>
                <w:noProof/>
                <w:lang w:val="cy-GB"/>
              </w:rPr>
              <w:t>Cynllun Gweithredu Bioamrywiaeth Y Drindod Dewi Sant: Cwmpas a Nodau</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_Toc139879364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50</w:t>
            </w:r>
            <w:r w:rsidR="00437572" w:rsidRPr="007B5EF4">
              <w:rPr>
                <w:rFonts w:ascii="Arial" w:hAnsi="Arial" w:cs="Arial"/>
                <w:noProof/>
                <w:webHidden/>
                <w:lang w:val="cy-GB"/>
              </w:rPr>
              <w:fldChar w:fldCharType="end"/>
            </w:r>
          </w:hyperlink>
        </w:p>
        <w:p w14:paraId="3DAEA511" w14:textId="7842E3B5"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5" w:history="1">
            <w:r w:rsidR="00437572" w:rsidRPr="007B5EF4">
              <w:rPr>
                <w:rStyle w:val="Hyperlink"/>
                <w:rFonts w:ascii="Arial" w:hAnsi="Arial" w:cs="Arial"/>
                <w:noProof/>
                <w:lang w:val="cy-GB"/>
              </w:rPr>
              <w:t>Bioamrywiaeth ar Gampysau a Chynlluniau Bioamrywiaeth y Cyngor Lleol</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_Toc139879365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50</w:t>
            </w:r>
            <w:r w:rsidR="00437572" w:rsidRPr="007B5EF4">
              <w:rPr>
                <w:rFonts w:ascii="Arial" w:hAnsi="Arial" w:cs="Arial"/>
                <w:noProof/>
                <w:webHidden/>
                <w:lang w:val="cy-GB"/>
              </w:rPr>
              <w:fldChar w:fldCharType="end"/>
            </w:r>
          </w:hyperlink>
        </w:p>
        <w:p w14:paraId="6FFF5417" w14:textId="650D13A1"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6" w:history="1">
            <w:r w:rsidR="00437572" w:rsidRPr="007B5EF4">
              <w:rPr>
                <w:rStyle w:val="Hyperlink"/>
                <w:rFonts w:ascii="Arial" w:hAnsi="Arial" w:cs="Arial"/>
                <w:noProof/>
                <w:lang w:val="cy-GB"/>
              </w:rPr>
              <w:t>Cynllun Gweithredu Bioamrywiaeth Sir Gaerfyrddin</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_Toc139879366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51</w:t>
            </w:r>
            <w:r w:rsidR="00437572" w:rsidRPr="007B5EF4">
              <w:rPr>
                <w:rFonts w:ascii="Arial" w:hAnsi="Arial" w:cs="Arial"/>
                <w:noProof/>
                <w:webHidden/>
                <w:lang w:val="cy-GB"/>
              </w:rPr>
              <w:fldChar w:fldCharType="end"/>
            </w:r>
          </w:hyperlink>
        </w:p>
        <w:p w14:paraId="3149EB2B" w14:textId="5B36FBBF"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7" w:history="1">
            <w:r w:rsidR="00437572" w:rsidRPr="007B5EF4">
              <w:rPr>
                <w:rStyle w:val="Hyperlink"/>
                <w:rFonts w:ascii="Arial" w:hAnsi="Arial" w:cs="Arial"/>
                <w:noProof/>
                <w:lang w:val="cy-GB"/>
              </w:rPr>
              <w:t>Cynllun Gweithredu Bioamrywiaeth Lleol Ceredigion</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_Toc139879367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52</w:t>
            </w:r>
            <w:r w:rsidR="00437572" w:rsidRPr="007B5EF4">
              <w:rPr>
                <w:rFonts w:ascii="Arial" w:hAnsi="Arial" w:cs="Arial"/>
                <w:noProof/>
                <w:webHidden/>
                <w:lang w:val="cy-GB"/>
              </w:rPr>
              <w:fldChar w:fldCharType="end"/>
            </w:r>
          </w:hyperlink>
        </w:p>
        <w:p w14:paraId="7BCFB15A" w14:textId="500E7EE5" w:rsidR="00437572" w:rsidRPr="007B5EF4" w:rsidRDefault="001D3A52">
          <w:pPr>
            <w:pStyle w:val="TOC2"/>
            <w:tabs>
              <w:tab w:val="right" w:leader="dot" w:pos="11222"/>
            </w:tabs>
            <w:rPr>
              <w:rFonts w:ascii="Arial" w:eastAsiaTheme="minorEastAsia" w:hAnsi="Arial" w:cs="Arial"/>
              <w:noProof/>
              <w:color w:val="auto"/>
              <w:kern w:val="2"/>
              <w:lang w:val="cy-GB" w:eastAsia="en-GB"/>
              <w14:ligatures w14:val="standardContextual"/>
            </w:rPr>
          </w:pPr>
          <w:hyperlink w:anchor="_Toc139879368" w:history="1">
            <w:r w:rsidR="00437572" w:rsidRPr="007B5EF4">
              <w:rPr>
                <w:rStyle w:val="Hyperlink"/>
                <w:rFonts w:ascii="Arial" w:hAnsi="Arial" w:cs="Arial"/>
                <w:noProof/>
                <w:lang w:val="cy-GB"/>
              </w:rPr>
              <w:t>Strategaeth a Chynllun Gweithredu Bioamrywiaeth Lleol Abertawe</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_Toc139879368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52</w:t>
            </w:r>
            <w:r w:rsidR="00437572" w:rsidRPr="007B5EF4">
              <w:rPr>
                <w:rFonts w:ascii="Arial" w:hAnsi="Arial" w:cs="Arial"/>
                <w:noProof/>
                <w:webHidden/>
                <w:lang w:val="cy-GB"/>
              </w:rPr>
              <w:fldChar w:fldCharType="end"/>
            </w:r>
          </w:hyperlink>
        </w:p>
        <w:p w14:paraId="69D3B6A4" w14:textId="7A219388" w:rsidR="00437572" w:rsidRPr="007B5EF4" w:rsidRDefault="001D3A52">
          <w:pPr>
            <w:pStyle w:val="TOC1"/>
            <w:tabs>
              <w:tab w:val="right" w:leader="dot" w:pos="11222"/>
            </w:tabs>
            <w:rPr>
              <w:rFonts w:ascii="Arial" w:eastAsiaTheme="minorEastAsia" w:hAnsi="Arial" w:cs="Arial"/>
              <w:noProof/>
              <w:color w:val="auto"/>
              <w:kern w:val="2"/>
              <w:lang w:val="cy-GB" w:eastAsia="en-GB"/>
              <w14:ligatures w14:val="standardContextual"/>
            </w:rPr>
          </w:pPr>
          <w:hyperlink w:anchor="_Toc139879369" w:history="1">
            <w:r w:rsidR="00437572" w:rsidRPr="007B5EF4">
              <w:rPr>
                <w:rStyle w:val="Hyperlink"/>
                <w:rFonts w:ascii="Arial" w:hAnsi="Arial" w:cs="Arial"/>
                <w:noProof/>
                <w:lang w:val="cy-GB"/>
              </w:rPr>
              <w:t>Cynefinoedd a Rhywogaethau o Bwysigrwydd Cadwraeth</w:t>
            </w:r>
            <w:r w:rsidR="00437572" w:rsidRPr="007B5EF4">
              <w:rPr>
                <w:rFonts w:ascii="Arial" w:hAnsi="Arial" w:cs="Arial"/>
                <w:noProof/>
                <w:webHidden/>
                <w:lang w:val="cy-GB"/>
              </w:rPr>
              <w:tab/>
            </w:r>
            <w:r w:rsidR="00437572" w:rsidRPr="007B5EF4">
              <w:rPr>
                <w:rFonts w:ascii="Arial" w:hAnsi="Arial" w:cs="Arial"/>
                <w:noProof/>
                <w:webHidden/>
                <w:lang w:val="cy-GB"/>
              </w:rPr>
              <w:fldChar w:fldCharType="begin"/>
            </w:r>
            <w:r w:rsidR="00437572" w:rsidRPr="007B5EF4">
              <w:rPr>
                <w:rFonts w:ascii="Arial" w:hAnsi="Arial" w:cs="Arial"/>
                <w:noProof/>
                <w:webHidden/>
                <w:lang w:val="cy-GB"/>
              </w:rPr>
              <w:instrText xml:space="preserve"> PAGEREF _Toc139879369 \h </w:instrText>
            </w:r>
            <w:r w:rsidR="00437572" w:rsidRPr="007B5EF4">
              <w:rPr>
                <w:rFonts w:ascii="Arial" w:hAnsi="Arial" w:cs="Arial"/>
                <w:noProof/>
                <w:webHidden/>
                <w:lang w:val="cy-GB"/>
              </w:rPr>
            </w:r>
            <w:r w:rsidR="00437572" w:rsidRPr="007B5EF4">
              <w:rPr>
                <w:rFonts w:ascii="Arial" w:hAnsi="Arial" w:cs="Arial"/>
                <w:noProof/>
                <w:webHidden/>
                <w:lang w:val="cy-GB"/>
              </w:rPr>
              <w:fldChar w:fldCharType="separate"/>
            </w:r>
            <w:r w:rsidR="00437572" w:rsidRPr="007B5EF4">
              <w:rPr>
                <w:rFonts w:ascii="Arial" w:hAnsi="Arial" w:cs="Arial"/>
                <w:noProof/>
                <w:webHidden/>
                <w:lang w:val="cy-GB"/>
              </w:rPr>
              <w:t>52</w:t>
            </w:r>
            <w:r w:rsidR="00437572" w:rsidRPr="007B5EF4">
              <w:rPr>
                <w:rFonts w:ascii="Arial" w:hAnsi="Arial" w:cs="Arial"/>
                <w:noProof/>
                <w:webHidden/>
                <w:lang w:val="cy-GB"/>
              </w:rPr>
              <w:fldChar w:fldCharType="end"/>
            </w:r>
          </w:hyperlink>
        </w:p>
        <w:p w14:paraId="01EA6C91" w14:textId="7A128F9C" w:rsidR="00847E0C" w:rsidRPr="007B5EF4" w:rsidRDefault="00847E0C" w:rsidP="00847E0C">
          <w:pPr>
            <w:rPr>
              <w:lang w:val="cy-GB"/>
            </w:rPr>
          </w:pPr>
          <w:r w:rsidRPr="007B5EF4">
            <w:rPr>
              <w:lang w:val="cy-GB"/>
            </w:rPr>
            <w:fldChar w:fldCharType="end"/>
          </w:r>
        </w:p>
      </w:sdtContent>
    </w:sdt>
    <w:p w14:paraId="1953A549" w14:textId="77777777" w:rsidR="00847E0C" w:rsidRPr="007B5EF4" w:rsidRDefault="00847E0C" w:rsidP="00847E0C">
      <w:pPr>
        <w:spacing w:after="76" w:line="262" w:lineRule="auto"/>
        <w:ind w:left="232" w:hanging="10"/>
        <w:rPr>
          <w:lang w:val="cy-GB"/>
        </w:rPr>
      </w:pPr>
      <w:r w:rsidRPr="007B5EF4">
        <w:rPr>
          <w:lang w:val="cy-GB"/>
        </w:rPr>
        <w:t xml:space="preserve">Campws Abertawe ............... 21 </w:t>
      </w:r>
    </w:p>
    <w:p w14:paraId="38F89440" w14:textId="77777777" w:rsidR="00847E0C" w:rsidRPr="007B5EF4" w:rsidRDefault="00847E0C" w:rsidP="00847E0C">
      <w:pPr>
        <w:spacing w:after="74" w:line="262" w:lineRule="auto"/>
        <w:ind w:left="232" w:hanging="10"/>
        <w:rPr>
          <w:lang w:val="cy-GB"/>
        </w:rPr>
      </w:pPr>
      <w:r w:rsidRPr="007B5EF4">
        <w:rPr>
          <w:lang w:val="cy-GB"/>
        </w:rPr>
        <w:t xml:space="preserve">Campws Llambed .......... 18 </w:t>
      </w:r>
    </w:p>
    <w:p w14:paraId="335C249B" w14:textId="77777777" w:rsidR="00847E0C" w:rsidRPr="007B5EF4" w:rsidRDefault="00847E0C" w:rsidP="00847E0C">
      <w:pPr>
        <w:spacing w:after="76" w:line="262" w:lineRule="auto"/>
        <w:ind w:left="232" w:hanging="10"/>
        <w:rPr>
          <w:lang w:val="cy-GB"/>
        </w:rPr>
      </w:pPr>
      <w:r w:rsidRPr="007B5EF4">
        <w:rPr>
          <w:lang w:val="cy-GB"/>
        </w:rPr>
        <w:t xml:space="preserve">Campws Caerfyrddin ........... 44 </w:t>
      </w:r>
    </w:p>
    <w:p w14:paraId="70F5217A" w14:textId="77777777" w:rsidR="00847E0C" w:rsidRPr="007B5EF4" w:rsidRDefault="00847E0C" w:rsidP="00847E0C">
      <w:pPr>
        <w:spacing w:after="74" w:line="262" w:lineRule="auto"/>
        <w:ind w:left="-4" w:hanging="10"/>
        <w:rPr>
          <w:lang w:val="cy-GB"/>
        </w:rPr>
      </w:pPr>
      <w:r w:rsidRPr="007B5EF4">
        <w:rPr>
          <w:lang w:val="cy-GB"/>
        </w:rPr>
        <w:t xml:space="preserve">Amcanion a Thargedau BAP .................... 49 </w:t>
      </w:r>
    </w:p>
    <w:p w14:paraId="34044441" w14:textId="77777777" w:rsidR="00437572" w:rsidRPr="007B5EF4" w:rsidRDefault="00847E0C" w:rsidP="00437572">
      <w:pPr>
        <w:spacing w:after="3" w:line="329" w:lineRule="auto"/>
        <w:ind w:left="207" w:right="1839" w:hanging="221"/>
        <w:rPr>
          <w:lang w:val="cy-GB"/>
        </w:rPr>
      </w:pPr>
      <w:r w:rsidRPr="007B5EF4">
        <w:rPr>
          <w:lang w:val="cy-GB"/>
        </w:rPr>
        <w:t xml:space="preserve">Cynllun Gweithredu .................... 49 Cysylltiadau Allweddol ................................... </w:t>
      </w:r>
      <w:proofErr w:type="spellStart"/>
      <w:r w:rsidR="00437572" w:rsidRPr="007B5EF4">
        <w:rPr>
          <w:rFonts w:eastAsia="Calibri"/>
          <w:b/>
          <w:lang w:val="cy-GB"/>
        </w:rPr>
        <w:t>Error</w:t>
      </w:r>
      <w:proofErr w:type="spellEnd"/>
      <w:r w:rsidR="00437572" w:rsidRPr="007B5EF4">
        <w:rPr>
          <w:rFonts w:eastAsia="Calibri"/>
          <w:b/>
          <w:lang w:val="cy-GB"/>
        </w:rPr>
        <w:t xml:space="preserve">! </w:t>
      </w:r>
      <w:proofErr w:type="spellStart"/>
      <w:r w:rsidR="00437572" w:rsidRPr="007B5EF4">
        <w:rPr>
          <w:rFonts w:eastAsia="Calibri"/>
          <w:b/>
          <w:lang w:val="cy-GB"/>
        </w:rPr>
        <w:t>Bookmark</w:t>
      </w:r>
      <w:proofErr w:type="spellEnd"/>
      <w:r w:rsidR="00437572" w:rsidRPr="007B5EF4">
        <w:rPr>
          <w:rFonts w:eastAsia="Calibri"/>
          <w:b/>
          <w:lang w:val="cy-GB"/>
        </w:rPr>
        <w:t xml:space="preserve"> not </w:t>
      </w:r>
      <w:proofErr w:type="spellStart"/>
      <w:r w:rsidR="00437572" w:rsidRPr="007B5EF4">
        <w:rPr>
          <w:rFonts w:eastAsia="Calibri"/>
          <w:b/>
          <w:lang w:val="cy-GB"/>
        </w:rPr>
        <w:t>defined</w:t>
      </w:r>
      <w:proofErr w:type="spellEnd"/>
      <w:r w:rsidR="00437572" w:rsidRPr="007B5EF4">
        <w:rPr>
          <w:rFonts w:eastAsia="Calibri"/>
          <w:b/>
          <w:lang w:val="cy-GB"/>
        </w:rPr>
        <w:t>.</w:t>
      </w:r>
      <w:r w:rsidR="00437572" w:rsidRPr="007B5EF4">
        <w:rPr>
          <w:rFonts w:eastAsia="Calibri"/>
          <w:lang w:val="cy-GB"/>
        </w:rPr>
        <w:t xml:space="preserve"> </w:t>
      </w:r>
    </w:p>
    <w:p w14:paraId="60D45084" w14:textId="39DA8173" w:rsidR="00847E0C" w:rsidRPr="007B5EF4" w:rsidRDefault="00437572" w:rsidP="00437572">
      <w:pPr>
        <w:spacing w:after="3" w:line="329" w:lineRule="auto"/>
        <w:ind w:left="207" w:right="1839" w:hanging="221"/>
        <w:rPr>
          <w:lang w:val="cy-GB"/>
        </w:rPr>
      </w:pPr>
      <w:r w:rsidRPr="007B5EF4">
        <w:rPr>
          <w:lang w:val="cy-GB"/>
        </w:rPr>
        <w:tab/>
      </w:r>
      <w:r w:rsidR="00847E0C" w:rsidRPr="007B5EF4">
        <w:rPr>
          <w:lang w:val="cy-GB"/>
        </w:rPr>
        <w:t xml:space="preserve">Rheoli ac Adrodd ................................... 49 </w:t>
      </w:r>
    </w:p>
    <w:p w14:paraId="4C21B22B" w14:textId="5165D05A" w:rsidR="00847E0C" w:rsidRPr="007B5EF4" w:rsidRDefault="00847E0C" w:rsidP="00847E0C">
      <w:pPr>
        <w:spacing w:after="76" w:line="262" w:lineRule="auto"/>
        <w:ind w:left="232" w:hanging="10"/>
        <w:rPr>
          <w:lang w:val="cy-GB"/>
        </w:rPr>
      </w:pPr>
      <w:r w:rsidRPr="007B5EF4">
        <w:rPr>
          <w:lang w:val="cy-GB"/>
        </w:rPr>
        <w:t>Arol</w:t>
      </w:r>
      <w:r w:rsidR="00437572" w:rsidRPr="007B5EF4">
        <w:rPr>
          <w:lang w:val="cy-GB"/>
        </w:rPr>
        <w:t>ygu</w:t>
      </w:r>
      <w:r w:rsidRPr="007B5EF4">
        <w:rPr>
          <w:lang w:val="cy-GB"/>
        </w:rPr>
        <w:t xml:space="preserve">, Monitro a Rheoli Data ......................... 50 </w:t>
      </w:r>
    </w:p>
    <w:p w14:paraId="43BCE9C5" w14:textId="77777777" w:rsidR="00847E0C" w:rsidRPr="007B5EF4" w:rsidRDefault="00847E0C" w:rsidP="00847E0C">
      <w:pPr>
        <w:spacing w:after="74" w:line="262" w:lineRule="auto"/>
        <w:ind w:left="232" w:hanging="10"/>
        <w:rPr>
          <w:lang w:val="cy-GB"/>
        </w:rPr>
      </w:pPr>
      <w:r w:rsidRPr="007B5EF4">
        <w:rPr>
          <w:lang w:val="cy-GB"/>
        </w:rPr>
        <w:t xml:space="preserve">Rheoli cynefinoedd a rhywogaethau ............................. 50 </w:t>
      </w:r>
    </w:p>
    <w:p w14:paraId="416115B7" w14:textId="77777777" w:rsidR="00847E0C" w:rsidRPr="007B5EF4" w:rsidRDefault="00847E0C" w:rsidP="00847E0C">
      <w:pPr>
        <w:spacing w:after="76" w:line="262" w:lineRule="auto"/>
        <w:ind w:left="232" w:hanging="10"/>
        <w:rPr>
          <w:lang w:val="cy-GB"/>
        </w:rPr>
      </w:pPr>
      <w:r w:rsidRPr="007B5EF4">
        <w:rPr>
          <w:lang w:val="cy-GB"/>
        </w:rPr>
        <w:t>Ymgysylltu, Codi Ymwybyddiaeth ac Addysg ......................... 52</w:t>
      </w:r>
    </w:p>
    <w:p w14:paraId="448ADD94" w14:textId="77777777" w:rsidR="00847E0C" w:rsidRPr="007B5EF4" w:rsidRDefault="00847E0C" w:rsidP="00847E0C">
      <w:pPr>
        <w:spacing w:after="333" w:line="259" w:lineRule="auto"/>
        <w:ind w:left="1" w:firstLine="0"/>
        <w:rPr>
          <w:lang w:val="cy-GB"/>
        </w:rPr>
      </w:pPr>
      <w:r w:rsidRPr="007B5EF4">
        <w:rPr>
          <w:rFonts w:eastAsia="Calibri"/>
          <w:lang w:val="cy-GB"/>
        </w:rPr>
        <w:t xml:space="preserve"> </w:t>
      </w:r>
    </w:p>
    <w:p w14:paraId="1E635747" w14:textId="77777777" w:rsidR="00847E0C" w:rsidRPr="007B5EF4" w:rsidRDefault="00847E0C" w:rsidP="00847E0C">
      <w:pPr>
        <w:spacing w:after="210" w:line="259" w:lineRule="auto"/>
        <w:ind w:left="1" w:firstLine="0"/>
        <w:rPr>
          <w:lang w:val="cy-GB"/>
        </w:rPr>
      </w:pPr>
      <w:r w:rsidRPr="007B5EF4">
        <w:rPr>
          <w:rFonts w:eastAsia="Calibri"/>
          <w:color w:val="2F5496"/>
          <w:sz w:val="32"/>
          <w:lang w:val="cy-GB"/>
        </w:rPr>
        <w:t xml:space="preserve"> </w:t>
      </w:r>
    </w:p>
    <w:p w14:paraId="6417F078" w14:textId="77777777" w:rsidR="00847E0C" w:rsidRPr="007B5EF4" w:rsidRDefault="00847E0C" w:rsidP="00847E0C">
      <w:pPr>
        <w:spacing w:after="210" w:line="259" w:lineRule="auto"/>
        <w:ind w:left="1" w:firstLine="0"/>
        <w:rPr>
          <w:lang w:val="cy-GB"/>
        </w:rPr>
      </w:pPr>
      <w:r w:rsidRPr="007B5EF4">
        <w:rPr>
          <w:rFonts w:eastAsia="Calibri"/>
          <w:color w:val="2F5496"/>
          <w:sz w:val="32"/>
          <w:lang w:val="cy-GB"/>
        </w:rPr>
        <w:t xml:space="preserve"> </w:t>
      </w:r>
    </w:p>
    <w:p w14:paraId="057115D9" w14:textId="77777777" w:rsidR="00847E0C" w:rsidRPr="007B5EF4" w:rsidRDefault="00847E0C" w:rsidP="00847E0C">
      <w:pPr>
        <w:spacing w:after="208" w:line="259" w:lineRule="auto"/>
        <w:ind w:left="1" w:firstLine="0"/>
        <w:rPr>
          <w:lang w:val="cy-GB"/>
        </w:rPr>
      </w:pPr>
      <w:r w:rsidRPr="007B5EF4">
        <w:rPr>
          <w:rFonts w:eastAsia="Calibri"/>
          <w:color w:val="2F5496"/>
          <w:sz w:val="32"/>
          <w:lang w:val="cy-GB"/>
        </w:rPr>
        <w:t xml:space="preserve"> </w:t>
      </w:r>
    </w:p>
    <w:p w14:paraId="5E5FC8AC" w14:textId="77777777" w:rsidR="00847E0C" w:rsidRPr="007B5EF4" w:rsidRDefault="00847E0C" w:rsidP="00847E0C">
      <w:pPr>
        <w:spacing w:after="0" w:line="259" w:lineRule="auto"/>
        <w:ind w:left="1" w:firstLine="0"/>
        <w:rPr>
          <w:lang w:val="cy-GB"/>
        </w:rPr>
      </w:pPr>
      <w:r w:rsidRPr="007B5EF4">
        <w:rPr>
          <w:rFonts w:eastAsia="Calibri"/>
          <w:color w:val="2F5496"/>
          <w:sz w:val="32"/>
          <w:lang w:val="cy-GB"/>
        </w:rPr>
        <w:t xml:space="preserve"> </w:t>
      </w:r>
    </w:p>
    <w:p w14:paraId="1BA25A15"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3E66AB2D"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03C1A522"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36E8BD47"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19B221EA"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61CBCEAB"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62C46CF5"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2494CFFE"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7BFC06B5" w14:textId="77777777" w:rsidR="00847E0C" w:rsidRPr="007B5EF4" w:rsidRDefault="00847E0C" w:rsidP="00847E0C">
      <w:pPr>
        <w:spacing w:after="0" w:line="259" w:lineRule="auto"/>
        <w:ind w:left="1" w:firstLine="0"/>
        <w:rPr>
          <w:lang w:val="cy-GB"/>
        </w:rPr>
      </w:pPr>
      <w:r w:rsidRPr="007B5EF4">
        <w:rPr>
          <w:rFonts w:eastAsia="Calibri"/>
          <w:lang w:val="cy-GB"/>
        </w:rPr>
        <w:lastRenderedPageBreak/>
        <w:t xml:space="preserve"> </w:t>
      </w:r>
    </w:p>
    <w:p w14:paraId="0E9A39E1" w14:textId="77777777" w:rsidR="00847E0C" w:rsidRPr="007B5EF4" w:rsidRDefault="00847E0C" w:rsidP="00847E0C">
      <w:pPr>
        <w:spacing w:after="333" w:line="259" w:lineRule="auto"/>
        <w:ind w:left="1" w:firstLine="0"/>
        <w:rPr>
          <w:lang w:val="cy-GB"/>
        </w:rPr>
      </w:pPr>
      <w:r w:rsidRPr="007B5EF4">
        <w:rPr>
          <w:rFonts w:eastAsia="Calibri"/>
          <w:lang w:val="cy-GB"/>
        </w:rPr>
        <w:t xml:space="preserve"> </w:t>
      </w:r>
    </w:p>
    <w:p w14:paraId="4DAB2469" w14:textId="77777777" w:rsidR="00847E0C" w:rsidRPr="007B5EF4" w:rsidRDefault="00847E0C" w:rsidP="00847E0C">
      <w:pPr>
        <w:pStyle w:val="Heading1"/>
        <w:ind w:left="-4"/>
        <w:rPr>
          <w:rFonts w:ascii="Arial" w:hAnsi="Arial" w:cs="Arial"/>
          <w:lang w:val="cy-GB"/>
        </w:rPr>
      </w:pPr>
      <w:bookmarkStart w:id="0" w:name="_Toc139879361"/>
      <w:r w:rsidRPr="007B5EF4">
        <w:rPr>
          <w:rFonts w:ascii="Arial" w:hAnsi="Arial" w:cs="Arial"/>
          <w:lang w:val="cy-GB"/>
        </w:rPr>
        <w:t>Cyflwyniad</w:t>
      </w:r>
      <w:bookmarkEnd w:id="0"/>
      <w:r w:rsidRPr="007B5EF4">
        <w:rPr>
          <w:rFonts w:ascii="Arial" w:hAnsi="Arial" w:cs="Arial"/>
          <w:lang w:val="cy-GB"/>
        </w:rPr>
        <w:t xml:space="preserve"> </w:t>
      </w:r>
    </w:p>
    <w:p w14:paraId="39A0A869" w14:textId="77777777" w:rsidR="00847E0C" w:rsidRPr="007B5EF4" w:rsidRDefault="00847E0C" w:rsidP="00847E0C">
      <w:pPr>
        <w:pStyle w:val="Heading2"/>
        <w:ind w:left="-4"/>
        <w:rPr>
          <w:rFonts w:ascii="Arial" w:hAnsi="Arial" w:cs="Arial"/>
          <w:lang w:val="cy-GB"/>
        </w:rPr>
      </w:pPr>
      <w:bookmarkStart w:id="1" w:name="_Toc139879362"/>
      <w:r w:rsidRPr="007B5EF4">
        <w:rPr>
          <w:rFonts w:ascii="Arial" w:hAnsi="Arial" w:cs="Arial"/>
          <w:lang w:val="cy-GB"/>
        </w:rPr>
        <w:t>Cynlluniau Gweithredu Bioamrywiaeth</w:t>
      </w:r>
      <w:bookmarkEnd w:id="1"/>
      <w:r w:rsidRPr="007B5EF4">
        <w:rPr>
          <w:rFonts w:ascii="Arial" w:hAnsi="Arial" w:cs="Arial"/>
          <w:lang w:val="cy-GB"/>
        </w:rPr>
        <w:t xml:space="preserve"> </w:t>
      </w:r>
    </w:p>
    <w:p w14:paraId="63699CEF"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65B66007" w14:textId="07A5E313" w:rsidR="00847E0C" w:rsidRPr="007B5EF4" w:rsidRDefault="00847E0C" w:rsidP="00847E0C">
      <w:pPr>
        <w:spacing w:after="156" w:line="262" w:lineRule="auto"/>
        <w:ind w:left="-4" w:hanging="10"/>
        <w:rPr>
          <w:lang w:val="cy-GB"/>
        </w:rPr>
      </w:pPr>
      <w:r w:rsidRPr="007B5EF4">
        <w:rPr>
          <w:lang w:val="cy-GB"/>
        </w:rPr>
        <w:t xml:space="preserve">Mae'r WWF yn diffinio bioamrywiaeth </w:t>
      </w:r>
      <w:r w:rsidR="00437572" w:rsidRPr="007B5EF4">
        <w:rPr>
          <w:lang w:val="cy-GB"/>
        </w:rPr>
        <w:t xml:space="preserve">yn y modd hwn: </w:t>
      </w:r>
      <w:r w:rsidRPr="007B5EF4">
        <w:rPr>
          <w:lang w:val="cy-GB"/>
        </w:rPr>
        <w:t>"yr amrywiaeth o anifeiliaid, planhigion, ffyngau a micro-organebau sy'n ffurfio'r byd naturiol. Mae pob rhywogaeth ac organeb yn cydweithio mewn ecosystemau i gynnal cydbwysedd a chefnogi bywyd". Mae bioamrywiaeth yn darparu gwasanaethau hanfodol sydd eu hangen i oroesi, gan gynnwys lliniaru llifogydd, darparu dŵr glân ac a</w:t>
      </w:r>
      <w:r w:rsidR="0006659B" w:rsidRPr="007B5EF4">
        <w:rPr>
          <w:lang w:val="cy-GB"/>
        </w:rPr>
        <w:t>wy</w:t>
      </w:r>
      <w:r w:rsidRPr="007B5EF4">
        <w:rPr>
          <w:lang w:val="cy-GB"/>
        </w:rPr>
        <w:t xml:space="preserve">r, peillio cnydau a chynhyrchu adnoddau naturiol </w:t>
      </w:r>
      <w:r w:rsidR="007F00CE" w:rsidRPr="007B5EF4">
        <w:rPr>
          <w:lang w:val="cy-GB"/>
        </w:rPr>
        <w:t>megis</w:t>
      </w:r>
      <w:r w:rsidRPr="007B5EF4">
        <w:rPr>
          <w:lang w:val="cy-GB"/>
        </w:rPr>
        <w:t xml:space="preserve"> glo a phren. Nid yw gwerth cynhenid bioamrywiaeth wedi'i gyfyngu i ddolydd ffrwythlon n</w:t>
      </w:r>
      <w:r w:rsidR="0006659B" w:rsidRPr="007B5EF4">
        <w:rPr>
          <w:lang w:val="cy-GB"/>
        </w:rPr>
        <w:t>a ch</w:t>
      </w:r>
      <w:r w:rsidRPr="007B5EF4">
        <w:rPr>
          <w:lang w:val="cy-GB"/>
        </w:rPr>
        <w:t xml:space="preserve">oedwigoedd glaw, ond mae'n ymestyn i erddi cefn, hen chwareli, topiau to ffatri a bron unrhyw le arall. </w:t>
      </w:r>
    </w:p>
    <w:p w14:paraId="208ED944"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2331CEAF" w14:textId="5A48D801" w:rsidR="00847E0C" w:rsidRPr="007B5EF4" w:rsidRDefault="00847E0C" w:rsidP="00847E0C">
      <w:pPr>
        <w:spacing w:after="156" w:line="262" w:lineRule="auto"/>
        <w:ind w:left="-4" w:hanging="10"/>
        <w:rPr>
          <w:lang w:val="cy-GB"/>
        </w:rPr>
      </w:pPr>
      <w:r w:rsidRPr="007B5EF4">
        <w:rPr>
          <w:lang w:val="cy-GB"/>
        </w:rPr>
        <w:t xml:space="preserve">Mae hyrwyddo a diogelu bioamrywiaeth yn parhau i fod o'r pwys mwyaf gan ei fod dan fygythiad domestig a rhyngwladol. Gweithgareddau </w:t>
      </w:r>
      <w:proofErr w:type="spellStart"/>
      <w:r w:rsidRPr="007B5EF4">
        <w:rPr>
          <w:lang w:val="cy-GB"/>
        </w:rPr>
        <w:t>anthropogenig</w:t>
      </w:r>
      <w:proofErr w:type="spellEnd"/>
      <w:r w:rsidRPr="007B5EF4">
        <w:rPr>
          <w:lang w:val="cy-GB"/>
        </w:rPr>
        <w:t xml:space="preserve"> sy'n bennaf gyfrifol am ddirywiad eang mewn bioamrywiaeth. Newidiadau defnydd tir, arferion rheoli amaethyddol a choetir, llygredd dŵr ac a</w:t>
      </w:r>
      <w:r w:rsidR="0006659B" w:rsidRPr="007B5EF4">
        <w:rPr>
          <w:lang w:val="cy-GB"/>
        </w:rPr>
        <w:t>wy</w:t>
      </w:r>
      <w:r w:rsidRPr="007B5EF4">
        <w:rPr>
          <w:lang w:val="cy-GB"/>
        </w:rPr>
        <w:t xml:space="preserve">r a dwysáu datblygiad yw rhai o'r ffyrdd yr ydym wedi effeithio'n negyddol ar fioamrywiaeth fyd-eang.  </w:t>
      </w:r>
    </w:p>
    <w:p w14:paraId="48D2E644" w14:textId="77777777" w:rsidR="00847E0C" w:rsidRPr="007B5EF4" w:rsidRDefault="00847E0C" w:rsidP="00847E0C">
      <w:pPr>
        <w:spacing w:after="199" w:line="259" w:lineRule="auto"/>
        <w:ind w:left="1" w:firstLine="0"/>
        <w:rPr>
          <w:lang w:val="cy-GB"/>
        </w:rPr>
      </w:pPr>
      <w:r w:rsidRPr="007B5EF4">
        <w:rPr>
          <w:rFonts w:eastAsia="Calibri"/>
          <w:lang w:val="cy-GB"/>
        </w:rPr>
        <w:t xml:space="preserve"> </w:t>
      </w:r>
    </w:p>
    <w:p w14:paraId="5DD89E9C" w14:textId="77777777" w:rsidR="00847E0C" w:rsidRPr="007B5EF4" w:rsidRDefault="00847E0C" w:rsidP="00847E0C">
      <w:pPr>
        <w:pStyle w:val="Heading2"/>
        <w:ind w:left="-4"/>
        <w:rPr>
          <w:rFonts w:ascii="Arial" w:hAnsi="Arial" w:cs="Arial"/>
          <w:lang w:val="cy-GB"/>
        </w:rPr>
      </w:pPr>
      <w:bookmarkStart w:id="2" w:name="_Toc139879363"/>
      <w:r w:rsidRPr="007B5EF4">
        <w:rPr>
          <w:rFonts w:ascii="Arial" w:hAnsi="Arial" w:cs="Arial"/>
          <w:lang w:val="cy-GB"/>
        </w:rPr>
        <w:t>Cefndir a Gofynion Cyfreithiol</w:t>
      </w:r>
      <w:bookmarkEnd w:id="2"/>
      <w:r w:rsidRPr="007B5EF4">
        <w:rPr>
          <w:rFonts w:ascii="Arial" w:hAnsi="Arial" w:cs="Arial"/>
          <w:lang w:val="cy-GB"/>
        </w:rPr>
        <w:t xml:space="preserve"> </w:t>
      </w:r>
    </w:p>
    <w:p w14:paraId="5A49B3B1"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587F7227" w14:textId="33C14329" w:rsidR="00847E0C" w:rsidRPr="007B5EF4" w:rsidRDefault="00847E0C" w:rsidP="00847E0C">
      <w:pPr>
        <w:spacing w:after="156" w:line="262" w:lineRule="auto"/>
        <w:ind w:left="-4" w:hanging="10"/>
        <w:rPr>
          <w:lang w:val="cy-GB"/>
        </w:rPr>
      </w:pPr>
      <w:r w:rsidRPr="007B5EF4">
        <w:rPr>
          <w:lang w:val="cy-GB"/>
        </w:rPr>
        <w:t xml:space="preserve">Ymatebodd y DU i golli bioamrywiaeth fyd-eang yn barhaus trwy gyhoeddi </w:t>
      </w:r>
      <w:r w:rsidRPr="007B5EF4">
        <w:rPr>
          <w:b/>
          <w:lang w:val="cy-GB"/>
        </w:rPr>
        <w:t>Cynllun Gweithredu Bioamrywiaeth y DU</w:t>
      </w:r>
      <w:r w:rsidRPr="007B5EF4">
        <w:rPr>
          <w:lang w:val="cy-GB"/>
        </w:rPr>
        <w:t xml:space="preserve"> y</w:t>
      </w:r>
      <w:r w:rsidR="0006659B" w:rsidRPr="007B5EF4">
        <w:rPr>
          <w:lang w:val="cy-GB"/>
        </w:rPr>
        <w:t>n</w:t>
      </w:r>
      <w:r w:rsidRPr="007B5EF4">
        <w:rPr>
          <w:lang w:val="cy-GB"/>
        </w:rPr>
        <w:t xml:space="preserve"> 1994. Mae'n nodi rhaglen i warchod bioamrywiaeth y DU drwy greu cyfres o gynlluniau gweithredu i helpu cynefinoedd a rhywogaethau blaenoriaeth. </w:t>
      </w:r>
    </w:p>
    <w:p w14:paraId="2C4B2EBE"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5B4CEA11" w14:textId="429FE7D0" w:rsidR="00847E0C" w:rsidRPr="007B5EF4" w:rsidRDefault="00847E0C" w:rsidP="00847E0C">
      <w:pPr>
        <w:spacing w:after="156" w:line="262" w:lineRule="auto"/>
        <w:ind w:left="-4" w:hanging="10"/>
        <w:rPr>
          <w:lang w:val="cy-GB"/>
        </w:rPr>
      </w:pPr>
      <w:r w:rsidRPr="007B5EF4">
        <w:rPr>
          <w:lang w:val="cy-GB"/>
        </w:rPr>
        <w:t xml:space="preserve">Nodwyd rhestr o gynefinoedd a rhywogaethau o brif bwysigrwydd yng Nghymru o dan </w:t>
      </w:r>
      <w:r w:rsidRPr="007B5EF4">
        <w:rPr>
          <w:b/>
          <w:lang w:val="cy-GB"/>
        </w:rPr>
        <w:t xml:space="preserve">Adran 42 </w:t>
      </w:r>
      <w:r w:rsidR="00847DD5" w:rsidRPr="007B5EF4">
        <w:rPr>
          <w:b/>
          <w:lang w:val="cy-GB"/>
        </w:rPr>
        <w:t xml:space="preserve">o </w:t>
      </w:r>
      <w:r w:rsidRPr="007B5EF4">
        <w:rPr>
          <w:b/>
          <w:lang w:val="cy-GB"/>
        </w:rPr>
        <w:t>D</w:t>
      </w:r>
      <w:r w:rsidR="00847DD5" w:rsidRPr="007B5EF4">
        <w:rPr>
          <w:b/>
          <w:lang w:val="cy-GB"/>
        </w:rPr>
        <w:t>d</w:t>
      </w:r>
      <w:r w:rsidRPr="007B5EF4">
        <w:rPr>
          <w:b/>
          <w:lang w:val="cy-GB"/>
        </w:rPr>
        <w:t>eddf yr Amgylchedd Naturiol a Chymunedau Gwledig (NERC) 2006.</w:t>
      </w:r>
    </w:p>
    <w:p w14:paraId="30BC6D1C"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47B2AA55" w14:textId="0FA951B9" w:rsidR="00847E0C" w:rsidRPr="007B5EF4" w:rsidRDefault="00847E0C" w:rsidP="00847E0C">
      <w:pPr>
        <w:spacing w:after="156" w:line="262" w:lineRule="auto"/>
        <w:ind w:left="-4" w:hanging="10"/>
        <w:rPr>
          <w:lang w:val="cy-GB"/>
        </w:rPr>
      </w:pPr>
      <w:r w:rsidRPr="007B5EF4">
        <w:rPr>
          <w:lang w:val="cy-GB"/>
        </w:rPr>
        <w:t xml:space="preserve">Yn 2015, cyhoeddodd </w:t>
      </w:r>
      <w:r w:rsidR="0006659B" w:rsidRPr="007B5EF4">
        <w:rPr>
          <w:lang w:val="cy-GB"/>
        </w:rPr>
        <w:t>Llywodraeth</w:t>
      </w:r>
      <w:r w:rsidRPr="007B5EF4">
        <w:rPr>
          <w:lang w:val="cy-GB"/>
        </w:rPr>
        <w:t xml:space="preserve"> Cymru </w:t>
      </w:r>
      <w:r w:rsidR="00847DD5" w:rsidRPr="007B5EF4">
        <w:rPr>
          <w:b/>
          <w:lang w:val="cy-GB"/>
        </w:rPr>
        <w:t>G</w:t>
      </w:r>
      <w:r w:rsidRPr="007B5EF4">
        <w:rPr>
          <w:b/>
          <w:lang w:val="cy-GB"/>
        </w:rPr>
        <w:t>ynllun Adfer Natur Cymru</w:t>
      </w:r>
      <w:r w:rsidRPr="007B5EF4">
        <w:rPr>
          <w:lang w:val="cy-GB"/>
        </w:rPr>
        <w:t xml:space="preserve">. Nododd hyn sut y byddai Cymru yn cyflawni ymrwymiadau sy'n ofynnol gan Gonfensiwn y Cenhedloedd Unedig ar Amrywiaeth Fiolegol a Strategaeth Bioamrywiaeth yr UE, a oedd â'r nod o atal y dirywiad bioamrywiaeth erbyn 2020. </w:t>
      </w:r>
    </w:p>
    <w:p w14:paraId="2C3D4C95" w14:textId="77777777" w:rsidR="00847E0C" w:rsidRPr="007B5EF4" w:rsidRDefault="00847E0C" w:rsidP="00847E0C">
      <w:pPr>
        <w:spacing w:after="160" w:line="259" w:lineRule="auto"/>
        <w:ind w:left="0" w:firstLine="0"/>
        <w:rPr>
          <w:lang w:val="cy-GB"/>
        </w:rPr>
      </w:pPr>
      <w:r w:rsidRPr="007B5EF4">
        <w:rPr>
          <w:rFonts w:eastAsia="Calibri"/>
          <w:lang w:val="cy-GB"/>
        </w:rPr>
        <w:t xml:space="preserve"> </w:t>
      </w:r>
    </w:p>
    <w:p w14:paraId="46AFB177" w14:textId="5A97674D" w:rsidR="00847E0C" w:rsidRPr="007B5EF4" w:rsidRDefault="00847E0C" w:rsidP="00847E0C">
      <w:pPr>
        <w:spacing w:after="158" w:line="262" w:lineRule="auto"/>
        <w:ind w:left="-4" w:hanging="10"/>
        <w:rPr>
          <w:lang w:val="cy-GB"/>
        </w:rPr>
      </w:pPr>
      <w:r w:rsidRPr="007B5EF4">
        <w:rPr>
          <w:lang w:val="cy-GB"/>
        </w:rPr>
        <w:t xml:space="preserve">Yn fwy diweddar cyflwynwyd </w:t>
      </w:r>
      <w:r w:rsidRPr="007B5EF4">
        <w:rPr>
          <w:b/>
          <w:lang w:val="cy-GB"/>
        </w:rPr>
        <w:t>Deddf yr Amgylchedd (Cymru) 2016</w:t>
      </w:r>
      <w:r w:rsidRPr="007B5EF4">
        <w:rPr>
          <w:lang w:val="cy-GB"/>
        </w:rPr>
        <w:t>. Roedd y Ddeddf hon yn adolygu ac yn diweddaru Adran 42 o NERC ac yn gosod dyletswydd ar gyrff cyhoeddus yng Nghymru i 'geisio cynnal a gwella bioamrywiaeth'. Drwy'r Cynllun Dyletswydd Bioamrywiaeth ac Eco</w:t>
      </w:r>
      <w:r w:rsidR="00847DD5" w:rsidRPr="007B5EF4">
        <w:rPr>
          <w:lang w:val="cy-GB"/>
        </w:rPr>
        <w:t>-Systemau</w:t>
      </w:r>
      <w:r w:rsidRPr="007B5EF4">
        <w:rPr>
          <w:lang w:val="cy-GB"/>
        </w:rPr>
        <w:t xml:space="preserve">.  </w:t>
      </w:r>
    </w:p>
    <w:p w14:paraId="5D380B0E" w14:textId="77777777" w:rsidR="00847E0C" w:rsidRPr="007B5EF4" w:rsidRDefault="00847E0C" w:rsidP="00847E0C">
      <w:pPr>
        <w:spacing w:after="158" w:line="259" w:lineRule="auto"/>
        <w:ind w:left="0" w:firstLine="0"/>
        <w:rPr>
          <w:lang w:val="cy-GB"/>
        </w:rPr>
      </w:pPr>
      <w:r w:rsidRPr="007B5EF4">
        <w:rPr>
          <w:rFonts w:eastAsia="Calibri"/>
          <w:lang w:val="cy-GB"/>
        </w:rPr>
        <w:t xml:space="preserve"> </w:t>
      </w:r>
    </w:p>
    <w:p w14:paraId="4A0CF658" w14:textId="7FD44621" w:rsidR="00847E0C" w:rsidRPr="007B5EF4" w:rsidRDefault="00847E0C" w:rsidP="00847E0C">
      <w:pPr>
        <w:spacing w:after="156" w:line="262" w:lineRule="auto"/>
        <w:ind w:left="-4" w:hanging="10"/>
        <w:rPr>
          <w:lang w:val="cy-GB"/>
        </w:rPr>
      </w:pPr>
      <w:r w:rsidRPr="007B5EF4">
        <w:rPr>
          <w:lang w:val="cy-GB"/>
        </w:rPr>
        <w:t xml:space="preserve">Mae </w:t>
      </w:r>
      <w:r w:rsidRPr="007B5EF4">
        <w:rPr>
          <w:b/>
          <w:lang w:val="cy-GB"/>
        </w:rPr>
        <w:t xml:space="preserve">Bil yr Amgylchedd 2020, Rhan 6: Natur a Bioamrywiaeth </w:t>
      </w:r>
      <w:r w:rsidRPr="007B5EF4">
        <w:rPr>
          <w:lang w:val="cy-GB"/>
        </w:rPr>
        <w:t xml:space="preserve">yn gwneud diwygiadau i </w:t>
      </w:r>
      <w:r w:rsidRPr="007B5EF4">
        <w:rPr>
          <w:b/>
          <w:lang w:val="cy-GB"/>
        </w:rPr>
        <w:t>Adran 40 o NERC</w:t>
      </w:r>
      <w:r w:rsidRPr="007B5EF4">
        <w:rPr>
          <w:lang w:val="cy-GB"/>
        </w:rPr>
        <w:t xml:space="preserve">. Mae'n gosod gofyniad penodol ar gyrff cyhoeddus i asesu sut y </w:t>
      </w:r>
      <w:proofErr w:type="spellStart"/>
      <w:r w:rsidRPr="007B5EF4">
        <w:rPr>
          <w:lang w:val="cy-GB"/>
        </w:rPr>
        <w:t>gallant</w:t>
      </w:r>
      <w:proofErr w:type="spellEnd"/>
      <w:r w:rsidRPr="007B5EF4">
        <w:rPr>
          <w:lang w:val="cy-GB"/>
        </w:rPr>
        <w:t xml:space="preserve"> weithredu i wella a gwarchod bioamrywiaeth, ac </w:t>
      </w:r>
      <w:r w:rsidR="00847DD5" w:rsidRPr="007B5EF4">
        <w:rPr>
          <w:lang w:val="cy-GB"/>
        </w:rPr>
        <w:t xml:space="preserve">wedyn </w:t>
      </w:r>
      <w:r w:rsidRPr="007B5EF4">
        <w:rPr>
          <w:lang w:val="cy-GB"/>
        </w:rPr>
        <w:t xml:space="preserve">cymryd y camau hyn. </w:t>
      </w:r>
    </w:p>
    <w:p w14:paraId="6E537B23" w14:textId="77777777" w:rsidR="00847E0C" w:rsidRPr="007B5EF4" w:rsidRDefault="00847E0C" w:rsidP="00847E0C">
      <w:pPr>
        <w:spacing w:after="160" w:line="259" w:lineRule="auto"/>
        <w:ind w:left="0" w:firstLine="0"/>
        <w:rPr>
          <w:lang w:val="cy-GB"/>
        </w:rPr>
      </w:pPr>
      <w:r w:rsidRPr="007B5EF4">
        <w:rPr>
          <w:rFonts w:eastAsia="Calibri"/>
          <w:lang w:val="cy-GB"/>
        </w:rPr>
        <w:t xml:space="preserve"> </w:t>
      </w:r>
    </w:p>
    <w:p w14:paraId="13A7E082" w14:textId="77777777" w:rsidR="00847E0C" w:rsidRPr="007B5EF4" w:rsidRDefault="00847E0C" w:rsidP="00847E0C">
      <w:pPr>
        <w:spacing w:after="196" w:line="259" w:lineRule="auto"/>
        <w:ind w:left="0" w:firstLine="0"/>
        <w:rPr>
          <w:lang w:val="cy-GB"/>
        </w:rPr>
      </w:pPr>
      <w:r w:rsidRPr="007B5EF4">
        <w:rPr>
          <w:rFonts w:eastAsia="Calibri"/>
          <w:lang w:val="cy-GB"/>
        </w:rPr>
        <w:t xml:space="preserve"> </w:t>
      </w:r>
    </w:p>
    <w:p w14:paraId="2A5C9932" w14:textId="77777777" w:rsidR="00847E0C" w:rsidRPr="007B5EF4" w:rsidRDefault="00847E0C" w:rsidP="00847E0C">
      <w:pPr>
        <w:pStyle w:val="Heading2"/>
        <w:ind w:left="-4"/>
        <w:rPr>
          <w:rFonts w:ascii="Arial" w:hAnsi="Arial" w:cs="Arial"/>
          <w:lang w:val="cy-GB"/>
        </w:rPr>
      </w:pPr>
      <w:bookmarkStart w:id="3" w:name="_Toc139879364"/>
      <w:r w:rsidRPr="007B5EF4">
        <w:rPr>
          <w:rFonts w:ascii="Arial" w:hAnsi="Arial" w:cs="Arial"/>
          <w:lang w:val="cy-GB"/>
        </w:rPr>
        <w:lastRenderedPageBreak/>
        <w:t>Cynllun Gweithredu Bioamrywiaeth Y Drindod Dewi Sant: Cwmpas a Nodau</w:t>
      </w:r>
      <w:bookmarkEnd w:id="3"/>
      <w:r w:rsidRPr="007B5EF4">
        <w:rPr>
          <w:rFonts w:ascii="Arial" w:hAnsi="Arial" w:cs="Arial"/>
          <w:lang w:val="cy-GB"/>
        </w:rPr>
        <w:t xml:space="preserve"> </w:t>
      </w:r>
    </w:p>
    <w:p w14:paraId="3D6DCEF5"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38A964E5" w14:textId="394816EF" w:rsidR="00847E0C" w:rsidRPr="007B5EF4" w:rsidRDefault="00847E0C" w:rsidP="00847E0C">
      <w:pPr>
        <w:spacing w:after="155" w:line="262" w:lineRule="auto"/>
        <w:ind w:left="-4" w:hanging="10"/>
        <w:rPr>
          <w:lang w:val="cy-GB"/>
        </w:rPr>
      </w:pPr>
      <w:r w:rsidRPr="007B5EF4">
        <w:rPr>
          <w:lang w:val="cy-GB"/>
        </w:rPr>
        <w:t xml:space="preserve">Ym Mhrifysgol Cymru Y Drindod Dewi Sant, rydym yn deall effaith amgylcheddol ein gweithgareddau ac yn anelu at fynd i'r afael â lliniaru unrhyw effeithiau negyddol a chyflawni elw net bioamrywiaeth. O'r herwydd, rydym wedi gweithredu ein Cynllun Gweithredu Bioamrywiaeth ac Eco-Systemau 2022 – 2025. Mae'r Cynllun hefyd yn ceisio cyflawni gofynion Deddf yr Amgylchedd (Cymru) 2016, Rhan 6 Bil yr Amgylchedd 2020 a gweithio tuag at nod 'Cymru Gydnerth ' a osodwyd </w:t>
      </w:r>
      <w:r w:rsidR="00F80CAF" w:rsidRPr="007B5EF4">
        <w:rPr>
          <w:lang w:val="cy-GB"/>
        </w:rPr>
        <w:t>yn</w:t>
      </w:r>
      <w:r w:rsidRPr="007B5EF4">
        <w:rPr>
          <w:lang w:val="cy-GB"/>
        </w:rPr>
        <w:t xml:space="preserve"> </w:t>
      </w:r>
      <w:r w:rsidR="00F80CAF" w:rsidRPr="007B5EF4">
        <w:rPr>
          <w:lang w:val="cy-GB"/>
        </w:rPr>
        <w:t>N</w:t>
      </w:r>
      <w:r w:rsidRPr="007B5EF4">
        <w:rPr>
          <w:lang w:val="cy-GB"/>
        </w:rPr>
        <w:t xml:space="preserve">eddf Llesiant Cenedlaethau'r Dyfodol (Cymru) 2015. </w:t>
      </w:r>
    </w:p>
    <w:p w14:paraId="55908181"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23C50350" w14:textId="5F27BBE4" w:rsidR="00847E0C" w:rsidRPr="007B5EF4" w:rsidRDefault="00847E0C" w:rsidP="00847E0C">
      <w:pPr>
        <w:spacing w:after="158" w:line="262" w:lineRule="auto"/>
        <w:ind w:left="-4" w:hanging="10"/>
        <w:rPr>
          <w:lang w:val="cy-GB"/>
        </w:rPr>
      </w:pPr>
      <w:r w:rsidRPr="007B5EF4">
        <w:rPr>
          <w:lang w:val="cy-GB"/>
        </w:rPr>
        <w:t xml:space="preserve">Mae'r cynllun hwn a'r System Rheoli Amgylcheddol ar waith i'n helpu i gyflawni hyn. Mae cwmpas y dogfennau hyn yn cwmpasu holl gampysau Cymru Y Drindod Dewi Sant; yn Abertawe, </w:t>
      </w:r>
      <w:r w:rsidR="00847DD5" w:rsidRPr="007B5EF4">
        <w:rPr>
          <w:lang w:val="cy-GB"/>
        </w:rPr>
        <w:t>Llambed</w:t>
      </w:r>
      <w:r w:rsidRPr="007B5EF4">
        <w:rPr>
          <w:lang w:val="cy-GB"/>
        </w:rPr>
        <w:t xml:space="preserve">, Caerdydd a </w:t>
      </w:r>
      <w:proofErr w:type="spellStart"/>
      <w:r w:rsidRPr="007B5EF4">
        <w:rPr>
          <w:lang w:val="cy-GB"/>
        </w:rPr>
        <w:t>Chaerfyrddin</w:t>
      </w:r>
      <w:proofErr w:type="spellEnd"/>
      <w:r w:rsidRPr="007B5EF4">
        <w:rPr>
          <w:lang w:val="cy-GB"/>
        </w:rPr>
        <w:t xml:space="preserve">.  </w:t>
      </w:r>
    </w:p>
    <w:p w14:paraId="581CD88C"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65AC4D72" w14:textId="288D2086" w:rsidR="00847E0C" w:rsidRPr="007B5EF4" w:rsidRDefault="00847E0C" w:rsidP="00847E0C">
      <w:pPr>
        <w:spacing w:after="158" w:line="262" w:lineRule="auto"/>
        <w:ind w:left="-4" w:hanging="10"/>
        <w:rPr>
          <w:lang w:val="cy-GB"/>
        </w:rPr>
      </w:pPr>
      <w:r w:rsidRPr="007B5EF4">
        <w:rPr>
          <w:lang w:val="cy-GB"/>
        </w:rPr>
        <w:t xml:space="preserve">Rydym wedi ymrwymo nid yn unig i </w:t>
      </w:r>
      <w:r w:rsidR="00847DD5" w:rsidRPr="007B5EF4">
        <w:rPr>
          <w:lang w:val="cy-GB"/>
        </w:rPr>
        <w:t>gynyddu g</w:t>
      </w:r>
      <w:r w:rsidRPr="007B5EF4">
        <w:rPr>
          <w:lang w:val="cy-GB"/>
        </w:rPr>
        <w:t xml:space="preserve">werth ecolegol cynefinoedd sydd eisoes yn bresennol ar ein campysau, gan gadw eu gwerth swyddogaethol, ond hefyd i gynyddu faint o fannau gwyrdd sy'n bresennol ar y campws. Ar wahân i welliannau amgylcheddol, gobeithiwn y bydd gweithredoedd ein BAP yn darparu buddion corfforol a meddyliol cadarnhaol i'n staff a'n myfyrwyr.   </w:t>
      </w:r>
    </w:p>
    <w:p w14:paraId="1E23FF69"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660A0F52" w14:textId="77777777" w:rsidR="00847E0C" w:rsidRPr="007B5EF4" w:rsidRDefault="00847E0C" w:rsidP="00847E0C">
      <w:pPr>
        <w:spacing w:after="156" w:line="262" w:lineRule="auto"/>
        <w:ind w:left="-4" w:hanging="10"/>
        <w:rPr>
          <w:lang w:val="cy-GB"/>
        </w:rPr>
      </w:pPr>
      <w:r w:rsidRPr="007B5EF4">
        <w:rPr>
          <w:lang w:val="cy-GB"/>
        </w:rPr>
        <w:t xml:space="preserve">Mae'r Cynllun Gweithredu Bioamrywiaeth hwn yn ddogfen fyw, weithredol a bydd yn cael ei adolygu o leiaf bob pedair blynedd. Nid yw'r BAP yn canolbwyntio ar gynefinoedd penodol neu gynlluniau gweithredu rhywogaethau, ond yn hytrach mae'n canolbwyntio ar bedwar nod ehangach, sydd yn ei dro yn cwmpasu cynlluniau penodol. Mae'r nodau'n cynnwys: </w:t>
      </w:r>
    </w:p>
    <w:p w14:paraId="2AFAB520" w14:textId="77777777" w:rsidR="00847E0C" w:rsidRPr="007B5EF4" w:rsidRDefault="00847E0C" w:rsidP="00847E0C">
      <w:pPr>
        <w:numPr>
          <w:ilvl w:val="0"/>
          <w:numId w:val="11"/>
        </w:numPr>
        <w:spacing w:after="3" w:line="262" w:lineRule="auto"/>
        <w:ind w:hanging="360"/>
        <w:rPr>
          <w:lang w:val="cy-GB"/>
        </w:rPr>
      </w:pPr>
      <w:r w:rsidRPr="007B5EF4">
        <w:rPr>
          <w:lang w:val="cy-GB"/>
        </w:rPr>
        <w:t xml:space="preserve">Rheoli ac Adrodd </w:t>
      </w:r>
    </w:p>
    <w:p w14:paraId="6F035B86" w14:textId="77777777" w:rsidR="00847E0C" w:rsidRPr="007B5EF4" w:rsidRDefault="00847E0C" w:rsidP="00847E0C">
      <w:pPr>
        <w:numPr>
          <w:ilvl w:val="0"/>
          <w:numId w:val="11"/>
        </w:numPr>
        <w:spacing w:after="3" w:line="262" w:lineRule="auto"/>
        <w:ind w:hanging="360"/>
        <w:rPr>
          <w:lang w:val="cy-GB"/>
        </w:rPr>
      </w:pPr>
      <w:r w:rsidRPr="007B5EF4">
        <w:rPr>
          <w:lang w:val="cy-GB"/>
        </w:rPr>
        <w:t xml:space="preserve">Arolwg, Monitro a Rheoli Data </w:t>
      </w:r>
    </w:p>
    <w:p w14:paraId="6EDB07C8" w14:textId="77777777" w:rsidR="00847E0C" w:rsidRPr="007B5EF4" w:rsidRDefault="00847E0C" w:rsidP="00847E0C">
      <w:pPr>
        <w:numPr>
          <w:ilvl w:val="0"/>
          <w:numId w:val="11"/>
        </w:numPr>
        <w:spacing w:after="3" w:line="262" w:lineRule="auto"/>
        <w:ind w:hanging="360"/>
        <w:rPr>
          <w:lang w:val="cy-GB"/>
        </w:rPr>
      </w:pPr>
      <w:r w:rsidRPr="007B5EF4">
        <w:rPr>
          <w:lang w:val="cy-GB"/>
        </w:rPr>
        <w:t xml:space="preserve">Rheoli cynefinoedd a rhywogaethau </w:t>
      </w:r>
    </w:p>
    <w:p w14:paraId="63C67745" w14:textId="77777777" w:rsidR="00847E0C" w:rsidRPr="007B5EF4" w:rsidRDefault="00847E0C" w:rsidP="00847E0C">
      <w:pPr>
        <w:numPr>
          <w:ilvl w:val="0"/>
          <w:numId w:val="11"/>
        </w:numPr>
        <w:spacing w:after="3" w:line="262" w:lineRule="auto"/>
        <w:ind w:hanging="360"/>
        <w:rPr>
          <w:lang w:val="cy-GB"/>
        </w:rPr>
      </w:pPr>
      <w:r w:rsidRPr="007B5EF4">
        <w:rPr>
          <w:lang w:val="cy-GB"/>
        </w:rPr>
        <w:t xml:space="preserve">Ymgysylltu, Codi Ymwybyddiaeth ac Addysg </w:t>
      </w:r>
    </w:p>
    <w:p w14:paraId="4FDA7665" w14:textId="77777777" w:rsidR="00847E0C" w:rsidRPr="007B5EF4" w:rsidRDefault="00847E0C" w:rsidP="00847E0C">
      <w:pPr>
        <w:spacing w:after="158" w:line="259" w:lineRule="auto"/>
        <w:ind w:left="721" w:firstLine="0"/>
        <w:rPr>
          <w:lang w:val="cy-GB"/>
        </w:rPr>
      </w:pPr>
      <w:r w:rsidRPr="007B5EF4">
        <w:rPr>
          <w:rFonts w:eastAsia="Calibri"/>
          <w:lang w:val="cy-GB"/>
        </w:rPr>
        <w:t xml:space="preserve"> </w:t>
      </w:r>
    </w:p>
    <w:p w14:paraId="0AFCE2DA" w14:textId="15BEE98E" w:rsidR="00847E0C" w:rsidRPr="007B5EF4" w:rsidRDefault="007B5EF4" w:rsidP="00847E0C">
      <w:pPr>
        <w:spacing w:after="156" w:line="262" w:lineRule="auto"/>
        <w:ind w:left="-4" w:hanging="10"/>
        <w:rPr>
          <w:lang w:val="cy-GB"/>
        </w:rPr>
      </w:pPr>
      <w:r>
        <w:rPr>
          <w:rFonts w:eastAsiaTheme="minorEastAsia"/>
          <w:lang w:val="cy-GB"/>
        </w:rPr>
        <w:t xml:space="preserve">Mae camau penodol a gynlluniwyd i gyflawni'r nodau hyn wedi'u hamlinellu yn adran Cynllun Gweithredu'r ddogfen hon, ynghyd ag amserlenni i’w cwblhau a'u cyswllt arweiniol.  </w:t>
      </w:r>
    </w:p>
    <w:p w14:paraId="229776BA"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27B27385" w14:textId="77777777" w:rsidR="00847E0C" w:rsidRPr="007B5EF4" w:rsidRDefault="00847E0C" w:rsidP="00847E0C">
      <w:pPr>
        <w:spacing w:after="197" w:line="259" w:lineRule="auto"/>
        <w:ind w:left="1" w:firstLine="0"/>
        <w:rPr>
          <w:lang w:val="cy-GB"/>
        </w:rPr>
      </w:pPr>
      <w:r w:rsidRPr="007B5EF4">
        <w:rPr>
          <w:rFonts w:eastAsia="Calibri"/>
          <w:lang w:val="cy-GB"/>
        </w:rPr>
        <w:t xml:space="preserve"> </w:t>
      </w:r>
    </w:p>
    <w:p w14:paraId="040686C4" w14:textId="3FA92B46" w:rsidR="00847E0C" w:rsidRPr="007B5EF4" w:rsidRDefault="00847E0C" w:rsidP="00847E0C">
      <w:pPr>
        <w:pStyle w:val="Heading2"/>
        <w:ind w:left="-4"/>
        <w:rPr>
          <w:rFonts w:ascii="Arial" w:hAnsi="Arial" w:cs="Arial"/>
          <w:lang w:val="cy-GB"/>
        </w:rPr>
      </w:pPr>
      <w:bookmarkStart w:id="4" w:name="_Toc139879365"/>
      <w:r w:rsidRPr="007B5EF4">
        <w:rPr>
          <w:rFonts w:ascii="Arial" w:hAnsi="Arial" w:cs="Arial"/>
          <w:lang w:val="cy-GB"/>
        </w:rPr>
        <w:t xml:space="preserve">Bioamrywiaeth ar </w:t>
      </w:r>
      <w:r w:rsidR="007F0885" w:rsidRPr="007B5EF4">
        <w:rPr>
          <w:rFonts w:ascii="Arial" w:hAnsi="Arial" w:cs="Arial"/>
          <w:lang w:val="cy-GB"/>
        </w:rPr>
        <w:t>G</w:t>
      </w:r>
      <w:r w:rsidRPr="007B5EF4">
        <w:rPr>
          <w:rFonts w:ascii="Arial" w:hAnsi="Arial" w:cs="Arial"/>
          <w:lang w:val="cy-GB"/>
        </w:rPr>
        <w:t>ampysau a Chynlluniau Bioamrywiaeth y Cyngor Lleol</w:t>
      </w:r>
      <w:bookmarkEnd w:id="4"/>
      <w:r w:rsidRPr="007B5EF4">
        <w:rPr>
          <w:rFonts w:ascii="Arial" w:hAnsi="Arial" w:cs="Arial"/>
          <w:lang w:val="cy-GB"/>
        </w:rPr>
        <w:t xml:space="preserve"> </w:t>
      </w:r>
    </w:p>
    <w:p w14:paraId="096CD1B1"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2EB52787" w14:textId="77777777" w:rsidR="00847E0C" w:rsidRPr="007B5EF4" w:rsidRDefault="00847E0C" w:rsidP="00847E0C">
      <w:pPr>
        <w:spacing w:after="170" w:line="262" w:lineRule="auto"/>
        <w:ind w:left="-4" w:hanging="10"/>
        <w:rPr>
          <w:lang w:val="cy-GB"/>
        </w:rPr>
      </w:pPr>
      <w:r w:rsidRPr="007B5EF4">
        <w:rPr>
          <w:lang w:val="cy-GB"/>
        </w:rPr>
        <w:t xml:space="preserve">Mae Prifysgol Cymru Y Drindod Dewi Sant eisoes yn ceisio gwella ein perfformiad amgylcheddol ym meysydd gwastraff, ynni a thrafnidiaeth drwy ein System Rheoli Amgylcheddol. Rydym yn ymestyn ein gwelliannau i enillion bioamrywiaeth trwy ein BAP. Bydd hyn yn darparu gwelliannau amgylcheddol ffisegol clir, ond hefyd llawer mwy o fanteision. Yn ôl y Gymdeithas Amgylcheddol ar gyfer Prifysgolion a Cholegau, gall prifysgolion sydd ag agenda bioamrywiaeth weithredol ddisgwyl gweld: </w:t>
      </w:r>
    </w:p>
    <w:p w14:paraId="76BA30AB" w14:textId="77777777" w:rsidR="00847E0C" w:rsidRPr="007B5EF4" w:rsidRDefault="00847E0C" w:rsidP="00847E0C">
      <w:pPr>
        <w:numPr>
          <w:ilvl w:val="0"/>
          <w:numId w:val="12"/>
        </w:numPr>
        <w:spacing w:after="3" w:line="262" w:lineRule="auto"/>
        <w:ind w:hanging="360"/>
        <w:rPr>
          <w:lang w:val="cy-GB"/>
        </w:rPr>
      </w:pPr>
      <w:r w:rsidRPr="007B5EF4">
        <w:rPr>
          <w:lang w:val="cy-GB"/>
        </w:rPr>
        <w:t xml:space="preserve">Gwell enw da a delwedd werdd </w:t>
      </w:r>
    </w:p>
    <w:p w14:paraId="5FEA0D06" w14:textId="77777777" w:rsidR="00847E0C" w:rsidRPr="007B5EF4" w:rsidRDefault="00847E0C" w:rsidP="00847E0C">
      <w:pPr>
        <w:numPr>
          <w:ilvl w:val="0"/>
          <w:numId w:val="12"/>
        </w:numPr>
        <w:spacing w:after="3" w:line="262" w:lineRule="auto"/>
        <w:ind w:hanging="360"/>
        <w:rPr>
          <w:lang w:val="cy-GB"/>
        </w:rPr>
      </w:pPr>
      <w:r w:rsidRPr="007B5EF4">
        <w:rPr>
          <w:lang w:val="cy-GB"/>
        </w:rPr>
        <w:t>Potensial i ddatblygu partneriaethau rhwng staff a myfyrwyr</w:t>
      </w:r>
    </w:p>
    <w:p w14:paraId="31029797" w14:textId="0EF421E2" w:rsidR="00847E0C" w:rsidRPr="007B5EF4" w:rsidRDefault="00847E0C" w:rsidP="00847E0C">
      <w:pPr>
        <w:numPr>
          <w:ilvl w:val="0"/>
          <w:numId w:val="12"/>
        </w:numPr>
        <w:spacing w:after="3" w:line="262" w:lineRule="auto"/>
        <w:ind w:hanging="360"/>
        <w:rPr>
          <w:lang w:val="cy-GB"/>
        </w:rPr>
      </w:pPr>
      <w:r w:rsidRPr="007B5EF4">
        <w:rPr>
          <w:lang w:val="cy-GB"/>
        </w:rPr>
        <w:t>Cyfleoedd ar gyfer addysg a gwyrddio</w:t>
      </w:r>
      <w:r w:rsidR="007F0885" w:rsidRPr="007B5EF4">
        <w:rPr>
          <w:lang w:val="cy-GB"/>
        </w:rPr>
        <w:t>’r</w:t>
      </w:r>
      <w:r w:rsidRPr="007B5EF4">
        <w:rPr>
          <w:lang w:val="cy-GB"/>
        </w:rPr>
        <w:t xml:space="preserve"> cwricwlwm </w:t>
      </w:r>
    </w:p>
    <w:p w14:paraId="4B7E51B9" w14:textId="77777777" w:rsidR="00847E0C" w:rsidRPr="007B5EF4" w:rsidRDefault="00847E0C" w:rsidP="00847E0C">
      <w:pPr>
        <w:numPr>
          <w:ilvl w:val="0"/>
          <w:numId w:val="12"/>
        </w:numPr>
        <w:spacing w:after="3" w:line="262" w:lineRule="auto"/>
        <w:ind w:hanging="360"/>
        <w:rPr>
          <w:lang w:val="cy-GB"/>
        </w:rPr>
      </w:pPr>
      <w:r w:rsidRPr="007B5EF4">
        <w:rPr>
          <w:lang w:val="cy-GB"/>
        </w:rPr>
        <w:t xml:space="preserve">Cyfraniad y campws at fyw'n iach a lles </w:t>
      </w:r>
    </w:p>
    <w:p w14:paraId="48120631" w14:textId="77777777" w:rsidR="00847E0C" w:rsidRPr="007B5EF4" w:rsidRDefault="00847E0C" w:rsidP="00847E0C">
      <w:pPr>
        <w:numPr>
          <w:ilvl w:val="0"/>
          <w:numId w:val="12"/>
        </w:numPr>
        <w:spacing w:after="3" w:line="262" w:lineRule="auto"/>
        <w:ind w:hanging="360"/>
        <w:rPr>
          <w:lang w:val="cy-GB"/>
        </w:rPr>
      </w:pPr>
      <w:r w:rsidRPr="007B5EF4">
        <w:rPr>
          <w:lang w:val="cy-GB"/>
        </w:rPr>
        <w:t xml:space="preserve">Gwell cyfleoedd gwirfoddoli i fyfyrwyr </w:t>
      </w:r>
    </w:p>
    <w:p w14:paraId="7684536C" w14:textId="77777777" w:rsidR="00847E0C" w:rsidRPr="007B5EF4" w:rsidRDefault="00847E0C" w:rsidP="00847E0C">
      <w:pPr>
        <w:numPr>
          <w:ilvl w:val="0"/>
          <w:numId w:val="12"/>
        </w:numPr>
        <w:spacing w:after="3" w:line="262" w:lineRule="auto"/>
        <w:ind w:hanging="360"/>
        <w:rPr>
          <w:lang w:val="cy-GB"/>
        </w:rPr>
      </w:pPr>
      <w:r w:rsidRPr="007B5EF4">
        <w:rPr>
          <w:lang w:val="cy-GB"/>
        </w:rPr>
        <w:t xml:space="preserve">Mwy o gefnogaeth gan awdurdodau lleol ar gyfer cynllunio a datblygu newydd  </w:t>
      </w:r>
    </w:p>
    <w:p w14:paraId="4D815D54" w14:textId="75EC92C8" w:rsidR="00847E0C" w:rsidRPr="007B5EF4" w:rsidRDefault="00847E0C" w:rsidP="00847E0C">
      <w:pPr>
        <w:numPr>
          <w:ilvl w:val="0"/>
          <w:numId w:val="12"/>
        </w:numPr>
        <w:spacing w:after="3" w:line="262" w:lineRule="auto"/>
        <w:ind w:hanging="360"/>
        <w:rPr>
          <w:lang w:val="cy-GB"/>
        </w:rPr>
      </w:pPr>
      <w:r w:rsidRPr="007B5EF4">
        <w:rPr>
          <w:lang w:val="cy-GB"/>
        </w:rPr>
        <w:t xml:space="preserve">Arbedion cost </w:t>
      </w:r>
      <w:r w:rsidR="007F0885" w:rsidRPr="007B5EF4">
        <w:rPr>
          <w:lang w:val="cy-GB"/>
        </w:rPr>
        <w:t>ym maes</w:t>
      </w:r>
      <w:r w:rsidRPr="007B5EF4">
        <w:rPr>
          <w:lang w:val="cy-GB"/>
        </w:rPr>
        <w:t xml:space="preserve"> cynnal a chadw  </w:t>
      </w:r>
    </w:p>
    <w:p w14:paraId="76E64C89" w14:textId="77777777" w:rsidR="00847E0C" w:rsidRPr="007B5EF4" w:rsidRDefault="00847E0C" w:rsidP="00847E0C">
      <w:pPr>
        <w:numPr>
          <w:ilvl w:val="0"/>
          <w:numId w:val="12"/>
        </w:numPr>
        <w:spacing w:after="3" w:line="262" w:lineRule="auto"/>
        <w:ind w:hanging="360"/>
        <w:rPr>
          <w:lang w:val="cy-GB"/>
        </w:rPr>
      </w:pPr>
      <w:r w:rsidRPr="007B5EF4">
        <w:rPr>
          <w:lang w:val="cy-GB"/>
        </w:rPr>
        <w:lastRenderedPageBreak/>
        <w:t xml:space="preserve">Cydymffurfiaeth ddeddfwriaethol </w:t>
      </w:r>
    </w:p>
    <w:p w14:paraId="7C13089F" w14:textId="77777777" w:rsidR="00847E0C" w:rsidRPr="007B5EF4" w:rsidRDefault="00847E0C" w:rsidP="00847E0C">
      <w:pPr>
        <w:numPr>
          <w:ilvl w:val="0"/>
          <w:numId w:val="12"/>
        </w:numPr>
        <w:spacing w:after="3" w:line="262" w:lineRule="auto"/>
        <w:ind w:hanging="360"/>
        <w:rPr>
          <w:lang w:val="cy-GB"/>
        </w:rPr>
      </w:pPr>
      <w:r w:rsidRPr="007B5EF4">
        <w:rPr>
          <w:lang w:val="cy-GB"/>
        </w:rPr>
        <w:t xml:space="preserve">Manteision ehangach o ran llifogydd a lleihau carbon </w:t>
      </w:r>
    </w:p>
    <w:p w14:paraId="013EA87D" w14:textId="77777777" w:rsidR="00847E0C" w:rsidRPr="007B5EF4" w:rsidRDefault="00847E0C" w:rsidP="00847E0C">
      <w:pPr>
        <w:spacing w:after="160" w:line="259" w:lineRule="auto"/>
        <w:ind w:left="0" w:firstLine="0"/>
        <w:rPr>
          <w:lang w:val="cy-GB"/>
        </w:rPr>
      </w:pPr>
      <w:r w:rsidRPr="007B5EF4">
        <w:rPr>
          <w:rFonts w:eastAsia="Calibri"/>
          <w:lang w:val="cy-GB"/>
        </w:rPr>
        <w:t xml:space="preserve"> </w:t>
      </w:r>
    </w:p>
    <w:p w14:paraId="5BD2661A" w14:textId="578342B7" w:rsidR="00847E0C" w:rsidRPr="007B5EF4" w:rsidRDefault="00847E0C" w:rsidP="00847E0C">
      <w:pPr>
        <w:spacing w:after="3" w:line="262" w:lineRule="auto"/>
        <w:ind w:left="-4" w:hanging="10"/>
        <w:rPr>
          <w:lang w:val="cy-GB"/>
        </w:rPr>
      </w:pPr>
      <w:r w:rsidRPr="007B5EF4">
        <w:rPr>
          <w:lang w:val="cy-GB"/>
        </w:rPr>
        <w:t xml:space="preserve">Mae'r Brifysgol yn unigryw gan fod pob lleoliad campws yn wahanol i'r lleill; </w:t>
      </w:r>
      <w:r w:rsidR="00D50339" w:rsidRPr="007B5EF4">
        <w:rPr>
          <w:lang w:val="cy-GB"/>
        </w:rPr>
        <w:t>m</w:t>
      </w:r>
      <w:r w:rsidRPr="007B5EF4">
        <w:rPr>
          <w:lang w:val="cy-GB"/>
        </w:rPr>
        <w:t xml:space="preserve">ae hyn yn cynnig llawer o gyfleoedd i ddilyn amrywiaeth o fentrau ledled Cymru heb gael eu cyfyngu gan un tirlun.  Mae'r Brifysgol wedi'i lleoli ar bum campws, yn amrywio o safleoedd canol y ddinas i leoliadau gwledig. Mae cwmpas y Cynllun Gweithredu Bioamrywiaeth hwn yn cwmpasu ein tri champws yng Nghymru. Ar draws y lleoliadau hyn, mae tua 11,000 o fyfyrwyr yn mynychu'r Brifysgol ac mae'n cyflogi mwy na 2000 </w:t>
      </w:r>
      <w:r w:rsidR="00D50339" w:rsidRPr="007B5EF4">
        <w:rPr>
          <w:lang w:val="cy-GB"/>
        </w:rPr>
        <w:t xml:space="preserve">o </w:t>
      </w:r>
      <w:r w:rsidRPr="007B5EF4">
        <w:rPr>
          <w:lang w:val="cy-GB"/>
        </w:rPr>
        <w:t>aelod</w:t>
      </w:r>
      <w:r w:rsidR="00D50339" w:rsidRPr="007B5EF4">
        <w:rPr>
          <w:lang w:val="cy-GB"/>
        </w:rPr>
        <w:t>au</w:t>
      </w:r>
      <w:r w:rsidRPr="007B5EF4">
        <w:rPr>
          <w:lang w:val="cy-GB"/>
        </w:rPr>
        <w:t xml:space="preserve"> staff. </w:t>
      </w:r>
    </w:p>
    <w:p w14:paraId="31A3D11C"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7499E00F" w14:textId="2271278A" w:rsidR="00847E0C" w:rsidRPr="007B5EF4" w:rsidRDefault="00847E0C" w:rsidP="00847E0C">
      <w:pPr>
        <w:spacing w:after="156" w:line="262" w:lineRule="auto"/>
        <w:ind w:left="-4" w:hanging="10"/>
        <w:rPr>
          <w:lang w:val="cy-GB"/>
        </w:rPr>
      </w:pPr>
      <w:r w:rsidRPr="007B5EF4">
        <w:rPr>
          <w:lang w:val="cy-GB"/>
        </w:rPr>
        <w:t xml:space="preserve">Mae campws Abertawe mewn lleoliad trefol ac mae'n gymharol wael o safbwynt cadwraeth, </w:t>
      </w:r>
      <w:r w:rsidR="00D50339" w:rsidRPr="007B5EF4">
        <w:rPr>
          <w:lang w:val="cy-GB"/>
        </w:rPr>
        <w:t>gan ei fod yn</w:t>
      </w:r>
      <w:r w:rsidRPr="007B5EF4">
        <w:rPr>
          <w:lang w:val="cy-GB"/>
        </w:rPr>
        <w:t xml:space="preserve"> cynnwys mosaig o adeiladau a thir moel â glaswelltiroedd amwynder</w:t>
      </w:r>
      <w:r w:rsidR="00D50339" w:rsidRPr="007B5EF4">
        <w:rPr>
          <w:lang w:val="cy-GB"/>
        </w:rPr>
        <w:t xml:space="preserve"> rheolaeth uchel</w:t>
      </w:r>
      <w:r w:rsidRPr="007B5EF4">
        <w:rPr>
          <w:lang w:val="cy-GB"/>
        </w:rPr>
        <w:t xml:space="preserve"> </w:t>
      </w:r>
      <w:r w:rsidR="00D50339" w:rsidRPr="007B5EF4">
        <w:rPr>
          <w:lang w:val="cy-GB"/>
        </w:rPr>
        <w:t>rhyngddynt</w:t>
      </w:r>
      <w:r w:rsidRPr="007B5EF4">
        <w:rPr>
          <w:lang w:val="cy-GB"/>
        </w:rPr>
        <w:t>, gwelyau llwyn</w:t>
      </w:r>
      <w:r w:rsidR="00D50339" w:rsidRPr="007B5EF4">
        <w:rPr>
          <w:lang w:val="cy-GB"/>
        </w:rPr>
        <w:t>i</w:t>
      </w:r>
      <w:r w:rsidRPr="007B5EF4">
        <w:rPr>
          <w:lang w:val="cy-GB"/>
        </w:rPr>
        <w:t xml:space="preserve"> </w:t>
      </w:r>
      <w:r w:rsidR="007F0885" w:rsidRPr="007B5EF4">
        <w:rPr>
          <w:lang w:val="cy-GB"/>
        </w:rPr>
        <w:t xml:space="preserve">trin a gyflwynwyd </w:t>
      </w:r>
      <w:r w:rsidRPr="007B5EF4">
        <w:rPr>
          <w:lang w:val="cy-GB"/>
        </w:rPr>
        <w:t xml:space="preserve">a </w:t>
      </w:r>
      <w:r w:rsidR="00D50339" w:rsidRPr="007B5EF4">
        <w:rPr>
          <w:lang w:val="cy-GB"/>
        </w:rPr>
        <w:t xml:space="preserve">phlanhigion </w:t>
      </w:r>
      <w:r w:rsidR="007F0885" w:rsidRPr="007B5EF4">
        <w:rPr>
          <w:lang w:val="cy-GB"/>
        </w:rPr>
        <w:t>lluosflwydd dros dro</w:t>
      </w:r>
      <w:r w:rsidRPr="007B5EF4">
        <w:rPr>
          <w:lang w:val="cy-GB"/>
        </w:rPr>
        <w:t xml:space="preserve"> a choed unigol. Mae hyn yn amlygu'r posibilrwydd o gael cyfleoedd gwella sylweddol. Gan fod campws IQ y Glannau wedi'i leoli mewn lleoliad </w:t>
      </w:r>
      <w:r w:rsidR="00D50339" w:rsidRPr="007B5EF4">
        <w:rPr>
          <w:lang w:val="cy-GB"/>
        </w:rPr>
        <w:t>arfordirol</w:t>
      </w:r>
      <w:r w:rsidRPr="007B5EF4">
        <w:rPr>
          <w:lang w:val="cy-GB"/>
        </w:rPr>
        <w:t xml:space="preserve"> agored, yn y gorffennol </w:t>
      </w:r>
      <w:r w:rsidR="00D50339" w:rsidRPr="007B5EF4">
        <w:rPr>
          <w:lang w:val="cy-GB"/>
        </w:rPr>
        <w:t>bu’n anodd</w:t>
      </w:r>
      <w:r w:rsidRPr="007B5EF4">
        <w:rPr>
          <w:lang w:val="cy-GB"/>
        </w:rPr>
        <w:t xml:space="preserve"> sefydlu a chefnogi twf rhywogaethau planhigion. O'r herwydd, dylid dewis planhigion caled sy'n addas ar gyfer amgylcheddau arfordirol i'w plannu.  </w:t>
      </w:r>
    </w:p>
    <w:p w14:paraId="4E3584D4"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763589B6" w14:textId="7CF0F860" w:rsidR="00847E0C" w:rsidRPr="007B5EF4" w:rsidRDefault="007B5EF4" w:rsidP="000A00A8">
      <w:pPr>
        <w:spacing w:after="156" w:line="262" w:lineRule="auto"/>
        <w:ind w:left="-4" w:hanging="10"/>
        <w:rPr>
          <w:lang w:val="cy-GB"/>
        </w:rPr>
      </w:pPr>
      <w:r>
        <w:rPr>
          <w:rFonts w:eastAsiaTheme="minorEastAsia"/>
          <w:lang w:val="cy-GB"/>
        </w:rPr>
        <w:t xml:space="preserve">Mae campysau Llambed a </w:t>
      </w:r>
      <w:proofErr w:type="spellStart"/>
      <w:r>
        <w:rPr>
          <w:rFonts w:eastAsiaTheme="minorEastAsia"/>
          <w:lang w:val="cy-GB"/>
        </w:rPr>
        <w:t>Chaerfyrddin</w:t>
      </w:r>
      <w:proofErr w:type="spellEnd"/>
      <w:r>
        <w:rPr>
          <w:rFonts w:eastAsiaTheme="minorEastAsia"/>
          <w:lang w:val="cy-GB"/>
        </w:rPr>
        <w:t xml:space="preserve"> yn cynnig rhagor o gyfle i wella bioamrywiaeth na champws Abertawe, gan fod ganddynt amrywiaeth gyfoethocach o gynefinoedd. Mae'r naill a’r llall yn cynnwys ardaloedd mawr o laswelltir amwynder yn ogystal â glaswelltir gwael wedi’i led wella. Mae campws Llambed o bwysigrwydd cadwraethol yn benodol oherwydd aber Afon Teifi sy'n  llifo trwy'r ardal sy'n Ardal Cadwraeth Arbennig (SAC) ddynodedig ac sy’n Safle o Ddiddordeb Gwyddonol Arbennig (</w:t>
      </w:r>
      <w:proofErr w:type="spellStart"/>
      <w:r>
        <w:rPr>
          <w:rFonts w:eastAsiaTheme="minorEastAsia"/>
          <w:lang w:val="cy-GB"/>
        </w:rPr>
        <w:t>SoDdGA</w:t>
      </w:r>
      <w:proofErr w:type="spellEnd"/>
      <w:r>
        <w:rPr>
          <w:rFonts w:eastAsiaTheme="minorEastAsia"/>
          <w:lang w:val="cy-GB"/>
        </w:rPr>
        <w:t xml:space="preserve">) Gan fod yn rhaid cymryd gofal penodol gydag unrhyw ddatblygiadau bioamrywiaeth, gan sicrhau na chyflwynir unrhyw rywogaethau ymledol ac nad yw'r safle'n cael ei ddifrodi. Mae'r ACA wedi'i ddynodi oherwydd ei lystyfiant sy'n dod i'r amlwg sy'n aml yn cael ei orchuddio gan isrywogaeth </w:t>
      </w:r>
      <w:proofErr w:type="spellStart"/>
      <w:r>
        <w:rPr>
          <w:rFonts w:eastAsiaTheme="minorEastAsia"/>
          <w:lang w:val="cy-GB"/>
        </w:rPr>
        <w:t>penicillatus</w:t>
      </w:r>
      <w:proofErr w:type="spellEnd"/>
      <w:r>
        <w:rPr>
          <w:rFonts w:eastAsiaTheme="minorEastAsia"/>
          <w:lang w:val="cy-GB"/>
        </w:rPr>
        <w:t xml:space="preserve"> Crafanc-y-frân y nant </w:t>
      </w:r>
      <w:proofErr w:type="spellStart"/>
      <w:r>
        <w:rPr>
          <w:rFonts w:eastAsiaTheme="minorEastAsia"/>
          <w:i/>
          <w:iCs/>
          <w:lang w:val="cy-GB"/>
        </w:rPr>
        <w:t>Ranunculus</w:t>
      </w:r>
      <w:proofErr w:type="spellEnd"/>
      <w:r>
        <w:rPr>
          <w:rFonts w:eastAsiaTheme="minorEastAsia"/>
          <w:i/>
          <w:iCs/>
          <w:lang w:val="cy-GB"/>
        </w:rPr>
        <w:t xml:space="preserve"> </w:t>
      </w:r>
      <w:proofErr w:type="spellStart"/>
      <w:r>
        <w:rPr>
          <w:rFonts w:eastAsiaTheme="minorEastAsia"/>
          <w:i/>
          <w:iCs/>
          <w:lang w:val="cy-GB"/>
        </w:rPr>
        <w:t>penicillatus</w:t>
      </w:r>
      <w:proofErr w:type="spellEnd"/>
      <w:r>
        <w:rPr>
          <w:rFonts w:eastAsiaTheme="minorEastAsia"/>
          <w:lang w:val="cy-GB"/>
        </w:rPr>
        <w:t xml:space="preserve"> . {0&gt;</w:t>
      </w:r>
      <w:r w:rsidR="00847E0C" w:rsidRPr="007B5EF4">
        <w:rPr>
          <w:i/>
          <w:vanish/>
          <w:lang w:val="cy-GB"/>
        </w:rPr>
        <w:t>Penicillatus</w:t>
      </w:r>
      <w:r w:rsidR="00847E0C" w:rsidRPr="007B5EF4">
        <w:rPr>
          <w:vanish/>
          <w:lang w:val="cy-GB"/>
        </w:rPr>
        <w:t xml:space="preserve">; a rhywogaethau a warchodir sydd i'w cael yn y cynefin hwn sy'n cynnwys Gobio </w:t>
      </w:r>
      <w:r w:rsidR="00847E0C" w:rsidRPr="007B5EF4">
        <w:rPr>
          <w:i/>
          <w:vanish/>
          <w:lang w:val="cy-GB"/>
        </w:rPr>
        <w:t xml:space="preserve">Cottus </w:t>
      </w:r>
      <w:r w:rsidR="007F0885" w:rsidRPr="007B5EF4">
        <w:rPr>
          <w:iCs/>
          <w:vanish/>
          <w:lang w:val="cy-GB"/>
        </w:rPr>
        <w:t>Bawd y melinydd</w:t>
      </w:r>
      <w:r w:rsidR="00847E0C" w:rsidRPr="007B5EF4">
        <w:rPr>
          <w:vanish/>
          <w:lang w:val="cy-GB"/>
        </w:rPr>
        <w:t xml:space="preserve">, </w:t>
      </w:r>
      <w:r w:rsidR="007F0885" w:rsidRPr="007B5EF4">
        <w:rPr>
          <w:vanish/>
          <w:lang w:val="cy-GB"/>
        </w:rPr>
        <w:t>Lamprai’r a</w:t>
      </w:r>
      <w:r w:rsidR="00847E0C" w:rsidRPr="007B5EF4">
        <w:rPr>
          <w:vanish/>
          <w:lang w:val="cy-GB"/>
        </w:rPr>
        <w:t xml:space="preserve">fon </w:t>
      </w:r>
      <w:r w:rsidR="00847E0C" w:rsidRPr="007B5EF4">
        <w:rPr>
          <w:i/>
          <w:vanish/>
          <w:lang w:val="cy-GB"/>
        </w:rPr>
        <w:t>Lampetra fluviatilis</w:t>
      </w:r>
      <w:r w:rsidR="00847E0C" w:rsidRPr="007B5EF4">
        <w:rPr>
          <w:vanish/>
          <w:lang w:val="cy-GB"/>
        </w:rPr>
        <w:t xml:space="preserve">, </w:t>
      </w:r>
      <w:r w:rsidR="00847E0C" w:rsidRPr="007B5EF4">
        <w:rPr>
          <w:i/>
          <w:vanish/>
          <w:lang w:val="cy-GB"/>
        </w:rPr>
        <w:t xml:space="preserve"> </w:t>
      </w:r>
      <w:r w:rsidR="007F0885" w:rsidRPr="007B5EF4">
        <w:rPr>
          <w:vanish/>
          <w:lang w:val="cy-GB"/>
        </w:rPr>
        <w:t>Lamprai’r nant</w:t>
      </w:r>
      <w:r w:rsidR="00847E0C" w:rsidRPr="007B5EF4">
        <w:rPr>
          <w:vanish/>
          <w:lang w:val="cy-GB"/>
        </w:rPr>
        <w:t xml:space="preserve"> </w:t>
      </w:r>
      <w:r w:rsidR="00847E0C" w:rsidRPr="007B5EF4">
        <w:rPr>
          <w:i/>
          <w:vanish/>
          <w:lang w:val="cy-GB"/>
        </w:rPr>
        <w:t>Lampetra planeri</w:t>
      </w:r>
      <w:r w:rsidR="00847E0C" w:rsidRPr="007B5EF4">
        <w:rPr>
          <w:vanish/>
          <w:lang w:val="cy-GB"/>
        </w:rPr>
        <w:t xml:space="preserve">, </w:t>
      </w:r>
      <w:r w:rsidR="000A00A8" w:rsidRPr="007B5EF4">
        <w:rPr>
          <w:vanish/>
          <w:lang w:val="cy-GB"/>
        </w:rPr>
        <w:t>Lamprai’r m</w:t>
      </w:r>
      <w:r w:rsidR="00847E0C" w:rsidRPr="007B5EF4">
        <w:rPr>
          <w:vanish/>
          <w:lang w:val="cy-GB"/>
        </w:rPr>
        <w:t xml:space="preserve">ôr </w:t>
      </w:r>
      <w:r w:rsidR="00847E0C" w:rsidRPr="007B5EF4">
        <w:rPr>
          <w:i/>
          <w:vanish/>
          <w:lang w:val="cy-GB"/>
        </w:rPr>
        <w:t>Petromyzon marinus</w:t>
      </w:r>
      <w:r w:rsidR="00847E0C" w:rsidRPr="007B5EF4">
        <w:rPr>
          <w:vanish/>
          <w:lang w:val="cy-GB"/>
        </w:rPr>
        <w:t xml:space="preserve">, Eog </w:t>
      </w:r>
      <w:r w:rsidR="000A00A8" w:rsidRPr="007B5EF4">
        <w:rPr>
          <w:vanish/>
          <w:lang w:val="cy-GB"/>
        </w:rPr>
        <w:t>yr</w:t>
      </w:r>
      <w:r w:rsidR="00847E0C" w:rsidRPr="007B5EF4">
        <w:rPr>
          <w:vanish/>
          <w:lang w:val="cy-GB"/>
        </w:rPr>
        <w:t xml:space="preserve"> Iwerydd </w:t>
      </w:r>
      <w:r w:rsidR="00847E0C" w:rsidRPr="007B5EF4">
        <w:rPr>
          <w:i/>
          <w:vanish/>
          <w:lang w:val="cy-GB"/>
        </w:rPr>
        <w:t>Salar</w:t>
      </w:r>
      <w:r w:rsidR="00847E0C" w:rsidRPr="007B5EF4">
        <w:rPr>
          <w:vanish/>
          <w:lang w:val="cy-GB"/>
        </w:rPr>
        <w:t xml:space="preserve"> </w:t>
      </w:r>
      <w:r w:rsidR="00847E0C" w:rsidRPr="007B5EF4">
        <w:rPr>
          <w:i/>
          <w:vanish/>
          <w:lang w:val="cy-GB"/>
        </w:rPr>
        <w:t>Salmo</w:t>
      </w:r>
      <w:r w:rsidR="00847E0C" w:rsidRPr="007B5EF4">
        <w:rPr>
          <w:vanish/>
          <w:lang w:val="cy-GB"/>
        </w:rPr>
        <w:t>, Dyfrg</w:t>
      </w:r>
      <w:r w:rsidR="000A00A8" w:rsidRPr="007B5EF4">
        <w:rPr>
          <w:vanish/>
          <w:lang w:val="cy-GB"/>
        </w:rPr>
        <w:t>i</w:t>
      </w:r>
      <w:r w:rsidR="00847E0C" w:rsidRPr="007B5EF4">
        <w:rPr>
          <w:vanish/>
          <w:lang w:val="cy-GB"/>
        </w:rPr>
        <w:t xml:space="preserve"> </w:t>
      </w:r>
      <w:r w:rsidR="00847E0C" w:rsidRPr="007B5EF4">
        <w:rPr>
          <w:i/>
          <w:vanish/>
          <w:lang w:val="cy-GB"/>
        </w:rPr>
        <w:t xml:space="preserve">Lutra </w:t>
      </w:r>
      <w:r w:rsidR="000A00A8" w:rsidRPr="007B5EF4">
        <w:rPr>
          <w:i/>
          <w:vanish/>
          <w:lang w:val="cy-GB"/>
        </w:rPr>
        <w:t>l</w:t>
      </w:r>
      <w:r w:rsidR="00847E0C" w:rsidRPr="007B5EF4">
        <w:rPr>
          <w:i/>
          <w:vanish/>
          <w:lang w:val="cy-GB"/>
        </w:rPr>
        <w:t>utra a</w:t>
      </w:r>
      <w:r w:rsidR="000A00A8" w:rsidRPr="007B5EF4">
        <w:rPr>
          <w:i/>
          <w:vanish/>
          <w:lang w:val="cy-GB"/>
        </w:rPr>
        <w:t xml:space="preserve"> Llyriad-y-d</w:t>
      </w:r>
      <w:r w:rsidR="000A00A8" w:rsidRPr="007B5EF4">
        <w:rPr>
          <w:i/>
          <w:lang w:val="cy-GB"/>
        </w:rPr>
        <w:t xml:space="preserve">ŵr </w:t>
      </w:r>
      <w:proofErr w:type="spellStart"/>
      <w:r w:rsidR="000A00A8" w:rsidRPr="007B5EF4">
        <w:rPr>
          <w:i/>
          <w:lang w:val="cy-GB"/>
        </w:rPr>
        <w:t>arnofol</w:t>
      </w:r>
      <w:r w:rsidR="00847E0C" w:rsidRPr="007B5EF4">
        <w:rPr>
          <w:vanish/>
          <w:lang w:val="cy-GB"/>
        </w:rPr>
        <w:t xml:space="preserve"> </w:t>
      </w:r>
      <w:r w:rsidR="00847E0C" w:rsidRPr="007B5EF4">
        <w:rPr>
          <w:i/>
          <w:vanish/>
          <w:lang w:val="cy-GB"/>
        </w:rPr>
        <w:t>Luroniwm</w:t>
      </w:r>
      <w:r w:rsidR="00847E0C" w:rsidRPr="007B5EF4">
        <w:rPr>
          <w:vanish/>
          <w:lang w:val="cy-GB"/>
        </w:rPr>
        <w:t xml:space="preserve"> </w:t>
      </w:r>
      <w:r w:rsidR="00847E0C" w:rsidRPr="007B5EF4">
        <w:rPr>
          <w:i/>
          <w:vanish/>
          <w:lang w:val="cy-GB"/>
        </w:rPr>
        <w:t>natans</w:t>
      </w:r>
      <w:r w:rsidR="000A00A8" w:rsidRPr="007B5EF4">
        <w:rPr>
          <w:i/>
          <w:vanish/>
          <w:lang w:val="cy-GB"/>
        </w:rPr>
        <w:t xml:space="preserve">. </w:t>
      </w:r>
      <w:r w:rsidR="00847E0C" w:rsidRPr="007B5EF4">
        <w:rPr>
          <w:lang w:val="cy-GB"/>
        </w:rPr>
        <w:t>Mae</w:t>
      </w:r>
      <w:proofErr w:type="spellEnd"/>
      <w:r w:rsidR="00847E0C" w:rsidRPr="007B5EF4">
        <w:rPr>
          <w:lang w:val="cy-GB"/>
        </w:rPr>
        <w:t xml:space="preserve"> ein campws yn Llambed wedi cyflwyno cychod gwenyn  ym mis Hydref 2021, i wella peillio naturiol a helpu i warchod rhywogaethau gwenyn. </w:t>
      </w:r>
    </w:p>
    <w:p w14:paraId="7EF0FD01" w14:textId="77777777" w:rsidR="00847E0C" w:rsidRPr="007B5EF4" w:rsidRDefault="00847E0C" w:rsidP="00847E0C">
      <w:pPr>
        <w:spacing w:after="197" w:line="259" w:lineRule="auto"/>
        <w:ind w:left="1" w:firstLine="0"/>
        <w:rPr>
          <w:lang w:val="cy-GB"/>
        </w:rPr>
      </w:pPr>
      <w:r w:rsidRPr="007B5EF4">
        <w:rPr>
          <w:rFonts w:eastAsia="Calibri"/>
          <w:lang w:val="cy-GB"/>
        </w:rPr>
        <w:t xml:space="preserve"> </w:t>
      </w:r>
    </w:p>
    <w:p w14:paraId="7E271329" w14:textId="77777777" w:rsidR="00847E0C" w:rsidRPr="007B5EF4" w:rsidRDefault="00847E0C" w:rsidP="00847E0C">
      <w:pPr>
        <w:pStyle w:val="Heading2"/>
        <w:ind w:left="-4"/>
        <w:rPr>
          <w:rFonts w:ascii="Arial" w:hAnsi="Arial" w:cs="Arial"/>
          <w:lang w:val="cy-GB"/>
        </w:rPr>
      </w:pPr>
      <w:bookmarkStart w:id="5" w:name="_Toc139879366"/>
      <w:r w:rsidRPr="007B5EF4">
        <w:rPr>
          <w:rFonts w:ascii="Arial" w:hAnsi="Arial" w:cs="Arial"/>
          <w:lang w:val="cy-GB"/>
        </w:rPr>
        <w:t>Cynllun Gweithredu Bioamrywiaeth Sir Gaerfyrddin</w:t>
      </w:r>
      <w:bookmarkEnd w:id="5"/>
      <w:r w:rsidRPr="007B5EF4">
        <w:rPr>
          <w:rFonts w:ascii="Arial" w:hAnsi="Arial" w:cs="Arial"/>
          <w:lang w:val="cy-GB"/>
        </w:rPr>
        <w:t xml:space="preserve"> </w:t>
      </w:r>
    </w:p>
    <w:p w14:paraId="3C16F937" w14:textId="0C3821B3" w:rsidR="00847E0C" w:rsidRPr="007B5EF4" w:rsidRDefault="00847E0C" w:rsidP="00847E0C">
      <w:pPr>
        <w:spacing w:after="158" w:line="262" w:lineRule="auto"/>
        <w:ind w:left="-4" w:hanging="10"/>
        <w:rPr>
          <w:lang w:val="cy-GB"/>
        </w:rPr>
      </w:pPr>
      <w:r w:rsidRPr="007B5EF4">
        <w:rPr>
          <w:lang w:val="cy-GB"/>
        </w:rPr>
        <w:t xml:space="preserve">Mae BAP Sir Gaerfyrddin yn canolbwyntio ar </w:t>
      </w:r>
      <w:r w:rsidR="00D50339" w:rsidRPr="007B5EF4">
        <w:rPr>
          <w:lang w:val="cy-GB"/>
        </w:rPr>
        <w:t>y c</w:t>
      </w:r>
      <w:r w:rsidRPr="007B5EF4">
        <w:rPr>
          <w:lang w:val="cy-GB"/>
        </w:rPr>
        <w:t>amau gweithredu sydd eu hangen i gyflawni'r amcanion ar gyfer cynefinoedd a rhywogaethau o bwysigrwydd pennaf fel y</w:t>
      </w:r>
      <w:r w:rsidR="00D50339" w:rsidRPr="007B5EF4">
        <w:rPr>
          <w:lang w:val="cy-GB"/>
        </w:rPr>
        <w:t>’u</w:t>
      </w:r>
      <w:r w:rsidRPr="007B5EF4">
        <w:rPr>
          <w:lang w:val="cy-GB"/>
        </w:rPr>
        <w:t xml:space="preserve"> nodir yn Adran 42 Deddf Cefn Gwlad a Hawliau Tramwy 2000. Mae angen gwarchod y cynefinoedd a'r rhywogaethau hyn ac maent yn rhan o'r hyn sy'n gwneud Sir Gaerfyrddin yn arbennig ac yn unigryw.   </w:t>
      </w:r>
    </w:p>
    <w:p w14:paraId="58638D6B"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7E3524EC" w14:textId="0ECCBDD1" w:rsidR="00847E0C" w:rsidRPr="007B5EF4" w:rsidRDefault="007B5EF4" w:rsidP="00847E0C">
      <w:pPr>
        <w:spacing w:after="156" w:line="262" w:lineRule="auto"/>
        <w:ind w:left="-4" w:hanging="10"/>
        <w:rPr>
          <w:lang w:val="cy-GB"/>
        </w:rPr>
      </w:pPr>
      <w:r>
        <w:rPr>
          <w:rFonts w:eastAsiaTheme="minorEastAsia"/>
          <w:lang w:val="cy-GB"/>
        </w:rPr>
        <w:t xml:space="preserve">Mae Cynllun Gweithredu Bioamrywiaeth Sir Gaerfyrddin yn canolbwyntio ar naw grŵp o gynefinoedd. Dyma'r rhain, </w:t>
      </w:r>
      <w:proofErr w:type="spellStart"/>
      <w:r>
        <w:rPr>
          <w:rFonts w:eastAsiaTheme="minorEastAsia"/>
          <w:lang w:val="cy-GB"/>
        </w:rPr>
        <w:t>Woodland</w:t>
      </w:r>
      <w:proofErr w:type="spellEnd"/>
      <w:r>
        <w:rPr>
          <w:rFonts w:eastAsiaTheme="minorEastAsia"/>
          <w:lang w:val="cy-GB"/>
        </w:rPr>
        <w:t xml:space="preserve">, Cynefinoedd yr Ucheldir, Dŵr Croyw, </w:t>
      </w:r>
      <w:proofErr w:type="spellStart"/>
      <w:r>
        <w:rPr>
          <w:rFonts w:eastAsiaTheme="minorEastAsia"/>
          <w:lang w:val="cy-GB"/>
        </w:rPr>
        <w:t>Gwlyptiroedd</w:t>
      </w:r>
      <w:proofErr w:type="spellEnd"/>
      <w:r>
        <w:rPr>
          <w:rFonts w:eastAsiaTheme="minorEastAsia"/>
          <w:lang w:val="cy-GB"/>
        </w:rPr>
        <w:t xml:space="preserve">, Tir Fferm, Glaswelltir Iseldir a Gweundir, Maes Brown/Trefol, Cynefinoedd a rhywogaethau Arfordirol a Morol. Mae rhywogaethau wedi'u grwpio â chynefinoedd, fodd bynnag, mae nifer o rywogaethau yn cael eu cefnogi gyda chynlluniau gweithredu unigol er mwyn rheoli'r cynefin yn gadarnhaol neu gysylltu ac ehangu lle bo modd, wedyn; adar y to, llygod y dŵr, ystlumod, draenog, dwrgwn, pathew, gwiwer goch, gloÿnnod byw brith y gors a </w:t>
      </w:r>
      <w:proofErr w:type="spellStart"/>
      <w:r>
        <w:rPr>
          <w:rFonts w:eastAsiaTheme="minorEastAsia"/>
          <w:lang w:val="cy-GB"/>
        </w:rPr>
        <w:t>brithbin</w:t>
      </w:r>
      <w:proofErr w:type="spellEnd"/>
      <w:r>
        <w:rPr>
          <w:rFonts w:eastAsiaTheme="minorEastAsia"/>
          <w:lang w:val="cy-GB"/>
        </w:rPr>
        <w:t xml:space="preserve"> brown, gludlys amryliw, </w:t>
      </w:r>
      <w:proofErr w:type="spellStart"/>
      <w:r>
        <w:rPr>
          <w:rFonts w:eastAsiaTheme="minorEastAsia"/>
          <w:lang w:val="cy-GB"/>
        </w:rPr>
        <w:t>penigan</w:t>
      </w:r>
      <w:proofErr w:type="spellEnd"/>
      <w:r>
        <w:rPr>
          <w:rFonts w:eastAsiaTheme="minorEastAsia"/>
          <w:lang w:val="cy-GB"/>
        </w:rPr>
        <w:t xml:space="preserve"> y porfeydd, tylluan ysgubor (blaenoriaeth leol), ysgyfarnog, ychydig o fodrwyau ac amffibiaid ac ymlusgiaid.   </w:t>
      </w:r>
    </w:p>
    <w:p w14:paraId="57D676E1"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599B8D66" w14:textId="7BBBBB69" w:rsidR="00847E0C" w:rsidRPr="007B5EF4" w:rsidRDefault="000A00A8" w:rsidP="00847E0C">
      <w:pPr>
        <w:spacing w:after="158" w:line="262" w:lineRule="auto"/>
        <w:ind w:left="-4" w:hanging="10"/>
        <w:rPr>
          <w:lang w:val="cy-GB"/>
        </w:rPr>
      </w:pPr>
      <w:r w:rsidRPr="007B5EF4">
        <w:rPr>
          <w:lang w:val="cy-GB"/>
        </w:rPr>
        <w:t>Ystyrir</w:t>
      </w:r>
      <w:r w:rsidR="00847E0C" w:rsidRPr="007B5EF4">
        <w:rPr>
          <w:lang w:val="cy-GB"/>
        </w:rPr>
        <w:t xml:space="preserve"> Cynllun Gweithredu Bioamrywiaeth Sir Gaerfyrddin a'u cynefinoedd blaenoriaeth drwy gydol datblygiad ein Cynllun Gweithredu Bioamrywiaeth.   </w:t>
      </w:r>
    </w:p>
    <w:p w14:paraId="3F8C5EF7" w14:textId="77777777" w:rsidR="00847E0C" w:rsidRPr="007B5EF4" w:rsidRDefault="00847E0C" w:rsidP="00847E0C">
      <w:pPr>
        <w:spacing w:after="197" w:line="259" w:lineRule="auto"/>
        <w:ind w:left="1" w:firstLine="0"/>
        <w:rPr>
          <w:lang w:val="cy-GB"/>
        </w:rPr>
      </w:pPr>
      <w:r w:rsidRPr="007B5EF4">
        <w:rPr>
          <w:rFonts w:eastAsia="Calibri"/>
          <w:lang w:val="cy-GB"/>
        </w:rPr>
        <w:t xml:space="preserve"> </w:t>
      </w:r>
    </w:p>
    <w:p w14:paraId="07240C91" w14:textId="77777777" w:rsidR="00847E0C" w:rsidRPr="007B5EF4" w:rsidRDefault="00847E0C" w:rsidP="00847E0C">
      <w:pPr>
        <w:pStyle w:val="Heading2"/>
        <w:ind w:left="-4"/>
        <w:rPr>
          <w:rFonts w:ascii="Arial" w:hAnsi="Arial" w:cs="Arial"/>
          <w:lang w:val="cy-GB"/>
        </w:rPr>
      </w:pPr>
      <w:bookmarkStart w:id="6" w:name="_Toc139879367"/>
      <w:r w:rsidRPr="007B5EF4">
        <w:rPr>
          <w:rFonts w:ascii="Arial" w:hAnsi="Arial" w:cs="Arial"/>
          <w:lang w:val="cy-GB"/>
        </w:rPr>
        <w:lastRenderedPageBreak/>
        <w:t>Cynllun Gweithredu Bioamrywiaeth Lleol Ceredigion</w:t>
      </w:r>
      <w:bookmarkEnd w:id="6"/>
      <w:r w:rsidRPr="007B5EF4">
        <w:rPr>
          <w:rFonts w:ascii="Arial" w:hAnsi="Arial" w:cs="Arial"/>
          <w:lang w:val="cy-GB"/>
        </w:rPr>
        <w:t xml:space="preserve"> </w:t>
      </w:r>
    </w:p>
    <w:p w14:paraId="0D02BA32" w14:textId="77777777" w:rsidR="00847E0C" w:rsidRPr="007B5EF4" w:rsidRDefault="00847E0C" w:rsidP="00847E0C">
      <w:pPr>
        <w:spacing w:after="3" w:line="262" w:lineRule="auto"/>
        <w:ind w:left="-4" w:hanging="10"/>
        <w:rPr>
          <w:lang w:val="cy-GB"/>
        </w:rPr>
      </w:pPr>
      <w:r w:rsidRPr="007B5EF4">
        <w:rPr>
          <w:lang w:val="cy-GB"/>
        </w:rPr>
        <w:t>Datblygwyd LBAP Ceredigion gyda Phartneriaeth Bioamrywiaeth Ceredigion ac fe'i cefnogir gan Gefn Gwlad</w:t>
      </w:r>
    </w:p>
    <w:p w14:paraId="3CADC763" w14:textId="77777777" w:rsidR="00847E0C" w:rsidRPr="007B5EF4" w:rsidRDefault="00847E0C" w:rsidP="00847E0C">
      <w:pPr>
        <w:spacing w:after="158" w:line="262" w:lineRule="auto"/>
        <w:ind w:left="-4" w:hanging="10"/>
        <w:rPr>
          <w:lang w:val="cy-GB"/>
        </w:rPr>
      </w:pPr>
      <w:r w:rsidRPr="007B5EF4">
        <w:rPr>
          <w:lang w:val="cy-GB"/>
        </w:rPr>
        <w:t xml:space="preserve">Cyngor Cymru </w:t>
      </w:r>
    </w:p>
    <w:p w14:paraId="71C6F5C8"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78CFEB2B" w14:textId="3A1B96CF" w:rsidR="00847E0C" w:rsidRPr="007B5EF4" w:rsidRDefault="007B5EF4" w:rsidP="00847E0C">
      <w:pPr>
        <w:spacing w:after="158" w:line="262" w:lineRule="auto"/>
        <w:ind w:left="-4" w:hanging="10"/>
        <w:rPr>
          <w:lang w:val="cy-GB"/>
        </w:rPr>
      </w:pPr>
      <w:r>
        <w:rPr>
          <w:rFonts w:eastAsiaTheme="minorEastAsia"/>
          <w:lang w:val="cy-GB"/>
        </w:rPr>
        <w:t>Mae'r Cynllun yn darparu'r fframwaith ar gyfer gweithredu bioamrywiaeth leol gyda'r nod o gyfrannu at gyflawni targedau cenedlaethol ar gyfer cynefinoedd a rhywogaethau allweddol. Mae'r rhywogaethau a'r cynefinoedd sydd wedi'u cynnwys yn y cynllun yn cynnwys Rhywogaethau â Blaenoriaeth y DU (y rhai a ddiffinnir yn fyd-eang neu sy'n dirywio yn y DU) a Rhywogaethau o Bryder Cadwraeth (a ddiffinnir yn un sy’n bodloni un neu ragor o'r pedwar maen prawf a nodir yn Adroddiad Grŵp Llywio'r DU 1995).</w:t>
      </w:r>
    </w:p>
    <w:p w14:paraId="05D4F3FD" w14:textId="63226813" w:rsidR="00847E0C" w:rsidRPr="007B5EF4" w:rsidRDefault="007B5EF4" w:rsidP="005104CE">
      <w:pPr>
        <w:spacing w:after="0" w:line="259" w:lineRule="auto"/>
        <w:ind w:left="1" w:firstLine="0"/>
        <w:rPr>
          <w:lang w:val="cy-GB"/>
        </w:rPr>
      </w:pPr>
      <w:r>
        <w:rPr>
          <w:rFonts w:eastAsiaTheme="minorEastAsia"/>
          <w:lang w:val="cy-GB"/>
        </w:rPr>
        <w:t xml:space="preserve">Lluniwyd Cynlluniau Gweithredu Cynefin a Rhywogaethau yn rhan o'r LBAP, gan sefydlu targedau cadwraeth ar gyfer gweithredu cadwraeth, statws presennol y rhywogaeth/cynefin a 'phartner arweiniol' i weithredu ac adolygu. Mae'r Cynlluniau Gweithredu ar Gynefinoedd yn cynnwys coed llwch cymysg ucheldir, coedwigoedd derw ucheldir, coetir gwlyb  ac ymylon ymyl y ffordd. Mae'r Cynlluniau Gweithredu Rhywogaethau yn cwmpasu </w:t>
      </w:r>
      <w:proofErr w:type="spellStart"/>
      <w:r>
        <w:rPr>
          <w:rFonts w:eastAsiaTheme="minorEastAsia"/>
          <w:lang w:val="cy-GB"/>
        </w:rPr>
        <w:t>Lyrurus</w:t>
      </w:r>
      <w:proofErr w:type="spellEnd"/>
      <w:r>
        <w:rPr>
          <w:rFonts w:eastAsiaTheme="minorEastAsia"/>
          <w:lang w:val="cy-GB"/>
        </w:rPr>
        <w:t xml:space="preserve"> </w:t>
      </w:r>
      <w:proofErr w:type="spellStart"/>
      <w:r>
        <w:rPr>
          <w:rFonts w:eastAsiaTheme="minorEastAsia"/>
          <w:lang w:val="cy-GB"/>
        </w:rPr>
        <w:t>tetrix</w:t>
      </w:r>
      <w:proofErr w:type="spellEnd"/>
      <w:r>
        <w:rPr>
          <w:rFonts w:eastAsiaTheme="minorEastAsia"/>
          <w:lang w:val="cy-GB"/>
        </w:rPr>
        <w:t xml:space="preserve"> grugiar ddu </w:t>
      </w:r>
      <w:proofErr w:type="spellStart"/>
      <w:r>
        <w:rPr>
          <w:rFonts w:eastAsiaTheme="minorEastAsia"/>
          <w:i/>
          <w:iCs/>
          <w:lang w:val="cy-GB"/>
        </w:rPr>
        <w:t>Lyrurus</w:t>
      </w:r>
      <w:proofErr w:type="spellEnd"/>
      <w:r>
        <w:rPr>
          <w:rFonts w:eastAsiaTheme="minorEastAsia"/>
          <w:i/>
          <w:iCs/>
          <w:lang w:val="cy-GB"/>
        </w:rPr>
        <w:t xml:space="preserve"> </w:t>
      </w:r>
      <w:proofErr w:type="spellStart"/>
      <w:r>
        <w:rPr>
          <w:rFonts w:eastAsiaTheme="minorEastAsia"/>
          <w:i/>
          <w:iCs/>
          <w:lang w:val="cy-GB"/>
        </w:rPr>
        <w:t>tetrix</w:t>
      </w:r>
      <w:proofErr w:type="spellEnd"/>
      <w:r>
        <w:rPr>
          <w:rFonts w:eastAsiaTheme="minorEastAsia"/>
          <w:lang w:val="cy-GB"/>
        </w:rPr>
        <w:t xml:space="preserve">, ysgyfarnog </w:t>
      </w:r>
      <w:proofErr w:type="spellStart"/>
      <w:r>
        <w:rPr>
          <w:rFonts w:eastAsiaTheme="minorEastAsia"/>
          <w:i/>
          <w:iCs/>
          <w:lang w:val="cy-GB"/>
        </w:rPr>
        <w:t>Lepus</w:t>
      </w:r>
      <w:proofErr w:type="spellEnd"/>
      <w:r>
        <w:rPr>
          <w:rFonts w:eastAsiaTheme="minorEastAsia"/>
          <w:i/>
          <w:iCs/>
          <w:lang w:val="cy-GB"/>
        </w:rPr>
        <w:t xml:space="preserve"> </w:t>
      </w:r>
      <w:proofErr w:type="spellStart"/>
      <w:r>
        <w:rPr>
          <w:rFonts w:eastAsiaTheme="minorEastAsia"/>
          <w:i/>
          <w:iCs/>
          <w:lang w:val="cy-GB"/>
        </w:rPr>
        <w:t>europeaus</w:t>
      </w:r>
      <w:proofErr w:type="spellEnd"/>
      <w:r>
        <w:rPr>
          <w:rFonts w:eastAsiaTheme="minorEastAsia"/>
          <w:lang w:val="cy-GB"/>
        </w:rPr>
        <w:t>, marchwellt</w:t>
      </w:r>
      <w:r>
        <w:rPr>
          <w:rFonts w:eastAsiaTheme="minorEastAsia"/>
          <w:i/>
          <w:iCs/>
          <w:lang w:val="cy-GB"/>
        </w:rPr>
        <w:t xml:space="preserve"> </w:t>
      </w:r>
      <w:proofErr w:type="spellStart"/>
      <w:r>
        <w:rPr>
          <w:rFonts w:eastAsiaTheme="minorEastAsia"/>
          <w:i/>
          <w:iCs/>
          <w:lang w:val="cy-GB"/>
        </w:rPr>
        <w:t>Elymus</w:t>
      </w:r>
      <w:proofErr w:type="spellEnd"/>
      <w:r>
        <w:rPr>
          <w:rFonts w:eastAsiaTheme="minorEastAsia"/>
          <w:i/>
          <w:iCs/>
          <w:lang w:val="cy-GB"/>
        </w:rPr>
        <w:t xml:space="preserve"> </w:t>
      </w:r>
      <w:proofErr w:type="spellStart"/>
      <w:r>
        <w:rPr>
          <w:rFonts w:eastAsiaTheme="minorEastAsia"/>
          <w:i/>
          <w:iCs/>
          <w:lang w:val="cy-GB"/>
        </w:rPr>
        <w:t>repens</w:t>
      </w:r>
      <w:proofErr w:type="spellEnd"/>
      <w:r>
        <w:rPr>
          <w:rFonts w:eastAsiaTheme="minorEastAsia"/>
          <w:i/>
          <w:iCs/>
          <w:lang w:val="cy-GB"/>
        </w:rPr>
        <w:t xml:space="preserve"> </w:t>
      </w:r>
      <w:r>
        <w:rPr>
          <w:rFonts w:eastAsiaTheme="minorEastAsia"/>
          <w:lang w:val="cy-GB"/>
        </w:rPr>
        <w:t xml:space="preserve"> a phicwn corniog</w:t>
      </w:r>
      <w:r>
        <w:rPr>
          <w:rFonts w:eastAsiaTheme="minorEastAsia"/>
          <w:i/>
          <w:iCs/>
          <w:lang w:val="cy-GB"/>
        </w:rPr>
        <w:t xml:space="preserve"> </w:t>
      </w:r>
      <w:proofErr w:type="spellStart"/>
      <w:r>
        <w:rPr>
          <w:rFonts w:eastAsiaTheme="minorEastAsia"/>
          <w:i/>
          <w:iCs/>
          <w:lang w:val="cy-GB"/>
        </w:rPr>
        <w:t>Asilus</w:t>
      </w:r>
      <w:proofErr w:type="spellEnd"/>
      <w:r>
        <w:rPr>
          <w:rFonts w:eastAsiaTheme="minorEastAsia"/>
          <w:i/>
          <w:iCs/>
          <w:lang w:val="cy-GB"/>
        </w:rPr>
        <w:t xml:space="preserve"> </w:t>
      </w:r>
      <w:proofErr w:type="spellStart"/>
      <w:r>
        <w:rPr>
          <w:rFonts w:eastAsiaTheme="minorEastAsia"/>
          <w:i/>
          <w:iCs/>
          <w:lang w:val="cy-GB"/>
        </w:rPr>
        <w:t>crabroniformis</w:t>
      </w:r>
      <w:proofErr w:type="spellEnd"/>
      <w:r>
        <w:rPr>
          <w:rFonts w:eastAsiaTheme="minorEastAsia"/>
          <w:lang w:val="cy-GB"/>
        </w:rPr>
        <w:t xml:space="preserve">.  </w:t>
      </w:r>
    </w:p>
    <w:p w14:paraId="55A0DEEA"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1794A515" w14:textId="3B9CC5E0" w:rsidR="00847E0C" w:rsidRPr="007B5EF4" w:rsidRDefault="000A00A8" w:rsidP="00847E0C">
      <w:pPr>
        <w:spacing w:after="155" w:line="262" w:lineRule="auto"/>
        <w:ind w:left="-4" w:hanging="10"/>
        <w:rPr>
          <w:lang w:val="cy-GB"/>
        </w:rPr>
      </w:pPr>
      <w:r w:rsidRPr="007B5EF4">
        <w:rPr>
          <w:lang w:val="cy-GB"/>
        </w:rPr>
        <w:t>Ystyrir</w:t>
      </w:r>
      <w:r w:rsidR="00847E0C" w:rsidRPr="007B5EF4">
        <w:rPr>
          <w:lang w:val="cy-GB"/>
        </w:rPr>
        <w:t xml:space="preserve"> Cynllun Gweithredu Bioamrywiaeth Lleol Ceredigion drwy gydol y gwaith o ddatblygu ein Cynllun Gweithredu Bioamrywiaeth.   </w:t>
      </w:r>
    </w:p>
    <w:p w14:paraId="3C8DC396" w14:textId="77777777" w:rsidR="00847E0C" w:rsidRPr="007B5EF4" w:rsidRDefault="00847E0C" w:rsidP="00847E0C">
      <w:pPr>
        <w:spacing w:after="199" w:line="259" w:lineRule="auto"/>
        <w:ind w:left="1" w:firstLine="0"/>
        <w:rPr>
          <w:lang w:val="cy-GB"/>
        </w:rPr>
      </w:pPr>
      <w:r w:rsidRPr="007B5EF4">
        <w:rPr>
          <w:rFonts w:eastAsia="Calibri"/>
          <w:lang w:val="cy-GB"/>
        </w:rPr>
        <w:t xml:space="preserve"> </w:t>
      </w:r>
    </w:p>
    <w:p w14:paraId="25952ABC" w14:textId="77777777" w:rsidR="00847E0C" w:rsidRPr="007B5EF4" w:rsidRDefault="00847E0C" w:rsidP="00847E0C">
      <w:pPr>
        <w:pStyle w:val="Heading2"/>
        <w:ind w:left="-4"/>
        <w:rPr>
          <w:rFonts w:ascii="Arial" w:hAnsi="Arial" w:cs="Arial"/>
          <w:lang w:val="cy-GB"/>
        </w:rPr>
      </w:pPr>
      <w:bookmarkStart w:id="7" w:name="_Toc139879368"/>
      <w:r w:rsidRPr="007B5EF4">
        <w:rPr>
          <w:rFonts w:ascii="Arial" w:hAnsi="Arial" w:cs="Arial"/>
          <w:lang w:val="cy-GB"/>
        </w:rPr>
        <w:t>Strategaeth a Chynllun Gweithredu Bioamrywiaeth Lleol Abertawe</w:t>
      </w:r>
      <w:bookmarkEnd w:id="7"/>
      <w:r w:rsidRPr="007B5EF4">
        <w:rPr>
          <w:rFonts w:ascii="Arial" w:hAnsi="Arial" w:cs="Arial"/>
          <w:lang w:val="cy-GB"/>
        </w:rPr>
        <w:t xml:space="preserve"> </w:t>
      </w:r>
    </w:p>
    <w:p w14:paraId="66952E95" w14:textId="085FE909" w:rsidR="00847E0C" w:rsidRPr="007B5EF4" w:rsidRDefault="00847E0C" w:rsidP="00847E0C">
      <w:pPr>
        <w:spacing w:after="158" w:line="262" w:lineRule="auto"/>
        <w:ind w:left="-4" w:hanging="10"/>
        <w:rPr>
          <w:lang w:val="cy-GB"/>
        </w:rPr>
      </w:pPr>
      <w:r w:rsidRPr="007B5EF4">
        <w:rPr>
          <w:lang w:val="cy-GB"/>
        </w:rPr>
        <w:t xml:space="preserve">Mae LBAP Cyngor Abertawe yn amlinellu'r camau strategol sydd eu hangen i warchod cynefinoedd a rhywogaethau â blaenoriaeth a bioamrywiaeth ehangach. Ei nod yw diogelu, rheoli, gwella a hyrwyddo amgylchedd naturiol a harddwch naturiol rhagorol Abertawe. </w:t>
      </w:r>
    </w:p>
    <w:p w14:paraId="0429047E"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349DFAA4" w14:textId="77777777" w:rsidR="00847E0C" w:rsidRPr="007B5EF4" w:rsidRDefault="00847E0C" w:rsidP="00847E0C">
      <w:pPr>
        <w:spacing w:after="158" w:line="262" w:lineRule="auto"/>
        <w:ind w:left="-4" w:hanging="10"/>
        <w:rPr>
          <w:lang w:val="cy-GB"/>
        </w:rPr>
      </w:pPr>
      <w:r w:rsidRPr="007B5EF4">
        <w:rPr>
          <w:lang w:val="cy-GB"/>
        </w:rPr>
        <w:t xml:space="preserve">Mae'r Cynllun yn cynnwys 15 o amcanion strategol dros bum thema allweddol: </w:t>
      </w:r>
    </w:p>
    <w:p w14:paraId="2BA52724" w14:textId="77777777" w:rsidR="00847E0C" w:rsidRPr="007B5EF4" w:rsidRDefault="00847E0C" w:rsidP="00847E0C">
      <w:pPr>
        <w:numPr>
          <w:ilvl w:val="0"/>
          <w:numId w:val="13"/>
        </w:numPr>
        <w:spacing w:after="3" w:line="262" w:lineRule="auto"/>
        <w:ind w:hanging="360"/>
        <w:rPr>
          <w:lang w:val="cy-GB"/>
        </w:rPr>
      </w:pPr>
      <w:r w:rsidRPr="007B5EF4">
        <w:rPr>
          <w:lang w:val="cy-GB"/>
        </w:rPr>
        <w:t xml:space="preserve">Deall yr amgylchedd naturiol – </w:t>
      </w:r>
      <w:r w:rsidRPr="007B5EF4">
        <w:rPr>
          <w:i/>
          <w:lang w:val="cy-GB"/>
        </w:rPr>
        <w:t>Archwilio</w:t>
      </w:r>
    </w:p>
    <w:p w14:paraId="79DB6771" w14:textId="77777777" w:rsidR="00847E0C" w:rsidRPr="007B5EF4" w:rsidRDefault="00847E0C" w:rsidP="00847E0C">
      <w:pPr>
        <w:numPr>
          <w:ilvl w:val="0"/>
          <w:numId w:val="13"/>
        </w:numPr>
        <w:spacing w:after="3" w:line="262" w:lineRule="auto"/>
        <w:ind w:hanging="360"/>
        <w:rPr>
          <w:lang w:val="cy-GB"/>
        </w:rPr>
      </w:pPr>
      <w:r w:rsidRPr="007B5EF4">
        <w:rPr>
          <w:lang w:val="cy-GB"/>
        </w:rPr>
        <w:t xml:space="preserve">Diogelu a diogelu'r amgylchedd naturiol – </w:t>
      </w:r>
      <w:r w:rsidRPr="007B5EF4">
        <w:rPr>
          <w:i/>
          <w:lang w:val="cy-GB"/>
        </w:rPr>
        <w:t>Cynlluniau, polisïau a deddfwriaeth</w:t>
      </w:r>
    </w:p>
    <w:p w14:paraId="711C524F" w14:textId="77777777" w:rsidR="00847E0C" w:rsidRPr="007B5EF4" w:rsidRDefault="00847E0C" w:rsidP="00847E0C">
      <w:pPr>
        <w:numPr>
          <w:ilvl w:val="0"/>
          <w:numId w:val="13"/>
        </w:numPr>
        <w:spacing w:after="3" w:line="262" w:lineRule="auto"/>
        <w:ind w:hanging="360"/>
        <w:rPr>
          <w:lang w:val="cy-GB"/>
        </w:rPr>
      </w:pPr>
      <w:r w:rsidRPr="007B5EF4">
        <w:rPr>
          <w:lang w:val="cy-GB"/>
        </w:rPr>
        <w:t xml:space="preserve">Rheoli a gwella'r amgylchedd naturiol  </w:t>
      </w:r>
    </w:p>
    <w:p w14:paraId="668E8F11" w14:textId="77777777" w:rsidR="00847E0C" w:rsidRPr="007B5EF4" w:rsidRDefault="00847E0C" w:rsidP="00847E0C">
      <w:pPr>
        <w:numPr>
          <w:ilvl w:val="0"/>
          <w:numId w:val="13"/>
        </w:numPr>
        <w:spacing w:after="3" w:line="262" w:lineRule="auto"/>
        <w:ind w:hanging="360"/>
        <w:rPr>
          <w:lang w:val="cy-GB"/>
        </w:rPr>
      </w:pPr>
      <w:r w:rsidRPr="007B5EF4">
        <w:rPr>
          <w:lang w:val="cy-GB"/>
        </w:rPr>
        <w:t xml:space="preserve">Deall a gwerthfawrogi'r amgylchedd naturiol – </w:t>
      </w:r>
      <w:r w:rsidRPr="007B5EF4">
        <w:rPr>
          <w:i/>
          <w:lang w:val="cy-GB"/>
        </w:rPr>
        <w:t xml:space="preserve">codi ymwybyddiaeth a chynnwys y gymuned </w:t>
      </w:r>
    </w:p>
    <w:p w14:paraId="06136E73" w14:textId="77777777" w:rsidR="00847E0C" w:rsidRPr="007B5EF4" w:rsidRDefault="00847E0C" w:rsidP="00847E0C">
      <w:pPr>
        <w:numPr>
          <w:ilvl w:val="0"/>
          <w:numId w:val="13"/>
        </w:numPr>
        <w:spacing w:after="3" w:line="262" w:lineRule="auto"/>
        <w:ind w:hanging="360"/>
        <w:rPr>
          <w:lang w:val="cy-GB"/>
        </w:rPr>
      </w:pPr>
      <w:r w:rsidRPr="007B5EF4">
        <w:rPr>
          <w:lang w:val="cy-GB"/>
        </w:rPr>
        <w:t xml:space="preserve">Dod o hyd i'r adnoddau  </w:t>
      </w:r>
    </w:p>
    <w:p w14:paraId="3280DB24"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1463B1BF" w14:textId="7DDF28CC" w:rsidR="00847E0C" w:rsidRPr="007B5EF4" w:rsidRDefault="005104CE" w:rsidP="00847E0C">
      <w:pPr>
        <w:spacing w:after="158" w:line="262" w:lineRule="auto"/>
        <w:ind w:left="-4" w:hanging="10"/>
        <w:rPr>
          <w:lang w:val="cy-GB"/>
        </w:rPr>
      </w:pPr>
      <w:r w:rsidRPr="007B5EF4">
        <w:rPr>
          <w:lang w:val="cy-GB"/>
        </w:rPr>
        <w:t>Ystyrir</w:t>
      </w:r>
      <w:r w:rsidR="00847E0C" w:rsidRPr="007B5EF4">
        <w:rPr>
          <w:lang w:val="cy-GB"/>
        </w:rPr>
        <w:t xml:space="preserve"> Strategaeth a Chynllun Gweithredu Bioamrywiaeth Lleol Abertawe drwy gydol y broses o ddatblygu ein Cynllun Gweithredu Bioamrywiaeth.   </w:t>
      </w:r>
    </w:p>
    <w:p w14:paraId="4FA6B2AB" w14:textId="77777777" w:rsidR="00847E0C" w:rsidRPr="007B5EF4" w:rsidRDefault="00847E0C" w:rsidP="00847E0C">
      <w:pPr>
        <w:spacing w:after="334" w:line="259" w:lineRule="auto"/>
        <w:ind w:left="1" w:firstLine="0"/>
        <w:rPr>
          <w:lang w:val="cy-GB"/>
        </w:rPr>
      </w:pPr>
      <w:r w:rsidRPr="007B5EF4">
        <w:rPr>
          <w:rFonts w:eastAsia="Calibri"/>
          <w:lang w:val="cy-GB"/>
        </w:rPr>
        <w:t xml:space="preserve"> </w:t>
      </w:r>
    </w:p>
    <w:p w14:paraId="4921327F" w14:textId="77777777" w:rsidR="00847E0C" w:rsidRPr="007B5EF4" w:rsidRDefault="00847E0C" w:rsidP="00847E0C">
      <w:pPr>
        <w:spacing w:after="210" w:line="259" w:lineRule="auto"/>
        <w:ind w:left="1" w:firstLine="0"/>
        <w:rPr>
          <w:lang w:val="cy-GB"/>
        </w:rPr>
      </w:pPr>
      <w:r w:rsidRPr="007B5EF4">
        <w:rPr>
          <w:rFonts w:eastAsia="Calibri"/>
          <w:color w:val="2F5496"/>
          <w:sz w:val="32"/>
          <w:lang w:val="cy-GB"/>
        </w:rPr>
        <w:t xml:space="preserve"> </w:t>
      </w:r>
    </w:p>
    <w:p w14:paraId="199B0CF4" w14:textId="77777777" w:rsidR="00847E0C" w:rsidRPr="007B5EF4" w:rsidRDefault="00847E0C" w:rsidP="00847E0C">
      <w:pPr>
        <w:pStyle w:val="Heading1"/>
        <w:ind w:left="-4"/>
        <w:rPr>
          <w:rFonts w:ascii="Arial" w:hAnsi="Arial" w:cs="Arial"/>
          <w:lang w:val="cy-GB"/>
        </w:rPr>
      </w:pPr>
      <w:bookmarkStart w:id="8" w:name="_Toc139879369"/>
      <w:r w:rsidRPr="007B5EF4">
        <w:rPr>
          <w:rFonts w:ascii="Arial" w:hAnsi="Arial" w:cs="Arial"/>
          <w:lang w:val="cy-GB"/>
        </w:rPr>
        <w:t>Cynefinoedd a Rhywogaethau o Bwysigrwydd Cadwraeth</w:t>
      </w:r>
      <w:bookmarkEnd w:id="8"/>
      <w:r w:rsidRPr="007B5EF4">
        <w:rPr>
          <w:rFonts w:ascii="Arial" w:hAnsi="Arial" w:cs="Arial"/>
          <w:lang w:val="cy-GB"/>
        </w:rPr>
        <w:t xml:space="preserve"> </w:t>
      </w:r>
    </w:p>
    <w:p w14:paraId="6C4CA5CF" w14:textId="77777777" w:rsidR="00847E0C" w:rsidRPr="007B5EF4" w:rsidRDefault="00847E0C" w:rsidP="00847E0C">
      <w:pPr>
        <w:spacing w:after="156" w:line="262" w:lineRule="auto"/>
        <w:ind w:left="-4" w:hanging="10"/>
        <w:rPr>
          <w:lang w:val="cy-GB"/>
        </w:rPr>
      </w:pPr>
      <w:r w:rsidRPr="007B5EF4">
        <w:rPr>
          <w:lang w:val="cy-GB"/>
        </w:rPr>
        <w:t xml:space="preserve">Datblygwyd y tablau isod drwy Arolwg Cynefin Cam 1 a gynhaliwyd ym mhob un o'r tri champws ym mis Medi 2021. Mae'r cynefinoedd wedi'u cynnwys os ydynt yn Adran 7 o gynefinoedd Deddf yr Amgylchedd a rhywogaethau o bryder cadwraeth penodol yng Nghymru, neu os ydynt yn darparu gwasanaethau ecosystem pwysig. Mae adran 7 yn disodli adran 42 o Ddeddf NERC. </w:t>
      </w:r>
    </w:p>
    <w:p w14:paraId="5381E6BE" w14:textId="77777777" w:rsidR="00847E0C" w:rsidRPr="007B5EF4" w:rsidRDefault="00847E0C" w:rsidP="00847E0C">
      <w:pPr>
        <w:spacing w:after="158" w:line="259" w:lineRule="auto"/>
        <w:ind w:left="1" w:firstLine="0"/>
        <w:rPr>
          <w:lang w:val="cy-GB"/>
        </w:rPr>
      </w:pPr>
      <w:r w:rsidRPr="007B5EF4">
        <w:rPr>
          <w:rFonts w:eastAsia="Calibri"/>
          <w:lang w:val="cy-GB"/>
        </w:rPr>
        <w:t xml:space="preserve"> </w:t>
      </w:r>
    </w:p>
    <w:p w14:paraId="397DDA45" w14:textId="12828D58" w:rsidR="00847E0C" w:rsidRPr="007B5EF4" w:rsidRDefault="00847E0C" w:rsidP="00847E0C">
      <w:pPr>
        <w:spacing w:after="156" w:line="262" w:lineRule="auto"/>
        <w:ind w:left="-4" w:hanging="10"/>
        <w:rPr>
          <w:lang w:val="cy-GB"/>
        </w:rPr>
      </w:pPr>
      <w:r w:rsidRPr="007B5EF4">
        <w:rPr>
          <w:lang w:val="cy-GB"/>
        </w:rPr>
        <w:lastRenderedPageBreak/>
        <w:t xml:space="preserve">Ar hyn o bryd nid oes gennym restrau cyflawn o'r holl blanhigion ac anifeiliaid sy'n defnyddio'r campws. </w:t>
      </w:r>
      <w:r w:rsidR="00EE3C5B" w:rsidRPr="007B5EF4">
        <w:rPr>
          <w:lang w:val="cy-GB"/>
        </w:rPr>
        <w:t xml:space="preserve">Mae </w:t>
      </w:r>
      <w:r w:rsidRPr="007B5EF4">
        <w:rPr>
          <w:lang w:val="cy-GB"/>
        </w:rPr>
        <w:t>cyfleoedd ar gyfer cynyddu gwybodaeth</w:t>
      </w:r>
      <w:r w:rsidR="00EE3C5B" w:rsidRPr="007B5EF4">
        <w:rPr>
          <w:lang w:val="cy-GB"/>
        </w:rPr>
        <w:t xml:space="preserve"> yn parhau</w:t>
      </w:r>
      <w:r w:rsidRPr="007B5EF4">
        <w:rPr>
          <w:lang w:val="cy-GB"/>
        </w:rPr>
        <w:t xml:space="preserve">, a byddant yn cael eu cynnal. Cynhelir arolygon presenoldeb/absenoldeb sy'n benodol i rywogaethau pan fydd tymor arolwg ecolegol 2022 yn cychwyn. Bydd hyn yn caniatáu cofnodi rhywogaethau o bwysigrwydd cadwraeth </w:t>
      </w:r>
      <w:r w:rsidR="00EE3C5B" w:rsidRPr="007B5EF4">
        <w:rPr>
          <w:lang w:val="cy-GB"/>
        </w:rPr>
        <w:t>ar b</w:t>
      </w:r>
      <w:r w:rsidRPr="007B5EF4">
        <w:rPr>
          <w:lang w:val="cy-GB"/>
        </w:rPr>
        <w:t xml:space="preserve">ob campws, gyda thargedau cadwraeth dilynol </w:t>
      </w:r>
      <w:r w:rsidR="00EE3C5B" w:rsidRPr="007B5EF4">
        <w:rPr>
          <w:lang w:val="cy-GB"/>
        </w:rPr>
        <w:t xml:space="preserve">sydd </w:t>
      </w:r>
      <w:r w:rsidRPr="007B5EF4">
        <w:rPr>
          <w:lang w:val="cy-GB"/>
        </w:rPr>
        <w:t xml:space="preserve">wedi'u </w:t>
      </w:r>
      <w:r w:rsidR="00EE3C5B" w:rsidRPr="007B5EF4">
        <w:rPr>
          <w:lang w:val="cy-GB"/>
        </w:rPr>
        <w:t>pennu</w:t>
      </w:r>
      <w:r w:rsidRPr="007B5EF4">
        <w:rPr>
          <w:lang w:val="cy-GB"/>
        </w:rPr>
        <w:t xml:space="preserve">.  </w:t>
      </w:r>
    </w:p>
    <w:p w14:paraId="2C2B5B57" w14:textId="77777777" w:rsidR="00847E0C" w:rsidRPr="007B5EF4" w:rsidRDefault="00847E0C" w:rsidP="00847E0C">
      <w:pPr>
        <w:spacing w:after="160" w:line="259" w:lineRule="auto"/>
        <w:ind w:left="1" w:firstLine="0"/>
        <w:rPr>
          <w:lang w:val="cy-GB"/>
        </w:rPr>
      </w:pPr>
      <w:r w:rsidRPr="007B5EF4">
        <w:rPr>
          <w:rFonts w:eastAsia="Calibri"/>
          <w:lang w:val="cy-GB"/>
        </w:rPr>
        <w:t xml:space="preserve"> </w:t>
      </w:r>
    </w:p>
    <w:p w14:paraId="165BDD05" w14:textId="3D8E196F" w:rsidR="00847E0C" w:rsidRPr="007B5EF4" w:rsidRDefault="00847E0C" w:rsidP="00847E0C">
      <w:pPr>
        <w:spacing w:after="158" w:line="262" w:lineRule="auto"/>
        <w:ind w:left="-4" w:hanging="10"/>
        <w:rPr>
          <w:lang w:val="cy-GB"/>
        </w:rPr>
      </w:pPr>
      <w:r w:rsidRPr="007B5EF4">
        <w:rPr>
          <w:lang w:val="cy-GB"/>
        </w:rPr>
        <w:t xml:space="preserve">Mae'r wybodaeth yn y tablau isod yn amlygu blaenoriaethau bioamrywiaeth cyfredol a bydd yn cael ei diweddaru wrth i wybodaeth newydd </w:t>
      </w:r>
      <w:r w:rsidR="000A00A8" w:rsidRPr="007B5EF4">
        <w:rPr>
          <w:lang w:val="cy-GB"/>
        </w:rPr>
        <w:t>ddod i’r fei</w:t>
      </w:r>
      <w:r w:rsidRPr="007B5EF4">
        <w:rPr>
          <w:lang w:val="cy-GB"/>
        </w:rPr>
        <w:t>, gan ganiatáu i'r rheolwyr wella ymhellach. Gellir dal i gynnal arferion rheoli da gyda dim ond gwybodaeth ragarweiniol, gan gynnwys lleihau defnydd plaladdwyr / chwynladdwyr, lleihau amlder torri glaswellt, caniatáu  blodau gwyllt i hadu a rheoli rhywogaethau ymledol. Cafwyd data ar gyfer cynefinoedd pwysigrwydd cadwraeth o arolygon Cynefin Cam 1 o bob safle. Cafwyd data ar gyfer rhywogaethau o bwysigrwydd cadwraeth campws Abertawe o  Ganolfan Cofnodion Bioamrywiaeth De-ddwyrain Cymru (</w:t>
      </w:r>
      <w:proofErr w:type="spellStart"/>
      <w:r w:rsidRPr="007B5EF4">
        <w:rPr>
          <w:lang w:val="cy-GB"/>
        </w:rPr>
        <w:t>SEWBReC</w:t>
      </w:r>
      <w:proofErr w:type="spellEnd"/>
      <w:r w:rsidRPr="007B5EF4">
        <w:rPr>
          <w:lang w:val="cy-GB"/>
        </w:rPr>
        <w:t xml:space="preserve">). Cafwyd data ar gyfer campysau Llanbedr Pont Steffan a </w:t>
      </w:r>
      <w:proofErr w:type="spellStart"/>
      <w:r w:rsidRPr="007B5EF4">
        <w:rPr>
          <w:lang w:val="cy-GB"/>
        </w:rPr>
        <w:t>Chaerfyrddin</w:t>
      </w:r>
      <w:proofErr w:type="spellEnd"/>
      <w:r w:rsidRPr="007B5EF4">
        <w:rPr>
          <w:lang w:val="cy-GB"/>
        </w:rPr>
        <w:t xml:space="preserve"> o Ganolfan Gwybodaeth Bioamrywiaeth Gorllewin Cymru (WWBIC) </w:t>
      </w:r>
    </w:p>
    <w:p w14:paraId="5D3AB612" w14:textId="77777777" w:rsidR="00847E0C" w:rsidRPr="007B5EF4" w:rsidRDefault="00847E0C" w:rsidP="00847E0C">
      <w:pPr>
        <w:spacing w:after="0" w:line="259" w:lineRule="auto"/>
        <w:ind w:left="1" w:firstLine="0"/>
        <w:rPr>
          <w:lang w:val="cy-GB"/>
        </w:rPr>
      </w:pPr>
      <w:r w:rsidRPr="007B5EF4">
        <w:rPr>
          <w:rFonts w:eastAsia="Calibri"/>
          <w:lang w:val="cy-GB"/>
        </w:rPr>
        <w:t xml:space="preserve"> </w:t>
      </w:r>
    </w:p>
    <w:p w14:paraId="3067C5A7" w14:textId="77777777" w:rsidR="00847E0C" w:rsidRPr="007B5EF4" w:rsidRDefault="00847E0C" w:rsidP="00847E0C">
      <w:pPr>
        <w:pStyle w:val="Heading3"/>
        <w:ind w:left="-4"/>
        <w:rPr>
          <w:rFonts w:ascii="Arial" w:hAnsi="Arial" w:cs="Arial"/>
          <w:lang w:val="cy-GB"/>
        </w:rPr>
      </w:pPr>
      <w:r w:rsidRPr="007B5EF4">
        <w:rPr>
          <w:rFonts w:ascii="Arial" w:hAnsi="Arial" w:cs="Arial"/>
          <w:lang w:val="cy-GB"/>
        </w:rPr>
        <w:t xml:space="preserve">Campws Abertawe </w:t>
      </w:r>
    </w:p>
    <w:p w14:paraId="18166DD7" w14:textId="3B0F2057" w:rsidR="00847E0C" w:rsidRPr="007B5EF4" w:rsidRDefault="00847E0C" w:rsidP="00847E0C">
      <w:pPr>
        <w:spacing w:after="3" w:line="262" w:lineRule="auto"/>
        <w:ind w:left="-4" w:hanging="10"/>
        <w:rPr>
          <w:lang w:val="cy-GB"/>
        </w:rPr>
      </w:pPr>
      <w:r w:rsidRPr="007B5EF4">
        <w:rPr>
          <w:lang w:val="cy-GB"/>
        </w:rPr>
        <w:t xml:space="preserve">Tabl 1. Cynefinoedd o bwysigrwydd cadwraeth ar gampws </w:t>
      </w:r>
      <w:r w:rsidR="00EE3C5B" w:rsidRPr="007B5EF4">
        <w:rPr>
          <w:lang w:val="cy-GB"/>
        </w:rPr>
        <w:t>Y Drindod Dewi Sant</w:t>
      </w:r>
      <w:r w:rsidRPr="007B5EF4">
        <w:rPr>
          <w:lang w:val="cy-GB"/>
        </w:rPr>
        <w:t xml:space="preserve"> Abertawe </w:t>
      </w:r>
    </w:p>
    <w:tbl>
      <w:tblPr>
        <w:tblStyle w:val="TableGrid"/>
        <w:tblW w:w="8359" w:type="dxa"/>
        <w:tblInd w:w="6" w:type="dxa"/>
        <w:tblCellMar>
          <w:top w:w="45" w:type="dxa"/>
          <w:left w:w="108" w:type="dxa"/>
          <w:right w:w="73" w:type="dxa"/>
        </w:tblCellMar>
        <w:tblLook w:val="04A0" w:firstRow="1" w:lastRow="0" w:firstColumn="1" w:lastColumn="0" w:noHBand="0" w:noVBand="1"/>
      </w:tblPr>
      <w:tblGrid>
        <w:gridCol w:w="1798"/>
        <w:gridCol w:w="1778"/>
        <w:gridCol w:w="1790"/>
        <w:gridCol w:w="2993"/>
      </w:tblGrid>
      <w:tr w:rsidR="00847E0C" w:rsidRPr="007B5EF4" w14:paraId="32156044" w14:textId="77777777" w:rsidTr="00D06FBE">
        <w:trPr>
          <w:trHeight w:val="744"/>
        </w:trPr>
        <w:tc>
          <w:tcPr>
            <w:tcW w:w="1798" w:type="dxa"/>
            <w:tcBorders>
              <w:top w:val="single" w:sz="4" w:space="0" w:color="000000"/>
              <w:left w:val="single" w:sz="4" w:space="0" w:color="000000"/>
              <w:bottom w:val="single" w:sz="4" w:space="0" w:color="000000"/>
              <w:right w:val="single" w:sz="4" w:space="0" w:color="000000"/>
            </w:tcBorders>
          </w:tcPr>
          <w:p w14:paraId="2F80803D" w14:textId="77777777" w:rsidR="00847E0C" w:rsidRPr="007B5EF4" w:rsidRDefault="00847E0C" w:rsidP="00D06FBE">
            <w:pPr>
              <w:spacing w:after="0" w:line="259" w:lineRule="auto"/>
              <w:ind w:left="0" w:firstLine="0"/>
              <w:rPr>
                <w:lang w:val="cy-GB"/>
              </w:rPr>
            </w:pPr>
            <w:r w:rsidRPr="007B5EF4">
              <w:rPr>
                <w:b/>
                <w:sz w:val="20"/>
                <w:lang w:val="cy-GB"/>
              </w:rPr>
              <w:t xml:space="preserve">Math o gynefin Cam 1 </w:t>
            </w:r>
          </w:p>
        </w:tc>
        <w:tc>
          <w:tcPr>
            <w:tcW w:w="1778" w:type="dxa"/>
            <w:tcBorders>
              <w:top w:val="single" w:sz="4" w:space="0" w:color="000000"/>
              <w:left w:val="single" w:sz="4" w:space="0" w:color="000000"/>
              <w:bottom w:val="single" w:sz="4" w:space="0" w:color="000000"/>
              <w:right w:val="single" w:sz="4" w:space="0" w:color="000000"/>
            </w:tcBorders>
          </w:tcPr>
          <w:p w14:paraId="6FC4614D" w14:textId="77777777" w:rsidR="00847E0C" w:rsidRPr="007B5EF4" w:rsidRDefault="00847E0C" w:rsidP="00D06FBE">
            <w:pPr>
              <w:spacing w:after="0" w:line="259" w:lineRule="auto"/>
              <w:ind w:left="0" w:firstLine="0"/>
              <w:rPr>
                <w:lang w:val="cy-GB"/>
              </w:rPr>
            </w:pPr>
            <w:r w:rsidRPr="007B5EF4">
              <w:rPr>
                <w:b/>
                <w:sz w:val="20"/>
                <w:lang w:val="cy-GB"/>
              </w:rPr>
              <w:t xml:space="preserve">Cynefin Blaenoriaeth S7? </w:t>
            </w:r>
          </w:p>
        </w:tc>
        <w:tc>
          <w:tcPr>
            <w:tcW w:w="1790" w:type="dxa"/>
            <w:tcBorders>
              <w:top w:val="single" w:sz="4" w:space="0" w:color="000000"/>
              <w:left w:val="single" w:sz="4" w:space="0" w:color="000000"/>
              <w:bottom w:val="single" w:sz="4" w:space="0" w:color="000000"/>
              <w:right w:val="single" w:sz="4" w:space="0" w:color="000000"/>
            </w:tcBorders>
          </w:tcPr>
          <w:p w14:paraId="5BD5A934" w14:textId="77777777" w:rsidR="00847E0C" w:rsidRPr="007B5EF4" w:rsidRDefault="00847E0C" w:rsidP="00D06FBE">
            <w:pPr>
              <w:spacing w:after="0" w:line="259" w:lineRule="auto"/>
              <w:ind w:left="0" w:firstLine="0"/>
              <w:rPr>
                <w:lang w:val="cy-GB"/>
              </w:rPr>
            </w:pPr>
            <w:r w:rsidRPr="007B5EF4">
              <w:rPr>
                <w:b/>
                <w:sz w:val="20"/>
                <w:lang w:val="cy-GB"/>
              </w:rPr>
              <w:t xml:space="preserve">Rheswm dros </w:t>
            </w:r>
          </w:p>
          <w:p w14:paraId="2EC90ED3" w14:textId="3768FEC1" w:rsidR="00847E0C" w:rsidRPr="007B5EF4" w:rsidRDefault="000A00A8" w:rsidP="00D06FBE">
            <w:pPr>
              <w:spacing w:after="0" w:line="259" w:lineRule="auto"/>
              <w:ind w:left="0" w:firstLine="0"/>
              <w:rPr>
                <w:lang w:val="cy-GB"/>
              </w:rPr>
            </w:pPr>
            <w:r w:rsidRPr="007B5EF4">
              <w:rPr>
                <w:b/>
                <w:sz w:val="20"/>
                <w:lang w:val="cy-GB"/>
              </w:rPr>
              <w:t>G</w:t>
            </w:r>
            <w:r w:rsidR="00847E0C" w:rsidRPr="007B5EF4">
              <w:rPr>
                <w:b/>
                <w:sz w:val="20"/>
                <w:lang w:val="cy-GB"/>
              </w:rPr>
              <w:t xml:space="preserve">ynnwys yn BAP (os nad S7) </w:t>
            </w:r>
          </w:p>
        </w:tc>
        <w:tc>
          <w:tcPr>
            <w:tcW w:w="2993" w:type="dxa"/>
            <w:tcBorders>
              <w:top w:val="single" w:sz="4" w:space="0" w:color="000000"/>
              <w:left w:val="single" w:sz="4" w:space="0" w:color="000000"/>
              <w:bottom w:val="single" w:sz="4" w:space="0" w:color="000000"/>
              <w:right w:val="single" w:sz="4" w:space="0" w:color="000000"/>
            </w:tcBorders>
          </w:tcPr>
          <w:p w14:paraId="724A93CF" w14:textId="77777777" w:rsidR="00847E0C" w:rsidRPr="007B5EF4" w:rsidRDefault="00847E0C" w:rsidP="00D06FBE">
            <w:pPr>
              <w:spacing w:after="0" w:line="259" w:lineRule="auto"/>
              <w:ind w:left="0" w:firstLine="0"/>
              <w:rPr>
                <w:lang w:val="cy-GB"/>
              </w:rPr>
            </w:pPr>
            <w:r w:rsidRPr="007B5EF4">
              <w:rPr>
                <w:b/>
                <w:sz w:val="20"/>
                <w:lang w:val="cy-GB"/>
              </w:rPr>
              <w:t xml:space="preserve">Targed Cadwraeth </w:t>
            </w:r>
          </w:p>
        </w:tc>
      </w:tr>
      <w:tr w:rsidR="00847E0C" w:rsidRPr="007B5EF4" w14:paraId="01B974E4" w14:textId="77777777" w:rsidTr="00D06FBE">
        <w:trPr>
          <w:trHeight w:val="1231"/>
        </w:trPr>
        <w:tc>
          <w:tcPr>
            <w:tcW w:w="1798" w:type="dxa"/>
            <w:tcBorders>
              <w:top w:val="single" w:sz="4" w:space="0" w:color="000000"/>
              <w:left w:val="single" w:sz="4" w:space="0" w:color="000000"/>
              <w:bottom w:val="single" w:sz="4" w:space="0" w:color="000000"/>
              <w:right w:val="single" w:sz="4" w:space="0" w:color="000000"/>
            </w:tcBorders>
          </w:tcPr>
          <w:p w14:paraId="791AD21D" w14:textId="5201F074" w:rsidR="00847E0C" w:rsidRPr="007B5EF4" w:rsidRDefault="00847E0C" w:rsidP="00D06FBE">
            <w:pPr>
              <w:spacing w:after="0" w:line="259" w:lineRule="auto"/>
              <w:ind w:left="0" w:firstLine="0"/>
              <w:jc w:val="both"/>
              <w:rPr>
                <w:lang w:val="cy-GB"/>
              </w:rPr>
            </w:pPr>
            <w:r w:rsidRPr="007B5EF4">
              <w:rPr>
                <w:sz w:val="20"/>
                <w:lang w:val="cy-GB"/>
              </w:rPr>
              <w:t>A3.2 Parcdir a C</w:t>
            </w:r>
            <w:r w:rsidR="000A00A8" w:rsidRPr="007B5EF4">
              <w:rPr>
                <w:sz w:val="20"/>
                <w:lang w:val="cy-GB"/>
              </w:rPr>
              <w:t>h</w:t>
            </w:r>
            <w:r w:rsidRPr="007B5EF4">
              <w:rPr>
                <w:sz w:val="20"/>
                <w:lang w:val="cy-GB"/>
              </w:rPr>
              <w:t xml:space="preserve">oed Gwasgaredig </w:t>
            </w:r>
          </w:p>
        </w:tc>
        <w:tc>
          <w:tcPr>
            <w:tcW w:w="1778" w:type="dxa"/>
            <w:tcBorders>
              <w:top w:val="single" w:sz="4" w:space="0" w:color="000000"/>
              <w:left w:val="single" w:sz="4" w:space="0" w:color="000000"/>
              <w:bottom w:val="single" w:sz="4" w:space="0" w:color="000000"/>
              <w:right w:val="single" w:sz="4" w:space="0" w:color="000000"/>
            </w:tcBorders>
          </w:tcPr>
          <w:p w14:paraId="14FB9255"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790" w:type="dxa"/>
            <w:tcBorders>
              <w:top w:val="single" w:sz="4" w:space="0" w:color="000000"/>
              <w:left w:val="single" w:sz="4" w:space="0" w:color="000000"/>
              <w:bottom w:val="single" w:sz="4" w:space="0" w:color="000000"/>
              <w:right w:val="single" w:sz="4" w:space="0" w:color="000000"/>
            </w:tcBorders>
          </w:tcPr>
          <w:p w14:paraId="12297AA8" w14:textId="77777777" w:rsidR="00847E0C" w:rsidRPr="007B5EF4" w:rsidRDefault="00847E0C" w:rsidP="00D06FBE">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C534636" w14:textId="79819057" w:rsidR="00847E0C" w:rsidRPr="007B5EF4" w:rsidRDefault="000A00A8" w:rsidP="00D06FBE">
            <w:pPr>
              <w:spacing w:after="0" w:line="259" w:lineRule="auto"/>
              <w:ind w:left="0" w:right="5" w:firstLine="0"/>
              <w:rPr>
                <w:lang w:val="cy-GB"/>
              </w:rPr>
            </w:pPr>
            <w:r w:rsidRPr="007B5EF4">
              <w:rPr>
                <w:b/>
                <w:sz w:val="20"/>
                <w:lang w:val="cy-GB"/>
              </w:rPr>
              <w:t>Cynnal m</w:t>
            </w:r>
            <w:r w:rsidR="00847E0C" w:rsidRPr="007B5EF4">
              <w:rPr>
                <w:b/>
                <w:sz w:val="20"/>
                <w:lang w:val="cy-GB"/>
              </w:rPr>
              <w:t>aint; gwella ansawdd; amddiffyn coed aeddfed/hynafol; Llacio</w:t>
            </w:r>
            <w:r w:rsidR="00110402" w:rsidRPr="007B5EF4">
              <w:rPr>
                <w:b/>
                <w:sz w:val="20"/>
                <w:lang w:val="cy-GB"/>
              </w:rPr>
              <w:t>’r</w:t>
            </w:r>
            <w:r w:rsidR="00847E0C" w:rsidRPr="007B5EF4">
              <w:rPr>
                <w:b/>
                <w:sz w:val="20"/>
                <w:lang w:val="cy-GB"/>
              </w:rPr>
              <w:t xml:space="preserve"> rheolaeth </w:t>
            </w:r>
            <w:r w:rsidR="00110402" w:rsidRPr="007B5EF4">
              <w:rPr>
                <w:b/>
                <w:sz w:val="20"/>
                <w:lang w:val="cy-GB"/>
              </w:rPr>
              <w:t>ar</w:t>
            </w:r>
            <w:r w:rsidR="00847E0C" w:rsidRPr="007B5EF4">
              <w:rPr>
                <w:b/>
                <w:sz w:val="20"/>
                <w:lang w:val="cy-GB"/>
              </w:rPr>
              <w:t xml:space="preserve"> ardaloedd priodol i ddatblygu rhywogaethau i flodeuo a hadau </w:t>
            </w:r>
          </w:p>
        </w:tc>
      </w:tr>
      <w:tr w:rsidR="00847E0C" w:rsidRPr="007B5EF4" w14:paraId="4F48FBFF" w14:textId="77777777" w:rsidTr="00D06FBE">
        <w:trPr>
          <w:trHeight w:val="2695"/>
        </w:trPr>
        <w:tc>
          <w:tcPr>
            <w:tcW w:w="1798" w:type="dxa"/>
            <w:tcBorders>
              <w:top w:val="single" w:sz="4" w:space="0" w:color="000000"/>
              <w:left w:val="single" w:sz="4" w:space="0" w:color="000000"/>
              <w:bottom w:val="single" w:sz="4" w:space="0" w:color="000000"/>
              <w:right w:val="single" w:sz="4" w:space="0" w:color="000000"/>
            </w:tcBorders>
          </w:tcPr>
          <w:p w14:paraId="42C5F830" w14:textId="2153CC8B" w:rsidR="00847E0C" w:rsidRPr="007B5EF4" w:rsidRDefault="00847E0C" w:rsidP="00D06FBE">
            <w:pPr>
              <w:spacing w:after="0" w:line="259" w:lineRule="auto"/>
              <w:ind w:left="0" w:firstLine="0"/>
              <w:rPr>
                <w:lang w:val="cy-GB"/>
              </w:rPr>
            </w:pPr>
            <w:r w:rsidRPr="007B5EF4">
              <w:rPr>
                <w:sz w:val="20"/>
                <w:lang w:val="cy-GB"/>
              </w:rPr>
              <w:t xml:space="preserve">J1.2 </w:t>
            </w:r>
            <w:r w:rsidR="001E3E31" w:rsidRPr="007B5EF4">
              <w:rPr>
                <w:sz w:val="20"/>
                <w:lang w:val="cy-GB"/>
              </w:rPr>
              <w:t>Glaswelltir</w:t>
            </w:r>
            <w:r w:rsidRPr="007B5EF4">
              <w:rPr>
                <w:sz w:val="20"/>
                <w:lang w:val="cy-GB"/>
              </w:rPr>
              <w:t xml:space="preserve"> Amwynder </w:t>
            </w:r>
          </w:p>
        </w:tc>
        <w:tc>
          <w:tcPr>
            <w:tcW w:w="1778" w:type="dxa"/>
            <w:tcBorders>
              <w:top w:val="single" w:sz="4" w:space="0" w:color="000000"/>
              <w:left w:val="single" w:sz="4" w:space="0" w:color="000000"/>
              <w:bottom w:val="single" w:sz="4" w:space="0" w:color="000000"/>
              <w:right w:val="single" w:sz="4" w:space="0" w:color="000000"/>
            </w:tcBorders>
          </w:tcPr>
          <w:p w14:paraId="3FCF2D78" w14:textId="0210B914" w:rsidR="00847E0C" w:rsidRPr="007B5EF4" w:rsidRDefault="00847E0C" w:rsidP="00D06FBE">
            <w:pPr>
              <w:spacing w:after="0" w:line="259" w:lineRule="auto"/>
              <w:ind w:left="0" w:firstLine="0"/>
              <w:rPr>
                <w:lang w:val="cy-GB"/>
              </w:rPr>
            </w:pPr>
            <w:r w:rsidRPr="007B5EF4">
              <w:rPr>
                <w:lang w:val="cy-GB"/>
              </w:rPr>
              <w:t>Na</w:t>
            </w:r>
            <w:r w:rsidR="000A00A8"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0A1031E2" w14:textId="431634AA" w:rsidR="00847E0C" w:rsidRPr="007B5EF4" w:rsidRDefault="00847E0C" w:rsidP="00D06FBE">
            <w:pPr>
              <w:spacing w:after="0" w:line="259" w:lineRule="auto"/>
              <w:ind w:left="0" w:firstLine="0"/>
              <w:rPr>
                <w:lang w:val="cy-GB"/>
              </w:rPr>
            </w:pPr>
            <w:r w:rsidRPr="007B5EF4">
              <w:rPr>
                <w:sz w:val="20"/>
                <w:lang w:val="cy-GB"/>
              </w:rPr>
              <w:t xml:space="preserve">Potensial ar gyfer gwella; </w:t>
            </w:r>
            <w:r w:rsidR="000A00A8" w:rsidRPr="007B5EF4">
              <w:rPr>
                <w:sz w:val="20"/>
                <w:lang w:val="cy-GB"/>
              </w:rPr>
              <w:t>d</w:t>
            </w:r>
            <w:r w:rsidRPr="007B5EF4">
              <w:rPr>
                <w:sz w:val="20"/>
                <w:lang w:val="cy-GB"/>
              </w:rPr>
              <w:t xml:space="preserve">arparu cynefinoedd ar gyfer infertebratau, adar a mamaliaid bach; cymhorthion gyda draenio </w:t>
            </w:r>
          </w:p>
        </w:tc>
        <w:tc>
          <w:tcPr>
            <w:tcW w:w="2993" w:type="dxa"/>
            <w:tcBorders>
              <w:top w:val="single" w:sz="4" w:space="0" w:color="000000"/>
              <w:left w:val="single" w:sz="4" w:space="0" w:color="000000"/>
              <w:bottom w:val="single" w:sz="4" w:space="0" w:color="000000"/>
              <w:right w:val="single" w:sz="4" w:space="0" w:color="000000"/>
            </w:tcBorders>
          </w:tcPr>
          <w:p w14:paraId="2A56640C" w14:textId="657EF8CB" w:rsidR="00847E0C" w:rsidRPr="007B5EF4" w:rsidRDefault="00C62AD8" w:rsidP="00D06FBE">
            <w:pPr>
              <w:spacing w:after="0" w:line="259" w:lineRule="auto"/>
              <w:ind w:left="0" w:right="5" w:firstLine="0"/>
              <w:rPr>
                <w:lang w:val="cy-GB"/>
              </w:rPr>
            </w:pPr>
            <w:r w:rsidRPr="007B5EF4">
              <w:rPr>
                <w:b/>
                <w:sz w:val="20"/>
                <w:lang w:val="cy-GB"/>
              </w:rPr>
              <w:t>Cynnal m</w:t>
            </w:r>
            <w:r w:rsidR="00847E0C" w:rsidRPr="007B5EF4">
              <w:rPr>
                <w:b/>
                <w:sz w:val="20"/>
                <w:lang w:val="cy-GB"/>
              </w:rPr>
              <w:t xml:space="preserve">aint; gwella ansawdd; datblygu ardaloedd i'w rheoli </w:t>
            </w:r>
            <w:r w:rsidRPr="007B5EF4">
              <w:rPr>
                <w:b/>
                <w:sz w:val="20"/>
                <w:lang w:val="cy-GB"/>
              </w:rPr>
              <w:t>yn</w:t>
            </w:r>
            <w:r w:rsidR="00847E0C" w:rsidRPr="007B5EF4">
              <w:rPr>
                <w:b/>
                <w:sz w:val="20"/>
                <w:lang w:val="cy-GB"/>
              </w:rPr>
              <w:t xml:space="preserve"> </w:t>
            </w:r>
            <w:r w:rsidRPr="007B5EF4">
              <w:rPr>
                <w:b/>
                <w:sz w:val="20"/>
                <w:lang w:val="cy-GB"/>
              </w:rPr>
              <w:t>d</w:t>
            </w:r>
            <w:r w:rsidR="00847E0C" w:rsidRPr="007B5EF4">
              <w:rPr>
                <w:b/>
                <w:sz w:val="20"/>
                <w:lang w:val="cy-GB"/>
              </w:rPr>
              <w:t>dolydd</w:t>
            </w:r>
            <w:r w:rsidR="00847E0C" w:rsidRPr="007B5EF4">
              <w:rPr>
                <w:lang w:val="cy-GB"/>
              </w:rPr>
              <w:t xml:space="preserve"> </w:t>
            </w:r>
            <w:r w:rsidR="00847E0C" w:rsidRPr="007B5EF4">
              <w:rPr>
                <w:b/>
                <w:sz w:val="20"/>
                <w:lang w:val="cy-GB"/>
              </w:rPr>
              <w:t>blodau gwyllt</w:t>
            </w:r>
            <w:r w:rsidR="00847E0C" w:rsidRPr="007B5EF4">
              <w:rPr>
                <w:lang w:val="cy-GB"/>
              </w:rPr>
              <w:t xml:space="preserve"> / </w:t>
            </w:r>
            <w:r w:rsidR="00847E0C" w:rsidRPr="007B5EF4">
              <w:rPr>
                <w:b/>
                <w:bCs/>
                <w:lang w:val="cy-GB"/>
              </w:rPr>
              <w:t xml:space="preserve">glaswelltiroedd </w:t>
            </w:r>
            <w:r w:rsidR="00847E0C" w:rsidRPr="007B5EF4">
              <w:rPr>
                <w:b/>
                <w:sz w:val="20"/>
                <w:lang w:val="cy-GB"/>
              </w:rPr>
              <w:t>cyfoethog o rywogaethau (gall fod yn gyswllt-cynefin mewn ardaloedd adeiledig); caniatáu ardaloedd o dir</w:t>
            </w:r>
            <w:r w:rsidRPr="007B5EF4">
              <w:rPr>
                <w:b/>
                <w:sz w:val="20"/>
                <w:lang w:val="cy-GB"/>
              </w:rPr>
              <w:t xml:space="preserve"> yr amharwyd arnynt</w:t>
            </w:r>
            <w:r w:rsidR="00847E0C" w:rsidRPr="007B5EF4">
              <w:rPr>
                <w:b/>
                <w:sz w:val="20"/>
                <w:lang w:val="cy-GB"/>
              </w:rPr>
              <w:t xml:space="preserve">/noeth ar gyfer pryfed; cyfundrefnau cynnal a chadw sympathetig; gadael ymyl glaswelltir hirach ochr yn ochr ag unrhyw nodweddion </w:t>
            </w:r>
            <w:r w:rsidRPr="007B5EF4">
              <w:rPr>
                <w:b/>
                <w:sz w:val="20"/>
                <w:lang w:val="cy-GB"/>
              </w:rPr>
              <w:t>megis</w:t>
            </w:r>
            <w:r w:rsidR="00847E0C" w:rsidRPr="007B5EF4">
              <w:rPr>
                <w:b/>
                <w:sz w:val="20"/>
                <w:lang w:val="cy-GB"/>
              </w:rPr>
              <w:t xml:space="preserve"> ffiniau neu ffosydd </w:t>
            </w:r>
          </w:p>
        </w:tc>
      </w:tr>
      <w:tr w:rsidR="00847E0C" w:rsidRPr="007B5EF4" w14:paraId="646A59A3" w14:textId="77777777" w:rsidTr="00D06FBE">
        <w:trPr>
          <w:trHeight w:val="1718"/>
        </w:trPr>
        <w:tc>
          <w:tcPr>
            <w:tcW w:w="1798" w:type="dxa"/>
            <w:tcBorders>
              <w:top w:val="single" w:sz="4" w:space="0" w:color="000000"/>
              <w:left w:val="single" w:sz="4" w:space="0" w:color="000000"/>
              <w:bottom w:val="single" w:sz="4" w:space="0" w:color="000000"/>
              <w:right w:val="single" w:sz="4" w:space="0" w:color="000000"/>
            </w:tcBorders>
          </w:tcPr>
          <w:p w14:paraId="787F934A" w14:textId="46880C08" w:rsidR="00847E0C" w:rsidRPr="007B5EF4" w:rsidRDefault="00847E0C" w:rsidP="00110402">
            <w:pPr>
              <w:spacing w:after="0" w:line="259" w:lineRule="auto"/>
              <w:ind w:left="0" w:firstLine="0"/>
              <w:rPr>
                <w:lang w:val="cy-GB"/>
              </w:rPr>
            </w:pPr>
            <w:r w:rsidRPr="007B5EF4">
              <w:rPr>
                <w:sz w:val="20"/>
                <w:lang w:val="cy-GB"/>
              </w:rPr>
              <w:t xml:space="preserve">J1.3 </w:t>
            </w:r>
            <w:r w:rsidR="00110402" w:rsidRPr="007B5EF4">
              <w:rPr>
                <w:sz w:val="20"/>
                <w:lang w:val="cy-GB"/>
              </w:rPr>
              <w:t>Dros dro/</w:t>
            </w:r>
          </w:p>
          <w:p w14:paraId="51427B76" w14:textId="0F908B59" w:rsidR="00847E0C" w:rsidRPr="007B5EF4" w:rsidRDefault="00847E0C" w:rsidP="00D06FBE">
            <w:pPr>
              <w:spacing w:after="0" w:line="259" w:lineRule="auto"/>
              <w:ind w:left="0" w:firstLine="0"/>
              <w:rPr>
                <w:lang w:val="cy-GB"/>
              </w:rPr>
            </w:pPr>
            <w:r w:rsidRPr="007B5EF4">
              <w:rPr>
                <w:sz w:val="20"/>
                <w:lang w:val="cy-GB"/>
              </w:rPr>
              <w:t xml:space="preserve">Lluosflwydd </w:t>
            </w:r>
            <w:r w:rsidR="00110402" w:rsidRPr="007B5EF4">
              <w:rPr>
                <w:sz w:val="20"/>
                <w:lang w:val="cy-GB"/>
              </w:rPr>
              <w:t>Byr wedi’u trin</w:t>
            </w:r>
          </w:p>
        </w:tc>
        <w:tc>
          <w:tcPr>
            <w:tcW w:w="1778" w:type="dxa"/>
            <w:tcBorders>
              <w:top w:val="single" w:sz="4" w:space="0" w:color="000000"/>
              <w:left w:val="single" w:sz="4" w:space="0" w:color="000000"/>
              <w:bottom w:val="single" w:sz="4" w:space="0" w:color="000000"/>
              <w:right w:val="single" w:sz="4" w:space="0" w:color="000000"/>
            </w:tcBorders>
          </w:tcPr>
          <w:p w14:paraId="7E874830" w14:textId="182F7AE3" w:rsidR="00847E0C" w:rsidRPr="007B5EF4" w:rsidRDefault="00847E0C" w:rsidP="00D06FBE">
            <w:pPr>
              <w:spacing w:after="0" w:line="259" w:lineRule="auto"/>
              <w:ind w:left="0" w:firstLine="0"/>
              <w:rPr>
                <w:lang w:val="cy-GB"/>
              </w:rPr>
            </w:pPr>
            <w:r w:rsidRPr="007B5EF4">
              <w:rPr>
                <w:lang w:val="cy-GB"/>
              </w:rPr>
              <w:t>Na</w:t>
            </w:r>
            <w:r w:rsidR="0011040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6E94FFA" w14:textId="77777777" w:rsidR="00847E0C" w:rsidRPr="007B5EF4" w:rsidRDefault="00847E0C" w:rsidP="00D06FBE">
            <w:pPr>
              <w:spacing w:after="2" w:line="239" w:lineRule="auto"/>
              <w:ind w:left="0" w:firstLine="0"/>
              <w:rPr>
                <w:lang w:val="cy-GB"/>
              </w:rPr>
            </w:pPr>
            <w:r w:rsidRPr="007B5EF4">
              <w:rPr>
                <w:sz w:val="20"/>
                <w:lang w:val="cy-GB"/>
              </w:rPr>
              <w:t>Potensial ar gyfer gwella;</w:t>
            </w:r>
          </w:p>
          <w:p w14:paraId="5FADEB15" w14:textId="77777777" w:rsidR="00847E0C" w:rsidRPr="007B5EF4" w:rsidRDefault="00847E0C" w:rsidP="00D06FBE">
            <w:pPr>
              <w:spacing w:after="0" w:line="259" w:lineRule="auto"/>
              <w:ind w:left="0" w:firstLine="0"/>
              <w:rPr>
                <w:lang w:val="cy-GB"/>
              </w:rPr>
            </w:pPr>
            <w:r w:rsidRPr="007B5EF4">
              <w:rPr>
                <w:sz w:val="20"/>
                <w:lang w:val="cy-GB"/>
              </w:rPr>
              <w:t xml:space="preserve">Darparu cynefinoedd ar gyfer infertebratau;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2E20667D" w14:textId="51F1A151" w:rsidR="00847E0C" w:rsidRPr="007B5EF4" w:rsidRDefault="00110402" w:rsidP="00D06FBE">
            <w:pPr>
              <w:spacing w:after="2" w:line="239" w:lineRule="auto"/>
              <w:ind w:left="0" w:firstLine="0"/>
              <w:rPr>
                <w:lang w:val="cy-GB"/>
              </w:rPr>
            </w:pPr>
            <w:r w:rsidRPr="007B5EF4">
              <w:rPr>
                <w:b/>
                <w:sz w:val="20"/>
                <w:lang w:val="cy-GB"/>
              </w:rPr>
              <w:t>Cynnal m</w:t>
            </w:r>
            <w:r w:rsidR="00847E0C" w:rsidRPr="007B5EF4">
              <w:rPr>
                <w:b/>
                <w:sz w:val="20"/>
                <w:lang w:val="cy-GB"/>
              </w:rPr>
              <w:t xml:space="preserve">aint; </w:t>
            </w:r>
            <w:r w:rsidRPr="007B5EF4">
              <w:rPr>
                <w:b/>
                <w:sz w:val="20"/>
                <w:lang w:val="cy-GB"/>
              </w:rPr>
              <w:t>o</w:t>
            </w:r>
            <w:r w:rsidR="00847E0C" w:rsidRPr="007B5EF4">
              <w:rPr>
                <w:b/>
                <w:sz w:val="20"/>
                <w:lang w:val="cy-GB"/>
              </w:rPr>
              <w:t xml:space="preserve">s </w:t>
            </w:r>
            <w:r w:rsidRPr="007B5EF4">
              <w:rPr>
                <w:b/>
                <w:sz w:val="20"/>
                <w:lang w:val="cy-GB"/>
              </w:rPr>
              <w:t>cynyddir y maint</w:t>
            </w:r>
            <w:r w:rsidR="00847E0C" w:rsidRPr="007B5EF4">
              <w:rPr>
                <w:b/>
                <w:sz w:val="20"/>
                <w:lang w:val="cy-GB"/>
              </w:rPr>
              <w:t>, ceisi</w:t>
            </w:r>
            <w:r w:rsidRPr="007B5EF4">
              <w:rPr>
                <w:b/>
                <w:sz w:val="20"/>
                <w:lang w:val="cy-GB"/>
              </w:rPr>
              <w:t>o</w:t>
            </w:r>
            <w:r w:rsidR="00847E0C" w:rsidRPr="007B5EF4">
              <w:rPr>
                <w:b/>
                <w:sz w:val="20"/>
                <w:lang w:val="cy-GB"/>
              </w:rPr>
              <w:t xml:space="preserve"> ddefnyddio rhywogaethau brodorol </w:t>
            </w:r>
          </w:p>
          <w:p w14:paraId="2C08856E" w14:textId="1F638FA2" w:rsidR="00847E0C" w:rsidRPr="007B5EF4" w:rsidRDefault="00847E0C" w:rsidP="00D06FBE">
            <w:pPr>
              <w:spacing w:after="1" w:line="241" w:lineRule="auto"/>
              <w:ind w:left="0" w:firstLine="0"/>
              <w:rPr>
                <w:lang w:val="cy-GB"/>
              </w:rPr>
            </w:pPr>
            <w:r w:rsidRPr="007B5EF4">
              <w:rPr>
                <w:b/>
                <w:sz w:val="20"/>
                <w:lang w:val="cy-GB"/>
              </w:rPr>
              <w:t xml:space="preserve">(er bod amrywiaeth rhywogaethau/strwythur yn bwysicach na </w:t>
            </w:r>
            <w:r w:rsidR="00110402" w:rsidRPr="007B5EF4">
              <w:rPr>
                <w:b/>
                <w:sz w:val="20"/>
                <w:lang w:val="cy-GB"/>
              </w:rPr>
              <w:t xml:space="preserve">nodweddion </w:t>
            </w:r>
            <w:r w:rsidRPr="007B5EF4">
              <w:rPr>
                <w:b/>
                <w:sz w:val="20"/>
                <w:lang w:val="cy-GB"/>
              </w:rPr>
              <w:t xml:space="preserve">brodorol; gwella ansawdd i'w ddefnyddio gan </w:t>
            </w:r>
          </w:p>
          <w:p w14:paraId="5DF39364" w14:textId="02FBE469" w:rsidR="00847E0C" w:rsidRPr="007B5EF4" w:rsidRDefault="00110402" w:rsidP="00D06FBE">
            <w:pPr>
              <w:spacing w:after="0" w:line="259" w:lineRule="auto"/>
              <w:ind w:left="0" w:firstLine="0"/>
              <w:rPr>
                <w:lang w:val="cy-GB"/>
              </w:rPr>
            </w:pPr>
            <w:r w:rsidRPr="007B5EF4">
              <w:rPr>
                <w:b/>
                <w:sz w:val="20"/>
                <w:lang w:val="cy-GB"/>
              </w:rPr>
              <w:t>b</w:t>
            </w:r>
            <w:r w:rsidR="00847E0C" w:rsidRPr="007B5EF4">
              <w:rPr>
                <w:b/>
                <w:sz w:val="20"/>
                <w:lang w:val="cy-GB"/>
              </w:rPr>
              <w:t xml:space="preserve">ryfed peillio </w:t>
            </w:r>
          </w:p>
        </w:tc>
      </w:tr>
      <w:tr w:rsidR="00847E0C" w:rsidRPr="007B5EF4" w14:paraId="1F44DFBC" w14:textId="77777777" w:rsidTr="00D06FBE">
        <w:trPr>
          <w:trHeight w:val="1963"/>
        </w:trPr>
        <w:tc>
          <w:tcPr>
            <w:tcW w:w="1798" w:type="dxa"/>
            <w:tcBorders>
              <w:top w:val="single" w:sz="4" w:space="0" w:color="000000"/>
              <w:left w:val="single" w:sz="4" w:space="0" w:color="000000"/>
              <w:bottom w:val="single" w:sz="4" w:space="0" w:color="000000"/>
              <w:right w:val="single" w:sz="4" w:space="0" w:color="000000"/>
            </w:tcBorders>
          </w:tcPr>
          <w:p w14:paraId="47018116" w14:textId="45C12FFA" w:rsidR="00847E0C" w:rsidRPr="007B5EF4" w:rsidRDefault="00847E0C" w:rsidP="00110402">
            <w:pPr>
              <w:spacing w:after="0" w:line="259" w:lineRule="auto"/>
              <w:ind w:left="0" w:firstLine="0"/>
              <w:rPr>
                <w:lang w:val="cy-GB"/>
              </w:rPr>
            </w:pPr>
            <w:r w:rsidRPr="007B5EF4">
              <w:rPr>
                <w:sz w:val="20"/>
                <w:lang w:val="cy-GB"/>
              </w:rPr>
              <w:lastRenderedPageBreak/>
              <w:t xml:space="preserve">J1.4 </w:t>
            </w:r>
            <w:r w:rsidR="00110402" w:rsidRPr="007B5EF4">
              <w:rPr>
                <w:sz w:val="20"/>
                <w:lang w:val="cy-GB"/>
              </w:rPr>
              <w:t>Llwyni trin wedi’u cyflwyno</w:t>
            </w:r>
            <w:r w:rsidRPr="007B5EF4">
              <w:rPr>
                <w:sz w:val="20"/>
                <w:lang w:val="cy-GB"/>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1FC2127E" w14:textId="6B5D48AA" w:rsidR="00847E0C" w:rsidRPr="007B5EF4" w:rsidRDefault="00847E0C" w:rsidP="00D06FBE">
            <w:pPr>
              <w:spacing w:after="0" w:line="259" w:lineRule="auto"/>
              <w:ind w:left="0" w:firstLine="0"/>
              <w:rPr>
                <w:lang w:val="cy-GB"/>
              </w:rPr>
            </w:pPr>
            <w:r w:rsidRPr="007B5EF4">
              <w:rPr>
                <w:lang w:val="cy-GB"/>
              </w:rPr>
              <w:t>Na</w:t>
            </w:r>
            <w:r w:rsidR="0011040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734C3C05" w14:textId="77777777" w:rsidR="00847E0C" w:rsidRPr="007B5EF4" w:rsidRDefault="00847E0C" w:rsidP="00D06FBE">
            <w:pPr>
              <w:spacing w:after="0" w:line="242" w:lineRule="auto"/>
              <w:ind w:left="0" w:firstLine="0"/>
              <w:rPr>
                <w:lang w:val="cy-GB"/>
              </w:rPr>
            </w:pPr>
            <w:r w:rsidRPr="007B5EF4">
              <w:rPr>
                <w:sz w:val="20"/>
                <w:lang w:val="cy-GB"/>
              </w:rPr>
              <w:t>Potensial ar gyfer gwella;</w:t>
            </w:r>
          </w:p>
          <w:p w14:paraId="4EA77A43" w14:textId="77777777" w:rsidR="00847E0C" w:rsidRPr="007B5EF4" w:rsidRDefault="00847E0C" w:rsidP="00D06FBE">
            <w:pPr>
              <w:spacing w:after="0" w:line="259" w:lineRule="auto"/>
              <w:ind w:left="0" w:firstLine="0"/>
              <w:rPr>
                <w:lang w:val="cy-GB"/>
              </w:rPr>
            </w:pPr>
            <w:r w:rsidRPr="007B5EF4">
              <w:rPr>
                <w:sz w:val="20"/>
                <w:lang w:val="cy-GB"/>
              </w:rPr>
              <w:t xml:space="preserve">Darparu cynefinoedd ar gyfer infertebratau ac adar;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0A0A2C4B" w14:textId="75C684B3" w:rsidR="00847E0C" w:rsidRPr="007B5EF4" w:rsidRDefault="00110402" w:rsidP="00D06FBE">
            <w:pPr>
              <w:spacing w:after="1" w:line="240" w:lineRule="auto"/>
              <w:ind w:left="0" w:firstLine="0"/>
              <w:rPr>
                <w:lang w:val="cy-GB"/>
              </w:rPr>
            </w:pPr>
            <w:r w:rsidRPr="007B5EF4">
              <w:rPr>
                <w:b/>
                <w:sz w:val="20"/>
                <w:lang w:val="cy-GB"/>
              </w:rPr>
              <w:t>Cynnal m</w:t>
            </w:r>
            <w:r w:rsidR="00847E0C" w:rsidRPr="007B5EF4">
              <w:rPr>
                <w:b/>
                <w:sz w:val="20"/>
                <w:lang w:val="cy-GB"/>
              </w:rPr>
              <w:t>aint; os cynydd</w:t>
            </w:r>
            <w:r w:rsidRPr="007B5EF4">
              <w:rPr>
                <w:b/>
                <w:sz w:val="20"/>
                <w:lang w:val="cy-GB"/>
              </w:rPr>
              <w:t>ir y maint</w:t>
            </w:r>
            <w:r w:rsidR="00847E0C" w:rsidRPr="007B5EF4">
              <w:rPr>
                <w:b/>
                <w:sz w:val="20"/>
                <w:lang w:val="cy-GB"/>
              </w:rPr>
              <w:t xml:space="preserve"> ceisio</w:t>
            </w:r>
            <w:r w:rsidRPr="007B5EF4">
              <w:rPr>
                <w:b/>
                <w:sz w:val="20"/>
                <w:lang w:val="cy-GB"/>
              </w:rPr>
              <w:t xml:space="preserve"> defnyddio</w:t>
            </w:r>
            <w:r w:rsidR="00847E0C" w:rsidRPr="007B5EF4">
              <w:rPr>
                <w:lang w:val="cy-GB"/>
              </w:rPr>
              <w:t xml:space="preserve"> </w:t>
            </w:r>
            <w:r w:rsidR="00847E0C" w:rsidRPr="007B5EF4">
              <w:rPr>
                <w:b/>
                <w:sz w:val="20"/>
                <w:lang w:val="cy-GB"/>
              </w:rPr>
              <w:t xml:space="preserve">rhywogaethau brodorol; gwella ansawdd i'w defnyddio gan </w:t>
            </w:r>
          </w:p>
          <w:p w14:paraId="4351E574" w14:textId="6320378F" w:rsidR="00847E0C" w:rsidRPr="007B5EF4" w:rsidRDefault="00110402" w:rsidP="00D06FBE">
            <w:pPr>
              <w:spacing w:after="0" w:line="242" w:lineRule="auto"/>
              <w:ind w:left="0" w:firstLine="0"/>
              <w:rPr>
                <w:lang w:val="cy-GB"/>
              </w:rPr>
            </w:pPr>
            <w:r w:rsidRPr="007B5EF4">
              <w:rPr>
                <w:b/>
                <w:sz w:val="20"/>
                <w:lang w:val="cy-GB"/>
              </w:rPr>
              <w:t>b</w:t>
            </w:r>
            <w:r w:rsidR="00847E0C" w:rsidRPr="007B5EF4">
              <w:rPr>
                <w:b/>
                <w:sz w:val="20"/>
                <w:lang w:val="cy-GB"/>
              </w:rPr>
              <w:t>ryfed peillio; Cynnal/annog</w:t>
            </w:r>
          </w:p>
          <w:p w14:paraId="37DC736D" w14:textId="2BAE08A8" w:rsidR="00847E0C" w:rsidRPr="007B5EF4" w:rsidRDefault="00847E0C" w:rsidP="00D06FBE">
            <w:pPr>
              <w:spacing w:after="0" w:line="259" w:lineRule="auto"/>
              <w:ind w:left="0" w:right="29" w:firstLine="0"/>
              <w:rPr>
                <w:lang w:val="cy-GB"/>
              </w:rPr>
            </w:pPr>
            <w:r w:rsidRPr="007B5EF4">
              <w:rPr>
                <w:b/>
                <w:sz w:val="20"/>
                <w:lang w:val="cy-GB"/>
              </w:rPr>
              <w:t xml:space="preserve">ardaloedd heb eu trin </w:t>
            </w:r>
            <w:r w:rsidR="00110402" w:rsidRPr="007B5EF4">
              <w:rPr>
                <w:b/>
                <w:sz w:val="20"/>
                <w:lang w:val="cy-GB"/>
              </w:rPr>
              <w:t>yn</w:t>
            </w:r>
            <w:r w:rsidRPr="007B5EF4">
              <w:rPr>
                <w:b/>
                <w:sz w:val="20"/>
                <w:lang w:val="cy-GB"/>
              </w:rPr>
              <w:t xml:space="preserve"> </w:t>
            </w:r>
            <w:r w:rsidR="00110402" w:rsidRPr="007B5EF4">
              <w:rPr>
                <w:b/>
                <w:sz w:val="20"/>
                <w:lang w:val="cy-GB"/>
              </w:rPr>
              <w:t>g</w:t>
            </w:r>
            <w:r w:rsidRPr="007B5EF4">
              <w:rPr>
                <w:b/>
                <w:sz w:val="20"/>
                <w:lang w:val="cy-GB"/>
              </w:rPr>
              <w:t xml:space="preserve">ynefin ar gyfer mamaliaid bach, adar a phryfed </w:t>
            </w:r>
          </w:p>
        </w:tc>
      </w:tr>
      <w:tr w:rsidR="00847E0C" w:rsidRPr="007B5EF4" w14:paraId="5C6AAA62" w14:textId="77777777" w:rsidTr="00D06FBE">
        <w:trPr>
          <w:trHeight w:val="1963"/>
        </w:trPr>
        <w:tc>
          <w:tcPr>
            <w:tcW w:w="1798" w:type="dxa"/>
            <w:tcBorders>
              <w:top w:val="single" w:sz="4" w:space="0" w:color="000000"/>
              <w:left w:val="single" w:sz="4" w:space="0" w:color="000000"/>
              <w:bottom w:val="single" w:sz="4" w:space="0" w:color="000000"/>
              <w:right w:val="single" w:sz="4" w:space="0" w:color="000000"/>
            </w:tcBorders>
          </w:tcPr>
          <w:p w14:paraId="3047FF8C" w14:textId="2AFFFB53" w:rsidR="00847E0C" w:rsidRPr="007B5EF4" w:rsidRDefault="00847E0C" w:rsidP="00D06FBE">
            <w:pPr>
              <w:spacing w:after="0" w:line="259" w:lineRule="auto"/>
              <w:ind w:left="0" w:firstLine="0"/>
              <w:rPr>
                <w:lang w:val="cy-GB"/>
              </w:rPr>
            </w:pPr>
            <w:r w:rsidRPr="007B5EF4">
              <w:rPr>
                <w:sz w:val="20"/>
                <w:lang w:val="cy-GB"/>
              </w:rPr>
              <w:t xml:space="preserve">J2.1 </w:t>
            </w:r>
            <w:r w:rsidR="00110402" w:rsidRPr="007B5EF4">
              <w:rPr>
                <w:sz w:val="20"/>
                <w:lang w:val="cy-GB"/>
              </w:rPr>
              <w:t xml:space="preserve">Gwrychoedd Cyfan Gwael o ran </w:t>
            </w:r>
            <w:r w:rsidRPr="007B5EF4">
              <w:rPr>
                <w:sz w:val="20"/>
                <w:lang w:val="cy-GB"/>
              </w:rPr>
              <w:t xml:space="preserve">Rhywogaethau </w:t>
            </w:r>
          </w:p>
        </w:tc>
        <w:tc>
          <w:tcPr>
            <w:tcW w:w="1778" w:type="dxa"/>
            <w:tcBorders>
              <w:top w:val="single" w:sz="4" w:space="0" w:color="000000"/>
              <w:left w:val="single" w:sz="4" w:space="0" w:color="000000"/>
              <w:bottom w:val="single" w:sz="4" w:space="0" w:color="000000"/>
              <w:right w:val="single" w:sz="4" w:space="0" w:color="000000"/>
            </w:tcBorders>
          </w:tcPr>
          <w:p w14:paraId="552365F0"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790" w:type="dxa"/>
            <w:tcBorders>
              <w:top w:val="single" w:sz="4" w:space="0" w:color="000000"/>
              <w:left w:val="single" w:sz="4" w:space="0" w:color="000000"/>
              <w:bottom w:val="single" w:sz="4" w:space="0" w:color="000000"/>
              <w:right w:val="single" w:sz="4" w:space="0" w:color="000000"/>
            </w:tcBorders>
          </w:tcPr>
          <w:p w14:paraId="4A0A9E59" w14:textId="77777777" w:rsidR="00847E0C" w:rsidRPr="007B5EF4" w:rsidRDefault="00847E0C" w:rsidP="00D06FBE">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469A755" w14:textId="77777777" w:rsidR="00847E0C" w:rsidRPr="007B5EF4" w:rsidRDefault="00847E0C" w:rsidP="00D06FBE">
            <w:pPr>
              <w:spacing w:after="0" w:line="259" w:lineRule="auto"/>
              <w:ind w:left="0" w:firstLine="0"/>
              <w:rPr>
                <w:lang w:val="cy-GB"/>
              </w:rPr>
            </w:pPr>
            <w:r w:rsidRPr="007B5EF4">
              <w:rPr>
                <w:b/>
                <w:sz w:val="20"/>
                <w:lang w:val="cy-GB"/>
              </w:rPr>
              <w:t>Cynnal / cynyddu maint;</w:t>
            </w:r>
          </w:p>
          <w:p w14:paraId="34452A0B" w14:textId="774027AA" w:rsidR="00847E0C" w:rsidRPr="007B5EF4" w:rsidRDefault="00847E0C" w:rsidP="00D06FBE">
            <w:pPr>
              <w:spacing w:after="0" w:line="259" w:lineRule="auto"/>
              <w:ind w:left="0" w:firstLine="0"/>
              <w:rPr>
                <w:lang w:val="cy-GB"/>
              </w:rPr>
            </w:pPr>
            <w:r w:rsidRPr="007B5EF4">
              <w:rPr>
                <w:b/>
                <w:sz w:val="20"/>
                <w:lang w:val="cy-GB"/>
              </w:rPr>
              <w:t xml:space="preserve">gwella ansawdd; </w:t>
            </w:r>
            <w:r w:rsidR="00457332" w:rsidRPr="007B5EF4">
              <w:rPr>
                <w:b/>
                <w:sz w:val="20"/>
                <w:lang w:val="cy-GB"/>
              </w:rPr>
              <w:t>b</w:t>
            </w:r>
            <w:r w:rsidRPr="007B5EF4">
              <w:rPr>
                <w:b/>
                <w:sz w:val="20"/>
                <w:lang w:val="cy-GB"/>
              </w:rPr>
              <w:t xml:space="preserve">yddai rheoli llai trylwyr yn annog gwrych trwchus i ddatblygu, gan annog ffrwythau, aeron a hadau; annog tyfiant uchel ar hyd </w:t>
            </w:r>
            <w:r w:rsidR="00457332" w:rsidRPr="007B5EF4">
              <w:rPr>
                <w:b/>
                <w:sz w:val="20"/>
                <w:lang w:val="cy-GB"/>
              </w:rPr>
              <w:t>gwaelod</w:t>
            </w:r>
            <w:r w:rsidRPr="007B5EF4">
              <w:rPr>
                <w:b/>
                <w:sz w:val="20"/>
                <w:lang w:val="cy-GB"/>
              </w:rPr>
              <w:t xml:space="preserve"> gwrychoedd </w:t>
            </w:r>
          </w:p>
        </w:tc>
      </w:tr>
      <w:tr w:rsidR="00847E0C" w:rsidRPr="007B5EF4" w14:paraId="66693AB3" w14:textId="77777777" w:rsidTr="00D06FBE">
        <w:trPr>
          <w:trHeight w:val="1963"/>
        </w:trPr>
        <w:tc>
          <w:tcPr>
            <w:tcW w:w="1798" w:type="dxa"/>
            <w:tcBorders>
              <w:top w:val="single" w:sz="4" w:space="0" w:color="000000"/>
              <w:left w:val="single" w:sz="4" w:space="0" w:color="000000"/>
              <w:bottom w:val="single" w:sz="4" w:space="0" w:color="000000"/>
              <w:right w:val="single" w:sz="4" w:space="0" w:color="000000"/>
            </w:tcBorders>
          </w:tcPr>
          <w:p w14:paraId="031748E6" w14:textId="2E56FEF6" w:rsidR="00847E0C" w:rsidRPr="007B5EF4" w:rsidRDefault="007B5EF4" w:rsidP="00D06FBE">
            <w:pPr>
              <w:spacing w:after="0" w:line="259" w:lineRule="auto"/>
              <w:ind w:left="0" w:right="13" w:firstLine="0"/>
              <w:rPr>
                <w:lang w:val="cy-GB"/>
              </w:rPr>
            </w:pPr>
            <w:r>
              <w:rPr>
                <w:rFonts w:eastAsiaTheme="minorEastAsia"/>
                <w:sz w:val="20"/>
                <w:szCs w:val="20"/>
                <w:lang w:val="cy-GB"/>
              </w:rPr>
              <w:t>J2.3 Gwrychoedd gyda Choed</w:t>
            </w:r>
          </w:p>
        </w:tc>
        <w:tc>
          <w:tcPr>
            <w:tcW w:w="1778" w:type="dxa"/>
            <w:tcBorders>
              <w:top w:val="single" w:sz="4" w:space="0" w:color="000000"/>
              <w:left w:val="single" w:sz="4" w:space="0" w:color="000000"/>
              <w:bottom w:val="single" w:sz="4" w:space="0" w:color="000000"/>
              <w:right w:val="single" w:sz="4" w:space="0" w:color="000000"/>
            </w:tcBorders>
          </w:tcPr>
          <w:p w14:paraId="2F54441F" w14:textId="77777777" w:rsidR="00847E0C" w:rsidRPr="007B5EF4" w:rsidRDefault="00847E0C" w:rsidP="00D06FBE">
            <w:pPr>
              <w:spacing w:after="0" w:line="259" w:lineRule="auto"/>
              <w:ind w:left="0" w:firstLine="0"/>
              <w:rPr>
                <w:lang w:val="cy-GB"/>
              </w:rPr>
            </w:pPr>
            <w:r w:rsidRPr="007B5EF4">
              <w:rPr>
                <w:b/>
                <w:lang w:val="cy-GB"/>
              </w:rPr>
              <w:t xml:space="preserve">Ie </w:t>
            </w:r>
          </w:p>
        </w:tc>
        <w:tc>
          <w:tcPr>
            <w:tcW w:w="1790" w:type="dxa"/>
            <w:tcBorders>
              <w:top w:val="single" w:sz="4" w:space="0" w:color="000000"/>
              <w:left w:val="single" w:sz="4" w:space="0" w:color="000000"/>
              <w:bottom w:val="single" w:sz="4" w:space="0" w:color="000000"/>
              <w:right w:val="single" w:sz="4" w:space="0" w:color="000000"/>
            </w:tcBorders>
          </w:tcPr>
          <w:p w14:paraId="4EC62551" w14:textId="77777777" w:rsidR="00847E0C" w:rsidRPr="007B5EF4" w:rsidRDefault="00847E0C" w:rsidP="00D06FBE">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2926CEB" w14:textId="42CFFFC5" w:rsidR="00847E0C" w:rsidRPr="007B5EF4" w:rsidRDefault="00847E0C" w:rsidP="00D06FBE">
            <w:pPr>
              <w:spacing w:after="0" w:line="259" w:lineRule="auto"/>
              <w:ind w:left="0" w:firstLine="0"/>
              <w:rPr>
                <w:lang w:val="cy-GB"/>
              </w:rPr>
            </w:pPr>
            <w:r w:rsidRPr="007B5EF4">
              <w:rPr>
                <w:b/>
                <w:sz w:val="20"/>
                <w:lang w:val="cy-GB"/>
              </w:rPr>
              <w:t xml:space="preserve">Cynnal / cynyddu maint; gwella ansawdd; </w:t>
            </w:r>
            <w:r w:rsidR="00457332" w:rsidRPr="007B5EF4">
              <w:rPr>
                <w:b/>
                <w:sz w:val="20"/>
                <w:lang w:val="cy-GB"/>
              </w:rPr>
              <w:t>b</w:t>
            </w:r>
            <w:r w:rsidRPr="007B5EF4">
              <w:rPr>
                <w:b/>
                <w:sz w:val="20"/>
                <w:lang w:val="cy-GB"/>
              </w:rPr>
              <w:t xml:space="preserve">yddai rheoli llai trylwyr yn annog gwrych trwchus i ddatblygu, gan annog ffrwythau, aeron a hadau; annog tyfiant uchel ar hyd sylfaen gwrychoedd </w:t>
            </w:r>
          </w:p>
        </w:tc>
      </w:tr>
      <w:tr w:rsidR="00847E0C" w:rsidRPr="007B5EF4" w14:paraId="34225DE3" w14:textId="77777777" w:rsidTr="00D06FBE">
        <w:trPr>
          <w:trHeight w:val="742"/>
        </w:trPr>
        <w:tc>
          <w:tcPr>
            <w:tcW w:w="1798" w:type="dxa"/>
            <w:tcBorders>
              <w:top w:val="single" w:sz="4" w:space="0" w:color="000000"/>
              <w:left w:val="single" w:sz="4" w:space="0" w:color="000000"/>
              <w:bottom w:val="single" w:sz="4" w:space="0" w:color="000000"/>
              <w:right w:val="single" w:sz="4" w:space="0" w:color="000000"/>
            </w:tcBorders>
          </w:tcPr>
          <w:p w14:paraId="6DFDE23B" w14:textId="77777777" w:rsidR="00847E0C" w:rsidRPr="007B5EF4" w:rsidRDefault="00847E0C" w:rsidP="00D06FBE">
            <w:pPr>
              <w:spacing w:after="0" w:line="259" w:lineRule="auto"/>
              <w:ind w:left="0" w:firstLine="0"/>
              <w:rPr>
                <w:lang w:val="cy-GB"/>
              </w:rPr>
            </w:pPr>
            <w:r w:rsidRPr="007B5EF4">
              <w:rPr>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3FDCDF47" w14:textId="09B71B40" w:rsidR="00847E0C" w:rsidRPr="007B5EF4" w:rsidRDefault="00847E0C" w:rsidP="00D06FBE">
            <w:pPr>
              <w:spacing w:after="0" w:line="259" w:lineRule="auto"/>
              <w:ind w:left="0" w:firstLine="0"/>
              <w:rPr>
                <w:lang w:val="cy-GB"/>
              </w:rPr>
            </w:pPr>
            <w:r w:rsidRPr="007B5EF4">
              <w:rPr>
                <w:lang w:val="cy-GB"/>
              </w:rPr>
              <w:t>Na</w:t>
            </w:r>
            <w:r w:rsidR="0045733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176E8BB9" w14:textId="77777777" w:rsidR="00847E0C" w:rsidRPr="007B5EF4" w:rsidRDefault="00847E0C" w:rsidP="00D06FBE">
            <w:pPr>
              <w:spacing w:after="0" w:line="259" w:lineRule="auto"/>
              <w:ind w:left="0" w:firstLine="0"/>
              <w:rPr>
                <w:lang w:val="cy-GB"/>
              </w:rPr>
            </w:pPr>
            <w:r w:rsidRPr="007B5EF4">
              <w:rPr>
                <w:sz w:val="20"/>
                <w:lang w:val="cy-GB"/>
              </w:rPr>
              <w:t xml:space="preserve">Cefnogi mwsogl, cennau a rhedyn; cynefin pryfed </w:t>
            </w:r>
          </w:p>
        </w:tc>
        <w:tc>
          <w:tcPr>
            <w:tcW w:w="2993" w:type="dxa"/>
            <w:tcBorders>
              <w:top w:val="single" w:sz="4" w:space="0" w:color="000000"/>
              <w:left w:val="single" w:sz="4" w:space="0" w:color="000000"/>
              <w:bottom w:val="single" w:sz="4" w:space="0" w:color="000000"/>
              <w:right w:val="single" w:sz="4" w:space="0" w:color="000000"/>
            </w:tcBorders>
          </w:tcPr>
          <w:p w14:paraId="06F30563" w14:textId="5FA18B71" w:rsidR="00847E0C" w:rsidRPr="007B5EF4" w:rsidRDefault="00457332" w:rsidP="00D06FBE">
            <w:pPr>
              <w:spacing w:after="0" w:line="259" w:lineRule="auto"/>
              <w:ind w:left="0" w:firstLine="0"/>
              <w:jc w:val="both"/>
              <w:rPr>
                <w:lang w:val="cy-GB"/>
              </w:rPr>
            </w:pPr>
            <w:r w:rsidRPr="007B5EF4">
              <w:rPr>
                <w:b/>
                <w:sz w:val="20"/>
                <w:lang w:val="cy-GB"/>
              </w:rPr>
              <w:t>Cynnal m</w:t>
            </w:r>
            <w:r w:rsidR="00847E0C" w:rsidRPr="007B5EF4">
              <w:rPr>
                <w:b/>
                <w:sz w:val="20"/>
                <w:lang w:val="cy-GB"/>
              </w:rPr>
              <w:t xml:space="preserve">aint; </w:t>
            </w:r>
            <w:r w:rsidRPr="007B5EF4">
              <w:rPr>
                <w:b/>
                <w:sz w:val="20"/>
                <w:lang w:val="cy-GB"/>
              </w:rPr>
              <w:t>a</w:t>
            </w:r>
            <w:r w:rsidR="00847E0C" w:rsidRPr="007B5EF4">
              <w:rPr>
                <w:b/>
                <w:sz w:val="20"/>
                <w:lang w:val="cy-GB"/>
              </w:rPr>
              <w:t xml:space="preserve">nnog planhigion dringo   </w:t>
            </w:r>
          </w:p>
        </w:tc>
      </w:tr>
      <w:tr w:rsidR="00847E0C" w:rsidRPr="007B5EF4" w14:paraId="07C2B151" w14:textId="77777777" w:rsidTr="00D06FBE">
        <w:trPr>
          <w:trHeight w:val="1231"/>
        </w:trPr>
        <w:tc>
          <w:tcPr>
            <w:tcW w:w="1798" w:type="dxa"/>
            <w:tcBorders>
              <w:top w:val="single" w:sz="4" w:space="0" w:color="000000"/>
              <w:left w:val="single" w:sz="4" w:space="0" w:color="000000"/>
              <w:bottom w:val="single" w:sz="4" w:space="0" w:color="000000"/>
              <w:right w:val="single" w:sz="4" w:space="0" w:color="000000"/>
            </w:tcBorders>
          </w:tcPr>
          <w:p w14:paraId="2578ACC7" w14:textId="77777777" w:rsidR="00847E0C" w:rsidRPr="007B5EF4" w:rsidRDefault="00847E0C" w:rsidP="00D06FBE">
            <w:pPr>
              <w:spacing w:after="0" w:line="259" w:lineRule="auto"/>
              <w:ind w:left="0" w:firstLine="0"/>
              <w:rPr>
                <w:lang w:val="cy-GB"/>
              </w:rPr>
            </w:pPr>
            <w:r w:rsidRPr="007B5EF4">
              <w:rPr>
                <w:sz w:val="20"/>
                <w:lang w:val="cy-GB"/>
              </w:rPr>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21890392" w14:textId="6F00692E" w:rsidR="00847E0C" w:rsidRPr="007B5EF4" w:rsidRDefault="00847E0C" w:rsidP="00D06FBE">
            <w:pPr>
              <w:spacing w:after="0" w:line="259" w:lineRule="auto"/>
              <w:ind w:left="0" w:firstLine="0"/>
              <w:rPr>
                <w:lang w:val="cy-GB"/>
              </w:rPr>
            </w:pPr>
            <w:r w:rsidRPr="007B5EF4">
              <w:rPr>
                <w:lang w:val="cy-GB"/>
              </w:rPr>
              <w:t>Na</w:t>
            </w:r>
            <w:r w:rsidR="0045733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05AB123" w14:textId="40CB0FE1" w:rsidR="00847E0C" w:rsidRPr="007B5EF4" w:rsidRDefault="00847E0C" w:rsidP="00D06FBE">
            <w:pPr>
              <w:spacing w:after="0" w:line="259" w:lineRule="auto"/>
              <w:ind w:left="0" w:firstLine="0"/>
              <w:rPr>
                <w:lang w:val="cy-GB"/>
              </w:rPr>
            </w:pPr>
            <w:r w:rsidRPr="007B5EF4">
              <w:rPr>
                <w:sz w:val="20"/>
                <w:lang w:val="cy-GB"/>
              </w:rPr>
              <w:t xml:space="preserve">Cynefin posibl ar gyfer ystlumod ac adar (rhywogaethau S7 posibl) – </w:t>
            </w:r>
            <w:r w:rsidR="00457332" w:rsidRPr="007B5EF4">
              <w:rPr>
                <w:sz w:val="20"/>
                <w:lang w:val="cy-GB"/>
              </w:rPr>
              <w:t>clwydo</w:t>
            </w:r>
            <w:r w:rsidRPr="007B5EF4">
              <w:rPr>
                <w:sz w:val="20"/>
                <w:lang w:val="cy-GB"/>
              </w:rPr>
              <w:t>/nyth</w:t>
            </w:r>
            <w:r w:rsidR="00457332" w:rsidRPr="007B5EF4">
              <w:rPr>
                <w:sz w:val="20"/>
                <w:lang w:val="cy-GB"/>
              </w:rPr>
              <w:t>u</w:t>
            </w:r>
            <w:r w:rsidRPr="007B5EF4">
              <w:rPr>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24A4EED" w14:textId="531B6620" w:rsidR="00847E0C" w:rsidRPr="007B5EF4" w:rsidRDefault="00847E0C" w:rsidP="00D06FBE">
            <w:pPr>
              <w:spacing w:after="0" w:line="259" w:lineRule="auto"/>
              <w:ind w:left="0" w:firstLine="0"/>
              <w:rPr>
                <w:lang w:val="cy-GB"/>
              </w:rPr>
            </w:pPr>
            <w:r w:rsidRPr="007B5EF4">
              <w:rPr>
                <w:b/>
                <w:sz w:val="20"/>
                <w:lang w:val="cy-GB"/>
              </w:rPr>
              <w:t xml:space="preserve">Gwella ansawdd; cynnig cynefinoedd newydd drwy doeau gwyrdd, blychau ystlumod/adar, brics pryfed;  </w:t>
            </w:r>
            <w:r w:rsidR="00457332" w:rsidRPr="007B5EF4">
              <w:rPr>
                <w:b/>
                <w:sz w:val="20"/>
                <w:lang w:val="cy-GB"/>
              </w:rPr>
              <w:t>d</w:t>
            </w:r>
            <w:r w:rsidRPr="007B5EF4">
              <w:rPr>
                <w:b/>
                <w:sz w:val="20"/>
                <w:lang w:val="cy-GB"/>
              </w:rPr>
              <w:t xml:space="preserve">atblygiad </w:t>
            </w:r>
            <w:r w:rsidR="00457332" w:rsidRPr="007B5EF4">
              <w:rPr>
                <w:b/>
                <w:bCs/>
                <w:sz w:val="20"/>
                <w:szCs w:val="20"/>
                <w:lang w:val="cy-GB"/>
              </w:rPr>
              <w:t>ystyriol o’r</w:t>
            </w:r>
            <w:r w:rsidR="00457332" w:rsidRPr="007B5EF4">
              <w:rPr>
                <w:lang w:val="cy-GB"/>
              </w:rPr>
              <w:t xml:space="preserve"> </w:t>
            </w:r>
            <w:r w:rsidRPr="007B5EF4">
              <w:rPr>
                <w:b/>
                <w:sz w:val="20"/>
                <w:lang w:val="cy-GB"/>
              </w:rPr>
              <w:t>amgylchedd</w:t>
            </w:r>
          </w:p>
        </w:tc>
      </w:tr>
      <w:tr w:rsidR="00847E0C" w:rsidRPr="007B5EF4" w14:paraId="07E35548" w14:textId="77777777" w:rsidTr="00D06FBE">
        <w:trPr>
          <w:trHeight w:val="1474"/>
        </w:trPr>
        <w:tc>
          <w:tcPr>
            <w:tcW w:w="1798" w:type="dxa"/>
            <w:tcBorders>
              <w:top w:val="single" w:sz="4" w:space="0" w:color="000000"/>
              <w:left w:val="single" w:sz="4" w:space="0" w:color="000000"/>
              <w:bottom w:val="single" w:sz="4" w:space="0" w:color="000000"/>
              <w:right w:val="single" w:sz="4" w:space="0" w:color="000000"/>
            </w:tcBorders>
          </w:tcPr>
          <w:p w14:paraId="53193463" w14:textId="40103321" w:rsidR="00847E0C" w:rsidRPr="007B5EF4" w:rsidRDefault="00847E0C" w:rsidP="00D06FBE">
            <w:pPr>
              <w:spacing w:after="0" w:line="259" w:lineRule="auto"/>
              <w:ind w:left="0" w:firstLine="0"/>
              <w:rPr>
                <w:lang w:val="cy-GB"/>
              </w:rPr>
            </w:pPr>
            <w:r w:rsidRPr="007B5EF4">
              <w:rPr>
                <w:sz w:val="20"/>
                <w:lang w:val="cy-GB"/>
              </w:rPr>
              <w:t xml:space="preserve">J4 </w:t>
            </w:r>
            <w:r w:rsidR="00457332" w:rsidRPr="007B5EF4">
              <w:rPr>
                <w:sz w:val="20"/>
                <w:lang w:val="cy-GB"/>
              </w:rPr>
              <w:t>Tiroedd moel</w:t>
            </w:r>
            <w:r w:rsidRPr="007B5EF4">
              <w:rPr>
                <w:sz w:val="20"/>
                <w:lang w:val="cy-GB"/>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08FB8A24" w14:textId="61A07DA8" w:rsidR="00847E0C" w:rsidRPr="007B5EF4" w:rsidRDefault="00847E0C" w:rsidP="00D06FBE">
            <w:pPr>
              <w:spacing w:after="0" w:line="259" w:lineRule="auto"/>
              <w:ind w:left="0" w:firstLine="0"/>
              <w:rPr>
                <w:lang w:val="cy-GB"/>
              </w:rPr>
            </w:pPr>
            <w:r w:rsidRPr="007B5EF4">
              <w:rPr>
                <w:lang w:val="cy-GB"/>
              </w:rPr>
              <w:t>Na</w:t>
            </w:r>
            <w:r w:rsidR="0045733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34EF4831" w14:textId="04649B61" w:rsidR="00847E0C" w:rsidRPr="007B5EF4" w:rsidRDefault="00847E0C" w:rsidP="00D06FBE">
            <w:pPr>
              <w:spacing w:after="2" w:line="239" w:lineRule="auto"/>
              <w:ind w:left="0" w:firstLine="0"/>
              <w:rPr>
                <w:lang w:val="cy-GB"/>
              </w:rPr>
            </w:pPr>
            <w:r w:rsidRPr="007B5EF4">
              <w:rPr>
                <w:sz w:val="20"/>
                <w:lang w:val="cy-GB"/>
              </w:rPr>
              <w:t xml:space="preserve">Potensial i wella </w:t>
            </w:r>
            <w:r w:rsidR="00457332" w:rsidRPr="007B5EF4">
              <w:rPr>
                <w:sz w:val="20"/>
                <w:lang w:val="cy-GB"/>
              </w:rPr>
              <w:t>gan nad yw’n</w:t>
            </w:r>
            <w:r w:rsidRPr="007B5EF4">
              <w:rPr>
                <w:sz w:val="20"/>
                <w:lang w:val="cy-GB"/>
              </w:rPr>
              <w:t xml:space="preserve"> </w:t>
            </w:r>
          </w:p>
          <w:p w14:paraId="5AB153B8" w14:textId="71D26B2B" w:rsidR="00847E0C" w:rsidRPr="007B5EF4" w:rsidRDefault="00847E0C" w:rsidP="00D06FBE">
            <w:pPr>
              <w:spacing w:after="0" w:line="259" w:lineRule="auto"/>
              <w:ind w:left="0" w:firstLine="0"/>
              <w:rPr>
                <w:lang w:val="cy-GB"/>
              </w:rPr>
            </w:pPr>
            <w:r w:rsidRPr="007B5EF4">
              <w:rPr>
                <w:sz w:val="20"/>
                <w:lang w:val="cy-GB"/>
              </w:rPr>
              <w:t xml:space="preserve">cynnig </w:t>
            </w:r>
            <w:r w:rsidR="00457332" w:rsidRPr="007B5EF4">
              <w:rPr>
                <w:sz w:val="20"/>
                <w:lang w:val="cy-GB"/>
              </w:rPr>
              <w:t>fawr ddim</w:t>
            </w:r>
            <w:r w:rsidRPr="007B5EF4">
              <w:rPr>
                <w:sz w:val="20"/>
                <w:lang w:val="cy-GB"/>
              </w:rPr>
              <w:t xml:space="preserve"> diddordeb ecolegol; cynefin </w:t>
            </w:r>
            <w:r w:rsidR="00457332" w:rsidRPr="007B5EF4">
              <w:rPr>
                <w:sz w:val="20"/>
                <w:lang w:val="cy-GB"/>
              </w:rPr>
              <w:t xml:space="preserve">torheulo </w:t>
            </w:r>
            <w:r w:rsidRPr="007B5EF4">
              <w:rPr>
                <w:sz w:val="20"/>
                <w:lang w:val="cy-GB"/>
              </w:rPr>
              <w:t xml:space="preserve">ar gyfer ymlusgiaid bach </w:t>
            </w:r>
          </w:p>
        </w:tc>
        <w:tc>
          <w:tcPr>
            <w:tcW w:w="2993" w:type="dxa"/>
            <w:tcBorders>
              <w:top w:val="single" w:sz="4" w:space="0" w:color="000000"/>
              <w:left w:val="single" w:sz="4" w:space="0" w:color="000000"/>
              <w:bottom w:val="single" w:sz="4" w:space="0" w:color="000000"/>
              <w:right w:val="single" w:sz="4" w:space="0" w:color="000000"/>
            </w:tcBorders>
          </w:tcPr>
          <w:p w14:paraId="5FE5A477" w14:textId="4B1517AC" w:rsidR="00847E0C" w:rsidRPr="007B5EF4" w:rsidRDefault="00847E0C" w:rsidP="00D06FBE">
            <w:pPr>
              <w:spacing w:after="0" w:line="259" w:lineRule="auto"/>
              <w:ind w:left="0" w:firstLine="0"/>
              <w:rPr>
                <w:lang w:val="cy-GB"/>
              </w:rPr>
            </w:pPr>
            <w:r w:rsidRPr="007B5EF4">
              <w:rPr>
                <w:b/>
                <w:sz w:val="20"/>
                <w:lang w:val="cy-GB"/>
              </w:rPr>
              <w:t xml:space="preserve">Cynnal </w:t>
            </w:r>
            <w:r w:rsidR="00457332" w:rsidRPr="007B5EF4">
              <w:rPr>
                <w:b/>
                <w:sz w:val="20"/>
                <w:lang w:val="cy-GB"/>
              </w:rPr>
              <w:t>maint</w:t>
            </w:r>
            <w:r w:rsidRPr="007B5EF4">
              <w:rPr>
                <w:b/>
                <w:sz w:val="20"/>
                <w:lang w:val="cy-GB"/>
              </w:rPr>
              <w:t xml:space="preserve"> </w:t>
            </w:r>
          </w:p>
        </w:tc>
      </w:tr>
      <w:tr w:rsidR="00847E0C" w:rsidRPr="007B5EF4" w14:paraId="714FC6EE" w14:textId="77777777" w:rsidTr="00D06FBE">
        <w:trPr>
          <w:trHeight w:val="1231"/>
        </w:trPr>
        <w:tc>
          <w:tcPr>
            <w:tcW w:w="1798" w:type="dxa"/>
            <w:tcBorders>
              <w:top w:val="single" w:sz="4" w:space="0" w:color="000000"/>
              <w:left w:val="single" w:sz="4" w:space="0" w:color="000000"/>
              <w:bottom w:val="single" w:sz="4" w:space="0" w:color="000000"/>
              <w:right w:val="single" w:sz="4" w:space="0" w:color="000000"/>
            </w:tcBorders>
          </w:tcPr>
          <w:p w14:paraId="374B5BC9" w14:textId="77777777" w:rsidR="00847E0C" w:rsidRPr="007B5EF4" w:rsidRDefault="00847E0C" w:rsidP="00D06FBE">
            <w:pPr>
              <w:spacing w:after="0" w:line="259" w:lineRule="auto"/>
              <w:ind w:left="0" w:firstLine="0"/>
              <w:rPr>
                <w:lang w:val="cy-GB"/>
              </w:rPr>
            </w:pPr>
            <w:r w:rsidRPr="007B5EF4">
              <w:rPr>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610D0370" w14:textId="6234D348" w:rsidR="00847E0C" w:rsidRPr="007B5EF4" w:rsidRDefault="00847E0C" w:rsidP="00D06FBE">
            <w:pPr>
              <w:spacing w:after="0" w:line="259" w:lineRule="auto"/>
              <w:ind w:left="0" w:firstLine="0"/>
              <w:rPr>
                <w:lang w:val="cy-GB"/>
              </w:rPr>
            </w:pPr>
            <w:r w:rsidRPr="007B5EF4">
              <w:rPr>
                <w:lang w:val="cy-GB"/>
              </w:rPr>
              <w:t>Na</w:t>
            </w:r>
            <w:r w:rsidR="00457332" w:rsidRPr="007B5EF4">
              <w:rPr>
                <w:lang w:val="cy-GB"/>
              </w:rPr>
              <w:t>ge</w:t>
            </w:r>
            <w:r w:rsidRPr="007B5EF4">
              <w:rPr>
                <w:lang w:val="cy-GB"/>
              </w:rP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4B49BC39" w14:textId="6EF7BE28" w:rsidR="00847E0C" w:rsidRPr="007B5EF4" w:rsidRDefault="00847E0C" w:rsidP="00D06FBE">
            <w:pPr>
              <w:spacing w:after="0" w:line="259" w:lineRule="auto"/>
              <w:ind w:left="0" w:firstLine="0"/>
              <w:rPr>
                <w:lang w:val="cy-GB"/>
              </w:rPr>
            </w:pPr>
            <w:r w:rsidRPr="007B5EF4">
              <w:rPr>
                <w:sz w:val="20"/>
                <w:lang w:val="cy-GB"/>
              </w:rPr>
              <w:t xml:space="preserve">Cynefin posibl ar gyfer ystlumod ac adar (rhywogaethau S7 posibl) – </w:t>
            </w:r>
            <w:r w:rsidR="00457332" w:rsidRPr="007B5EF4">
              <w:rPr>
                <w:sz w:val="20"/>
                <w:lang w:val="cy-GB"/>
              </w:rPr>
              <w:t>clwydo</w:t>
            </w:r>
            <w:r w:rsidRPr="007B5EF4">
              <w:rPr>
                <w:sz w:val="20"/>
                <w:lang w:val="cy-GB"/>
              </w:rPr>
              <w:t>/nyth</w:t>
            </w:r>
            <w:r w:rsidR="00457332" w:rsidRPr="007B5EF4">
              <w:rPr>
                <w:sz w:val="20"/>
                <w:lang w:val="cy-GB"/>
              </w:rPr>
              <w:t>u</w:t>
            </w:r>
            <w:r w:rsidRPr="007B5EF4">
              <w:rPr>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6C6BD0F" w14:textId="6438E476" w:rsidR="00847E0C" w:rsidRPr="007B5EF4" w:rsidRDefault="00847E0C" w:rsidP="00D06FBE">
            <w:pPr>
              <w:spacing w:after="0" w:line="259" w:lineRule="auto"/>
              <w:ind w:left="0" w:firstLine="0"/>
              <w:rPr>
                <w:lang w:val="cy-GB"/>
              </w:rPr>
            </w:pPr>
            <w:r w:rsidRPr="007B5EF4">
              <w:rPr>
                <w:b/>
                <w:sz w:val="20"/>
                <w:lang w:val="cy-GB"/>
              </w:rPr>
              <w:t>Cynyddu</w:t>
            </w:r>
            <w:r w:rsidR="00457332" w:rsidRPr="007B5EF4">
              <w:rPr>
                <w:b/>
                <w:sz w:val="20"/>
                <w:lang w:val="cy-GB"/>
              </w:rPr>
              <w:t>’r</w:t>
            </w:r>
            <w:r w:rsidRPr="007B5EF4">
              <w:rPr>
                <w:b/>
                <w:sz w:val="20"/>
                <w:lang w:val="cy-GB"/>
              </w:rPr>
              <w:t xml:space="preserve"> maint – gwella cysylltedd cynefinoedd </w:t>
            </w:r>
          </w:p>
        </w:tc>
      </w:tr>
    </w:tbl>
    <w:p w14:paraId="1C8F9A8A" w14:textId="77777777" w:rsidR="00847E0C" w:rsidRPr="007B5EF4" w:rsidRDefault="00847E0C" w:rsidP="00847E0C">
      <w:pPr>
        <w:spacing w:after="116" w:line="259" w:lineRule="auto"/>
        <w:ind w:left="1" w:firstLine="0"/>
        <w:rPr>
          <w:lang w:val="cy-GB"/>
        </w:rPr>
      </w:pPr>
      <w:r w:rsidRPr="007B5EF4">
        <w:rPr>
          <w:rFonts w:eastAsia="Calibri"/>
          <w:lang w:val="cy-GB"/>
        </w:rPr>
        <w:t xml:space="preserve"> </w:t>
      </w:r>
    </w:p>
    <w:p w14:paraId="4C286032" w14:textId="77777777" w:rsidR="00847E0C" w:rsidRPr="007B5EF4" w:rsidRDefault="00847E0C" w:rsidP="00847E0C">
      <w:pPr>
        <w:rPr>
          <w:lang w:val="cy-GB"/>
        </w:rPr>
      </w:pPr>
    </w:p>
    <w:p w14:paraId="4F1A6282" w14:textId="77777777" w:rsidR="00AB78CF" w:rsidRPr="007B5EF4" w:rsidRDefault="00946F76">
      <w:pPr>
        <w:spacing w:after="98" w:line="259" w:lineRule="auto"/>
        <w:ind w:left="0" w:right="2152" w:firstLine="0"/>
        <w:jc w:val="right"/>
        <w:rPr>
          <w:lang w:val="cy-GB"/>
        </w:rPr>
      </w:pPr>
      <w:r w:rsidRPr="007B5EF4">
        <w:rPr>
          <w:noProof/>
          <w:lang w:val="cy-GB"/>
        </w:rPr>
        <w:lastRenderedPageBreak/>
        <w:drawing>
          <wp:inline distT="0" distB="0" distL="0" distR="0" wp14:anchorId="30540E4B" wp14:editId="23B51C61">
            <wp:extent cx="5731509" cy="3125470"/>
            <wp:effectExtent l="0" t="0" r="0" b="0"/>
            <wp:docPr id="8632" name="Picture 8632"/>
            <wp:cNvGraphicFramePr/>
            <a:graphic xmlns:a="http://schemas.openxmlformats.org/drawingml/2006/main">
              <a:graphicData uri="http://schemas.openxmlformats.org/drawingml/2006/picture">
                <pic:pic xmlns:pic="http://schemas.openxmlformats.org/drawingml/2006/picture">
                  <pic:nvPicPr>
                    <pic:cNvPr id="8632" name="Picture 8632"/>
                    <pic:cNvPicPr/>
                  </pic:nvPicPr>
                  <pic:blipFill>
                    <a:blip r:embed="rId28"/>
                    <a:stretch>
                      <a:fillRect/>
                    </a:stretch>
                  </pic:blipFill>
                  <pic:spPr>
                    <a:xfrm>
                      <a:off x="0" y="0"/>
                      <a:ext cx="5731509" cy="3125470"/>
                    </a:xfrm>
                    <a:prstGeom prst="rect">
                      <a:avLst/>
                    </a:prstGeom>
                  </pic:spPr>
                </pic:pic>
              </a:graphicData>
            </a:graphic>
          </wp:inline>
        </w:drawing>
      </w:r>
      <w:r w:rsidRPr="007B5EF4">
        <w:rPr>
          <w:rFonts w:eastAsia="Calibri"/>
          <w:lang w:val="cy-GB"/>
        </w:rPr>
        <w:t xml:space="preserve"> </w:t>
      </w:r>
    </w:p>
    <w:p w14:paraId="4241F2E3" w14:textId="51ADE33A" w:rsidR="00AB78CF" w:rsidRPr="007B5EF4" w:rsidRDefault="00946F76" w:rsidP="00C62AD8">
      <w:pPr>
        <w:spacing w:after="3" w:line="262" w:lineRule="auto"/>
        <w:ind w:left="-4" w:hanging="10"/>
        <w:rPr>
          <w:lang w:val="cy-GB"/>
        </w:rPr>
      </w:pPr>
      <w:proofErr w:type="spellStart"/>
      <w:r w:rsidRPr="007B5EF4">
        <w:rPr>
          <w:rFonts w:eastAsia="Calibri"/>
          <w:lang w:val="cy-GB"/>
        </w:rPr>
        <w:t>Table</w:t>
      </w:r>
      <w:proofErr w:type="spellEnd"/>
      <w:r w:rsidRPr="007B5EF4">
        <w:rPr>
          <w:rFonts w:eastAsia="Calibri"/>
          <w:lang w:val="cy-GB"/>
        </w:rPr>
        <w:t xml:space="preserve"> 2. </w:t>
      </w:r>
      <w:r w:rsidR="00457332" w:rsidRPr="007B5EF4">
        <w:rPr>
          <w:rFonts w:eastAsia="Calibri"/>
          <w:lang w:val="cy-GB"/>
        </w:rPr>
        <w:t>Rhywogaethau S7 a gofnodwyd o fewn 2km i gampws Abertawe Y Drindod Dewi Sant (yr ardal chwilio a amlygwyd uchod)</w:t>
      </w:r>
      <w:r w:rsidRPr="007B5EF4">
        <w:rPr>
          <w:rFonts w:eastAsia="Calibri"/>
          <w:lang w:val="cy-GB"/>
        </w:rPr>
        <w:t xml:space="preserve"> </w:t>
      </w:r>
    </w:p>
    <w:tbl>
      <w:tblPr>
        <w:tblStyle w:val="TableGrid"/>
        <w:tblW w:w="5383" w:type="dxa"/>
        <w:tblInd w:w="6" w:type="dxa"/>
        <w:tblLayout w:type="fixed"/>
        <w:tblCellMar>
          <w:top w:w="47" w:type="dxa"/>
          <w:left w:w="106" w:type="dxa"/>
          <w:right w:w="115" w:type="dxa"/>
        </w:tblCellMar>
        <w:tblLook w:val="04A0" w:firstRow="1" w:lastRow="0" w:firstColumn="1" w:lastColumn="0" w:noHBand="0" w:noVBand="1"/>
      </w:tblPr>
      <w:tblGrid>
        <w:gridCol w:w="2690"/>
        <w:gridCol w:w="2693"/>
      </w:tblGrid>
      <w:tr w:rsidR="00AB78CF" w:rsidRPr="007B5EF4" w14:paraId="23732946"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770FCA40" w14:textId="04D0AB7C" w:rsidR="00AB78CF" w:rsidRPr="007B5EF4" w:rsidRDefault="00457332">
            <w:pPr>
              <w:spacing w:after="0" w:line="259" w:lineRule="auto"/>
              <w:ind w:left="2" w:firstLine="0"/>
              <w:rPr>
                <w:lang w:val="cy-GB"/>
              </w:rPr>
            </w:pPr>
            <w:r w:rsidRPr="007B5EF4">
              <w:rPr>
                <w:rFonts w:eastAsia="Calibri"/>
                <w:b/>
                <w:sz w:val="20"/>
                <w:lang w:val="cy-GB"/>
              </w:rPr>
              <w:t>Enw Gwyddonol</w:t>
            </w:r>
            <w:r w:rsidR="00946F76" w:rsidRPr="007B5EF4">
              <w:rPr>
                <w:rFonts w:eastAsia="Calibri"/>
                <w:b/>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CEE6A5" w14:textId="025AD2DA" w:rsidR="00AB78CF" w:rsidRPr="007B5EF4" w:rsidRDefault="00457332">
            <w:pPr>
              <w:spacing w:after="0" w:line="259" w:lineRule="auto"/>
              <w:ind w:left="0" w:firstLine="0"/>
              <w:rPr>
                <w:lang w:val="cy-GB"/>
              </w:rPr>
            </w:pPr>
            <w:r w:rsidRPr="007B5EF4">
              <w:rPr>
                <w:rFonts w:eastAsia="Calibri"/>
                <w:b/>
                <w:sz w:val="20"/>
                <w:lang w:val="cy-GB"/>
              </w:rPr>
              <w:t>Enw Cyffredin</w:t>
            </w:r>
            <w:r w:rsidR="00946F76" w:rsidRPr="007B5EF4">
              <w:rPr>
                <w:rFonts w:eastAsia="Calibri"/>
                <w:b/>
                <w:sz w:val="20"/>
                <w:lang w:val="cy-GB"/>
              </w:rPr>
              <w:t xml:space="preserve"> </w:t>
            </w:r>
          </w:p>
        </w:tc>
      </w:tr>
      <w:tr w:rsidR="00AB78CF" w:rsidRPr="007B5EF4" w14:paraId="5AE417F8" w14:textId="77777777" w:rsidTr="00AE0A0D">
        <w:tc>
          <w:tcPr>
            <w:tcW w:w="5383" w:type="dxa"/>
            <w:gridSpan w:val="2"/>
            <w:tcBorders>
              <w:top w:val="single" w:sz="4" w:space="0" w:color="000000"/>
              <w:left w:val="single" w:sz="4" w:space="0" w:color="000000"/>
              <w:bottom w:val="single" w:sz="4" w:space="0" w:color="000000"/>
              <w:right w:val="single" w:sz="4" w:space="0" w:color="000000"/>
            </w:tcBorders>
          </w:tcPr>
          <w:p w14:paraId="14033A66" w14:textId="49D7CCB4" w:rsidR="00AB78CF" w:rsidRPr="007B5EF4" w:rsidRDefault="00457332">
            <w:pPr>
              <w:spacing w:after="0" w:line="259" w:lineRule="auto"/>
              <w:ind w:left="2" w:firstLine="0"/>
              <w:rPr>
                <w:lang w:val="cy-GB"/>
              </w:rPr>
            </w:pPr>
            <w:r w:rsidRPr="007B5EF4">
              <w:rPr>
                <w:rFonts w:eastAsia="Calibri"/>
                <w:b/>
                <w:sz w:val="20"/>
                <w:lang w:val="cy-GB"/>
              </w:rPr>
              <w:t>Mamaliaid</w:t>
            </w:r>
            <w:r w:rsidR="00946F76" w:rsidRPr="007B5EF4">
              <w:rPr>
                <w:rFonts w:eastAsia="Calibri"/>
                <w:b/>
                <w:sz w:val="20"/>
                <w:lang w:val="cy-GB"/>
              </w:rPr>
              <w:t xml:space="preserve"> </w:t>
            </w:r>
          </w:p>
        </w:tc>
      </w:tr>
      <w:tr w:rsidR="00AB78CF" w:rsidRPr="007B5EF4" w14:paraId="41A33DE1"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7B7878C8" w14:textId="61F5FB96" w:rsidR="00AB78CF" w:rsidRPr="007B5EF4" w:rsidRDefault="00457332">
            <w:pPr>
              <w:spacing w:after="0" w:line="259" w:lineRule="auto"/>
              <w:ind w:left="2" w:firstLine="0"/>
              <w:rPr>
                <w:lang w:val="cy-GB"/>
              </w:rPr>
            </w:pPr>
            <w:proofErr w:type="spellStart"/>
            <w:r w:rsidRPr="007B5EF4">
              <w:rPr>
                <w:rFonts w:eastAsia="Calibri"/>
                <w:i/>
                <w:lang w:val="cy-GB"/>
              </w:rPr>
              <w:t>Chiroptera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7BE7BE1" w14:textId="0214004F" w:rsidR="00AB78CF" w:rsidRPr="007B5EF4" w:rsidRDefault="00457332">
            <w:pPr>
              <w:spacing w:after="0" w:line="259" w:lineRule="auto"/>
              <w:ind w:left="0" w:firstLine="0"/>
              <w:rPr>
                <w:lang w:val="cy-GB"/>
              </w:rPr>
            </w:pPr>
            <w:r w:rsidRPr="007B5EF4">
              <w:rPr>
                <w:rFonts w:eastAsia="Calibri"/>
                <w:lang w:val="cy-GB"/>
              </w:rPr>
              <w:t>Ystlumod</w:t>
            </w:r>
            <w:r w:rsidR="00946F76" w:rsidRPr="007B5EF4">
              <w:rPr>
                <w:rFonts w:eastAsia="Calibri"/>
                <w:i/>
                <w:sz w:val="20"/>
                <w:lang w:val="cy-GB"/>
              </w:rPr>
              <w:t xml:space="preserve"> </w:t>
            </w:r>
          </w:p>
        </w:tc>
      </w:tr>
      <w:tr w:rsidR="00AB78CF" w:rsidRPr="007B5EF4" w14:paraId="5C11D731"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2E89C418" w14:textId="7D786EA8" w:rsidR="00AB78CF" w:rsidRPr="007B5EF4" w:rsidRDefault="00457332">
            <w:pPr>
              <w:spacing w:after="0" w:line="259" w:lineRule="auto"/>
              <w:ind w:left="2" w:firstLine="0"/>
              <w:rPr>
                <w:lang w:val="cy-GB"/>
              </w:rPr>
            </w:pPr>
            <w:proofErr w:type="spellStart"/>
            <w:r w:rsidRPr="007B5EF4">
              <w:rPr>
                <w:rFonts w:eastAsia="Calibri"/>
                <w:i/>
                <w:lang w:val="cy-GB"/>
              </w:rPr>
              <w:t>Erinaceus</w:t>
            </w:r>
            <w:proofErr w:type="spellEnd"/>
            <w:r w:rsidRPr="007B5EF4">
              <w:rPr>
                <w:rFonts w:eastAsia="Calibri"/>
                <w:i/>
                <w:lang w:val="cy-GB"/>
              </w:rPr>
              <w:t xml:space="preserve"> </w:t>
            </w:r>
            <w:proofErr w:type="spellStart"/>
            <w:r w:rsidRPr="007B5EF4">
              <w:rPr>
                <w:rFonts w:eastAsia="Calibri"/>
                <w:i/>
                <w:lang w:val="cy-GB"/>
              </w:rPr>
              <w:t>europaeus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634A103" w14:textId="2038B433" w:rsidR="00AB78CF" w:rsidRPr="007B5EF4" w:rsidRDefault="00457332">
            <w:pPr>
              <w:spacing w:after="0" w:line="259" w:lineRule="auto"/>
              <w:ind w:left="0" w:firstLine="0"/>
              <w:rPr>
                <w:lang w:val="cy-GB"/>
              </w:rPr>
            </w:pPr>
            <w:r w:rsidRPr="007B5EF4">
              <w:rPr>
                <w:rFonts w:eastAsia="Calibri"/>
                <w:lang w:val="cy-GB"/>
              </w:rPr>
              <w:t>Draenog</w:t>
            </w:r>
            <w:r w:rsidR="00946F76" w:rsidRPr="007B5EF4">
              <w:rPr>
                <w:rFonts w:eastAsia="Calibri"/>
                <w:i/>
                <w:sz w:val="20"/>
                <w:lang w:val="cy-GB"/>
              </w:rPr>
              <w:t xml:space="preserve"> </w:t>
            </w:r>
          </w:p>
        </w:tc>
      </w:tr>
      <w:tr w:rsidR="00AB78CF" w:rsidRPr="007B5EF4" w14:paraId="67359123"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33794A3E" w14:textId="6F8ABA43" w:rsidR="00AB78CF" w:rsidRPr="007B5EF4" w:rsidRDefault="00457332">
            <w:pPr>
              <w:spacing w:after="0" w:line="259" w:lineRule="auto"/>
              <w:ind w:left="2" w:firstLine="0"/>
              <w:rPr>
                <w:lang w:val="cy-GB"/>
              </w:rPr>
            </w:pPr>
            <w:proofErr w:type="spellStart"/>
            <w:r w:rsidRPr="007B5EF4">
              <w:rPr>
                <w:rFonts w:eastAsia="Calibri"/>
                <w:i/>
                <w:lang w:val="cy-GB"/>
              </w:rPr>
              <w:t>Lepus</w:t>
            </w:r>
            <w:proofErr w:type="spellEnd"/>
            <w:r w:rsidRPr="007B5EF4">
              <w:rPr>
                <w:rFonts w:eastAsia="Calibri"/>
                <w:i/>
                <w:lang w:val="cy-GB"/>
              </w:rPr>
              <w:t xml:space="preserve"> </w:t>
            </w:r>
            <w:proofErr w:type="spellStart"/>
            <w:r w:rsidRPr="007B5EF4">
              <w:rPr>
                <w:rFonts w:eastAsia="Calibri"/>
                <w:i/>
                <w:lang w:val="cy-GB"/>
              </w:rPr>
              <w:t>europaeus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F220563" w14:textId="1F26E11E" w:rsidR="00AB78CF" w:rsidRPr="007B5EF4" w:rsidRDefault="00457332">
            <w:pPr>
              <w:spacing w:after="0" w:line="259" w:lineRule="auto"/>
              <w:ind w:left="0" w:firstLine="0"/>
              <w:rPr>
                <w:lang w:val="cy-GB"/>
              </w:rPr>
            </w:pPr>
            <w:r w:rsidRPr="007B5EF4">
              <w:rPr>
                <w:rFonts w:eastAsia="Calibri"/>
                <w:lang w:val="cy-GB"/>
              </w:rPr>
              <w:t>Ysgyfarnog</w:t>
            </w:r>
            <w:r w:rsidR="00946F76" w:rsidRPr="007B5EF4">
              <w:rPr>
                <w:rFonts w:eastAsia="Calibri"/>
                <w:i/>
                <w:sz w:val="20"/>
                <w:lang w:val="cy-GB"/>
              </w:rPr>
              <w:t xml:space="preserve"> </w:t>
            </w:r>
          </w:p>
        </w:tc>
      </w:tr>
      <w:tr w:rsidR="00AB78CF" w:rsidRPr="007B5EF4" w14:paraId="479FFBD4"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0D0DD451" w14:textId="065028B7" w:rsidR="00AB78CF" w:rsidRPr="007B5EF4" w:rsidRDefault="00457332">
            <w:pPr>
              <w:spacing w:after="0" w:line="259" w:lineRule="auto"/>
              <w:ind w:left="2" w:firstLine="0"/>
              <w:rPr>
                <w:lang w:val="cy-GB"/>
              </w:rPr>
            </w:pPr>
            <w:proofErr w:type="spellStart"/>
            <w:r w:rsidRPr="007B5EF4">
              <w:rPr>
                <w:rFonts w:eastAsia="Calibri"/>
                <w:i/>
                <w:lang w:val="cy-GB"/>
              </w:rPr>
              <w:t>Lutra</w:t>
            </w:r>
            <w:proofErr w:type="spellEnd"/>
            <w:r w:rsidRPr="007B5EF4">
              <w:rPr>
                <w:rFonts w:eastAsia="Calibri"/>
                <w:i/>
                <w:lang w:val="cy-GB"/>
              </w:rPr>
              <w:t xml:space="preserve"> </w:t>
            </w:r>
            <w:proofErr w:type="spellStart"/>
            <w:r w:rsidRPr="007B5EF4">
              <w:rPr>
                <w:rFonts w:eastAsia="Calibri"/>
                <w:i/>
                <w:lang w:val="cy-GB"/>
              </w:rPr>
              <w:t>lutra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96F0C7" w14:textId="679416A6" w:rsidR="00AB78CF" w:rsidRPr="007B5EF4" w:rsidRDefault="00457332">
            <w:pPr>
              <w:spacing w:after="0" w:line="259" w:lineRule="auto"/>
              <w:ind w:left="0" w:firstLine="0"/>
              <w:rPr>
                <w:lang w:val="cy-GB"/>
              </w:rPr>
            </w:pPr>
            <w:r w:rsidRPr="007B5EF4">
              <w:rPr>
                <w:rFonts w:eastAsia="Calibri"/>
                <w:lang w:val="cy-GB"/>
              </w:rPr>
              <w:t>Dwrgi</w:t>
            </w:r>
            <w:r w:rsidR="00946F76" w:rsidRPr="007B5EF4">
              <w:rPr>
                <w:rFonts w:eastAsia="Calibri"/>
                <w:i/>
                <w:sz w:val="20"/>
                <w:lang w:val="cy-GB"/>
              </w:rPr>
              <w:t xml:space="preserve"> </w:t>
            </w:r>
          </w:p>
        </w:tc>
      </w:tr>
      <w:tr w:rsidR="00AB78CF" w:rsidRPr="007B5EF4" w14:paraId="1B659E09"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5F8CBF51" w14:textId="2589B6B9" w:rsidR="00AB78CF" w:rsidRPr="007B5EF4" w:rsidRDefault="00457332">
            <w:pPr>
              <w:spacing w:after="0" w:line="259" w:lineRule="auto"/>
              <w:ind w:left="2" w:firstLine="0"/>
              <w:rPr>
                <w:lang w:val="cy-GB"/>
              </w:rPr>
            </w:pPr>
            <w:proofErr w:type="spellStart"/>
            <w:r w:rsidRPr="007B5EF4">
              <w:rPr>
                <w:rFonts w:eastAsia="Calibri"/>
                <w:i/>
                <w:lang w:val="cy-GB"/>
              </w:rPr>
              <w:t>Megaptera</w:t>
            </w:r>
            <w:proofErr w:type="spellEnd"/>
            <w:r w:rsidRPr="007B5EF4">
              <w:rPr>
                <w:rFonts w:eastAsia="Calibri"/>
                <w:i/>
                <w:lang w:val="cy-GB"/>
              </w:rPr>
              <w:t xml:space="preserve"> </w:t>
            </w:r>
            <w:proofErr w:type="spellStart"/>
            <w:r w:rsidRPr="007B5EF4">
              <w:rPr>
                <w:rFonts w:eastAsia="Calibri"/>
                <w:i/>
                <w:lang w:val="cy-GB"/>
              </w:rPr>
              <w:t>novaeangliae</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5947552" w14:textId="6BA35BF8" w:rsidR="00AB78CF" w:rsidRPr="007B5EF4" w:rsidRDefault="00457332">
            <w:pPr>
              <w:spacing w:after="0" w:line="259" w:lineRule="auto"/>
              <w:ind w:left="0" w:firstLine="0"/>
              <w:rPr>
                <w:lang w:val="cy-GB"/>
              </w:rPr>
            </w:pPr>
            <w:r w:rsidRPr="007B5EF4">
              <w:rPr>
                <w:rFonts w:eastAsia="Calibri"/>
                <w:lang w:val="cy-GB"/>
              </w:rPr>
              <w:t xml:space="preserve">Morfil </w:t>
            </w:r>
            <w:proofErr w:type="spellStart"/>
            <w:r w:rsidRPr="007B5EF4">
              <w:rPr>
                <w:rFonts w:eastAsia="Calibri"/>
                <w:lang w:val="cy-GB"/>
              </w:rPr>
              <w:t>cefngrwn</w:t>
            </w:r>
            <w:proofErr w:type="spellEnd"/>
            <w:r w:rsidR="00946F76" w:rsidRPr="007B5EF4">
              <w:rPr>
                <w:rFonts w:eastAsia="Calibri"/>
                <w:i/>
                <w:sz w:val="20"/>
                <w:lang w:val="cy-GB"/>
              </w:rPr>
              <w:t xml:space="preserve"> </w:t>
            </w:r>
          </w:p>
        </w:tc>
      </w:tr>
      <w:tr w:rsidR="00AB78CF" w:rsidRPr="007B5EF4" w14:paraId="623EA8E6"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246C918B" w14:textId="7158066B" w:rsidR="00AB78CF" w:rsidRPr="007B5EF4" w:rsidRDefault="00457332">
            <w:pPr>
              <w:spacing w:after="0" w:line="259" w:lineRule="auto"/>
              <w:ind w:left="2" w:firstLine="0"/>
              <w:rPr>
                <w:lang w:val="cy-GB"/>
              </w:rPr>
            </w:pPr>
            <w:proofErr w:type="spellStart"/>
            <w:r w:rsidRPr="007B5EF4">
              <w:rPr>
                <w:rFonts w:eastAsia="Calibri"/>
                <w:i/>
                <w:lang w:val="cy-GB"/>
              </w:rPr>
              <w:t>Meles</w:t>
            </w:r>
            <w:proofErr w:type="spellEnd"/>
            <w:r w:rsidRPr="007B5EF4">
              <w:rPr>
                <w:rFonts w:eastAsia="Calibri"/>
                <w:i/>
                <w:lang w:val="cy-GB"/>
              </w:rPr>
              <w:t xml:space="preserve"> </w:t>
            </w:r>
            <w:proofErr w:type="spellStart"/>
            <w:r w:rsidRPr="007B5EF4">
              <w:rPr>
                <w:rFonts w:eastAsia="Calibri"/>
                <w:i/>
                <w:lang w:val="cy-GB"/>
              </w:rPr>
              <w:t>meles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1845E7" w14:textId="389F2419" w:rsidR="00AB78CF" w:rsidRPr="007B5EF4" w:rsidRDefault="00457332">
            <w:pPr>
              <w:spacing w:after="0" w:line="259" w:lineRule="auto"/>
              <w:ind w:left="0" w:firstLine="0"/>
              <w:rPr>
                <w:lang w:val="cy-GB"/>
              </w:rPr>
            </w:pPr>
            <w:r w:rsidRPr="007B5EF4">
              <w:rPr>
                <w:rFonts w:eastAsia="Calibri"/>
                <w:lang w:val="cy-GB"/>
              </w:rPr>
              <w:t>Mochyn Daear</w:t>
            </w:r>
            <w:r w:rsidR="00946F76" w:rsidRPr="007B5EF4">
              <w:rPr>
                <w:rFonts w:eastAsia="Calibri"/>
                <w:i/>
                <w:sz w:val="20"/>
                <w:lang w:val="cy-GB"/>
              </w:rPr>
              <w:t xml:space="preserve"> </w:t>
            </w:r>
          </w:p>
        </w:tc>
      </w:tr>
      <w:tr w:rsidR="00AB78CF" w:rsidRPr="007B5EF4" w14:paraId="7305DE60"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18E274AC" w14:textId="349F534C" w:rsidR="00AB78CF" w:rsidRPr="007B5EF4" w:rsidRDefault="00457332">
            <w:pPr>
              <w:spacing w:after="0" w:line="259" w:lineRule="auto"/>
              <w:ind w:left="2" w:firstLine="0"/>
              <w:rPr>
                <w:lang w:val="cy-GB"/>
              </w:rPr>
            </w:pPr>
            <w:proofErr w:type="spellStart"/>
            <w:r w:rsidRPr="007B5EF4">
              <w:rPr>
                <w:rFonts w:eastAsia="Calibri"/>
                <w:i/>
                <w:lang w:val="cy-GB"/>
              </w:rPr>
              <w:t>Mustela</w:t>
            </w:r>
            <w:proofErr w:type="spellEnd"/>
            <w:r w:rsidRPr="007B5EF4">
              <w:rPr>
                <w:rFonts w:eastAsia="Calibri"/>
                <w:i/>
                <w:lang w:val="cy-GB"/>
              </w:rPr>
              <w:t xml:space="preserve"> </w:t>
            </w:r>
            <w:proofErr w:type="spellStart"/>
            <w:r w:rsidRPr="007B5EF4">
              <w:rPr>
                <w:rFonts w:eastAsia="Calibri"/>
                <w:i/>
                <w:lang w:val="cy-GB"/>
              </w:rPr>
              <w:t>nivalis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A29A4A" w14:textId="67B5DFD7" w:rsidR="00AB78CF" w:rsidRPr="007B5EF4" w:rsidRDefault="00457332">
            <w:pPr>
              <w:spacing w:after="0" w:line="259" w:lineRule="auto"/>
              <w:ind w:left="0" w:firstLine="0"/>
              <w:rPr>
                <w:lang w:val="cy-GB"/>
              </w:rPr>
            </w:pPr>
            <w:r w:rsidRPr="007B5EF4">
              <w:rPr>
                <w:rFonts w:eastAsia="Calibri"/>
                <w:lang w:val="cy-GB"/>
              </w:rPr>
              <w:t>Gwenci</w:t>
            </w:r>
            <w:r w:rsidR="00946F76" w:rsidRPr="007B5EF4">
              <w:rPr>
                <w:rFonts w:eastAsia="Calibri"/>
                <w:i/>
                <w:sz w:val="20"/>
                <w:lang w:val="cy-GB"/>
              </w:rPr>
              <w:t xml:space="preserve"> </w:t>
            </w:r>
          </w:p>
        </w:tc>
      </w:tr>
      <w:tr w:rsidR="00AB78CF" w:rsidRPr="007B5EF4" w14:paraId="799C0573"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4330EC61" w14:textId="40DB6A32" w:rsidR="00AB78CF" w:rsidRPr="007B5EF4" w:rsidRDefault="00457332">
            <w:pPr>
              <w:spacing w:after="0" w:line="259" w:lineRule="auto"/>
              <w:ind w:left="2" w:firstLine="0"/>
              <w:rPr>
                <w:lang w:val="cy-GB"/>
              </w:rPr>
            </w:pPr>
            <w:proofErr w:type="spellStart"/>
            <w:r w:rsidRPr="007B5EF4">
              <w:rPr>
                <w:rFonts w:eastAsia="Calibri"/>
                <w:i/>
                <w:lang w:val="cy-GB"/>
              </w:rPr>
              <w:t>Myotis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E92778" w14:textId="7736FC74" w:rsidR="00AB78CF" w:rsidRPr="007B5EF4" w:rsidRDefault="00457332">
            <w:pPr>
              <w:spacing w:after="0" w:line="259" w:lineRule="auto"/>
              <w:ind w:left="0" w:firstLine="0"/>
              <w:rPr>
                <w:lang w:val="cy-GB"/>
              </w:rPr>
            </w:pPr>
            <w:r w:rsidRPr="007B5EF4">
              <w:rPr>
                <w:rFonts w:eastAsia="Calibri"/>
                <w:lang w:val="cy-GB"/>
              </w:rPr>
              <w:t>Ystlum heb ei adnabod</w:t>
            </w:r>
            <w:r w:rsidR="00946F76" w:rsidRPr="007B5EF4">
              <w:rPr>
                <w:rFonts w:eastAsia="Calibri"/>
                <w:i/>
                <w:sz w:val="20"/>
                <w:lang w:val="cy-GB"/>
              </w:rPr>
              <w:t xml:space="preserve"> </w:t>
            </w:r>
          </w:p>
        </w:tc>
      </w:tr>
      <w:tr w:rsidR="00AB78CF" w:rsidRPr="007B5EF4" w14:paraId="0308D34E"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718A0B54" w14:textId="2C3B2B10" w:rsidR="00AB78CF" w:rsidRPr="007B5EF4" w:rsidRDefault="00457332">
            <w:pPr>
              <w:spacing w:after="0" w:line="259" w:lineRule="auto"/>
              <w:ind w:left="2" w:firstLine="0"/>
              <w:rPr>
                <w:lang w:val="cy-GB"/>
              </w:rPr>
            </w:pPr>
            <w:proofErr w:type="spellStart"/>
            <w:r w:rsidRPr="007B5EF4">
              <w:rPr>
                <w:rFonts w:eastAsia="Calibri"/>
                <w:i/>
                <w:lang w:val="cy-GB"/>
              </w:rPr>
              <w:t>Nyctalus</w:t>
            </w:r>
            <w:proofErr w:type="spellEnd"/>
            <w:r w:rsidRPr="007B5EF4">
              <w:rPr>
                <w:rFonts w:eastAsia="Calibri"/>
                <w:i/>
                <w:lang w:val="cy-GB"/>
              </w:rPr>
              <w:t xml:space="preserve"> </w:t>
            </w:r>
            <w:proofErr w:type="spellStart"/>
            <w:r w:rsidRPr="007B5EF4">
              <w:rPr>
                <w:rFonts w:eastAsia="Calibri"/>
                <w:i/>
                <w:lang w:val="cy-GB"/>
              </w:rPr>
              <w:t>noctula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7E18DC6" w14:textId="2D8BC8E4" w:rsidR="00AB78CF" w:rsidRPr="007B5EF4" w:rsidRDefault="00457332">
            <w:pPr>
              <w:spacing w:after="0" w:line="259" w:lineRule="auto"/>
              <w:ind w:left="0" w:firstLine="0"/>
              <w:rPr>
                <w:lang w:val="cy-GB"/>
              </w:rPr>
            </w:pPr>
            <w:r w:rsidRPr="007B5EF4">
              <w:rPr>
                <w:rFonts w:eastAsia="Calibri"/>
                <w:lang w:val="cy-GB"/>
              </w:rPr>
              <w:t>Ystlum mawr</w:t>
            </w:r>
            <w:r w:rsidR="00946F76" w:rsidRPr="007B5EF4">
              <w:rPr>
                <w:rFonts w:eastAsia="Calibri"/>
                <w:i/>
                <w:sz w:val="20"/>
                <w:lang w:val="cy-GB"/>
              </w:rPr>
              <w:t xml:space="preserve"> </w:t>
            </w:r>
          </w:p>
        </w:tc>
      </w:tr>
      <w:tr w:rsidR="00AB78CF" w:rsidRPr="007B5EF4" w14:paraId="3A6FCC00"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049EF9CF" w14:textId="1F63DA06" w:rsidR="00AB78CF" w:rsidRPr="007B5EF4" w:rsidRDefault="00457332">
            <w:pPr>
              <w:spacing w:after="0" w:line="259" w:lineRule="auto"/>
              <w:ind w:left="2" w:firstLine="0"/>
              <w:rPr>
                <w:lang w:val="cy-GB"/>
              </w:rPr>
            </w:pPr>
            <w:proofErr w:type="spellStart"/>
            <w:r w:rsidRPr="007B5EF4">
              <w:rPr>
                <w:rFonts w:eastAsia="Calibri"/>
                <w:i/>
                <w:lang w:val="cy-GB"/>
              </w:rPr>
              <w:t>Phocoena</w:t>
            </w:r>
            <w:proofErr w:type="spellEnd"/>
            <w:r w:rsidRPr="007B5EF4">
              <w:rPr>
                <w:rFonts w:eastAsia="Calibri"/>
                <w:i/>
                <w:lang w:val="cy-GB"/>
              </w:rPr>
              <w:t xml:space="preserve"> </w:t>
            </w:r>
            <w:proofErr w:type="spellStart"/>
            <w:r w:rsidRPr="007B5EF4">
              <w:rPr>
                <w:rFonts w:eastAsia="Calibri"/>
                <w:i/>
                <w:lang w:val="cy-GB"/>
              </w:rPr>
              <w:t>phocoena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1E21C98" w14:textId="7B520D97" w:rsidR="00AB78CF" w:rsidRPr="007B5EF4" w:rsidRDefault="00457332">
            <w:pPr>
              <w:spacing w:after="0" w:line="259" w:lineRule="auto"/>
              <w:ind w:left="0" w:firstLine="0"/>
              <w:rPr>
                <w:lang w:val="cy-GB"/>
              </w:rPr>
            </w:pPr>
            <w:r w:rsidRPr="007B5EF4">
              <w:rPr>
                <w:rFonts w:eastAsia="Calibri"/>
                <w:lang w:val="cy-GB"/>
              </w:rPr>
              <w:t>Llamhidydd</w:t>
            </w:r>
            <w:r w:rsidR="00946F76" w:rsidRPr="007B5EF4">
              <w:rPr>
                <w:rFonts w:eastAsia="Calibri"/>
                <w:i/>
                <w:sz w:val="20"/>
                <w:lang w:val="cy-GB"/>
              </w:rPr>
              <w:t xml:space="preserve"> </w:t>
            </w:r>
          </w:p>
        </w:tc>
      </w:tr>
      <w:tr w:rsidR="00AB78CF" w:rsidRPr="007B5EF4" w14:paraId="61FCA065"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6DF1EFEB" w14:textId="5B140162" w:rsidR="00AB78CF" w:rsidRPr="007B5EF4" w:rsidRDefault="00457332">
            <w:pPr>
              <w:spacing w:after="0" w:line="259" w:lineRule="auto"/>
              <w:ind w:left="2" w:firstLine="0"/>
              <w:rPr>
                <w:lang w:val="cy-GB"/>
              </w:rPr>
            </w:pP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8DF4FE" w14:textId="14BA82A0" w:rsidR="00AB78CF" w:rsidRPr="007B5EF4" w:rsidRDefault="00457332">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200C8589"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33A220BA" w14:textId="619CD8F3" w:rsidR="00AB78CF" w:rsidRPr="007B5EF4" w:rsidRDefault="00457332">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DCE57D5" w14:textId="659266B6" w:rsidR="00AB78CF" w:rsidRPr="007B5EF4" w:rsidRDefault="00457332">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68794B8F"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1B6B95B0" w14:textId="616A4A74" w:rsidR="00AB78CF" w:rsidRPr="007B5EF4" w:rsidRDefault="00457332">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95A4E44" w14:textId="1DB54FF8" w:rsidR="00AB78CF" w:rsidRPr="007B5EF4" w:rsidRDefault="00457332">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2F11FD8B"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1054AA62" w14:textId="053D05E0" w:rsidR="00AB78CF" w:rsidRPr="007B5EF4" w:rsidRDefault="00457332">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pygmaeus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B1927A1" w14:textId="3DDEFBAB" w:rsidR="00AB78CF" w:rsidRPr="007B5EF4" w:rsidRDefault="00457332">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pygmaeus</w:t>
            </w:r>
            <w:proofErr w:type="spellEnd"/>
            <w:r w:rsidR="00946F76" w:rsidRPr="007B5EF4">
              <w:rPr>
                <w:rFonts w:eastAsia="Calibri"/>
                <w:i/>
                <w:sz w:val="20"/>
                <w:lang w:val="cy-GB"/>
              </w:rPr>
              <w:t xml:space="preserve"> </w:t>
            </w:r>
          </w:p>
        </w:tc>
      </w:tr>
      <w:tr w:rsidR="00AB78CF" w:rsidRPr="007B5EF4" w14:paraId="4BA33A92"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60387DDC" w14:textId="27724C4F" w:rsidR="00AB78CF" w:rsidRPr="007B5EF4" w:rsidRDefault="00457332">
            <w:pPr>
              <w:spacing w:after="0" w:line="259" w:lineRule="auto"/>
              <w:ind w:left="2" w:firstLine="0"/>
              <w:rPr>
                <w:lang w:val="cy-GB"/>
              </w:rPr>
            </w:pPr>
            <w:proofErr w:type="spellStart"/>
            <w:r w:rsidRPr="007B5EF4">
              <w:rPr>
                <w:rFonts w:eastAsia="Calibri"/>
                <w:i/>
                <w:lang w:val="cy-GB"/>
              </w:rPr>
              <w:t>Plecotus</w:t>
            </w:r>
            <w:proofErr w:type="spellEnd"/>
            <w:r w:rsidRPr="007B5EF4">
              <w:rPr>
                <w:rFonts w:eastAsia="Calibri"/>
                <w:i/>
                <w:lang w:val="cy-GB"/>
              </w:rPr>
              <w:t xml:space="preserve"> </w:t>
            </w:r>
            <w:proofErr w:type="spellStart"/>
            <w:r w:rsidRPr="007B5EF4">
              <w:rPr>
                <w:rFonts w:eastAsia="Calibri"/>
                <w:i/>
                <w:lang w:val="cy-GB"/>
              </w:rPr>
              <w:t>auritus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413BE2" w14:textId="26BDB93C" w:rsidR="00AB78CF" w:rsidRPr="007B5EF4" w:rsidRDefault="00457332">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hirglust</w:t>
            </w:r>
            <w:proofErr w:type="spellEnd"/>
            <w:r w:rsidR="00946F76" w:rsidRPr="007B5EF4">
              <w:rPr>
                <w:rFonts w:eastAsia="Calibri"/>
                <w:i/>
                <w:sz w:val="20"/>
                <w:lang w:val="cy-GB"/>
              </w:rPr>
              <w:t xml:space="preserve"> </w:t>
            </w:r>
          </w:p>
        </w:tc>
      </w:tr>
      <w:tr w:rsidR="00AB78CF" w:rsidRPr="007B5EF4" w14:paraId="4B904C52" w14:textId="77777777" w:rsidTr="00AE0A0D">
        <w:tc>
          <w:tcPr>
            <w:tcW w:w="5383" w:type="dxa"/>
            <w:gridSpan w:val="2"/>
            <w:tcBorders>
              <w:top w:val="single" w:sz="4" w:space="0" w:color="000000"/>
              <w:left w:val="single" w:sz="4" w:space="0" w:color="000000"/>
              <w:bottom w:val="single" w:sz="4" w:space="0" w:color="000000"/>
              <w:right w:val="single" w:sz="4" w:space="0" w:color="000000"/>
            </w:tcBorders>
          </w:tcPr>
          <w:p w14:paraId="500ADB6A" w14:textId="339DB9FC" w:rsidR="00AB78CF" w:rsidRPr="007B5EF4" w:rsidRDefault="00457332">
            <w:pPr>
              <w:spacing w:after="0" w:line="259" w:lineRule="auto"/>
              <w:ind w:left="2" w:firstLine="0"/>
              <w:rPr>
                <w:lang w:val="cy-GB"/>
              </w:rPr>
            </w:pPr>
            <w:r w:rsidRPr="007B5EF4">
              <w:rPr>
                <w:rFonts w:eastAsia="Calibri"/>
                <w:b/>
                <w:sz w:val="20"/>
                <w:lang w:val="cy-GB"/>
              </w:rPr>
              <w:t>Adar</w:t>
            </w:r>
            <w:r w:rsidR="00946F76" w:rsidRPr="007B5EF4">
              <w:rPr>
                <w:rFonts w:eastAsia="Calibri"/>
                <w:b/>
                <w:sz w:val="20"/>
                <w:lang w:val="cy-GB"/>
              </w:rPr>
              <w:t xml:space="preserve"> </w:t>
            </w:r>
          </w:p>
        </w:tc>
      </w:tr>
      <w:tr w:rsidR="00AB78CF" w:rsidRPr="007B5EF4" w14:paraId="7C174F1F"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79CCC552" w14:textId="7AD40433" w:rsidR="00AB78CF" w:rsidRPr="007B5EF4" w:rsidRDefault="00457332">
            <w:pPr>
              <w:spacing w:after="0" w:line="259" w:lineRule="auto"/>
              <w:ind w:left="2" w:firstLine="0"/>
              <w:rPr>
                <w:lang w:val="cy-GB"/>
              </w:rPr>
            </w:pPr>
            <w:proofErr w:type="spellStart"/>
            <w:r w:rsidRPr="007B5EF4">
              <w:rPr>
                <w:rFonts w:eastAsia="Calibri"/>
                <w:i/>
                <w:lang w:val="cy-GB"/>
              </w:rPr>
              <w:t>Acanthis</w:t>
            </w:r>
            <w:proofErr w:type="spellEnd"/>
            <w:r w:rsidRPr="007B5EF4">
              <w:rPr>
                <w:rFonts w:eastAsia="Calibri"/>
                <w:i/>
                <w:lang w:val="cy-GB"/>
              </w:rPr>
              <w:t xml:space="preserve"> </w:t>
            </w:r>
            <w:proofErr w:type="spellStart"/>
            <w:r w:rsidRPr="007B5EF4">
              <w:rPr>
                <w:rFonts w:eastAsia="Calibri"/>
                <w:i/>
                <w:lang w:val="cy-GB"/>
              </w:rPr>
              <w:t>cabaret</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BACB55" w14:textId="755D3066" w:rsidR="00AB78CF" w:rsidRPr="007B5EF4" w:rsidRDefault="00457332">
            <w:pPr>
              <w:spacing w:after="0" w:line="259" w:lineRule="auto"/>
              <w:ind w:left="0" w:firstLine="0"/>
              <w:rPr>
                <w:lang w:val="cy-GB"/>
              </w:rPr>
            </w:pPr>
            <w:r w:rsidRPr="007B5EF4">
              <w:rPr>
                <w:rFonts w:eastAsia="Calibri"/>
                <w:lang w:val="cy-GB"/>
              </w:rPr>
              <w:t xml:space="preserve">Llinos </w:t>
            </w:r>
            <w:proofErr w:type="spellStart"/>
            <w:r w:rsidRPr="007B5EF4">
              <w:rPr>
                <w:rFonts w:eastAsia="Calibri"/>
                <w:lang w:val="cy-GB"/>
              </w:rPr>
              <w:t>bengoll</w:t>
            </w:r>
            <w:proofErr w:type="spellEnd"/>
            <w:r w:rsidRPr="007B5EF4">
              <w:rPr>
                <w:rFonts w:eastAsia="Calibri"/>
                <w:lang w:val="cy-GB"/>
              </w:rPr>
              <w:t xml:space="preserve"> fechan</w:t>
            </w:r>
            <w:r w:rsidR="00946F76" w:rsidRPr="007B5EF4">
              <w:rPr>
                <w:rFonts w:eastAsia="Calibri"/>
                <w:i/>
                <w:sz w:val="20"/>
                <w:lang w:val="cy-GB"/>
              </w:rPr>
              <w:t xml:space="preserve"> </w:t>
            </w:r>
          </w:p>
        </w:tc>
      </w:tr>
      <w:tr w:rsidR="00AB78CF" w:rsidRPr="007B5EF4" w14:paraId="220BD618"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254350E6" w14:textId="692A122B" w:rsidR="00AB78CF" w:rsidRPr="007B5EF4" w:rsidRDefault="00457332">
            <w:pPr>
              <w:spacing w:after="0" w:line="259" w:lineRule="auto"/>
              <w:ind w:left="2" w:firstLine="0"/>
              <w:rPr>
                <w:lang w:val="cy-GB"/>
              </w:rPr>
            </w:pPr>
            <w:proofErr w:type="spellStart"/>
            <w:r w:rsidRPr="007B5EF4">
              <w:rPr>
                <w:rFonts w:eastAsia="Calibri"/>
                <w:i/>
                <w:lang w:val="cy-GB"/>
              </w:rPr>
              <w:t>Alauda</w:t>
            </w:r>
            <w:proofErr w:type="spellEnd"/>
            <w:r w:rsidRPr="007B5EF4">
              <w:rPr>
                <w:rFonts w:eastAsia="Calibri"/>
                <w:i/>
                <w:lang w:val="cy-GB"/>
              </w:rPr>
              <w:t xml:space="preserve"> </w:t>
            </w:r>
            <w:proofErr w:type="spellStart"/>
            <w:r w:rsidRPr="007B5EF4">
              <w:rPr>
                <w:rFonts w:eastAsia="Calibri"/>
                <w:i/>
                <w:lang w:val="cy-GB"/>
              </w:rPr>
              <w:t>arvensis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2834C1E" w14:textId="604F621C" w:rsidR="00AB78CF" w:rsidRPr="007B5EF4" w:rsidRDefault="00457332">
            <w:pPr>
              <w:spacing w:after="0" w:line="259" w:lineRule="auto"/>
              <w:ind w:left="0" w:firstLine="0"/>
              <w:rPr>
                <w:lang w:val="cy-GB"/>
              </w:rPr>
            </w:pPr>
            <w:r w:rsidRPr="007B5EF4">
              <w:rPr>
                <w:rFonts w:eastAsia="Calibri"/>
                <w:lang w:val="cy-GB"/>
              </w:rPr>
              <w:t>Ehedydd</w:t>
            </w:r>
            <w:r w:rsidR="00946F76" w:rsidRPr="007B5EF4">
              <w:rPr>
                <w:rFonts w:eastAsia="Calibri"/>
                <w:i/>
                <w:sz w:val="20"/>
                <w:lang w:val="cy-GB"/>
              </w:rPr>
              <w:t xml:space="preserve"> </w:t>
            </w:r>
          </w:p>
        </w:tc>
      </w:tr>
      <w:tr w:rsidR="00AB78CF" w:rsidRPr="007B5EF4" w14:paraId="2677885D"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3B211D3A" w14:textId="54CAB82D" w:rsidR="00AB78CF" w:rsidRPr="007B5EF4" w:rsidRDefault="00457332">
            <w:pPr>
              <w:spacing w:after="0" w:line="259" w:lineRule="auto"/>
              <w:ind w:left="2" w:firstLine="0"/>
              <w:rPr>
                <w:lang w:val="cy-GB"/>
              </w:rPr>
            </w:pPr>
            <w:proofErr w:type="spellStart"/>
            <w:r w:rsidRPr="007B5EF4">
              <w:rPr>
                <w:rFonts w:eastAsia="Calibri"/>
                <w:i/>
                <w:lang w:val="cy-GB"/>
              </w:rPr>
              <w:t>Alcedo</w:t>
            </w:r>
            <w:proofErr w:type="spellEnd"/>
            <w:r w:rsidRPr="007B5EF4">
              <w:rPr>
                <w:rFonts w:eastAsia="Calibri"/>
                <w:i/>
                <w:lang w:val="cy-GB"/>
              </w:rPr>
              <w:t xml:space="preserve"> </w:t>
            </w:r>
            <w:proofErr w:type="spellStart"/>
            <w:r w:rsidRPr="007B5EF4">
              <w:rPr>
                <w:rFonts w:eastAsia="Calibri"/>
                <w:i/>
                <w:lang w:val="cy-GB"/>
              </w:rPr>
              <w:t>atthis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6B10FE" w14:textId="7351A7D2" w:rsidR="00AB78CF" w:rsidRPr="007B5EF4" w:rsidRDefault="00457332">
            <w:pPr>
              <w:spacing w:after="0" w:line="259" w:lineRule="auto"/>
              <w:ind w:left="0" w:firstLine="0"/>
              <w:rPr>
                <w:lang w:val="cy-GB"/>
              </w:rPr>
            </w:pPr>
            <w:r w:rsidRPr="007B5EF4">
              <w:rPr>
                <w:rFonts w:eastAsia="Calibri"/>
                <w:lang w:val="cy-GB"/>
              </w:rPr>
              <w:t xml:space="preserve">Glas y </w:t>
            </w:r>
            <w:r w:rsidR="000B15FC">
              <w:rPr>
                <w:rFonts w:eastAsia="Calibri"/>
                <w:lang w:val="cy-GB"/>
              </w:rPr>
              <w:t>d</w:t>
            </w:r>
            <w:r w:rsidRPr="007B5EF4">
              <w:rPr>
                <w:rFonts w:eastAsia="Calibri"/>
                <w:lang w:val="cy-GB"/>
              </w:rPr>
              <w:t>orlan</w:t>
            </w:r>
            <w:r w:rsidR="00946F76" w:rsidRPr="007B5EF4">
              <w:rPr>
                <w:rFonts w:eastAsia="Calibri"/>
                <w:i/>
                <w:sz w:val="20"/>
                <w:lang w:val="cy-GB"/>
              </w:rPr>
              <w:t xml:space="preserve"> </w:t>
            </w:r>
          </w:p>
        </w:tc>
      </w:tr>
      <w:tr w:rsidR="00AB78CF" w:rsidRPr="007B5EF4" w14:paraId="559ABBB7"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52B71214" w14:textId="4C554C09" w:rsidR="00AB78CF" w:rsidRPr="007B5EF4" w:rsidRDefault="00457332">
            <w:pPr>
              <w:spacing w:after="0" w:line="259" w:lineRule="auto"/>
              <w:ind w:left="2" w:firstLine="0"/>
              <w:rPr>
                <w:lang w:val="cy-GB"/>
              </w:rPr>
            </w:pPr>
            <w:proofErr w:type="spellStart"/>
            <w:r w:rsidRPr="007B5EF4">
              <w:rPr>
                <w:rFonts w:eastAsia="Calibri"/>
                <w:i/>
                <w:lang w:val="cy-GB"/>
              </w:rPr>
              <w:t>Anthus</w:t>
            </w:r>
            <w:proofErr w:type="spellEnd"/>
            <w:r w:rsidRPr="007B5EF4">
              <w:rPr>
                <w:rFonts w:eastAsia="Calibri"/>
                <w:i/>
                <w:lang w:val="cy-GB"/>
              </w:rPr>
              <w:t xml:space="preserve"> </w:t>
            </w:r>
            <w:proofErr w:type="spellStart"/>
            <w:r w:rsidRPr="007B5EF4">
              <w:rPr>
                <w:rFonts w:eastAsia="Calibri"/>
                <w:i/>
                <w:lang w:val="cy-GB"/>
              </w:rPr>
              <w:t>trivialis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43D7ABE" w14:textId="28F3FEEC" w:rsidR="00AB78CF" w:rsidRPr="007B5EF4" w:rsidRDefault="00457332">
            <w:pPr>
              <w:spacing w:after="0" w:line="259" w:lineRule="auto"/>
              <w:ind w:left="0" w:firstLine="0"/>
              <w:rPr>
                <w:lang w:val="cy-GB"/>
              </w:rPr>
            </w:pPr>
            <w:proofErr w:type="spellStart"/>
            <w:r w:rsidRPr="007B5EF4">
              <w:rPr>
                <w:rFonts w:eastAsia="Calibri"/>
                <w:lang w:val="cy-GB"/>
              </w:rPr>
              <w:t>Corhedydd</w:t>
            </w:r>
            <w:proofErr w:type="spellEnd"/>
            <w:r w:rsidRPr="007B5EF4">
              <w:rPr>
                <w:rFonts w:eastAsia="Calibri"/>
                <w:lang w:val="cy-GB"/>
              </w:rPr>
              <w:t xml:space="preserve"> y coed</w:t>
            </w:r>
            <w:r w:rsidR="00946F76" w:rsidRPr="007B5EF4">
              <w:rPr>
                <w:rFonts w:eastAsia="Calibri"/>
                <w:i/>
                <w:sz w:val="20"/>
                <w:lang w:val="cy-GB"/>
              </w:rPr>
              <w:t xml:space="preserve"> </w:t>
            </w:r>
          </w:p>
        </w:tc>
      </w:tr>
      <w:tr w:rsidR="00AB78CF" w:rsidRPr="007B5EF4" w14:paraId="7F11A9C2" w14:textId="77777777" w:rsidTr="00AE0A0D">
        <w:tc>
          <w:tcPr>
            <w:tcW w:w="2690" w:type="dxa"/>
            <w:tcBorders>
              <w:top w:val="single" w:sz="4" w:space="0" w:color="000000"/>
              <w:left w:val="single" w:sz="4" w:space="0" w:color="000000"/>
              <w:bottom w:val="single" w:sz="4" w:space="0" w:color="000000"/>
              <w:right w:val="single" w:sz="4" w:space="0" w:color="000000"/>
            </w:tcBorders>
          </w:tcPr>
          <w:p w14:paraId="2C203C84" w14:textId="6AD5FC87" w:rsidR="00AB78CF" w:rsidRPr="007B5EF4" w:rsidRDefault="00457332">
            <w:pPr>
              <w:spacing w:after="0" w:line="259" w:lineRule="auto"/>
              <w:ind w:left="2" w:firstLine="0"/>
              <w:rPr>
                <w:lang w:val="cy-GB"/>
              </w:rPr>
            </w:pPr>
            <w:proofErr w:type="spellStart"/>
            <w:r w:rsidRPr="007B5EF4">
              <w:rPr>
                <w:rFonts w:eastAsia="Calibri"/>
                <w:i/>
                <w:lang w:val="cy-GB"/>
              </w:rPr>
              <w:t>Aythya</w:t>
            </w:r>
            <w:proofErr w:type="spellEnd"/>
            <w:r w:rsidRPr="007B5EF4">
              <w:rPr>
                <w:rFonts w:eastAsia="Calibri"/>
                <w:i/>
                <w:lang w:val="cy-GB"/>
              </w:rPr>
              <w:t xml:space="preserve"> </w:t>
            </w:r>
            <w:proofErr w:type="spellStart"/>
            <w:r w:rsidRPr="007B5EF4">
              <w:rPr>
                <w:rFonts w:eastAsia="Calibri"/>
                <w:i/>
                <w:lang w:val="cy-GB"/>
              </w:rPr>
              <w:t>marila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BBE500B" w14:textId="4358EBE5" w:rsidR="00AB78CF" w:rsidRPr="007B5EF4" w:rsidRDefault="00457332">
            <w:pPr>
              <w:spacing w:after="0" w:line="259" w:lineRule="auto"/>
              <w:ind w:left="0" w:firstLine="0"/>
              <w:rPr>
                <w:lang w:val="cy-GB"/>
              </w:rPr>
            </w:pPr>
            <w:r w:rsidRPr="007B5EF4">
              <w:rPr>
                <w:rFonts w:eastAsia="Calibri"/>
                <w:lang w:val="cy-GB"/>
              </w:rPr>
              <w:t>Hwyaden benddu</w:t>
            </w:r>
            <w:r w:rsidR="00946F76" w:rsidRPr="007B5EF4">
              <w:rPr>
                <w:rFonts w:eastAsia="Calibri"/>
                <w:i/>
                <w:sz w:val="20"/>
                <w:lang w:val="cy-GB"/>
              </w:rPr>
              <w:t xml:space="preserve"> </w:t>
            </w:r>
          </w:p>
        </w:tc>
      </w:tr>
    </w:tbl>
    <w:p w14:paraId="63AA69BE" w14:textId="77777777" w:rsidR="00AB78CF" w:rsidRPr="007B5EF4" w:rsidRDefault="00AB78CF">
      <w:pPr>
        <w:spacing w:after="0" w:line="259" w:lineRule="auto"/>
        <w:ind w:left="-311" w:right="5843" w:firstLine="0"/>
        <w:rPr>
          <w:lang w:val="cy-GB"/>
        </w:rPr>
      </w:pPr>
    </w:p>
    <w:tbl>
      <w:tblPr>
        <w:tblStyle w:val="TableGrid"/>
        <w:tblW w:w="5383" w:type="dxa"/>
        <w:tblInd w:w="6" w:type="dxa"/>
        <w:tblCellMar>
          <w:top w:w="48" w:type="dxa"/>
          <w:left w:w="106" w:type="dxa"/>
          <w:bottom w:w="6" w:type="dxa"/>
          <w:right w:w="89" w:type="dxa"/>
        </w:tblCellMar>
        <w:tblLook w:val="04A0" w:firstRow="1" w:lastRow="0" w:firstColumn="1" w:lastColumn="0" w:noHBand="0" w:noVBand="1"/>
      </w:tblPr>
      <w:tblGrid>
        <w:gridCol w:w="2690"/>
        <w:gridCol w:w="2693"/>
      </w:tblGrid>
      <w:tr w:rsidR="00AB78CF" w:rsidRPr="007B5EF4" w14:paraId="4B3FA62D"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BA77804" w14:textId="58A57246" w:rsidR="00AB78CF" w:rsidRPr="007B5EF4" w:rsidRDefault="00457332">
            <w:pPr>
              <w:spacing w:after="0" w:line="259" w:lineRule="auto"/>
              <w:ind w:left="2" w:firstLine="0"/>
              <w:rPr>
                <w:lang w:val="cy-GB"/>
              </w:rPr>
            </w:pPr>
            <w:proofErr w:type="spellStart"/>
            <w:r w:rsidRPr="007B5EF4">
              <w:rPr>
                <w:rFonts w:eastAsia="Calibri"/>
                <w:i/>
                <w:lang w:val="cy-GB"/>
              </w:rPr>
              <w:t>Cettia</w:t>
            </w:r>
            <w:proofErr w:type="spellEnd"/>
            <w:r w:rsidRPr="007B5EF4">
              <w:rPr>
                <w:rFonts w:eastAsia="Calibri"/>
                <w:i/>
                <w:lang w:val="cy-GB"/>
              </w:rPr>
              <w:t xml:space="preserve"> </w:t>
            </w:r>
            <w:proofErr w:type="spellStart"/>
            <w:r w:rsidRPr="007B5EF4">
              <w:rPr>
                <w:rFonts w:eastAsia="Calibri"/>
                <w:i/>
                <w:lang w:val="cy-GB"/>
              </w:rPr>
              <w:t>cetti</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B3EAB4" w14:textId="37415D97" w:rsidR="00AB78CF" w:rsidRPr="007B5EF4" w:rsidRDefault="00457332">
            <w:pPr>
              <w:spacing w:after="0" w:line="259" w:lineRule="auto"/>
              <w:ind w:left="0" w:firstLine="0"/>
              <w:rPr>
                <w:lang w:val="cy-GB"/>
              </w:rPr>
            </w:pPr>
            <w:r w:rsidRPr="007B5EF4">
              <w:rPr>
                <w:rFonts w:eastAsia="Calibri"/>
                <w:lang w:val="cy-GB"/>
              </w:rPr>
              <w:t xml:space="preserve">Telor </w:t>
            </w:r>
            <w:proofErr w:type="spellStart"/>
            <w:r w:rsidRPr="007B5EF4">
              <w:rPr>
                <w:rFonts w:eastAsia="Calibri"/>
                <w:lang w:val="cy-GB"/>
              </w:rPr>
              <w:t>Cetti</w:t>
            </w:r>
            <w:proofErr w:type="spellEnd"/>
            <w:r w:rsidR="00946F76" w:rsidRPr="007B5EF4">
              <w:rPr>
                <w:rFonts w:eastAsia="Calibri"/>
                <w:i/>
                <w:sz w:val="20"/>
                <w:lang w:val="cy-GB"/>
              </w:rPr>
              <w:t xml:space="preserve"> </w:t>
            </w:r>
          </w:p>
        </w:tc>
      </w:tr>
      <w:tr w:rsidR="00AB78CF" w:rsidRPr="007B5EF4" w14:paraId="1CE136B7"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3D6DB53" w14:textId="4366A6B9" w:rsidR="00AB78CF" w:rsidRPr="007B5EF4" w:rsidRDefault="00457332">
            <w:pPr>
              <w:spacing w:after="0" w:line="259" w:lineRule="auto"/>
              <w:ind w:left="2" w:firstLine="0"/>
              <w:rPr>
                <w:lang w:val="cy-GB"/>
              </w:rPr>
            </w:pPr>
            <w:proofErr w:type="spellStart"/>
            <w:r w:rsidRPr="007B5EF4">
              <w:rPr>
                <w:rFonts w:eastAsia="Calibri"/>
                <w:i/>
                <w:lang w:val="cy-GB"/>
              </w:rPr>
              <w:t>Charadrius</w:t>
            </w:r>
            <w:proofErr w:type="spellEnd"/>
            <w:r w:rsidRPr="007B5EF4">
              <w:rPr>
                <w:rFonts w:eastAsia="Calibri"/>
                <w:i/>
                <w:lang w:val="cy-GB"/>
              </w:rPr>
              <w:t xml:space="preserve"> </w:t>
            </w:r>
            <w:proofErr w:type="spellStart"/>
            <w:r w:rsidRPr="007B5EF4">
              <w:rPr>
                <w:rFonts w:eastAsia="Calibri"/>
                <w:i/>
                <w:lang w:val="cy-GB"/>
              </w:rPr>
              <w:t>alexandrinus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A8DADD" w14:textId="0BE704FE" w:rsidR="00AB78CF" w:rsidRPr="007B5EF4" w:rsidRDefault="00457332">
            <w:pPr>
              <w:spacing w:after="0" w:line="259" w:lineRule="auto"/>
              <w:ind w:left="0" w:firstLine="0"/>
              <w:rPr>
                <w:lang w:val="cy-GB"/>
              </w:rPr>
            </w:pPr>
            <w:r w:rsidRPr="007B5EF4">
              <w:rPr>
                <w:rFonts w:eastAsia="Calibri"/>
                <w:lang w:val="cy-GB"/>
              </w:rPr>
              <w:t>Cwtiad Caint</w:t>
            </w:r>
            <w:r w:rsidR="00946F76" w:rsidRPr="007B5EF4">
              <w:rPr>
                <w:rFonts w:eastAsia="Calibri"/>
                <w:i/>
                <w:sz w:val="20"/>
                <w:lang w:val="cy-GB"/>
              </w:rPr>
              <w:t xml:space="preserve"> </w:t>
            </w:r>
          </w:p>
        </w:tc>
      </w:tr>
      <w:tr w:rsidR="00AB78CF" w:rsidRPr="007B5EF4" w14:paraId="31F0B04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06FCC993" w14:textId="6960E138" w:rsidR="00AB78CF" w:rsidRPr="007B5EF4" w:rsidRDefault="00457332">
            <w:pPr>
              <w:spacing w:after="0" w:line="259" w:lineRule="auto"/>
              <w:ind w:left="2" w:firstLine="0"/>
              <w:rPr>
                <w:lang w:val="cy-GB"/>
              </w:rPr>
            </w:pPr>
            <w:proofErr w:type="spellStart"/>
            <w:r w:rsidRPr="007B5EF4">
              <w:rPr>
                <w:rFonts w:eastAsia="Calibri"/>
                <w:i/>
                <w:lang w:val="cy-GB"/>
              </w:rPr>
              <w:lastRenderedPageBreak/>
              <w:t>Charadrius</w:t>
            </w:r>
            <w:proofErr w:type="spellEnd"/>
            <w:r w:rsidRPr="007B5EF4">
              <w:rPr>
                <w:rFonts w:eastAsia="Calibri"/>
                <w:i/>
                <w:lang w:val="cy-GB"/>
              </w:rPr>
              <w:t xml:space="preserve"> </w:t>
            </w:r>
            <w:proofErr w:type="spellStart"/>
            <w:r w:rsidRPr="007B5EF4">
              <w:rPr>
                <w:rFonts w:eastAsia="Calibri"/>
                <w:i/>
                <w:lang w:val="cy-GB"/>
              </w:rPr>
              <w:t>dubius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CDBDA2" w14:textId="3F34FD52" w:rsidR="00AB78CF" w:rsidRPr="007B5EF4" w:rsidRDefault="00457332">
            <w:pPr>
              <w:spacing w:after="0" w:line="259" w:lineRule="auto"/>
              <w:ind w:left="0" w:firstLine="0"/>
              <w:rPr>
                <w:lang w:val="cy-GB"/>
              </w:rPr>
            </w:pPr>
            <w:r w:rsidRPr="007B5EF4">
              <w:rPr>
                <w:rFonts w:eastAsia="Calibri"/>
                <w:lang w:val="cy-GB"/>
              </w:rPr>
              <w:t>Cwtiad torchog bach</w:t>
            </w:r>
            <w:r w:rsidR="00946F76" w:rsidRPr="007B5EF4">
              <w:rPr>
                <w:rFonts w:eastAsia="Calibri"/>
                <w:i/>
                <w:sz w:val="20"/>
                <w:lang w:val="cy-GB"/>
              </w:rPr>
              <w:t xml:space="preserve"> </w:t>
            </w:r>
          </w:p>
        </w:tc>
      </w:tr>
      <w:tr w:rsidR="00AB78CF" w:rsidRPr="007B5EF4" w14:paraId="18483F7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9A7E8D0" w14:textId="2D8C5450" w:rsidR="00AB78CF" w:rsidRPr="007B5EF4" w:rsidRDefault="00457332">
            <w:pPr>
              <w:spacing w:after="0" w:line="259" w:lineRule="auto"/>
              <w:ind w:left="2" w:firstLine="0"/>
              <w:rPr>
                <w:lang w:val="cy-GB"/>
              </w:rPr>
            </w:pPr>
            <w:proofErr w:type="spellStart"/>
            <w:r w:rsidRPr="007B5EF4">
              <w:rPr>
                <w:rFonts w:eastAsia="Calibri"/>
                <w:i/>
                <w:lang w:val="cy-GB"/>
              </w:rPr>
              <w:t>Charadrius</w:t>
            </w:r>
            <w:proofErr w:type="spellEnd"/>
            <w:r w:rsidRPr="007B5EF4">
              <w:rPr>
                <w:rFonts w:eastAsia="Calibri"/>
                <w:i/>
                <w:lang w:val="cy-GB"/>
              </w:rPr>
              <w:t xml:space="preserve"> </w:t>
            </w:r>
            <w:proofErr w:type="spellStart"/>
            <w:r w:rsidRPr="007B5EF4">
              <w:rPr>
                <w:rFonts w:eastAsia="Calibri"/>
                <w:i/>
                <w:lang w:val="cy-GB"/>
              </w:rPr>
              <w:t>hiaticula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99B5CEA" w14:textId="2A53B6CD" w:rsidR="00AB78CF" w:rsidRPr="007B5EF4" w:rsidRDefault="00457332">
            <w:pPr>
              <w:spacing w:after="0" w:line="259" w:lineRule="auto"/>
              <w:ind w:left="0" w:firstLine="0"/>
              <w:rPr>
                <w:lang w:val="cy-GB"/>
              </w:rPr>
            </w:pPr>
            <w:r w:rsidRPr="007B5EF4">
              <w:rPr>
                <w:rFonts w:eastAsia="Calibri"/>
                <w:lang w:val="cy-GB"/>
              </w:rPr>
              <w:t>Cwtiad torchog bach</w:t>
            </w:r>
            <w:r w:rsidR="00946F76" w:rsidRPr="007B5EF4">
              <w:rPr>
                <w:rFonts w:eastAsia="Calibri"/>
                <w:i/>
                <w:sz w:val="20"/>
                <w:lang w:val="cy-GB"/>
              </w:rPr>
              <w:t xml:space="preserve"> </w:t>
            </w:r>
          </w:p>
        </w:tc>
      </w:tr>
      <w:tr w:rsidR="00AB78CF" w:rsidRPr="007B5EF4" w14:paraId="0F49B694"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6B7BCDB" w14:textId="4271D89A" w:rsidR="00AB78CF" w:rsidRPr="007B5EF4" w:rsidRDefault="00457332">
            <w:pPr>
              <w:spacing w:after="0" w:line="259" w:lineRule="auto"/>
              <w:ind w:left="2" w:firstLine="0"/>
              <w:rPr>
                <w:lang w:val="cy-GB"/>
              </w:rPr>
            </w:pPr>
            <w:proofErr w:type="spellStart"/>
            <w:r w:rsidRPr="007B5EF4">
              <w:rPr>
                <w:rFonts w:eastAsia="Calibri"/>
                <w:i/>
                <w:lang w:val="cy-GB"/>
              </w:rPr>
              <w:t>Chroicocephalus</w:t>
            </w:r>
            <w:proofErr w:type="spellEnd"/>
            <w:r w:rsidRPr="007B5EF4">
              <w:rPr>
                <w:rFonts w:eastAsia="Calibri"/>
                <w:i/>
                <w:lang w:val="cy-GB"/>
              </w:rPr>
              <w:t xml:space="preserve"> </w:t>
            </w:r>
            <w:proofErr w:type="spellStart"/>
            <w:r w:rsidRPr="007B5EF4">
              <w:rPr>
                <w:rFonts w:eastAsia="Calibri"/>
                <w:i/>
                <w:lang w:val="cy-GB"/>
              </w:rPr>
              <w:t>ridibundus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1D4E45D" w14:textId="2938849C" w:rsidR="00AB78CF" w:rsidRPr="007B5EF4" w:rsidRDefault="00457332">
            <w:pPr>
              <w:spacing w:after="0" w:line="259" w:lineRule="auto"/>
              <w:ind w:left="0" w:firstLine="0"/>
              <w:rPr>
                <w:lang w:val="cy-GB"/>
              </w:rPr>
            </w:pPr>
            <w:r w:rsidRPr="007B5EF4">
              <w:rPr>
                <w:rFonts w:eastAsia="Calibri"/>
                <w:lang w:val="cy-GB"/>
              </w:rPr>
              <w:t>Gwylan benddu</w:t>
            </w:r>
            <w:r w:rsidR="00946F76" w:rsidRPr="007B5EF4">
              <w:rPr>
                <w:rFonts w:eastAsia="Calibri"/>
                <w:i/>
                <w:sz w:val="20"/>
                <w:lang w:val="cy-GB"/>
              </w:rPr>
              <w:t xml:space="preserve"> </w:t>
            </w:r>
          </w:p>
        </w:tc>
      </w:tr>
      <w:tr w:rsidR="00AB78CF" w:rsidRPr="007B5EF4" w14:paraId="5AE6A33F"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9EE09BC" w14:textId="6AADA9C7" w:rsidR="00AB78CF" w:rsidRPr="007B5EF4" w:rsidRDefault="00457332">
            <w:pPr>
              <w:spacing w:after="0" w:line="259" w:lineRule="auto"/>
              <w:ind w:left="2" w:firstLine="0"/>
              <w:rPr>
                <w:lang w:val="cy-GB"/>
              </w:rPr>
            </w:pPr>
            <w:proofErr w:type="spellStart"/>
            <w:r w:rsidRPr="007B5EF4">
              <w:rPr>
                <w:rFonts w:eastAsia="Calibri"/>
                <w:i/>
                <w:lang w:val="cy-GB"/>
              </w:rPr>
              <w:t>Circus</w:t>
            </w:r>
            <w:proofErr w:type="spellEnd"/>
            <w:r w:rsidRPr="007B5EF4">
              <w:rPr>
                <w:rFonts w:eastAsia="Calibri"/>
                <w:i/>
                <w:lang w:val="cy-GB"/>
              </w:rPr>
              <w:t xml:space="preserve"> </w:t>
            </w:r>
            <w:proofErr w:type="spellStart"/>
            <w:r w:rsidRPr="007B5EF4">
              <w:rPr>
                <w:rFonts w:eastAsia="Calibri"/>
                <w:i/>
                <w:lang w:val="cy-GB"/>
              </w:rPr>
              <w:t>aeruginosus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BF82D17" w14:textId="60A5FB16" w:rsidR="00AB78CF" w:rsidRPr="007B5EF4" w:rsidRDefault="00457332">
            <w:pPr>
              <w:spacing w:after="0" w:line="259" w:lineRule="auto"/>
              <w:ind w:left="0" w:firstLine="0"/>
              <w:rPr>
                <w:lang w:val="cy-GB"/>
              </w:rPr>
            </w:pPr>
            <w:r w:rsidRPr="007B5EF4">
              <w:rPr>
                <w:rFonts w:eastAsia="Calibri"/>
                <w:lang w:val="cy-GB"/>
              </w:rPr>
              <w:t>Boda gwerni</w:t>
            </w:r>
            <w:r w:rsidR="00946F76" w:rsidRPr="007B5EF4">
              <w:rPr>
                <w:rFonts w:eastAsia="Calibri"/>
                <w:i/>
                <w:sz w:val="20"/>
                <w:lang w:val="cy-GB"/>
              </w:rPr>
              <w:t xml:space="preserve"> </w:t>
            </w:r>
          </w:p>
        </w:tc>
      </w:tr>
      <w:tr w:rsidR="00AB78CF" w:rsidRPr="007B5EF4" w14:paraId="7833604D"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D118432" w14:textId="0BACCD11" w:rsidR="00AB78CF" w:rsidRPr="007B5EF4" w:rsidRDefault="00457332">
            <w:pPr>
              <w:spacing w:after="0" w:line="259" w:lineRule="auto"/>
              <w:ind w:left="2" w:firstLine="0"/>
              <w:rPr>
                <w:lang w:val="cy-GB"/>
              </w:rPr>
            </w:pPr>
            <w:proofErr w:type="spellStart"/>
            <w:r w:rsidRPr="007B5EF4">
              <w:rPr>
                <w:rFonts w:eastAsia="Calibri"/>
                <w:i/>
                <w:lang w:val="cy-GB"/>
              </w:rPr>
              <w:t>Circus</w:t>
            </w:r>
            <w:proofErr w:type="spellEnd"/>
            <w:r w:rsidRPr="007B5EF4">
              <w:rPr>
                <w:rFonts w:eastAsia="Calibri"/>
                <w:i/>
                <w:lang w:val="cy-GB"/>
              </w:rPr>
              <w:t xml:space="preserve"> </w:t>
            </w:r>
            <w:proofErr w:type="spellStart"/>
            <w:r w:rsidRPr="007B5EF4">
              <w:rPr>
                <w:rFonts w:eastAsia="Calibri"/>
                <w:i/>
                <w:lang w:val="cy-GB"/>
              </w:rPr>
              <w:t>cyaneus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0969FA" w14:textId="62F03D45" w:rsidR="00AB78CF" w:rsidRPr="007B5EF4" w:rsidRDefault="00457332">
            <w:pPr>
              <w:spacing w:after="0" w:line="259" w:lineRule="auto"/>
              <w:ind w:left="0" w:firstLine="0"/>
              <w:rPr>
                <w:lang w:val="cy-GB"/>
              </w:rPr>
            </w:pPr>
            <w:r w:rsidRPr="007B5EF4">
              <w:rPr>
                <w:rFonts w:eastAsia="Calibri"/>
                <w:lang w:val="cy-GB"/>
              </w:rPr>
              <w:t xml:space="preserve">Boda </w:t>
            </w:r>
            <w:proofErr w:type="spellStart"/>
            <w:r w:rsidRPr="007B5EF4">
              <w:rPr>
                <w:rFonts w:eastAsia="Calibri"/>
                <w:lang w:val="cy-GB"/>
              </w:rPr>
              <w:t>tinwyn</w:t>
            </w:r>
            <w:proofErr w:type="spellEnd"/>
            <w:r w:rsidR="00946F76" w:rsidRPr="007B5EF4">
              <w:rPr>
                <w:rFonts w:eastAsia="Calibri"/>
                <w:i/>
                <w:sz w:val="20"/>
                <w:lang w:val="cy-GB"/>
              </w:rPr>
              <w:t xml:space="preserve"> </w:t>
            </w:r>
          </w:p>
        </w:tc>
      </w:tr>
      <w:tr w:rsidR="00AB78CF" w:rsidRPr="007B5EF4" w14:paraId="1D7325FC"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6026AEC" w14:textId="769DBA53" w:rsidR="00AB78CF" w:rsidRPr="007B5EF4" w:rsidRDefault="00457332">
            <w:pPr>
              <w:spacing w:after="0" w:line="259" w:lineRule="auto"/>
              <w:ind w:left="2" w:firstLine="0"/>
              <w:rPr>
                <w:lang w:val="cy-GB"/>
              </w:rPr>
            </w:pPr>
            <w:proofErr w:type="spellStart"/>
            <w:r w:rsidRPr="007B5EF4">
              <w:rPr>
                <w:rFonts w:eastAsia="Calibri"/>
                <w:i/>
                <w:lang w:val="cy-GB"/>
              </w:rPr>
              <w:t>Cuculus</w:t>
            </w:r>
            <w:proofErr w:type="spellEnd"/>
            <w:r w:rsidRPr="007B5EF4">
              <w:rPr>
                <w:rFonts w:eastAsia="Calibri"/>
                <w:i/>
                <w:lang w:val="cy-GB"/>
              </w:rPr>
              <w:t xml:space="preserve"> </w:t>
            </w:r>
            <w:proofErr w:type="spellStart"/>
            <w:r w:rsidRPr="007B5EF4">
              <w:rPr>
                <w:rFonts w:eastAsia="Calibri"/>
                <w:i/>
                <w:lang w:val="cy-GB"/>
              </w:rPr>
              <w:t>canorus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5CCD0CE" w14:textId="11D10973" w:rsidR="00AB78CF" w:rsidRPr="007B5EF4" w:rsidRDefault="00457332">
            <w:pPr>
              <w:spacing w:after="0" w:line="259" w:lineRule="auto"/>
              <w:ind w:left="0" w:firstLine="0"/>
              <w:rPr>
                <w:lang w:val="cy-GB"/>
              </w:rPr>
            </w:pPr>
            <w:r w:rsidRPr="007B5EF4">
              <w:rPr>
                <w:rFonts w:eastAsia="Calibri"/>
                <w:lang w:val="cy-GB"/>
              </w:rPr>
              <w:t>Cwcw</w:t>
            </w:r>
            <w:r w:rsidR="00946F76" w:rsidRPr="007B5EF4">
              <w:rPr>
                <w:rFonts w:eastAsia="Calibri"/>
                <w:i/>
                <w:sz w:val="20"/>
                <w:lang w:val="cy-GB"/>
              </w:rPr>
              <w:t xml:space="preserve"> </w:t>
            </w:r>
          </w:p>
        </w:tc>
      </w:tr>
      <w:tr w:rsidR="00AB78CF" w:rsidRPr="007B5EF4" w14:paraId="05C6C11A"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5850265" w14:textId="6FED3F7F" w:rsidR="00AB78CF" w:rsidRPr="007B5EF4" w:rsidRDefault="00457332">
            <w:pPr>
              <w:spacing w:after="0" w:line="259" w:lineRule="auto"/>
              <w:ind w:left="2" w:firstLine="0"/>
              <w:rPr>
                <w:lang w:val="cy-GB"/>
              </w:rPr>
            </w:pPr>
            <w:proofErr w:type="spellStart"/>
            <w:r w:rsidRPr="007B5EF4">
              <w:rPr>
                <w:rFonts w:eastAsia="Calibri"/>
                <w:i/>
                <w:lang w:val="cy-GB"/>
              </w:rPr>
              <w:t>Cygnus</w:t>
            </w:r>
            <w:proofErr w:type="spellEnd"/>
            <w:r w:rsidRPr="007B5EF4">
              <w:rPr>
                <w:rFonts w:eastAsia="Calibri"/>
                <w:i/>
                <w:lang w:val="cy-GB"/>
              </w:rPr>
              <w:t xml:space="preserve"> </w:t>
            </w:r>
            <w:proofErr w:type="spellStart"/>
            <w:r w:rsidRPr="007B5EF4">
              <w:rPr>
                <w:rFonts w:eastAsia="Calibri"/>
                <w:i/>
                <w:lang w:val="cy-GB"/>
              </w:rPr>
              <w:t>cygnus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AB9D254" w14:textId="3E23F80B" w:rsidR="00AB78CF" w:rsidRPr="007B5EF4" w:rsidRDefault="00457332">
            <w:pPr>
              <w:spacing w:after="0" w:line="259" w:lineRule="auto"/>
              <w:ind w:left="0" w:firstLine="0"/>
              <w:rPr>
                <w:lang w:val="cy-GB"/>
              </w:rPr>
            </w:pPr>
            <w:r w:rsidRPr="007B5EF4">
              <w:rPr>
                <w:rFonts w:eastAsia="Calibri"/>
                <w:lang w:val="cy-GB"/>
              </w:rPr>
              <w:t>Alarch y Gogledd</w:t>
            </w:r>
            <w:r w:rsidR="00946F76" w:rsidRPr="007B5EF4">
              <w:rPr>
                <w:rFonts w:eastAsia="Calibri"/>
                <w:i/>
                <w:sz w:val="20"/>
                <w:lang w:val="cy-GB"/>
              </w:rPr>
              <w:t xml:space="preserve"> </w:t>
            </w:r>
          </w:p>
        </w:tc>
      </w:tr>
      <w:tr w:rsidR="00AB78CF" w:rsidRPr="007B5EF4" w14:paraId="3A7B29A1"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4EABB18" w14:textId="765BC184" w:rsidR="00AB78CF" w:rsidRPr="007B5EF4" w:rsidRDefault="00457332">
            <w:pPr>
              <w:spacing w:after="0" w:line="259" w:lineRule="auto"/>
              <w:ind w:left="2" w:firstLine="0"/>
              <w:rPr>
                <w:lang w:val="cy-GB"/>
              </w:rPr>
            </w:pPr>
            <w:proofErr w:type="spellStart"/>
            <w:r w:rsidRPr="007B5EF4">
              <w:rPr>
                <w:rFonts w:eastAsia="Calibri"/>
                <w:i/>
                <w:lang w:val="cy-GB"/>
              </w:rPr>
              <w:t>Emberiza</w:t>
            </w:r>
            <w:proofErr w:type="spellEnd"/>
            <w:r w:rsidRPr="007B5EF4">
              <w:rPr>
                <w:rFonts w:eastAsia="Calibri"/>
                <w:i/>
                <w:lang w:val="cy-GB"/>
              </w:rPr>
              <w:t xml:space="preserve"> </w:t>
            </w:r>
            <w:proofErr w:type="spellStart"/>
            <w:r w:rsidRPr="007B5EF4">
              <w:rPr>
                <w:rFonts w:eastAsia="Calibri"/>
                <w:i/>
                <w:lang w:val="cy-GB"/>
              </w:rPr>
              <w:t>citrinella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C18477C" w14:textId="7BB4DDFC" w:rsidR="00AB78CF" w:rsidRPr="007B5EF4" w:rsidRDefault="00457332">
            <w:pPr>
              <w:spacing w:after="0" w:line="259" w:lineRule="auto"/>
              <w:ind w:left="0" w:firstLine="0"/>
              <w:rPr>
                <w:lang w:val="cy-GB"/>
              </w:rPr>
            </w:pPr>
            <w:r w:rsidRPr="007B5EF4">
              <w:rPr>
                <w:rFonts w:eastAsia="Calibri"/>
                <w:lang w:val="cy-GB"/>
              </w:rPr>
              <w:t>Bras melyn</w:t>
            </w:r>
            <w:r w:rsidR="00946F76" w:rsidRPr="007B5EF4">
              <w:rPr>
                <w:rFonts w:eastAsia="Calibri"/>
                <w:i/>
                <w:sz w:val="20"/>
                <w:lang w:val="cy-GB"/>
              </w:rPr>
              <w:t xml:space="preserve"> </w:t>
            </w:r>
          </w:p>
        </w:tc>
      </w:tr>
      <w:tr w:rsidR="00AB78CF" w:rsidRPr="007B5EF4" w14:paraId="4E37B908"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1F8C734" w14:textId="10D0D243" w:rsidR="00AB78CF" w:rsidRPr="007B5EF4" w:rsidRDefault="00457332">
            <w:pPr>
              <w:spacing w:after="0" w:line="259" w:lineRule="auto"/>
              <w:ind w:left="2" w:firstLine="0"/>
              <w:rPr>
                <w:lang w:val="cy-GB"/>
              </w:rPr>
            </w:pPr>
            <w:proofErr w:type="spellStart"/>
            <w:r w:rsidRPr="007B5EF4">
              <w:rPr>
                <w:rFonts w:eastAsia="Calibri"/>
                <w:i/>
                <w:lang w:val="cy-GB"/>
              </w:rPr>
              <w:t>Emberiza</w:t>
            </w:r>
            <w:proofErr w:type="spellEnd"/>
            <w:r w:rsidRPr="007B5EF4">
              <w:rPr>
                <w:rFonts w:eastAsia="Calibri"/>
                <w:i/>
                <w:lang w:val="cy-GB"/>
              </w:rPr>
              <w:t xml:space="preserve"> </w:t>
            </w:r>
            <w:proofErr w:type="spellStart"/>
            <w:r w:rsidRPr="007B5EF4">
              <w:rPr>
                <w:rFonts w:eastAsia="Calibri"/>
                <w:i/>
                <w:lang w:val="cy-GB"/>
              </w:rPr>
              <w:t>schoeniclus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FFED4D4" w14:textId="5F9B4D2C" w:rsidR="00AB78CF" w:rsidRPr="007B5EF4" w:rsidRDefault="00457332">
            <w:pPr>
              <w:spacing w:after="0" w:line="259" w:lineRule="auto"/>
              <w:ind w:left="0" w:firstLine="0"/>
              <w:rPr>
                <w:lang w:val="cy-GB"/>
              </w:rPr>
            </w:pPr>
            <w:r w:rsidRPr="007B5EF4">
              <w:rPr>
                <w:rFonts w:eastAsia="Calibri"/>
                <w:lang w:val="cy-GB"/>
              </w:rPr>
              <w:t>Bras y cyrs</w:t>
            </w:r>
            <w:r w:rsidR="00946F76" w:rsidRPr="007B5EF4">
              <w:rPr>
                <w:rFonts w:eastAsia="Calibri"/>
                <w:i/>
                <w:sz w:val="20"/>
                <w:lang w:val="cy-GB"/>
              </w:rPr>
              <w:t xml:space="preserve"> </w:t>
            </w:r>
          </w:p>
        </w:tc>
      </w:tr>
      <w:tr w:rsidR="00AB78CF" w:rsidRPr="007B5EF4" w14:paraId="233C3DE6"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AC256F3" w14:textId="046E1CEB" w:rsidR="00AB78CF" w:rsidRPr="007B5EF4" w:rsidRDefault="00457332">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columbarius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C8E8976" w14:textId="3F468D77" w:rsidR="00AB78CF" w:rsidRPr="007B5EF4" w:rsidRDefault="00457332">
            <w:pPr>
              <w:spacing w:after="0" w:line="259" w:lineRule="auto"/>
              <w:ind w:left="0" w:firstLine="0"/>
              <w:rPr>
                <w:lang w:val="cy-GB"/>
              </w:rPr>
            </w:pPr>
            <w:r w:rsidRPr="007B5EF4">
              <w:rPr>
                <w:rFonts w:eastAsia="Calibri"/>
                <w:lang w:val="cy-GB"/>
              </w:rPr>
              <w:t>Cudyll bach</w:t>
            </w:r>
            <w:r w:rsidR="00946F76" w:rsidRPr="007B5EF4">
              <w:rPr>
                <w:rFonts w:eastAsia="Calibri"/>
                <w:i/>
                <w:sz w:val="20"/>
                <w:lang w:val="cy-GB"/>
              </w:rPr>
              <w:t xml:space="preserve"> </w:t>
            </w:r>
          </w:p>
        </w:tc>
      </w:tr>
      <w:tr w:rsidR="00AB78CF" w:rsidRPr="007B5EF4" w14:paraId="73590D5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91F65B6" w14:textId="7911BEB4" w:rsidR="00AB78CF" w:rsidRPr="007B5EF4" w:rsidRDefault="00457332">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peregrinus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8DEA0F" w14:textId="4E16071B" w:rsidR="00AB78CF" w:rsidRPr="007B5EF4" w:rsidRDefault="00457332">
            <w:pPr>
              <w:spacing w:after="0" w:line="259" w:lineRule="auto"/>
              <w:ind w:left="0" w:firstLine="0"/>
              <w:rPr>
                <w:lang w:val="cy-GB"/>
              </w:rPr>
            </w:pPr>
            <w:r w:rsidRPr="007B5EF4">
              <w:rPr>
                <w:rFonts w:eastAsia="Calibri"/>
                <w:lang w:val="cy-GB"/>
              </w:rPr>
              <w:t>Hebog tramor</w:t>
            </w:r>
            <w:r w:rsidR="00946F76" w:rsidRPr="007B5EF4">
              <w:rPr>
                <w:rFonts w:eastAsia="Calibri"/>
                <w:i/>
                <w:sz w:val="20"/>
                <w:lang w:val="cy-GB"/>
              </w:rPr>
              <w:t xml:space="preserve"> </w:t>
            </w:r>
          </w:p>
        </w:tc>
      </w:tr>
      <w:tr w:rsidR="00AB78CF" w:rsidRPr="007B5EF4" w14:paraId="44C84E55"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A620F9C" w14:textId="3E7279D4" w:rsidR="00AB78CF" w:rsidRPr="007B5EF4" w:rsidRDefault="00457332">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tinnunculus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EFDAC4F" w14:textId="6D51DB9D" w:rsidR="00AB78CF" w:rsidRPr="007B5EF4" w:rsidRDefault="00457332">
            <w:pPr>
              <w:spacing w:after="0" w:line="259" w:lineRule="auto"/>
              <w:ind w:left="0" w:firstLine="0"/>
              <w:rPr>
                <w:lang w:val="cy-GB"/>
              </w:rPr>
            </w:pPr>
            <w:r w:rsidRPr="007B5EF4">
              <w:rPr>
                <w:rFonts w:eastAsia="Calibri"/>
                <w:lang w:val="cy-GB"/>
              </w:rPr>
              <w:t>Cudyll coch</w:t>
            </w:r>
            <w:r w:rsidR="00946F76" w:rsidRPr="007B5EF4">
              <w:rPr>
                <w:rFonts w:eastAsia="Calibri"/>
                <w:i/>
                <w:sz w:val="20"/>
                <w:lang w:val="cy-GB"/>
              </w:rPr>
              <w:t xml:space="preserve"> </w:t>
            </w:r>
          </w:p>
        </w:tc>
      </w:tr>
      <w:tr w:rsidR="00AB78CF" w:rsidRPr="007B5EF4" w14:paraId="0E1135BF"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371E17A" w14:textId="0B7B9DF2" w:rsidR="00AB78CF" w:rsidRPr="007B5EF4" w:rsidRDefault="00457332">
            <w:pPr>
              <w:spacing w:after="0" w:line="259" w:lineRule="auto"/>
              <w:ind w:left="2" w:firstLine="0"/>
              <w:rPr>
                <w:lang w:val="cy-GB"/>
              </w:rPr>
            </w:pPr>
            <w:proofErr w:type="spellStart"/>
            <w:r w:rsidRPr="007B5EF4">
              <w:rPr>
                <w:rFonts w:eastAsia="Calibri"/>
                <w:i/>
                <w:lang w:val="cy-GB"/>
              </w:rPr>
              <w:t>Ficedula</w:t>
            </w:r>
            <w:proofErr w:type="spellEnd"/>
            <w:r w:rsidRPr="007B5EF4">
              <w:rPr>
                <w:rFonts w:eastAsia="Calibri"/>
                <w:i/>
                <w:lang w:val="cy-GB"/>
              </w:rPr>
              <w:t xml:space="preserve"> </w:t>
            </w:r>
            <w:proofErr w:type="spellStart"/>
            <w:r w:rsidRPr="007B5EF4">
              <w:rPr>
                <w:rFonts w:eastAsia="Calibri"/>
                <w:i/>
                <w:lang w:val="cy-GB"/>
              </w:rPr>
              <w:t>hypoleuca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2E3F3EA" w14:textId="285EE6D5" w:rsidR="00AB78CF" w:rsidRPr="007B5EF4" w:rsidRDefault="00457332">
            <w:pPr>
              <w:spacing w:after="0" w:line="259" w:lineRule="auto"/>
              <w:ind w:left="0" w:firstLine="0"/>
              <w:rPr>
                <w:lang w:val="cy-GB"/>
              </w:rPr>
            </w:pPr>
            <w:proofErr w:type="spellStart"/>
            <w:r w:rsidRPr="007B5EF4">
              <w:rPr>
                <w:rFonts w:eastAsia="Calibri"/>
                <w:lang w:val="cy-GB"/>
              </w:rPr>
              <w:t>Gwybedog</w:t>
            </w:r>
            <w:proofErr w:type="spellEnd"/>
            <w:r w:rsidRPr="007B5EF4">
              <w:rPr>
                <w:rFonts w:eastAsia="Calibri"/>
                <w:lang w:val="cy-GB"/>
              </w:rPr>
              <w:t xml:space="preserve"> brith</w:t>
            </w:r>
            <w:r w:rsidR="00946F76" w:rsidRPr="007B5EF4">
              <w:rPr>
                <w:rFonts w:eastAsia="Calibri"/>
                <w:i/>
                <w:sz w:val="20"/>
                <w:lang w:val="cy-GB"/>
              </w:rPr>
              <w:t xml:space="preserve"> </w:t>
            </w:r>
          </w:p>
        </w:tc>
      </w:tr>
      <w:tr w:rsidR="00AB78CF" w:rsidRPr="007B5EF4" w14:paraId="78D00761"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5479CC7" w14:textId="79AE369E" w:rsidR="00AB78CF" w:rsidRPr="007B5EF4" w:rsidRDefault="00457332">
            <w:pPr>
              <w:spacing w:after="0" w:line="259" w:lineRule="auto"/>
              <w:ind w:left="2" w:firstLine="0"/>
              <w:rPr>
                <w:lang w:val="cy-GB"/>
              </w:rPr>
            </w:pPr>
            <w:proofErr w:type="spellStart"/>
            <w:r w:rsidRPr="007B5EF4">
              <w:rPr>
                <w:rFonts w:eastAsia="Calibri"/>
                <w:i/>
                <w:lang w:val="cy-GB"/>
              </w:rPr>
              <w:t>Gavia</w:t>
            </w:r>
            <w:proofErr w:type="spellEnd"/>
            <w:r w:rsidRPr="007B5EF4">
              <w:rPr>
                <w:rFonts w:eastAsia="Calibri"/>
                <w:i/>
                <w:lang w:val="cy-GB"/>
              </w:rPr>
              <w:t xml:space="preserve"> </w:t>
            </w:r>
            <w:proofErr w:type="spellStart"/>
            <w:r w:rsidRPr="007B5EF4">
              <w:rPr>
                <w:rFonts w:eastAsia="Calibri"/>
                <w:i/>
                <w:lang w:val="cy-GB"/>
              </w:rPr>
              <w:t>immer</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7566791" w14:textId="5C46939F" w:rsidR="00AB78CF" w:rsidRPr="007B5EF4" w:rsidRDefault="00457332">
            <w:pPr>
              <w:spacing w:after="0" w:line="259" w:lineRule="auto"/>
              <w:ind w:left="0" w:firstLine="0"/>
              <w:rPr>
                <w:lang w:val="cy-GB"/>
              </w:rPr>
            </w:pPr>
            <w:proofErr w:type="spellStart"/>
            <w:r w:rsidRPr="007B5EF4">
              <w:rPr>
                <w:rFonts w:eastAsia="Calibri"/>
                <w:lang w:val="cy-GB"/>
              </w:rPr>
              <w:t>Trochydd</w:t>
            </w:r>
            <w:proofErr w:type="spellEnd"/>
            <w:r w:rsidRPr="007B5EF4">
              <w:rPr>
                <w:rFonts w:eastAsia="Calibri"/>
                <w:lang w:val="cy-GB"/>
              </w:rPr>
              <w:t xml:space="preserve"> mawr</w:t>
            </w:r>
            <w:r w:rsidR="00946F76" w:rsidRPr="007B5EF4">
              <w:rPr>
                <w:rFonts w:eastAsia="Calibri"/>
                <w:i/>
                <w:sz w:val="20"/>
                <w:lang w:val="cy-GB"/>
              </w:rPr>
              <w:t xml:space="preserve"> </w:t>
            </w:r>
          </w:p>
        </w:tc>
      </w:tr>
      <w:tr w:rsidR="00AB78CF" w:rsidRPr="007B5EF4" w14:paraId="55F81E57"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FB80F0B" w14:textId="2406CA44" w:rsidR="00AB78CF" w:rsidRPr="007B5EF4" w:rsidRDefault="00457332">
            <w:pPr>
              <w:spacing w:after="0" w:line="259" w:lineRule="auto"/>
              <w:ind w:left="2" w:firstLine="0"/>
              <w:rPr>
                <w:lang w:val="cy-GB"/>
              </w:rPr>
            </w:pPr>
            <w:proofErr w:type="spellStart"/>
            <w:r w:rsidRPr="007B5EF4">
              <w:rPr>
                <w:rFonts w:eastAsia="Calibri"/>
                <w:i/>
                <w:lang w:val="cy-GB"/>
              </w:rPr>
              <w:t>Gavia</w:t>
            </w:r>
            <w:proofErr w:type="spellEnd"/>
            <w:r w:rsidRPr="007B5EF4">
              <w:rPr>
                <w:rFonts w:eastAsia="Calibri"/>
                <w:i/>
                <w:lang w:val="cy-GB"/>
              </w:rPr>
              <w:t xml:space="preserve"> </w:t>
            </w:r>
            <w:proofErr w:type="spellStart"/>
            <w:r w:rsidRPr="007B5EF4">
              <w:rPr>
                <w:rFonts w:eastAsia="Calibri"/>
                <w:i/>
                <w:lang w:val="cy-GB"/>
              </w:rPr>
              <w:t>stellata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260E1C" w14:textId="5DB86198" w:rsidR="00AB78CF" w:rsidRPr="007B5EF4" w:rsidRDefault="00457332">
            <w:pPr>
              <w:spacing w:after="0" w:line="259" w:lineRule="auto"/>
              <w:ind w:left="0" w:firstLine="0"/>
              <w:rPr>
                <w:lang w:val="cy-GB"/>
              </w:rPr>
            </w:pPr>
            <w:proofErr w:type="spellStart"/>
            <w:r w:rsidRPr="007B5EF4">
              <w:rPr>
                <w:rFonts w:eastAsia="Calibri"/>
                <w:lang w:val="cy-GB"/>
              </w:rPr>
              <w:t>Trochydd</w:t>
            </w:r>
            <w:proofErr w:type="spellEnd"/>
            <w:r w:rsidRPr="007B5EF4">
              <w:rPr>
                <w:rFonts w:eastAsia="Calibri"/>
                <w:lang w:val="cy-GB"/>
              </w:rPr>
              <w:t xml:space="preserve"> </w:t>
            </w:r>
            <w:proofErr w:type="spellStart"/>
            <w:r w:rsidRPr="007B5EF4">
              <w:rPr>
                <w:rFonts w:eastAsia="Calibri"/>
                <w:lang w:val="cy-GB"/>
              </w:rPr>
              <w:t>gyddfgoch</w:t>
            </w:r>
            <w:proofErr w:type="spellEnd"/>
            <w:r w:rsidR="00946F76" w:rsidRPr="007B5EF4">
              <w:rPr>
                <w:rFonts w:eastAsia="Calibri"/>
                <w:i/>
                <w:sz w:val="20"/>
                <w:lang w:val="cy-GB"/>
              </w:rPr>
              <w:t xml:space="preserve"> </w:t>
            </w:r>
          </w:p>
        </w:tc>
      </w:tr>
      <w:tr w:rsidR="00AB78CF" w:rsidRPr="007B5EF4" w14:paraId="6975E3B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AB0C51A" w14:textId="55CED10B" w:rsidR="00AB78CF" w:rsidRPr="007B5EF4" w:rsidRDefault="00457332">
            <w:pPr>
              <w:spacing w:after="0" w:line="259" w:lineRule="auto"/>
              <w:ind w:left="2" w:firstLine="0"/>
              <w:rPr>
                <w:lang w:val="cy-GB"/>
              </w:rPr>
            </w:pPr>
            <w:proofErr w:type="spellStart"/>
            <w:r w:rsidRPr="007B5EF4">
              <w:rPr>
                <w:rFonts w:eastAsia="Calibri"/>
                <w:i/>
                <w:lang w:val="cy-GB"/>
              </w:rPr>
              <w:t>Hydrocoloeus</w:t>
            </w:r>
            <w:proofErr w:type="spellEnd"/>
            <w:r w:rsidRPr="007B5EF4">
              <w:rPr>
                <w:rFonts w:eastAsia="Calibri"/>
                <w:i/>
                <w:lang w:val="cy-GB"/>
              </w:rPr>
              <w:t xml:space="preserve"> </w:t>
            </w:r>
            <w:proofErr w:type="spellStart"/>
            <w:r w:rsidRPr="007B5EF4">
              <w:rPr>
                <w:rFonts w:eastAsia="Calibri"/>
                <w:i/>
                <w:lang w:val="cy-GB"/>
              </w:rPr>
              <w:t>minutus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863396" w14:textId="14A1036D" w:rsidR="00AB78CF" w:rsidRPr="007B5EF4" w:rsidRDefault="00457332">
            <w:pPr>
              <w:spacing w:after="0" w:line="259" w:lineRule="auto"/>
              <w:ind w:left="0" w:firstLine="0"/>
              <w:rPr>
                <w:lang w:val="cy-GB"/>
              </w:rPr>
            </w:pPr>
            <w:r w:rsidRPr="007B5EF4">
              <w:rPr>
                <w:rFonts w:eastAsia="Calibri"/>
                <w:lang w:val="cy-GB"/>
              </w:rPr>
              <w:t>Gwylan fechan</w:t>
            </w:r>
            <w:r w:rsidR="00946F76" w:rsidRPr="007B5EF4">
              <w:rPr>
                <w:rFonts w:eastAsia="Calibri"/>
                <w:i/>
                <w:sz w:val="20"/>
                <w:lang w:val="cy-GB"/>
              </w:rPr>
              <w:t xml:space="preserve"> </w:t>
            </w:r>
          </w:p>
        </w:tc>
      </w:tr>
      <w:tr w:rsidR="00AB78CF" w:rsidRPr="007B5EF4" w14:paraId="2D4702F9" w14:textId="77777777" w:rsidTr="00AE0A0D">
        <w:trPr>
          <w:trHeight w:val="540"/>
        </w:trPr>
        <w:tc>
          <w:tcPr>
            <w:tcW w:w="2690" w:type="dxa"/>
            <w:tcBorders>
              <w:top w:val="single" w:sz="4" w:space="0" w:color="000000"/>
              <w:left w:val="single" w:sz="4" w:space="0" w:color="000000"/>
              <w:bottom w:val="single" w:sz="4" w:space="0" w:color="000000"/>
              <w:right w:val="single" w:sz="4" w:space="0" w:color="000000"/>
            </w:tcBorders>
          </w:tcPr>
          <w:p w14:paraId="6AAE0F10" w14:textId="146BB55E" w:rsidR="00AB78CF" w:rsidRPr="007B5EF4" w:rsidRDefault="00457332">
            <w:pPr>
              <w:spacing w:after="0" w:line="259" w:lineRule="auto"/>
              <w:ind w:left="2" w:firstLine="0"/>
              <w:rPr>
                <w:lang w:val="cy-GB"/>
              </w:rPr>
            </w:pPr>
            <w:proofErr w:type="spellStart"/>
            <w:r w:rsidRPr="007B5EF4">
              <w:rPr>
                <w:rFonts w:eastAsia="Calibri"/>
                <w:i/>
                <w:lang w:val="cy-GB"/>
              </w:rPr>
              <w:t>Ichthyaetus</w:t>
            </w:r>
            <w:proofErr w:type="spellEnd"/>
            <w:r w:rsidRPr="007B5EF4">
              <w:rPr>
                <w:rFonts w:eastAsia="Calibri"/>
                <w:i/>
                <w:lang w:val="cy-GB"/>
              </w:rPr>
              <w:t xml:space="preserve"> </w:t>
            </w:r>
            <w:proofErr w:type="spellStart"/>
            <w:r w:rsidRPr="007B5EF4">
              <w:rPr>
                <w:rFonts w:eastAsia="Calibri"/>
                <w:i/>
                <w:lang w:val="cy-GB"/>
              </w:rPr>
              <w:t>melanocephalus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vAlign w:val="bottom"/>
          </w:tcPr>
          <w:p w14:paraId="3284D75E" w14:textId="080A22E2" w:rsidR="00AB78CF" w:rsidRPr="007B5EF4" w:rsidRDefault="00457332">
            <w:pPr>
              <w:spacing w:after="0" w:line="259" w:lineRule="auto"/>
              <w:ind w:left="0" w:firstLine="0"/>
              <w:rPr>
                <w:lang w:val="cy-GB"/>
              </w:rPr>
            </w:pPr>
            <w:r w:rsidRPr="007B5EF4">
              <w:rPr>
                <w:rFonts w:eastAsia="Calibri"/>
                <w:lang w:val="cy-GB"/>
              </w:rPr>
              <w:t>Gwylan Môr y Canoldir</w:t>
            </w:r>
            <w:r w:rsidR="00946F76" w:rsidRPr="007B5EF4">
              <w:rPr>
                <w:rFonts w:eastAsia="Calibri"/>
                <w:i/>
                <w:sz w:val="20"/>
                <w:lang w:val="cy-GB"/>
              </w:rPr>
              <w:t xml:space="preserve"> </w:t>
            </w:r>
          </w:p>
        </w:tc>
      </w:tr>
      <w:tr w:rsidR="00AB78CF" w:rsidRPr="007B5EF4" w14:paraId="42C794D8"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849CB6C" w14:textId="101E70D2" w:rsidR="00AB78CF" w:rsidRPr="007B5EF4" w:rsidRDefault="00457332">
            <w:pPr>
              <w:spacing w:after="0" w:line="259" w:lineRule="auto"/>
              <w:ind w:left="2" w:firstLine="0"/>
              <w:rPr>
                <w:lang w:val="cy-GB"/>
              </w:rPr>
            </w:pPr>
            <w:proofErr w:type="spellStart"/>
            <w:r w:rsidRPr="007B5EF4">
              <w:rPr>
                <w:rFonts w:eastAsia="Calibri"/>
                <w:i/>
                <w:lang w:val="cy-GB"/>
              </w:rPr>
              <w:t>Larus</w:t>
            </w:r>
            <w:proofErr w:type="spellEnd"/>
            <w:r w:rsidRPr="007B5EF4">
              <w:rPr>
                <w:rFonts w:eastAsia="Calibri"/>
                <w:i/>
                <w:lang w:val="cy-GB"/>
              </w:rPr>
              <w:t xml:space="preserve"> </w:t>
            </w:r>
            <w:proofErr w:type="spellStart"/>
            <w:r w:rsidRPr="007B5EF4">
              <w:rPr>
                <w:rFonts w:eastAsia="Calibri"/>
                <w:i/>
                <w:lang w:val="cy-GB"/>
              </w:rPr>
              <w:t>argentatus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0DB437" w14:textId="3B1DF58B" w:rsidR="00AB78CF" w:rsidRPr="007B5EF4" w:rsidRDefault="00457332">
            <w:pPr>
              <w:spacing w:after="0" w:line="259" w:lineRule="auto"/>
              <w:ind w:left="0" w:firstLine="0"/>
              <w:rPr>
                <w:lang w:val="cy-GB"/>
              </w:rPr>
            </w:pPr>
            <w:r w:rsidRPr="007B5EF4">
              <w:rPr>
                <w:rFonts w:eastAsia="Calibri"/>
                <w:lang w:val="cy-GB"/>
              </w:rPr>
              <w:t>Gwylan y penwaig</w:t>
            </w:r>
            <w:r w:rsidR="00946F76" w:rsidRPr="007B5EF4">
              <w:rPr>
                <w:rFonts w:eastAsia="Calibri"/>
                <w:i/>
                <w:sz w:val="20"/>
                <w:lang w:val="cy-GB"/>
              </w:rPr>
              <w:t xml:space="preserve"> </w:t>
            </w:r>
          </w:p>
        </w:tc>
      </w:tr>
      <w:tr w:rsidR="00AB78CF" w:rsidRPr="007B5EF4" w14:paraId="30755A80"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DA60DC3" w14:textId="463D6E32" w:rsidR="00AB78CF" w:rsidRPr="007B5EF4" w:rsidRDefault="00457332">
            <w:pPr>
              <w:spacing w:after="0" w:line="259" w:lineRule="auto"/>
              <w:ind w:left="2" w:firstLine="0"/>
              <w:rPr>
                <w:lang w:val="cy-GB"/>
              </w:rPr>
            </w:pPr>
            <w:proofErr w:type="spellStart"/>
            <w:r w:rsidRPr="007B5EF4">
              <w:rPr>
                <w:rFonts w:eastAsia="Calibri"/>
                <w:i/>
                <w:lang w:val="cy-GB"/>
              </w:rPr>
              <w:t>Limosa</w:t>
            </w:r>
            <w:proofErr w:type="spellEnd"/>
            <w:r w:rsidRPr="007B5EF4">
              <w:rPr>
                <w:rFonts w:eastAsia="Calibri"/>
                <w:i/>
                <w:lang w:val="cy-GB"/>
              </w:rPr>
              <w:t xml:space="preserve"> </w:t>
            </w:r>
            <w:proofErr w:type="spellStart"/>
            <w:r w:rsidRPr="007B5EF4">
              <w:rPr>
                <w:rFonts w:eastAsia="Calibri"/>
                <w:i/>
                <w:lang w:val="cy-GB"/>
              </w:rPr>
              <w:t>lapponica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6AF63C" w14:textId="07B61C44" w:rsidR="00AB78CF" w:rsidRPr="007B5EF4" w:rsidRDefault="00457332">
            <w:pPr>
              <w:spacing w:after="0" w:line="259" w:lineRule="auto"/>
              <w:ind w:left="0" w:firstLine="0"/>
              <w:rPr>
                <w:lang w:val="cy-GB"/>
              </w:rPr>
            </w:pPr>
            <w:r w:rsidRPr="007B5EF4">
              <w:rPr>
                <w:rFonts w:eastAsia="Calibri"/>
                <w:lang w:val="cy-GB"/>
              </w:rPr>
              <w:t xml:space="preserve">Rhostog </w:t>
            </w:r>
            <w:proofErr w:type="spellStart"/>
            <w:r w:rsidRPr="007B5EF4">
              <w:rPr>
                <w:rFonts w:eastAsia="Calibri"/>
                <w:lang w:val="cy-GB"/>
              </w:rPr>
              <w:t>Gynffonfrith</w:t>
            </w:r>
            <w:proofErr w:type="spellEnd"/>
            <w:r w:rsidR="00946F76" w:rsidRPr="007B5EF4">
              <w:rPr>
                <w:rFonts w:eastAsia="Calibri"/>
                <w:i/>
                <w:sz w:val="20"/>
                <w:lang w:val="cy-GB"/>
              </w:rPr>
              <w:t xml:space="preserve"> </w:t>
            </w:r>
          </w:p>
        </w:tc>
      </w:tr>
      <w:tr w:rsidR="00AB78CF" w:rsidRPr="007B5EF4" w14:paraId="0A61C38C"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11DC043" w14:textId="3BC51351" w:rsidR="00AB78CF" w:rsidRPr="007B5EF4" w:rsidRDefault="00457332">
            <w:pPr>
              <w:spacing w:after="0" w:line="259" w:lineRule="auto"/>
              <w:ind w:left="2" w:firstLine="0"/>
              <w:rPr>
                <w:lang w:val="cy-GB"/>
              </w:rPr>
            </w:pPr>
            <w:proofErr w:type="spellStart"/>
            <w:r w:rsidRPr="007B5EF4">
              <w:rPr>
                <w:rFonts w:eastAsia="Calibri"/>
                <w:i/>
                <w:lang w:val="cy-GB"/>
              </w:rPr>
              <w:t>Linaria</w:t>
            </w:r>
            <w:proofErr w:type="spellEnd"/>
            <w:r w:rsidRPr="007B5EF4">
              <w:rPr>
                <w:rFonts w:eastAsia="Calibri"/>
                <w:i/>
                <w:lang w:val="cy-GB"/>
              </w:rPr>
              <w:t xml:space="preserve"> </w:t>
            </w:r>
            <w:proofErr w:type="spellStart"/>
            <w:r w:rsidRPr="007B5EF4">
              <w:rPr>
                <w:rFonts w:eastAsia="Calibri"/>
                <w:i/>
                <w:lang w:val="cy-GB"/>
              </w:rPr>
              <w:t>cannabina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D658310" w14:textId="40F4E7F7" w:rsidR="00AB78CF" w:rsidRPr="007B5EF4" w:rsidRDefault="00457332">
            <w:pPr>
              <w:spacing w:after="0" w:line="259" w:lineRule="auto"/>
              <w:ind w:left="0" w:firstLine="0"/>
              <w:rPr>
                <w:lang w:val="cy-GB"/>
              </w:rPr>
            </w:pPr>
            <w:r w:rsidRPr="007B5EF4">
              <w:rPr>
                <w:rFonts w:eastAsia="Calibri"/>
                <w:lang w:val="cy-GB"/>
              </w:rPr>
              <w:t>Llinos</w:t>
            </w:r>
            <w:r w:rsidR="00946F76" w:rsidRPr="007B5EF4">
              <w:rPr>
                <w:rFonts w:eastAsia="Calibri"/>
                <w:i/>
                <w:sz w:val="20"/>
                <w:lang w:val="cy-GB"/>
              </w:rPr>
              <w:t xml:space="preserve"> </w:t>
            </w:r>
          </w:p>
        </w:tc>
      </w:tr>
      <w:tr w:rsidR="00AB78CF" w:rsidRPr="007B5EF4" w14:paraId="706A0127"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3979751" w14:textId="0892355B" w:rsidR="00AB78CF" w:rsidRPr="007B5EF4" w:rsidRDefault="00457332">
            <w:pPr>
              <w:spacing w:after="0" w:line="259" w:lineRule="auto"/>
              <w:ind w:left="2" w:firstLine="0"/>
              <w:rPr>
                <w:lang w:val="cy-GB"/>
              </w:rPr>
            </w:pPr>
            <w:proofErr w:type="spellStart"/>
            <w:r w:rsidRPr="007B5EF4">
              <w:rPr>
                <w:rFonts w:eastAsia="Calibri"/>
                <w:i/>
                <w:lang w:val="cy-GB"/>
              </w:rPr>
              <w:t>Locustella</w:t>
            </w:r>
            <w:proofErr w:type="spellEnd"/>
            <w:r w:rsidRPr="007B5EF4">
              <w:rPr>
                <w:rFonts w:eastAsia="Calibri"/>
                <w:i/>
                <w:lang w:val="cy-GB"/>
              </w:rPr>
              <w:t xml:space="preserve"> </w:t>
            </w:r>
            <w:proofErr w:type="spellStart"/>
            <w:r w:rsidRPr="007B5EF4">
              <w:rPr>
                <w:rFonts w:eastAsia="Calibri"/>
                <w:i/>
                <w:lang w:val="cy-GB"/>
              </w:rPr>
              <w:t>naevia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994E6E0" w14:textId="140FACAF" w:rsidR="00AB78CF" w:rsidRPr="007B5EF4" w:rsidRDefault="00457332">
            <w:pPr>
              <w:spacing w:after="0" w:line="259" w:lineRule="auto"/>
              <w:ind w:left="0" w:firstLine="0"/>
              <w:rPr>
                <w:lang w:val="cy-GB"/>
              </w:rPr>
            </w:pPr>
            <w:r w:rsidRPr="007B5EF4">
              <w:rPr>
                <w:rFonts w:eastAsia="Calibri"/>
                <w:lang w:val="cy-GB"/>
              </w:rPr>
              <w:t>Troellwr bach</w:t>
            </w:r>
            <w:r w:rsidR="00946F76" w:rsidRPr="007B5EF4">
              <w:rPr>
                <w:rFonts w:eastAsia="Calibri"/>
                <w:i/>
                <w:sz w:val="20"/>
                <w:lang w:val="cy-GB"/>
              </w:rPr>
              <w:t xml:space="preserve"> </w:t>
            </w:r>
          </w:p>
        </w:tc>
      </w:tr>
      <w:tr w:rsidR="00AB78CF" w:rsidRPr="007B5EF4" w14:paraId="2CE0472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DBB36F2" w14:textId="68CFC52E" w:rsidR="00AB78CF" w:rsidRPr="007B5EF4" w:rsidRDefault="00457332">
            <w:pPr>
              <w:spacing w:after="0" w:line="259" w:lineRule="auto"/>
              <w:ind w:left="2" w:firstLine="0"/>
              <w:rPr>
                <w:lang w:val="cy-GB"/>
              </w:rPr>
            </w:pPr>
            <w:proofErr w:type="spellStart"/>
            <w:r w:rsidRPr="007B5EF4">
              <w:rPr>
                <w:rFonts w:eastAsia="Calibri"/>
                <w:i/>
                <w:lang w:val="cy-GB"/>
              </w:rPr>
              <w:t>Loxia</w:t>
            </w:r>
            <w:proofErr w:type="spellEnd"/>
            <w:r w:rsidRPr="007B5EF4">
              <w:rPr>
                <w:rFonts w:eastAsia="Calibri"/>
                <w:i/>
                <w:lang w:val="cy-GB"/>
              </w:rPr>
              <w:t xml:space="preserve"> </w:t>
            </w:r>
            <w:proofErr w:type="spellStart"/>
            <w:r w:rsidRPr="007B5EF4">
              <w:rPr>
                <w:rFonts w:eastAsia="Calibri"/>
                <w:i/>
                <w:lang w:val="cy-GB"/>
              </w:rPr>
              <w:t>curvirostra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37AC79" w14:textId="0F5029A2" w:rsidR="00AB78CF" w:rsidRPr="007B5EF4" w:rsidRDefault="00457332">
            <w:pPr>
              <w:spacing w:after="0" w:line="259" w:lineRule="auto"/>
              <w:ind w:left="0" w:firstLine="0"/>
              <w:rPr>
                <w:lang w:val="cy-GB"/>
              </w:rPr>
            </w:pPr>
            <w:r w:rsidRPr="007B5EF4">
              <w:rPr>
                <w:rFonts w:eastAsia="Calibri"/>
                <w:lang w:val="cy-GB"/>
              </w:rPr>
              <w:t>Gylfingroes</w:t>
            </w:r>
            <w:r w:rsidR="00946F76" w:rsidRPr="007B5EF4">
              <w:rPr>
                <w:rFonts w:eastAsia="Calibri"/>
                <w:i/>
                <w:sz w:val="20"/>
                <w:lang w:val="cy-GB"/>
              </w:rPr>
              <w:t xml:space="preserve"> </w:t>
            </w:r>
          </w:p>
        </w:tc>
      </w:tr>
      <w:tr w:rsidR="00AB78CF" w:rsidRPr="007B5EF4" w14:paraId="0846174A"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31712B8" w14:textId="3F71EFD8" w:rsidR="00AB78CF" w:rsidRPr="007B5EF4" w:rsidRDefault="00457332">
            <w:pPr>
              <w:spacing w:after="0" w:line="259" w:lineRule="auto"/>
              <w:ind w:left="2" w:firstLine="0"/>
              <w:rPr>
                <w:lang w:val="cy-GB"/>
              </w:rPr>
            </w:pPr>
            <w:proofErr w:type="spellStart"/>
            <w:r w:rsidRPr="007B5EF4">
              <w:rPr>
                <w:rFonts w:eastAsia="Calibri"/>
                <w:i/>
                <w:lang w:val="cy-GB"/>
              </w:rPr>
              <w:t>Melanitta</w:t>
            </w:r>
            <w:proofErr w:type="spellEnd"/>
            <w:r w:rsidRPr="007B5EF4">
              <w:rPr>
                <w:rFonts w:eastAsia="Calibri"/>
                <w:i/>
                <w:lang w:val="cy-GB"/>
              </w:rPr>
              <w:t xml:space="preserve"> </w:t>
            </w:r>
            <w:proofErr w:type="spellStart"/>
            <w:r w:rsidRPr="007B5EF4">
              <w:rPr>
                <w:rFonts w:eastAsia="Calibri"/>
                <w:i/>
                <w:lang w:val="cy-GB"/>
              </w:rPr>
              <w:t>nigra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35DC03" w14:textId="6EE8F0F0" w:rsidR="00AB78CF" w:rsidRPr="007B5EF4" w:rsidRDefault="00457332">
            <w:pPr>
              <w:spacing w:after="0" w:line="259" w:lineRule="auto"/>
              <w:ind w:left="0" w:firstLine="0"/>
              <w:rPr>
                <w:lang w:val="cy-GB"/>
              </w:rPr>
            </w:pPr>
            <w:r w:rsidRPr="007B5EF4">
              <w:rPr>
                <w:rFonts w:eastAsia="Calibri"/>
                <w:lang w:val="cy-GB"/>
              </w:rPr>
              <w:t>Môr-hwyaden ddu</w:t>
            </w:r>
            <w:r w:rsidR="00946F76" w:rsidRPr="007B5EF4">
              <w:rPr>
                <w:rFonts w:eastAsia="Calibri"/>
                <w:i/>
                <w:sz w:val="20"/>
                <w:lang w:val="cy-GB"/>
              </w:rPr>
              <w:t xml:space="preserve"> </w:t>
            </w:r>
          </w:p>
        </w:tc>
      </w:tr>
      <w:tr w:rsidR="00AB78CF" w:rsidRPr="007B5EF4" w14:paraId="27579D35"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03F82E34" w14:textId="5E47FD36" w:rsidR="00AB78CF" w:rsidRPr="007B5EF4" w:rsidRDefault="00457332">
            <w:pPr>
              <w:spacing w:after="0" w:line="259" w:lineRule="auto"/>
              <w:ind w:left="2" w:firstLine="0"/>
              <w:rPr>
                <w:lang w:val="cy-GB"/>
              </w:rPr>
            </w:pPr>
            <w:proofErr w:type="spellStart"/>
            <w:r w:rsidRPr="007B5EF4">
              <w:rPr>
                <w:rFonts w:eastAsia="Calibri"/>
                <w:i/>
                <w:lang w:val="cy-GB"/>
              </w:rPr>
              <w:t>Milvus</w:t>
            </w:r>
            <w:proofErr w:type="spellEnd"/>
            <w:r w:rsidRPr="007B5EF4">
              <w:rPr>
                <w:rFonts w:eastAsia="Calibri"/>
                <w:i/>
                <w:lang w:val="cy-GB"/>
              </w:rPr>
              <w:t xml:space="preserve"> </w:t>
            </w:r>
            <w:proofErr w:type="spellStart"/>
            <w:r w:rsidRPr="007B5EF4">
              <w:rPr>
                <w:rFonts w:eastAsia="Calibri"/>
                <w:i/>
                <w:lang w:val="cy-GB"/>
              </w:rPr>
              <w:t>milvus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3113CD5" w14:textId="004F63D5" w:rsidR="00AB78CF" w:rsidRPr="007B5EF4" w:rsidRDefault="00457332">
            <w:pPr>
              <w:spacing w:after="0" w:line="259" w:lineRule="auto"/>
              <w:ind w:left="0" w:firstLine="0"/>
              <w:rPr>
                <w:lang w:val="cy-GB"/>
              </w:rPr>
            </w:pPr>
            <w:r w:rsidRPr="007B5EF4">
              <w:rPr>
                <w:rFonts w:eastAsia="Calibri"/>
                <w:lang w:val="cy-GB"/>
              </w:rPr>
              <w:t>Barcud</w:t>
            </w:r>
            <w:r w:rsidR="00946F76" w:rsidRPr="007B5EF4">
              <w:rPr>
                <w:rFonts w:eastAsia="Calibri"/>
                <w:i/>
                <w:sz w:val="20"/>
                <w:lang w:val="cy-GB"/>
              </w:rPr>
              <w:t xml:space="preserve"> </w:t>
            </w:r>
          </w:p>
        </w:tc>
      </w:tr>
      <w:tr w:rsidR="00AB78CF" w:rsidRPr="007B5EF4" w14:paraId="6530F222"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736CE52" w14:textId="4E3AA726" w:rsidR="00AB78CF" w:rsidRPr="007B5EF4" w:rsidRDefault="00457332">
            <w:pPr>
              <w:spacing w:after="0" w:line="259" w:lineRule="auto"/>
              <w:ind w:left="2" w:firstLine="0"/>
              <w:rPr>
                <w:lang w:val="cy-GB"/>
              </w:rPr>
            </w:pPr>
            <w:proofErr w:type="spellStart"/>
            <w:r w:rsidRPr="007B5EF4">
              <w:rPr>
                <w:rFonts w:eastAsia="Calibri"/>
                <w:i/>
                <w:lang w:val="cy-GB"/>
              </w:rPr>
              <w:t>Muscicapa</w:t>
            </w:r>
            <w:proofErr w:type="spellEnd"/>
            <w:r w:rsidRPr="007B5EF4">
              <w:rPr>
                <w:rFonts w:eastAsia="Calibri"/>
                <w:i/>
                <w:lang w:val="cy-GB"/>
              </w:rPr>
              <w:t xml:space="preserve"> </w:t>
            </w:r>
            <w:proofErr w:type="spellStart"/>
            <w:r w:rsidRPr="007B5EF4">
              <w:rPr>
                <w:rFonts w:eastAsia="Calibri"/>
                <w:i/>
                <w:lang w:val="cy-GB"/>
              </w:rPr>
              <w:t>striata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C961859" w14:textId="05F812D3" w:rsidR="00AB78CF" w:rsidRPr="007B5EF4" w:rsidRDefault="00457332">
            <w:pPr>
              <w:spacing w:after="0" w:line="259" w:lineRule="auto"/>
              <w:ind w:left="0" w:firstLine="0"/>
              <w:rPr>
                <w:lang w:val="cy-GB"/>
              </w:rPr>
            </w:pPr>
            <w:proofErr w:type="spellStart"/>
            <w:r w:rsidRPr="007B5EF4">
              <w:rPr>
                <w:rFonts w:eastAsia="Calibri"/>
                <w:lang w:val="cy-GB"/>
              </w:rPr>
              <w:t>Gwybedog</w:t>
            </w:r>
            <w:proofErr w:type="spellEnd"/>
            <w:r w:rsidRPr="007B5EF4">
              <w:rPr>
                <w:rFonts w:eastAsia="Calibri"/>
                <w:lang w:val="cy-GB"/>
              </w:rPr>
              <w:t xml:space="preserve"> mannog</w:t>
            </w:r>
            <w:r w:rsidR="00946F76" w:rsidRPr="007B5EF4">
              <w:rPr>
                <w:rFonts w:eastAsia="Calibri"/>
                <w:i/>
                <w:sz w:val="20"/>
                <w:lang w:val="cy-GB"/>
              </w:rPr>
              <w:t xml:space="preserve"> </w:t>
            </w:r>
          </w:p>
        </w:tc>
      </w:tr>
      <w:tr w:rsidR="00AB78CF" w:rsidRPr="007B5EF4" w14:paraId="286DCF6E"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1C60075" w14:textId="5275E381" w:rsidR="00AB78CF" w:rsidRPr="007B5EF4" w:rsidRDefault="00457332">
            <w:pPr>
              <w:spacing w:after="0" w:line="259" w:lineRule="auto"/>
              <w:ind w:left="2" w:firstLine="0"/>
              <w:rPr>
                <w:lang w:val="cy-GB"/>
              </w:rPr>
            </w:pPr>
            <w:proofErr w:type="spellStart"/>
            <w:r w:rsidRPr="007B5EF4">
              <w:rPr>
                <w:rFonts w:eastAsia="Calibri"/>
                <w:i/>
                <w:lang w:val="cy-GB"/>
              </w:rPr>
              <w:t>Numenius</w:t>
            </w:r>
            <w:proofErr w:type="spellEnd"/>
            <w:r w:rsidRPr="007B5EF4">
              <w:rPr>
                <w:rFonts w:eastAsia="Calibri"/>
                <w:i/>
                <w:lang w:val="cy-GB"/>
              </w:rPr>
              <w:t xml:space="preserve"> </w:t>
            </w:r>
            <w:proofErr w:type="spellStart"/>
            <w:r w:rsidRPr="007B5EF4">
              <w:rPr>
                <w:rFonts w:eastAsia="Calibri"/>
                <w:i/>
                <w:lang w:val="cy-GB"/>
              </w:rPr>
              <w:t>arquata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0C56E1" w14:textId="6031C34E" w:rsidR="00AB78CF" w:rsidRPr="007B5EF4" w:rsidRDefault="00457332">
            <w:pPr>
              <w:spacing w:after="0" w:line="259" w:lineRule="auto"/>
              <w:ind w:left="0" w:firstLine="0"/>
              <w:rPr>
                <w:lang w:val="cy-GB"/>
              </w:rPr>
            </w:pPr>
            <w:r w:rsidRPr="007B5EF4">
              <w:rPr>
                <w:rFonts w:eastAsia="Calibri"/>
                <w:lang w:val="cy-GB"/>
              </w:rPr>
              <w:t>Gylfinir</w:t>
            </w:r>
            <w:r w:rsidR="00946F76" w:rsidRPr="007B5EF4">
              <w:rPr>
                <w:rFonts w:eastAsia="Calibri"/>
                <w:i/>
                <w:sz w:val="20"/>
                <w:lang w:val="cy-GB"/>
              </w:rPr>
              <w:t xml:space="preserve"> </w:t>
            </w:r>
          </w:p>
        </w:tc>
      </w:tr>
      <w:tr w:rsidR="00AB78CF" w:rsidRPr="007B5EF4" w14:paraId="6AE14915"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7BB72B3" w14:textId="58888CC2" w:rsidR="00AB78CF" w:rsidRPr="007B5EF4" w:rsidRDefault="00457332">
            <w:pPr>
              <w:spacing w:after="0" w:line="259" w:lineRule="auto"/>
              <w:ind w:left="2" w:firstLine="0"/>
              <w:rPr>
                <w:lang w:val="cy-GB"/>
              </w:rPr>
            </w:pPr>
            <w:proofErr w:type="spellStart"/>
            <w:r w:rsidRPr="007B5EF4">
              <w:rPr>
                <w:rFonts w:eastAsia="Calibri"/>
                <w:i/>
                <w:lang w:val="cy-GB"/>
              </w:rPr>
              <w:t>Numenius</w:t>
            </w:r>
            <w:proofErr w:type="spellEnd"/>
            <w:r w:rsidRPr="007B5EF4">
              <w:rPr>
                <w:rFonts w:eastAsia="Calibri"/>
                <w:i/>
                <w:lang w:val="cy-GB"/>
              </w:rPr>
              <w:t xml:space="preserve"> </w:t>
            </w:r>
            <w:proofErr w:type="spellStart"/>
            <w:r w:rsidRPr="007B5EF4">
              <w:rPr>
                <w:rFonts w:eastAsia="Calibri"/>
                <w:i/>
                <w:lang w:val="cy-GB"/>
              </w:rPr>
              <w:t>phaeopus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D2BF84D" w14:textId="7D5FE9E2" w:rsidR="00AB78CF" w:rsidRPr="007B5EF4" w:rsidRDefault="00457332">
            <w:pPr>
              <w:spacing w:after="0" w:line="259" w:lineRule="auto"/>
              <w:ind w:left="0" w:firstLine="0"/>
              <w:rPr>
                <w:lang w:val="cy-GB"/>
              </w:rPr>
            </w:pPr>
            <w:proofErr w:type="spellStart"/>
            <w:r w:rsidRPr="007B5EF4">
              <w:rPr>
                <w:rFonts w:eastAsia="Calibri"/>
                <w:lang w:val="cy-GB"/>
              </w:rPr>
              <w:t>Coegylfinir</w:t>
            </w:r>
            <w:proofErr w:type="spellEnd"/>
            <w:r w:rsidR="00946F76" w:rsidRPr="007B5EF4">
              <w:rPr>
                <w:rFonts w:eastAsia="Calibri"/>
                <w:i/>
                <w:sz w:val="20"/>
                <w:lang w:val="cy-GB"/>
              </w:rPr>
              <w:t xml:space="preserve"> </w:t>
            </w:r>
          </w:p>
        </w:tc>
      </w:tr>
      <w:tr w:rsidR="00AB78CF" w:rsidRPr="007B5EF4" w14:paraId="28F1ED43"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FBDA3C9" w14:textId="033B7D8E" w:rsidR="00AB78CF" w:rsidRPr="007B5EF4" w:rsidRDefault="00457332">
            <w:pPr>
              <w:spacing w:after="0" w:line="259" w:lineRule="auto"/>
              <w:ind w:left="2" w:firstLine="0"/>
              <w:rPr>
                <w:lang w:val="cy-GB"/>
              </w:rPr>
            </w:pPr>
            <w:proofErr w:type="spellStart"/>
            <w:r w:rsidRPr="007B5EF4">
              <w:rPr>
                <w:rFonts w:eastAsia="Calibri"/>
                <w:i/>
                <w:lang w:val="cy-GB"/>
              </w:rPr>
              <w:t>Oceanodroma</w:t>
            </w:r>
            <w:proofErr w:type="spellEnd"/>
            <w:r w:rsidRPr="007B5EF4">
              <w:rPr>
                <w:rFonts w:eastAsia="Calibri"/>
                <w:i/>
                <w:lang w:val="cy-GB"/>
              </w:rPr>
              <w:t xml:space="preserve"> </w:t>
            </w:r>
            <w:proofErr w:type="spellStart"/>
            <w:r w:rsidRPr="007B5EF4">
              <w:rPr>
                <w:rFonts w:eastAsia="Calibri"/>
                <w:i/>
                <w:lang w:val="cy-GB"/>
              </w:rPr>
              <w:t>leucorhoa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9414B49" w14:textId="3C50CCD6" w:rsidR="00AB78CF" w:rsidRPr="007B5EF4" w:rsidRDefault="00457332">
            <w:pPr>
              <w:spacing w:after="0" w:line="259" w:lineRule="auto"/>
              <w:ind w:left="0" w:firstLine="0"/>
              <w:rPr>
                <w:lang w:val="cy-GB"/>
              </w:rPr>
            </w:pPr>
            <w:proofErr w:type="spellStart"/>
            <w:r w:rsidRPr="007B5EF4">
              <w:rPr>
                <w:rFonts w:eastAsia="Calibri"/>
                <w:lang w:val="cy-GB"/>
              </w:rPr>
              <w:t>Pedryn</w:t>
            </w:r>
            <w:proofErr w:type="spellEnd"/>
            <w:r w:rsidRPr="007B5EF4">
              <w:rPr>
                <w:rFonts w:eastAsia="Calibri"/>
                <w:lang w:val="cy-GB"/>
              </w:rPr>
              <w:t xml:space="preserve"> drycin </w:t>
            </w:r>
            <w:proofErr w:type="spellStart"/>
            <w:r w:rsidRPr="007B5EF4">
              <w:rPr>
                <w:rFonts w:eastAsia="Calibri"/>
                <w:lang w:val="cy-GB"/>
              </w:rPr>
              <w:t>Leach</w:t>
            </w:r>
            <w:proofErr w:type="spellEnd"/>
            <w:r w:rsidR="00946F76" w:rsidRPr="007B5EF4">
              <w:rPr>
                <w:rFonts w:eastAsia="Calibri"/>
                <w:i/>
                <w:sz w:val="20"/>
                <w:lang w:val="cy-GB"/>
              </w:rPr>
              <w:t xml:space="preserve"> </w:t>
            </w:r>
          </w:p>
        </w:tc>
      </w:tr>
      <w:tr w:rsidR="00AB78CF" w:rsidRPr="007B5EF4" w14:paraId="6C41CE5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427F097" w14:textId="5C206844" w:rsidR="00AB78CF" w:rsidRPr="007B5EF4" w:rsidRDefault="00457332">
            <w:pPr>
              <w:spacing w:after="0" w:line="259" w:lineRule="auto"/>
              <w:ind w:left="2" w:firstLine="0"/>
              <w:rPr>
                <w:lang w:val="cy-GB"/>
              </w:rPr>
            </w:pPr>
            <w:proofErr w:type="spellStart"/>
            <w:r w:rsidRPr="007B5EF4">
              <w:rPr>
                <w:rFonts w:eastAsia="Calibri"/>
                <w:i/>
                <w:lang w:val="cy-GB"/>
              </w:rPr>
              <w:t>Pandion</w:t>
            </w:r>
            <w:proofErr w:type="spellEnd"/>
            <w:r w:rsidRPr="007B5EF4">
              <w:rPr>
                <w:rFonts w:eastAsia="Calibri"/>
                <w:i/>
                <w:lang w:val="cy-GB"/>
              </w:rPr>
              <w:t xml:space="preserve"> </w:t>
            </w:r>
            <w:proofErr w:type="spellStart"/>
            <w:r w:rsidRPr="007B5EF4">
              <w:rPr>
                <w:rFonts w:eastAsia="Calibri"/>
                <w:i/>
                <w:lang w:val="cy-GB"/>
              </w:rPr>
              <w:t>haliaetus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B45B51B" w14:textId="37A08DE6" w:rsidR="00AB78CF" w:rsidRPr="007B5EF4" w:rsidRDefault="00457332">
            <w:pPr>
              <w:spacing w:after="0" w:line="259" w:lineRule="auto"/>
              <w:ind w:left="0" w:firstLine="0"/>
              <w:rPr>
                <w:lang w:val="cy-GB"/>
              </w:rPr>
            </w:pPr>
            <w:r w:rsidRPr="007B5EF4">
              <w:rPr>
                <w:rFonts w:eastAsia="Calibri"/>
                <w:lang w:val="cy-GB"/>
              </w:rPr>
              <w:t>Gwalch y pysgod</w:t>
            </w:r>
            <w:r w:rsidR="00946F76" w:rsidRPr="007B5EF4">
              <w:rPr>
                <w:rFonts w:eastAsia="Calibri"/>
                <w:i/>
                <w:sz w:val="20"/>
                <w:lang w:val="cy-GB"/>
              </w:rPr>
              <w:t xml:space="preserve"> </w:t>
            </w:r>
          </w:p>
        </w:tc>
      </w:tr>
      <w:tr w:rsidR="00AB78CF" w:rsidRPr="007B5EF4" w14:paraId="22C08212"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3967B83" w14:textId="65ABA234" w:rsidR="00AB78CF" w:rsidRPr="007B5EF4" w:rsidRDefault="00457332">
            <w:pPr>
              <w:spacing w:after="0" w:line="259" w:lineRule="auto"/>
              <w:ind w:left="2" w:firstLine="0"/>
              <w:rPr>
                <w:lang w:val="cy-GB"/>
              </w:rPr>
            </w:pPr>
            <w:proofErr w:type="spellStart"/>
            <w:r w:rsidRPr="007B5EF4">
              <w:rPr>
                <w:rFonts w:eastAsia="Calibri"/>
                <w:i/>
                <w:lang w:val="cy-GB"/>
              </w:rPr>
              <w:t>Panurus</w:t>
            </w:r>
            <w:proofErr w:type="spellEnd"/>
            <w:r w:rsidRPr="007B5EF4">
              <w:rPr>
                <w:rFonts w:eastAsia="Calibri"/>
                <w:i/>
                <w:lang w:val="cy-GB"/>
              </w:rPr>
              <w:t xml:space="preserve"> </w:t>
            </w:r>
            <w:proofErr w:type="spellStart"/>
            <w:r w:rsidRPr="007B5EF4">
              <w:rPr>
                <w:rFonts w:eastAsia="Calibri"/>
                <w:i/>
                <w:lang w:val="cy-GB"/>
              </w:rPr>
              <w:t>biarmicus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0D0D35" w14:textId="6CAFA2D5" w:rsidR="00AB78CF" w:rsidRPr="007B5EF4" w:rsidRDefault="00457332">
            <w:pPr>
              <w:spacing w:after="0" w:line="259" w:lineRule="auto"/>
              <w:ind w:left="0" w:firstLine="0"/>
              <w:rPr>
                <w:lang w:val="cy-GB"/>
              </w:rPr>
            </w:pPr>
            <w:r w:rsidRPr="007B5EF4">
              <w:rPr>
                <w:rFonts w:eastAsia="Calibri"/>
                <w:lang w:val="cy-GB"/>
              </w:rPr>
              <w:t>Titw barfog</w:t>
            </w:r>
            <w:r w:rsidR="00946F76" w:rsidRPr="007B5EF4">
              <w:rPr>
                <w:rFonts w:eastAsia="Calibri"/>
                <w:i/>
                <w:sz w:val="20"/>
                <w:lang w:val="cy-GB"/>
              </w:rPr>
              <w:t xml:space="preserve"> </w:t>
            </w:r>
          </w:p>
        </w:tc>
      </w:tr>
      <w:tr w:rsidR="00AB78CF" w:rsidRPr="007B5EF4" w14:paraId="11DE1A9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E4AC1E2" w14:textId="0269A73B" w:rsidR="00AB78CF" w:rsidRPr="007B5EF4" w:rsidRDefault="00457332">
            <w:pPr>
              <w:spacing w:after="0" w:line="259" w:lineRule="auto"/>
              <w:ind w:left="2" w:firstLine="0"/>
              <w:rPr>
                <w:lang w:val="cy-GB"/>
              </w:rPr>
            </w:pPr>
            <w:proofErr w:type="spellStart"/>
            <w:r w:rsidRPr="007B5EF4">
              <w:rPr>
                <w:rFonts w:eastAsia="Calibri"/>
                <w:i/>
                <w:lang w:val="cy-GB"/>
              </w:rPr>
              <w:t>Passer</w:t>
            </w:r>
            <w:proofErr w:type="spellEnd"/>
            <w:r w:rsidRPr="007B5EF4">
              <w:rPr>
                <w:rFonts w:eastAsia="Calibri"/>
                <w:i/>
                <w:lang w:val="cy-GB"/>
              </w:rPr>
              <w:t xml:space="preserve"> </w:t>
            </w:r>
            <w:proofErr w:type="spellStart"/>
            <w:r w:rsidRPr="007B5EF4">
              <w:rPr>
                <w:rFonts w:eastAsia="Calibri"/>
                <w:i/>
                <w:lang w:val="cy-GB"/>
              </w:rPr>
              <w:t>domesticus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FCD0AC" w14:textId="209EB5C3" w:rsidR="00AB78CF" w:rsidRPr="007B5EF4" w:rsidRDefault="00457332">
            <w:pPr>
              <w:spacing w:after="0" w:line="259" w:lineRule="auto"/>
              <w:ind w:left="0" w:firstLine="0"/>
              <w:rPr>
                <w:lang w:val="cy-GB"/>
              </w:rPr>
            </w:pPr>
            <w:r w:rsidRPr="007B5EF4">
              <w:rPr>
                <w:rFonts w:eastAsia="Calibri"/>
                <w:lang w:val="cy-GB"/>
              </w:rPr>
              <w:t>Aderyn y to</w:t>
            </w:r>
            <w:r w:rsidR="00946F76" w:rsidRPr="007B5EF4">
              <w:rPr>
                <w:rFonts w:eastAsia="Calibri"/>
                <w:i/>
                <w:sz w:val="20"/>
                <w:lang w:val="cy-GB"/>
              </w:rPr>
              <w:t xml:space="preserve"> </w:t>
            </w:r>
          </w:p>
        </w:tc>
      </w:tr>
      <w:tr w:rsidR="00AB78CF" w:rsidRPr="007B5EF4" w14:paraId="413B2A6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0AF1755" w14:textId="0AB79321" w:rsidR="00AB78CF" w:rsidRPr="007B5EF4" w:rsidRDefault="00457332">
            <w:pPr>
              <w:spacing w:after="0" w:line="259" w:lineRule="auto"/>
              <w:ind w:left="2" w:firstLine="0"/>
              <w:rPr>
                <w:lang w:val="cy-GB"/>
              </w:rPr>
            </w:pPr>
            <w:proofErr w:type="spellStart"/>
            <w:r w:rsidRPr="007B5EF4">
              <w:rPr>
                <w:rFonts w:eastAsia="Calibri"/>
                <w:i/>
                <w:lang w:val="cy-GB"/>
              </w:rPr>
              <w:t>Passer</w:t>
            </w:r>
            <w:proofErr w:type="spellEnd"/>
            <w:r w:rsidRPr="007B5EF4">
              <w:rPr>
                <w:rFonts w:eastAsia="Calibri"/>
                <w:i/>
                <w:lang w:val="cy-GB"/>
              </w:rPr>
              <w:t xml:space="preserve"> </w:t>
            </w:r>
            <w:proofErr w:type="spellStart"/>
            <w:r w:rsidRPr="007B5EF4">
              <w:rPr>
                <w:rFonts w:eastAsia="Calibri"/>
                <w:i/>
                <w:lang w:val="cy-GB"/>
              </w:rPr>
              <w:t>montanus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1ED0C0" w14:textId="2DB4C2A5" w:rsidR="00AB78CF" w:rsidRPr="007B5EF4" w:rsidRDefault="00457332">
            <w:pPr>
              <w:spacing w:after="0" w:line="259" w:lineRule="auto"/>
              <w:ind w:left="0" w:firstLine="0"/>
              <w:rPr>
                <w:lang w:val="cy-GB"/>
              </w:rPr>
            </w:pPr>
            <w:r w:rsidRPr="007B5EF4">
              <w:rPr>
                <w:rFonts w:eastAsia="Calibri"/>
                <w:lang w:val="cy-GB"/>
              </w:rPr>
              <w:t>Golfan y mynydd</w:t>
            </w:r>
            <w:r w:rsidR="00946F76" w:rsidRPr="007B5EF4">
              <w:rPr>
                <w:rFonts w:eastAsia="Calibri"/>
                <w:i/>
                <w:sz w:val="20"/>
                <w:lang w:val="cy-GB"/>
              </w:rPr>
              <w:t xml:space="preserve"> </w:t>
            </w:r>
          </w:p>
        </w:tc>
      </w:tr>
      <w:tr w:rsidR="00AB78CF" w:rsidRPr="007B5EF4" w14:paraId="4366838F"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15D72E74" w14:textId="1E7C1255" w:rsidR="00AB78CF" w:rsidRPr="007B5EF4" w:rsidRDefault="00457332">
            <w:pPr>
              <w:spacing w:after="0" w:line="259" w:lineRule="auto"/>
              <w:ind w:left="2" w:firstLine="0"/>
              <w:rPr>
                <w:lang w:val="cy-GB"/>
              </w:rPr>
            </w:pPr>
            <w:proofErr w:type="spellStart"/>
            <w:r w:rsidRPr="007B5EF4">
              <w:rPr>
                <w:rFonts w:eastAsia="Calibri"/>
                <w:i/>
                <w:lang w:val="cy-GB"/>
              </w:rPr>
              <w:t>Perdix</w:t>
            </w:r>
            <w:proofErr w:type="spellEnd"/>
            <w:r w:rsidRPr="007B5EF4">
              <w:rPr>
                <w:rFonts w:eastAsia="Calibri"/>
                <w:i/>
                <w:lang w:val="cy-GB"/>
              </w:rPr>
              <w:t xml:space="preserve"> </w:t>
            </w:r>
            <w:proofErr w:type="spellStart"/>
            <w:r w:rsidRPr="007B5EF4">
              <w:rPr>
                <w:rFonts w:eastAsia="Calibri"/>
                <w:i/>
                <w:lang w:val="cy-GB"/>
              </w:rPr>
              <w:t>perdix</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B1DDAF9" w14:textId="334168FD" w:rsidR="00AB78CF" w:rsidRPr="007B5EF4" w:rsidRDefault="00457332">
            <w:pPr>
              <w:spacing w:after="0" w:line="259" w:lineRule="auto"/>
              <w:ind w:left="0" w:firstLine="0"/>
              <w:rPr>
                <w:lang w:val="cy-GB"/>
              </w:rPr>
            </w:pPr>
            <w:r w:rsidRPr="007B5EF4">
              <w:rPr>
                <w:rFonts w:eastAsia="Calibri"/>
                <w:lang w:val="cy-GB"/>
              </w:rPr>
              <w:t>Petrisen</w:t>
            </w:r>
            <w:r w:rsidR="00946F76" w:rsidRPr="007B5EF4">
              <w:rPr>
                <w:rFonts w:eastAsia="Calibri"/>
                <w:i/>
                <w:sz w:val="20"/>
                <w:lang w:val="cy-GB"/>
              </w:rPr>
              <w:t xml:space="preserve"> </w:t>
            </w:r>
          </w:p>
        </w:tc>
      </w:tr>
      <w:tr w:rsidR="00AB78CF" w:rsidRPr="007B5EF4" w14:paraId="7066FD3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ED1DD97" w14:textId="218D4604" w:rsidR="00AB78CF" w:rsidRPr="007B5EF4" w:rsidRDefault="00457332">
            <w:pPr>
              <w:spacing w:after="0" w:line="259" w:lineRule="auto"/>
              <w:ind w:left="2" w:firstLine="0"/>
              <w:rPr>
                <w:lang w:val="cy-GB"/>
              </w:rPr>
            </w:pPr>
            <w:proofErr w:type="spellStart"/>
            <w:r w:rsidRPr="007B5EF4">
              <w:rPr>
                <w:rFonts w:eastAsia="Calibri"/>
                <w:i/>
                <w:lang w:val="cy-GB"/>
              </w:rPr>
              <w:t>Phoenicurus</w:t>
            </w:r>
            <w:proofErr w:type="spellEnd"/>
            <w:r w:rsidRPr="007B5EF4">
              <w:rPr>
                <w:rFonts w:eastAsia="Calibri"/>
                <w:i/>
                <w:lang w:val="cy-GB"/>
              </w:rPr>
              <w:t xml:space="preserve"> </w:t>
            </w:r>
            <w:proofErr w:type="spellStart"/>
            <w:r w:rsidRPr="007B5EF4">
              <w:rPr>
                <w:rFonts w:eastAsia="Calibri"/>
                <w:i/>
                <w:lang w:val="cy-GB"/>
              </w:rPr>
              <w:t>ochruros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2EBF1F" w14:textId="49E96B79" w:rsidR="00AB78CF" w:rsidRPr="007B5EF4" w:rsidRDefault="00457332">
            <w:pPr>
              <w:spacing w:after="0" w:line="259" w:lineRule="auto"/>
              <w:ind w:left="0" w:firstLine="0"/>
              <w:rPr>
                <w:lang w:val="cy-GB"/>
              </w:rPr>
            </w:pPr>
            <w:proofErr w:type="spellStart"/>
            <w:r w:rsidRPr="007B5EF4">
              <w:rPr>
                <w:rFonts w:eastAsia="Calibri"/>
                <w:lang w:val="cy-GB"/>
              </w:rPr>
              <w:t>Tingoch</w:t>
            </w:r>
            <w:proofErr w:type="spellEnd"/>
            <w:r w:rsidRPr="007B5EF4">
              <w:rPr>
                <w:rFonts w:eastAsia="Calibri"/>
                <w:lang w:val="cy-GB"/>
              </w:rPr>
              <w:t xml:space="preserve"> du</w:t>
            </w:r>
            <w:r w:rsidR="00946F76" w:rsidRPr="007B5EF4">
              <w:rPr>
                <w:rFonts w:eastAsia="Calibri"/>
                <w:i/>
                <w:sz w:val="20"/>
                <w:lang w:val="cy-GB"/>
              </w:rPr>
              <w:t xml:space="preserve"> </w:t>
            </w:r>
          </w:p>
        </w:tc>
      </w:tr>
      <w:tr w:rsidR="00AB78CF" w:rsidRPr="007B5EF4" w14:paraId="262B5F83"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A0D624D" w14:textId="4117C897" w:rsidR="00AB78CF" w:rsidRPr="007B5EF4" w:rsidRDefault="00457332">
            <w:pPr>
              <w:spacing w:after="0" w:line="259" w:lineRule="auto"/>
              <w:ind w:left="2" w:firstLine="0"/>
              <w:rPr>
                <w:lang w:val="cy-GB"/>
              </w:rPr>
            </w:pPr>
            <w:proofErr w:type="spellStart"/>
            <w:r w:rsidRPr="007B5EF4">
              <w:rPr>
                <w:rFonts w:eastAsia="Calibri"/>
                <w:i/>
                <w:lang w:val="cy-GB"/>
              </w:rPr>
              <w:t>Plectrophenax</w:t>
            </w:r>
            <w:proofErr w:type="spellEnd"/>
            <w:r w:rsidRPr="007B5EF4">
              <w:rPr>
                <w:rFonts w:eastAsia="Calibri"/>
                <w:i/>
                <w:lang w:val="cy-GB"/>
              </w:rPr>
              <w:t xml:space="preserve"> </w:t>
            </w:r>
            <w:proofErr w:type="spellStart"/>
            <w:r w:rsidRPr="007B5EF4">
              <w:rPr>
                <w:rFonts w:eastAsia="Calibri"/>
                <w:i/>
                <w:lang w:val="cy-GB"/>
              </w:rPr>
              <w:t>nivalis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8101B6" w14:textId="1DA8D645" w:rsidR="00AB78CF" w:rsidRPr="007B5EF4" w:rsidRDefault="00457332">
            <w:pPr>
              <w:spacing w:after="0" w:line="259" w:lineRule="auto"/>
              <w:ind w:left="0" w:firstLine="0"/>
              <w:rPr>
                <w:lang w:val="cy-GB"/>
              </w:rPr>
            </w:pPr>
            <w:r w:rsidRPr="007B5EF4">
              <w:rPr>
                <w:rFonts w:eastAsia="Calibri"/>
                <w:lang w:val="cy-GB"/>
              </w:rPr>
              <w:t>Bras yr eira</w:t>
            </w:r>
            <w:r w:rsidR="00946F76" w:rsidRPr="007B5EF4">
              <w:rPr>
                <w:rFonts w:eastAsia="Calibri"/>
                <w:i/>
                <w:sz w:val="20"/>
                <w:lang w:val="cy-GB"/>
              </w:rPr>
              <w:t xml:space="preserve"> </w:t>
            </w:r>
          </w:p>
        </w:tc>
      </w:tr>
      <w:tr w:rsidR="00AB78CF" w:rsidRPr="007B5EF4" w14:paraId="786DF4B2"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68FBE780" w14:textId="7916FC51" w:rsidR="00AB78CF" w:rsidRPr="007B5EF4" w:rsidRDefault="00457332">
            <w:pPr>
              <w:spacing w:after="0" w:line="259" w:lineRule="auto"/>
              <w:ind w:left="2" w:firstLine="0"/>
              <w:rPr>
                <w:lang w:val="cy-GB"/>
              </w:rPr>
            </w:pPr>
            <w:proofErr w:type="spellStart"/>
            <w:r w:rsidRPr="007B5EF4">
              <w:rPr>
                <w:rFonts w:eastAsia="Calibri"/>
                <w:i/>
                <w:lang w:val="cy-GB"/>
              </w:rPr>
              <w:t>Podiceps</w:t>
            </w:r>
            <w:proofErr w:type="spellEnd"/>
            <w:r w:rsidRPr="007B5EF4">
              <w:rPr>
                <w:rFonts w:eastAsia="Calibri"/>
                <w:i/>
                <w:lang w:val="cy-GB"/>
              </w:rPr>
              <w:t xml:space="preserve"> </w:t>
            </w:r>
            <w:proofErr w:type="spellStart"/>
            <w:r w:rsidRPr="007B5EF4">
              <w:rPr>
                <w:rFonts w:eastAsia="Calibri"/>
                <w:i/>
                <w:lang w:val="cy-GB"/>
              </w:rPr>
              <w:t>auritus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2ECFB35" w14:textId="3E81FA5F" w:rsidR="00AB78CF" w:rsidRPr="007B5EF4" w:rsidRDefault="00457332">
            <w:pPr>
              <w:spacing w:after="0" w:line="259" w:lineRule="auto"/>
              <w:ind w:left="0" w:firstLine="0"/>
              <w:rPr>
                <w:lang w:val="cy-GB"/>
              </w:rPr>
            </w:pPr>
            <w:r w:rsidRPr="007B5EF4">
              <w:rPr>
                <w:rFonts w:eastAsia="Calibri"/>
                <w:lang w:val="cy-GB"/>
              </w:rPr>
              <w:t>Gwyach gorniog</w:t>
            </w:r>
            <w:r w:rsidR="00946F76" w:rsidRPr="007B5EF4">
              <w:rPr>
                <w:rFonts w:eastAsia="Calibri"/>
                <w:i/>
                <w:sz w:val="20"/>
                <w:lang w:val="cy-GB"/>
              </w:rPr>
              <w:t xml:space="preserve"> </w:t>
            </w:r>
          </w:p>
        </w:tc>
      </w:tr>
      <w:tr w:rsidR="00AB78CF" w:rsidRPr="007B5EF4" w14:paraId="700D0F35"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D5145B4" w14:textId="09AC43AD" w:rsidR="00AB78CF" w:rsidRPr="007B5EF4" w:rsidRDefault="00457332">
            <w:pPr>
              <w:spacing w:after="0" w:line="259" w:lineRule="auto"/>
              <w:ind w:left="2" w:firstLine="0"/>
              <w:rPr>
                <w:lang w:val="cy-GB"/>
              </w:rPr>
            </w:pPr>
            <w:proofErr w:type="spellStart"/>
            <w:r w:rsidRPr="007B5EF4">
              <w:rPr>
                <w:rFonts w:eastAsia="Calibri"/>
                <w:i/>
                <w:lang w:val="cy-GB"/>
              </w:rPr>
              <w:t>Poecile</w:t>
            </w:r>
            <w:proofErr w:type="spellEnd"/>
            <w:r w:rsidRPr="007B5EF4">
              <w:rPr>
                <w:rFonts w:eastAsia="Calibri"/>
                <w:i/>
                <w:lang w:val="cy-GB"/>
              </w:rPr>
              <w:t xml:space="preserve"> </w:t>
            </w:r>
            <w:proofErr w:type="spellStart"/>
            <w:r w:rsidRPr="007B5EF4">
              <w:rPr>
                <w:rFonts w:eastAsia="Calibri"/>
                <w:i/>
                <w:lang w:val="cy-GB"/>
              </w:rPr>
              <w:t>montanus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1EBD9BE" w14:textId="74D890FF" w:rsidR="00AB78CF" w:rsidRPr="007B5EF4" w:rsidRDefault="00457332">
            <w:pPr>
              <w:spacing w:after="0" w:line="259" w:lineRule="auto"/>
              <w:ind w:left="0" w:firstLine="0"/>
              <w:rPr>
                <w:lang w:val="cy-GB"/>
              </w:rPr>
            </w:pPr>
            <w:r w:rsidRPr="007B5EF4">
              <w:rPr>
                <w:rFonts w:eastAsia="Calibri"/>
                <w:lang w:val="cy-GB"/>
              </w:rPr>
              <w:t>Cwtiad paith</w:t>
            </w:r>
            <w:r w:rsidR="00946F76" w:rsidRPr="007B5EF4">
              <w:rPr>
                <w:rFonts w:eastAsia="Calibri"/>
                <w:i/>
                <w:sz w:val="20"/>
                <w:lang w:val="cy-GB"/>
              </w:rPr>
              <w:t xml:space="preserve"> </w:t>
            </w:r>
          </w:p>
        </w:tc>
      </w:tr>
      <w:tr w:rsidR="00AB78CF" w:rsidRPr="007B5EF4" w14:paraId="47AA7814"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00D6581" w14:textId="25AF08AB" w:rsidR="00AB78CF" w:rsidRPr="007B5EF4" w:rsidRDefault="00457332">
            <w:pPr>
              <w:spacing w:after="0" w:line="259" w:lineRule="auto"/>
              <w:ind w:left="2" w:firstLine="0"/>
              <w:rPr>
                <w:lang w:val="cy-GB"/>
              </w:rPr>
            </w:pPr>
            <w:proofErr w:type="spellStart"/>
            <w:r w:rsidRPr="007B5EF4">
              <w:rPr>
                <w:rFonts w:eastAsia="Calibri"/>
                <w:i/>
                <w:lang w:val="cy-GB"/>
              </w:rPr>
              <w:t>Poecile</w:t>
            </w:r>
            <w:proofErr w:type="spellEnd"/>
            <w:r w:rsidRPr="007B5EF4">
              <w:rPr>
                <w:rFonts w:eastAsia="Calibri"/>
                <w:i/>
                <w:lang w:val="cy-GB"/>
              </w:rPr>
              <w:t xml:space="preserve"> </w:t>
            </w:r>
            <w:proofErr w:type="spellStart"/>
            <w:r w:rsidRPr="007B5EF4">
              <w:rPr>
                <w:rFonts w:eastAsia="Calibri"/>
                <w:i/>
                <w:lang w:val="cy-GB"/>
              </w:rPr>
              <w:t>palustris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CFBEC70" w14:textId="707D8554" w:rsidR="00AB78CF" w:rsidRPr="007B5EF4" w:rsidRDefault="00457332">
            <w:pPr>
              <w:spacing w:after="0" w:line="259" w:lineRule="auto"/>
              <w:ind w:left="0" w:firstLine="0"/>
              <w:rPr>
                <w:lang w:val="cy-GB"/>
              </w:rPr>
            </w:pPr>
            <w:r w:rsidRPr="007B5EF4">
              <w:rPr>
                <w:rFonts w:eastAsia="Calibri"/>
                <w:lang w:val="cy-GB"/>
              </w:rPr>
              <w:t>Titw’r wern</w:t>
            </w:r>
            <w:r w:rsidR="00946F76" w:rsidRPr="007B5EF4">
              <w:rPr>
                <w:rFonts w:eastAsia="Calibri"/>
                <w:i/>
                <w:sz w:val="20"/>
                <w:lang w:val="cy-GB"/>
              </w:rPr>
              <w:t xml:space="preserve"> </w:t>
            </w:r>
          </w:p>
        </w:tc>
      </w:tr>
      <w:tr w:rsidR="00AB78CF" w:rsidRPr="007B5EF4" w14:paraId="78466187"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1CD669D" w14:textId="76068BBA" w:rsidR="00AB78CF" w:rsidRPr="007B5EF4" w:rsidRDefault="00457332">
            <w:pPr>
              <w:spacing w:after="0" w:line="259" w:lineRule="auto"/>
              <w:ind w:left="2" w:firstLine="0"/>
              <w:rPr>
                <w:lang w:val="cy-GB"/>
              </w:rPr>
            </w:pPr>
            <w:proofErr w:type="spellStart"/>
            <w:r w:rsidRPr="007B5EF4">
              <w:rPr>
                <w:rFonts w:eastAsia="Calibri"/>
                <w:i/>
                <w:lang w:val="cy-GB"/>
              </w:rPr>
              <w:t>Prunella</w:t>
            </w:r>
            <w:proofErr w:type="spellEnd"/>
            <w:r w:rsidRPr="007B5EF4">
              <w:rPr>
                <w:rFonts w:eastAsia="Calibri"/>
                <w:i/>
                <w:lang w:val="cy-GB"/>
              </w:rPr>
              <w:t xml:space="preserve"> </w:t>
            </w:r>
            <w:proofErr w:type="spellStart"/>
            <w:r w:rsidRPr="007B5EF4">
              <w:rPr>
                <w:rFonts w:eastAsia="Calibri"/>
                <w:i/>
                <w:lang w:val="cy-GB"/>
              </w:rPr>
              <w:t>modularis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E67C95" w14:textId="3CEE5A20" w:rsidR="00AB78CF" w:rsidRPr="007B5EF4" w:rsidRDefault="00457332">
            <w:pPr>
              <w:spacing w:after="0" w:line="259" w:lineRule="auto"/>
              <w:ind w:left="0" w:firstLine="0"/>
              <w:rPr>
                <w:lang w:val="cy-GB"/>
              </w:rPr>
            </w:pPr>
            <w:r w:rsidRPr="007B5EF4">
              <w:rPr>
                <w:rFonts w:eastAsia="Calibri"/>
                <w:lang w:val="cy-GB"/>
              </w:rPr>
              <w:t>Llwyd y gwrych</w:t>
            </w:r>
            <w:r w:rsidR="00946F76" w:rsidRPr="007B5EF4">
              <w:rPr>
                <w:rFonts w:eastAsia="Calibri"/>
                <w:i/>
                <w:sz w:val="20"/>
                <w:lang w:val="cy-GB"/>
              </w:rPr>
              <w:t xml:space="preserve"> </w:t>
            </w:r>
          </w:p>
        </w:tc>
      </w:tr>
      <w:tr w:rsidR="00AB78CF" w:rsidRPr="007B5EF4" w14:paraId="2FECD244"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3F186C8F" w14:textId="0440460B" w:rsidR="00AB78CF" w:rsidRPr="007B5EF4" w:rsidRDefault="00457332">
            <w:pPr>
              <w:spacing w:after="0" w:line="259" w:lineRule="auto"/>
              <w:ind w:left="2" w:firstLine="0"/>
              <w:rPr>
                <w:lang w:val="cy-GB"/>
              </w:rPr>
            </w:pPr>
            <w:proofErr w:type="spellStart"/>
            <w:r w:rsidRPr="007B5EF4">
              <w:rPr>
                <w:rFonts w:eastAsia="Calibri"/>
                <w:i/>
                <w:lang w:val="cy-GB"/>
              </w:rPr>
              <w:t>Pyrrhula</w:t>
            </w:r>
            <w:proofErr w:type="spellEnd"/>
            <w:r w:rsidRPr="007B5EF4">
              <w:rPr>
                <w:rFonts w:eastAsia="Calibri"/>
                <w:i/>
                <w:lang w:val="cy-GB"/>
              </w:rPr>
              <w:t xml:space="preserve"> </w:t>
            </w:r>
            <w:proofErr w:type="spellStart"/>
            <w:r w:rsidRPr="007B5EF4">
              <w:rPr>
                <w:rFonts w:eastAsia="Calibri"/>
                <w:i/>
                <w:lang w:val="cy-GB"/>
              </w:rPr>
              <w:t>pyrrhula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096ECF" w14:textId="1722E270" w:rsidR="00AB78CF" w:rsidRPr="007B5EF4" w:rsidRDefault="00457332">
            <w:pPr>
              <w:spacing w:after="0" w:line="259" w:lineRule="auto"/>
              <w:ind w:left="0" w:firstLine="0"/>
              <w:rPr>
                <w:lang w:val="cy-GB"/>
              </w:rPr>
            </w:pPr>
            <w:r w:rsidRPr="007B5EF4">
              <w:rPr>
                <w:rFonts w:eastAsia="Calibri"/>
                <w:lang w:val="cy-GB"/>
              </w:rPr>
              <w:t>Coch y berllan</w:t>
            </w:r>
            <w:r w:rsidR="00946F76" w:rsidRPr="007B5EF4">
              <w:rPr>
                <w:rFonts w:eastAsia="Calibri"/>
                <w:i/>
                <w:sz w:val="20"/>
                <w:lang w:val="cy-GB"/>
              </w:rPr>
              <w:t xml:space="preserve"> </w:t>
            </w:r>
          </w:p>
        </w:tc>
      </w:tr>
      <w:tr w:rsidR="00AB78CF" w:rsidRPr="007B5EF4" w14:paraId="61739D4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B4B5717" w14:textId="61B5F52A" w:rsidR="00AB78CF" w:rsidRPr="007B5EF4" w:rsidRDefault="00457332">
            <w:pPr>
              <w:spacing w:after="0" w:line="259" w:lineRule="auto"/>
              <w:ind w:left="2" w:firstLine="0"/>
              <w:rPr>
                <w:lang w:val="cy-GB"/>
              </w:rPr>
            </w:pPr>
            <w:proofErr w:type="spellStart"/>
            <w:r w:rsidRPr="007B5EF4">
              <w:rPr>
                <w:rFonts w:eastAsia="Calibri"/>
                <w:i/>
                <w:lang w:val="cy-GB"/>
              </w:rPr>
              <w:lastRenderedPageBreak/>
              <w:t>Recurvirostra</w:t>
            </w:r>
            <w:proofErr w:type="spellEnd"/>
            <w:r w:rsidRPr="007B5EF4">
              <w:rPr>
                <w:rFonts w:eastAsia="Calibri"/>
                <w:i/>
                <w:lang w:val="cy-GB"/>
              </w:rPr>
              <w:t xml:space="preserve"> </w:t>
            </w:r>
            <w:proofErr w:type="spellStart"/>
            <w:r w:rsidRPr="007B5EF4">
              <w:rPr>
                <w:rFonts w:eastAsia="Calibri"/>
                <w:i/>
                <w:lang w:val="cy-GB"/>
              </w:rPr>
              <w:t>avosetta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58E5C6" w14:textId="24D375A1" w:rsidR="00AB78CF" w:rsidRPr="007B5EF4" w:rsidRDefault="00457332">
            <w:pPr>
              <w:spacing w:after="0" w:line="259" w:lineRule="auto"/>
              <w:ind w:left="0" w:firstLine="0"/>
              <w:rPr>
                <w:lang w:val="cy-GB"/>
              </w:rPr>
            </w:pPr>
            <w:r w:rsidRPr="007B5EF4">
              <w:rPr>
                <w:rFonts w:eastAsia="Calibri"/>
                <w:lang w:val="cy-GB"/>
              </w:rPr>
              <w:t>Cambig</w:t>
            </w:r>
            <w:r w:rsidR="00946F76" w:rsidRPr="007B5EF4">
              <w:rPr>
                <w:rFonts w:eastAsia="Calibri"/>
                <w:i/>
                <w:sz w:val="20"/>
                <w:lang w:val="cy-GB"/>
              </w:rPr>
              <w:t xml:space="preserve"> </w:t>
            </w:r>
          </w:p>
        </w:tc>
      </w:tr>
      <w:tr w:rsidR="00AB78CF" w:rsidRPr="007B5EF4" w14:paraId="233E3082"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B662136" w14:textId="460F2291" w:rsidR="00AB78CF" w:rsidRPr="007B5EF4" w:rsidRDefault="00457332">
            <w:pPr>
              <w:spacing w:after="0" w:line="259" w:lineRule="auto"/>
              <w:ind w:left="2" w:firstLine="0"/>
              <w:rPr>
                <w:lang w:val="cy-GB"/>
              </w:rPr>
            </w:pPr>
            <w:proofErr w:type="spellStart"/>
            <w:r w:rsidRPr="007B5EF4">
              <w:rPr>
                <w:rFonts w:eastAsia="Calibri"/>
                <w:i/>
                <w:lang w:val="cy-GB"/>
              </w:rPr>
              <w:t>Regulus</w:t>
            </w:r>
            <w:proofErr w:type="spellEnd"/>
            <w:r w:rsidRPr="007B5EF4">
              <w:rPr>
                <w:rFonts w:eastAsia="Calibri"/>
                <w:i/>
                <w:lang w:val="cy-GB"/>
              </w:rPr>
              <w:t xml:space="preserve"> </w:t>
            </w:r>
            <w:proofErr w:type="spellStart"/>
            <w:r w:rsidRPr="007B5EF4">
              <w:rPr>
                <w:rFonts w:eastAsia="Calibri"/>
                <w:i/>
                <w:lang w:val="cy-GB"/>
              </w:rPr>
              <w:t>ignicapilla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814DBBA" w14:textId="272DB266" w:rsidR="00AB78CF" w:rsidRPr="007B5EF4" w:rsidRDefault="00457332">
            <w:pPr>
              <w:spacing w:after="0" w:line="259" w:lineRule="auto"/>
              <w:ind w:left="0" w:firstLine="0"/>
              <w:rPr>
                <w:lang w:val="cy-GB"/>
              </w:rPr>
            </w:pPr>
            <w:r w:rsidRPr="007B5EF4">
              <w:rPr>
                <w:rFonts w:eastAsia="Calibri"/>
                <w:lang w:val="cy-GB"/>
              </w:rPr>
              <w:t xml:space="preserve">Dryw </w:t>
            </w:r>
            <w:proofErr w:type="spellStart"/>
            <w:r w:rsidRPr="007B5EF4">
              <w:rPr>
                <w:rFonts w:eastAsia="Calibri"/>
                <w:lang w:val="cy-GB"/>
              </w:rPr>
              <w:t>eurben</w:t>
            </w:r>
            <w:proofErr w:type="spellEnd"/>
            <w:r w:rsidR="00946F76" w:rsidRPr="007B5EF4">
              <w:rPr>
                <w:rFonts w:eastAsia="Calibri"/>
                <w:i/>
                <w:sz w:val="20"/>
                <w:lang w:val="cy-GB"/>
              </w:rPr>
              <w:t xml:space="preserve"> </w:t>
            </w:r>
          </w:p>
        </w:tc>
      </w:tr>
      <w:tr w:rsidR="00AB78CF" w:rsidRPr="007B5EF4" w14:paraId="2D69BCF8"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3D7BF13" w14:textId="6D14D200" w:rsidR="00AB78CF" w:rsidRPr="007B5EF4" w:rsidRDefault="00457332">
            <w:pPr>
              <w:spacing w:after="0" w:line="259" w:lineRule="auto"/>
              <w:ind w:left="2" w:firstLine="0"/>
              <w:rPr>
                <w:lang w:val="cy-GB"/>
              </w:rPr>
            </w:pPr>
            <w:proofErr w:type="spellStart"/>
            <w:r w:rsidRPr="007B5EF4">
              <w:rPr>
                <w:rFonts w:eastAsia="Calibri"/>
                <w:i/>
                <w:lang w:val="cy-GB"/>
              </w:rPr>
              <w:t>Sternula</w:t>
            </w:r>
            <w:proofErr w:type="spellEnd"/>
            <w:r w:rsidRPr="007B5EF4">
              <w:rPr>
                <w:rFonts w:eastAsia="Calibri"/>
                <w:i/>
                <w:lang w:val="cy-GB"/>
              </w:rPr>
              <w:t xml:space="preserve"> </w:t>
            </w:r>
            <w:proofErr w:type="spellStart"/>
            <w:r w:rsidRPr="007B5EF4">
              <w:rPr>
                <w:rFonts w:eastAsia="Calibri"/>
                <w:i/>
                <w:lang w:val="cy-GB"/>
              </w:rPr>
              <w:t>albifrons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6C9F932" w14:textId="0E89C624" w:rsidR="00AB78CF" w:rsidRPr="007B5EF4" w:rsidRDefault="00457332">
            <w:pPr>
              <w:spacing w:after="0" w:line="259" w:lineRule="auto"/>
              <w:ind w:left="0" w:firstLine="0"/>
              <w:rPr>
                <w:lang w:val="cy-GB"/>
              </w:rPr>
            </w:pPr>
            <w:r w:rsidRPr="007B5EF4">
              <w:rPr>
                <w:rFonts w:eastAsia="Calibri"/>
                <w:lang w:val="cy-GB"/>
              </w:rPr>
              <w:t>Môr-wennol fach</w:t>
            </w:r>
            <w:r w:rsidR="00946F76" w:rsidRPr="007B5EF4">
              <w:rPr>
                <w:rFonts w:eastAsia="Calibri"/>
                <w:i/>
                <w:sz w:val="20"/>
                <w:lang w:val="cy-GB"/>
              </w:rPr>
              <w:t xml:space="preserve"> </w:t>
            </w:r>
          </w:p>
        </w:tc>
      </w:tr>
      <w:tr w:rsidR="00AB78CF" w:rsidRPr="007B5EF4" w14:paraId="236EF93B"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C834CB6" w14:textId="7DEC8CBE" w:rsidR="00AB78CF" w:rsidRPr="007B5EF4" w:rsidRDefault="00457332">
            <w:pPr>
              <w:spacing w:after="0" w:line="259" w:lineRule="auto"/>
              <w:ind w:left="2" w:firstLine="0"/>
              <w:rPr>
                <w:lang w:val="cy-GB"/>
              </w:rPr>
            </w:pPr>
            <w:proofErr w:type="spellStart"/>
            <w:r w:rsidRPr="007B5EF4">
              <w:rPr>
                <w:rFonts w:eastAsia="Calibri"/>
                <w:i/>
                <w:lang w:val="cy-GB"/>
              </w:rPr>
              <w:t>Sturnus</w:t>
            </w:r>
            <w:proofErr w:type="spellEnd"/>
            <w:r w:rsidRPr="007B5EF4">
              <w:rPr>
                <w:rFonts w:eastAsia="Calibri"/>
                <w:i/>
                <w:lang w:val="cy-GB"/>
              </w:rPr>
              <w:t xml:space="preserve"> </w:t>
            </w:r>
            <w:proofErr w:type="spellStart"/>
            <w:r w:rsidRPr="007B5EF4">
              <w:rPr>
                <w:rFonts w:eastAsia="Calibri"/>
                <w:i/>
                <w:lang w:val="cy-GB"/>
              </w:rPr>
              <w:t>vulgaris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22BB0E" w14:textId="17018618" w:rsidR="00AB78CF" w:rsidRPr="007B5EF4" w:rsidRDefault="00457332">
            <w:pPr>
              <w:spacing w:after="0" w:line="259" w:lineRule="auto"/>
              <w:ind w:left="0" w:firstLine="0"/>
              <w:rPr>
                <w:lang w:val="cy-GB"/>
              </w:rPr>
            </w:pPr>
            <w:r w:rsidRPr="007B5EF4">
              <w:rPr>
                <w:rFonts w:eastAsia="Calibri"/>
                <w:lang w:val="cy-GB"/>
              </w:rPr>
              <w:t>Drudwy</w:t>
            </w:r>
            <w:r w:rsidR="00946F76" w:rsidRPr="007B5EF4">
              <w:rPr>
                <w:rFonts w:eastAsia="Calibri"/>
                <w:i/>
                <w:sz w:val="20"/>
                <w:lang w:val="cy-GB"/>
              </w:rPr>
              <w:t xml:space="preserve"> </w:t>
            </w:r>
          </w:p>
        </w:tc>
      </w:tr>
      <w:tr w:rsidR="00AB78CF" w:rsidRPr="007B5EF4" w14:paraId="7BE53C49"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35C0A8C" w14:textId="067095F1" w:rsidR="00AB78CF" w:rsidRPr="007B5EF4" w:rsidRDefault="00457332">
            <w:pPr>
              <w:spacing w:after="0" w:line="259" w:lineRule="auto"/>
              <w:ind w:left="2" w:firstLine="0"/>
              <w:rPr>
                <w:lang w:val="cy-GB"/>
              </w:rPr>
            </w:pPr>
            <w:proofErr w:type="spellStart"/>
            <w:r w:rsidRPr="007B5EF4">
              <w:rPr>
                <w:rFonts w:eastAsia="Calibri"/>
                <w:i/>
                <w:lang w:val="cy-GB"/>
              </w:rPr>
              <w:t>Tringa</w:t>
            </w:r>
            <w:proofErr w:type="spellEnd"/>
            <w:r w:rsidRPr="007B5EF4">
              <w:rPr>
                <w:rFonts w:eastAsia="Calibri"/>
                <w:i/>
                <w:lang w:val="cy-GB"/>
              </w:rPr>
              <w:t xml:space="preserve"> </w:t>
            </w:r>
            <w:proofErr w:type="spellStart"/>
            <w:r w:rsidRPr="007B5EF4">
              <w:rPr>
                <w:rFonts w:eastAsia="Calibri"/>
                <w:i/>
                <w:lang w:val="cy-GB"/>
              </w:rPr>
              <w:t>ochropus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D0D8CF4" w14:textId="12D1013C" w:rsidR="00AB78CF" w:rsidRPr="007B5EF4" w:rsidRDefault="00457332">
            <w:pPr>
              <w:spacing w:after="0" w:line="259" w:lineRule="auto"/>
              <w:ind w:left="0" w:firstLine="0"/>
              <w:rPr>
                <w:lang w:val="cy-GB"/>
              </w:rPr>
            </w:pPr>
            <w:r w:rsidRPr="007B5EF4">
              <w:rPr>
                <w:rFonts w:eastAsia="Calibri"/>
                <w:lang w:val="cy-GB"/>
              </w:rPr>
              <w:t>Pibydd gwyrdd</w:t>
            </w:r>
            <w:r w:rsidR="00946F76" w:rsidRPr="007B5EF4">
              <w:rPr>
                <w:rFonts w:eastAsia="Calibri"/>
                <w:i/>
                <w:sz w:val="20"/>
                <w:lang w:val="cy-GB"/>
              </w:rPr>
              <w:t xml:space="preserve"> </w:t>
            </w:r>
          </w:p>
        </w:tc>
      </w:tr>
      <w:tr w:rsidR="00AB78CF" w:rsidRPr="007B5EF4" w14:paraId="7B93D82A"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446BFF2" w14:textId="7E2958AF" w:rsidR="00AB78CF" w:rsidRPr="007B5EF4" w:rsidRDefault="00457332">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iliacus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93E7178" w14:textId="05770641" w:rsidR="00AB78CF" w:rsidRPr="007B5EF4" w:rsidRDefault="00457332">
            <w:pPr>
              <w:spacing w:after="0" w:line="259" w:lineRule="auto"/>
              <w:ind w:left="0" w:firstLine="0"/>
              <w:rPr>
                <w:lang w:val="cy-GB"/>
              </w:rPr>
            </w:pPr>
            <w:r w:rsidRPr="007B5EF4">
              <w:rPr>
                <w:rFonts w:eastAsia="Calibri"/>
                <w:lang w:val="cy-GB"/>
              </w:rPr>
              <w:t>Coch dan adain</w:t>
            </w:r>
            <w:r w:rsidR="00946F76" w:rsidRPr="007B5EF4">
              <w:rPr>
                <w:rFonts w:eastAsia="Calibri"/>
                <w:i/>
                <w:sz w:val="20"/>
                <w:lang w:val="cy-GB"/>
              </w:rPr>
              <w:t xml:space="preserve"> </w:t>
            </w:r>
          </w:p>
        </w:tc>
      </w:tr>
      <w:tr w:rsidR="00AB78CF" w:rsidRPr="007B5EF4" w14:paraId="5AA053EF"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1D8BFB6" w14:textId="69A5B51F" w:rsidR="00AB78CF" w:rsidRPr="007B5EF4" w:rsidRDefault="00457332">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philomelos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33F9E15" w14:textId="620428F2" w:rsidR="00AB78CF" w:rsidRPr="007B5EF4" w:rsidRDefault="00457332">
            <w:pPr>
              <w:spacing w:after="0" w:line="259" w:lineRule="auto"/>
              <w:ind w:left="0" w:firstLine="0"/>
              <w:rPr>
                <w:lang w:val="cy-GB"/>
              </w:rPr>
            </w:pPr>
            <w:r w:rsidRPr="007B5EF4">
              <w:rPr>
                <w:rFonts w:eastAsia="Calibri"/>
                <w:lang w:val="cy-GB"/>
              </w:rPr>
              <w:t>Bronfraith</w:t>
            </w:r>
            <w:r w:rsidR="00946F76" w:rsidRPr="007B5EF4">
              <w:rPr>
                <w:rFonts w:eastAsia="Calibri"/>
                <w:i/>
                <w:sz w:val="20"/>
                <w:lang w:val="cy-GB"/>
              </w:rPr>
              <w:t xml:space="preserve"> </w:t>
            </w:r>
          </w:p>
        </w:tc>
      </w:tr>
      <w:tr w:rsidR="00AB78CF" w:rsidRPr="007B5EF4" w14:paraId="28BBA780"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53C0DC87" w14:textId="28C6A47F" w:rsidR="00AB78CF" w:rsidRPr="007B5EF4" w:rsidRDefault="00457332">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pilaris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D905AE" w14:textId="376BB2AD" w:rsidR="00AB78CF" w:rsidRPr="007B5EF4" w:rsidRDefault="00457332">
            <w:pPr>
              <w:spacing w:after="0" w:line="259" w:lineRule="auto"/>
              <w:ind w:left="0" w:firstLine="0"/>
              <w:rPr>
                <w:lang w:val="cy-GB"/>
              </w:rPr>
            </w:pPr>
            <w:r w:rsidRPr="007B5EF4">
              <w:rPr>
                <w:rFonts w:eastAsia="Calibri"/>
                <w:lang w:val="cy-GB"/>
              </w:rPr>
              <w:t>Socan eira</w:t>
            </w:r>
            <w:r w:rsidR="00946F76" w:rsidRPr="007B5EF4">
              <w:rPr>
                <w:rFonts w:eastAsia="Calibri"/>
                <w:i/>
                <w:sz w:val="20"/>
                <w:lang w:val="cy-GB"/>
              </w:rPr>
              <w:t xml:space="preserve"> </w:t>
            </w:r>
          </w:p>
        </w:tc>
      </w:tr>
      <w:tr w:rsidR="00AB78CF" w:rsidRPr="007B5EF4" w14:paraId="2E4ECCD3"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42159152" w14:textId="0B639B17" w:rsidR="00AB78CF" w:rsidRPr="007B5EF4" w:rsidRDefault="00457332">
            <w:pPr>
              <w:spacing w:after="0" w:line="259" w:lineRule="auto"/>
              <w:ind w:left="2" w:firstLine="0"/>
              <w:rPr>
                <w:lang w:val="cy-GB"/>
              </w:rPr>
            </w:pPr>
            <w:proofErr w:type="spellStart"/>
            <w:r w:rsidRPr="007B5EF4">
              <w:rPr>
                <w:rFonts w:eastAsia="Calibri"/>
                <w:i/>
                <w:lang w:val="cy-GB"/>
              </w:rPr>
              <w:t>Tyto</w:t>
            </w:r>
            <w:proofErr w:type="spellEnd"/>
            <w:r w:rsidRPr="007B5EF4">
              <w:rPr>
                <w:rFonts w:eastAsia="Calibri"/>
                <w:i/>
                <w:lang w:val="cy-GB"/>
              </w:rPr>
              <w:t xml:space="preserve"> </w:t>
            </w:r>
            <w:proofErr w:type="spellStart"/>
            <w:r w:rsidRPr="007B5EF4">
              <w:rPr>
                <w:rFonts w:eastAsia="Calibri"/>
                <w:i/>
                <w:lang w:val="cy-GB"/>
              </w:rPr>
              <w:t>alba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074DCFE" w14:textId="76093717" w:rsidR="00AB78CF" w:rsidRPr="007B5EF4" w:rsidRDefault="00457332">
            <w:pPr>
              <w:spacing w:after="0" w:line="259" w:lineRule="auto"/>
              <w:ind w:left="0" w:firstLine="0"/>
              <w:rPr>
                <w:lang w:val="cy-GB"/>
              </w:rPr>
            </w:pPr>
            <w:r w:rsidRPr="007B5EF4">
              <w:rPr>
                <w:rFonts w:eastAsia="Calibri"/>
                <w:lang w:val="cy-GB"/>
              </w:rPr>
              <w:t>Tylluan wen</w:t>
            </w:r>
            <w:r w:rsidR="00946F76" w:rsidRPr="007B5EF4">
              <w:rPr>
                <w:rFonts w:eastAsia="Calibri"/>
                <w:i/>
                <w:sz w:val="20"/>
                <w:lang w:val="cy-GB"/>
              </w:rPr>
              <w:t xml:space="preserve"> </w:t>
            </w:r>
          </w:p>
        </w:tc>
      </w:tr>
      <w:tr w:rsidR="00AB78CF" w:rsidRPr="007B5EF4" w14:paraId="11EE3907"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2014783F" w14:textId="633E0B85" w:rsidR="00AB78CF" w:rsidRPr="007B5EF4" w:rsidRDefault="00457332">
            <w:pPr>
              <w:spacing w:after="0" w:line="259" w:lineRule="auto"/>
              <w:ind w:left="2" w:firstLine="0"/>
              <w:rPr>
                <w:lang w:val="cy-GB"/>
              </w:rPr>
            </w:pPr>
            <w:proofErr w:type="spellStart"/>
            <w:r w:rsidRPr="007B5EF4">
              <w:rPr>
                <w:rFonts w:eastAsia="Calibri"/>
                <w:i/>
                <w:lang w:val="cy-GB"/>
              </w:rPr>
              <w:t>Upupa</w:t>
            </w:r>
            <w:proofErr w:type="spellEnd"/>
            <w:r w:rsidRPr="007B5EF4">
              <w:rPr>
                <w:rFonts w:eastAsia="Calibri"/>
                <w:i/>
                <w:lang w:val="cy-GB"/>
              </w:rPr>
              <w:t xml:space="preserve"> </w:t>
            </w:r>
            <w:proofErr w:type="spellStart"/>
            <w:r w:rsidRPr="007B5EF4">
              <w:rPr>
                <w:rFonts w:eastAsia="Calibri"/>
                <w:i/>
                <w:lang w:val="cy-GB"/>
              </w:rPr>
              <w:t>epops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55C833" w14:textId="47D67DC6" w:rsidR="00AB78CF" w:rsidRPr="007B5EF4" w:rsidRDefault="00457332">
            <w:pPr>
              <w:spacing w:after="0" w:line="259" w:lineRule="auto"/>
              <w:ind w:left="0" w:firstLine="0"/>
              <w:rPr>
                <w:lang w:val="cy-GB"/>
              </w:rPr>
            </w:pPr>
            <w:r w:rsidRPr="007B5EF4">
              <w:rPr>
                <w:rFonts w:eastAsia="Calibri"/>
                <w:lang w:val="cy-GB"/>
              </w:rPr>
              <w:t>Copog</w:t>
            </w:r>
            <w:r w:rsidR="00946F76" w:rsidRPr="007B5EF4">
              <w:rPr>
                <w:rFonts w:eastAsia="Calibri"/>
                <w:i/>
                <w:sz w:val="20"/>
                <w:lang w:val="cy-GB"/>
              </w:rPr>
              <w:t xml:space="preserve"> </w:t>
            </w:r>
          </w:p>
        </w:tc>
      </w:tr>
      <w:tr w:rsidR="00AB78CF" w:rsidRPr="007B5EF4" w14:paraId="7A816E12" w14:textId="77777777" w:rsidTr="00AE0A0D">
        <w:trPr>
          <w:trHeight w:val="280"/>
        </w:trPr>
        <w:tc>
          <w:tcPr>
            <w:tcW w:w="2690" w:type="dxa"/>
            <w:tcBorders>
              <w:top w:val="single" w:sz="4" w:space="0" w:color="000000"/>
              <w:left w:val="single" w:sz="4" w:space="0" w:color="000000"/>
              <w:bottom w:val="single" w:sz="4" w:space="0" w:color="000000"/>
              <w:right w:val="single" w:sz="4" w:space="0" w:color="000000"/>
            </w:tcBorders>
          </w:tcPr>
          <w:p w14:paraId="7B0E759D" w14:textId="4DD52FB2" w:rsidR="00AB78CF" w:rsidRPr="007B5EF4" w:rsidRDefault="00457332">
            <w:pPr>
              <w:spacing w:after="0" w:line="259" w:lineRule="auto"/>
              <w:ind w:left="2" w:firstLine="0"/>
              <w:rPr>
                <w:lang w:val="cy-GB"/>
              </w:rPr>
            </w:pPr>
            <w:proofErr w:type="spellStart"/>
            <w:r w:rsidRPr="007B5EF4">
              <w:rPr>
                <w:rFonts w:eastAsia="Calibri"/>
                <w:i/>
                <w:lang w:val="cy-GB"/>
              </w:rPr>
              <w:t>Vanellus</w:t>
            </w:r>
            <w:proofErr w:type="spellEnd"/>
            <w:r w:rsidRPr="007B5EF4">
              <w:rPr>
                <w:rFonts w:eastAsia="Calibri"/>
                <w:i/>
                <w:lang w:val="cy-GB"/>
              </w:rPr>
              <w:t xml:space="preserve"> </w:t>
            </w:r>
            <w:proofErr w:type="spellStart"/>
            <w:r w:rsidRPr="007B5EF4">
              <w:rPr>
                <w:rFonts w:eastAsia="Calibri"/>
                <w:i/>
                <w:lang w:val="cy-GB"/>
              </w:rPr>
              <w:t>vanellus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C31173" w14:textId="679FD998" w:rsidR="00AB78CF" w:rsidRPr="007B5EF4" w:rsidRDefault="00457332">
            <w:pPr>
              <w:spacing w:after="0" w:line="259" w:lineRule="auto"/>
              <w:ind w:left="0" w:firstLine="0"/>
              <w:rPr>
                <w:lang w:val="cy-GB"/>
              </w:rPr>
            </w:pPr>
            <w:r w:rsidRPr="007B5EF4">
              <w:rPr>
                <w:rFonts w:eastAsia="Calibri"/>
                <w:lang w:val="cy-GB"/>
              </w:rPr>
              <w:t>Cornchwiglen</w:t>
            </w:r>
            <w:r w:rsidR="00946F76" w:rsidRPr="007B5EF4">
              <w:rPr>
                <w:rFonts w:eastAsia="Calibri"/>
                <w:i/>
                <w:sz w:val="20"/>
                <w:lang w:val="cy-GB"/>
              </w:rPr>
              <w:t xml:space="preserve"> </w:t>
            </w:r>
          </w:p>
        </w:tc>
      </w:tr>
    </w:tbl>
    <w:p w14:paraId="5268AE23" w14:textId="77777777" w:rsidR="00AB78CF" w:rsidRPr="007B5EF4" w:rsidRDefault="00AB78CF">
      <w:pPr>
        <w:spacing w:after="0" w:line="259" w:lineRule="auto"/>
        <w:ind w:left="-311" w:right="5843" w:firstLine="0"/>
        <w:rPr>
          <w:lang w:val="cy-GB"/>
        </w:rPr>
      </w:pPr>
    </w:p>
    <w:tbl>
      <w:tblPr>
        <w:tblStyle w:val="TableGrid"/>
        <w:tblW w:w="5383" w:type="dxa"/>
        <w:tblInd w:w="6" w:type="dxa"/>
        <w:tblLayout w:type="fixed"/>
        <w:tblCellMar>
          <w:top w:w="47" w:type="dxa"/>
          <w:left w:w="106" w:type="dxa"/>
          <w:bottom w:w="4" w:type="dxa"/>
          <w:right w:w="115" w:type="dxa"/>
        </w:tblCellMar>
        <w:tblLook w:val="04A0" w:firstRow="1" w:lastRow="0" w:firstColumn="1" w:lastColumn="0" w:noHBand="0" w:noVBand="1"/>
      </w:tblPr>
      <w:tblGrid>
        <w:gridCol w:w="2690"/>
        <w:gridCol w:w="2693"/>
      </w:tblGrid>
      <w:tr w:rsidR="00AB78CF" w:rsidRPr="007B5EF4" w14:paraId="6E27F80D" w14:textId="77777777" w:rsidTr="00AE0A0D">
        <w:tc>
          <w:tcPr>
            <w:tcW w:w="5383" w:type="dxa"/>
            <w:gridSpan w:val="2"/>
            <w:tcBorders>
              <w:top w:val="single" w:sz="4" w:space="0" w:color="000000"/>
              <w:left w:val="single" w:sz="4" w:space="0" w:color="000000"/>
              <w:bottom w:val="single" w:sz="4" w:space="0" w:color="000000"/>
              <w:right w:val="single" w:sz="4" w:space="0" w:color="000000"/>
            </w:tcBorders>
          </w:tcPr>
          <w:p w14:paraId="14ED4976" w14:textId="09C7B62A" w:rsidR="00AB78CF" w:rsidRPr="007B5EF4" w:rsidRDefault="00457332">
            <w:pPr>
              <w:spacing w:after="0" w:line="259" w:lineRule="auto"/>
              <w:ind w:left="2" w:firstLine="0"/>
              <w:rPr>
                <w:lang w:val="cy-GB"/>
              </w:rPr>
            </w:pPr>
            <w:r w:rsidRPr="007B5EF4">
              <w:rPr>
                <w:rFonts w:eastAsia="Calibri"/>
                <w:b/>
                <w:sz w:val="20"/>
                <w:lang w:val="cy-GB"/>
              </w:rPr>
              <w:t>Ymlusgiaid ac Amffibiaid</w:t>
            </w:r>
            <w:r w:rsidR="00946F76" w:rsidRPr="007B5EF4">
              <w:rPr>
                <w:rFonts w:eastAsia="Calibri"/>
                <w:b/>
                <w:sz w:val="20"/>
                <w:lang w:val="cy-GB"/>
              </w:rPr>
              <w:t xml:space="preserve">  </w:t>
            </w:r>
          </w:p>
        </w:tc>
      </w:tr>
      <w:tr w:rsidR="00AB78CF" w:rsidRPr="007B5EF4" w14:paraId="56B63D6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E63EFCE" w14:textId="2D6A98E6" w:rsidR="00AB78CF" w:rsidRPr="007B5EF4" w:rsidRDefault="00821A8B">
            <w:pPr>
              <w:spacing w:after="0" w:line="259" w:lineRule="auto"/>
              <w:ind w:left="2" w:firstLine="0"/>
              <w:rPr>
                <w:lang w:val="cy-GB"/>
              </w:rPr>
            </w:pPr>
            <w:proofErr w:type="spellStart"/>
            <w:r w:rsidRPr="007B5EF4">
              <w:rPr>
                <w:rFonts w:eastAsia="Calibri"/>
                <w:i/>
                <w:lang w:val="cy-GB"/>
              </w:rPr>
              <w:t>Anguis</w:t>
            </w:r>
            <w:proofErr w:type="spellEnd"/>
            <w:r w:rsidRPr="007B5EF4">
              <w:rPr>
                <w:rFonts w:eastAsia="Calibri"/>
                <w:i/>
                <w:lang w:val="cy-GB"/>
              </w:rPr>
              <w:t xml:space="preserve"> </w:t>
            </w:r>
            <w:proofErr w:type="spellStart"/>
            <w:r w:rsidRPr="007B5EF4">
              <w:rPr>
                <w:rFonts w:eastAsia="Calibri"/>
                <w:i/>
                <w:lang w:val="cy-GB"/>
              </w:rPr>
              <w:t>fragilis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F366A9" w14:textId="4322060A" w:rsidR="00AB78CF" w:rsidRPr="007B5EF4" w:rsidRDefault="00821A8B">
            <w:pPr>
              <w:spacing w:after="0" w:line="259" w:lineRule="auto"/>
              <w:ind w:left="0" w:firstLine="0"/>
              <w:rPr>
                <w:lang w:val="cy-GB"/>
              </w:rPr>
            </w:pPr>
            <w:r w:rsidRPr="007B5EF4">
              <w:rPr>
                <w:rFonts w:eastAsia="Calibri"/>
                <w:lang w:val="cy-GB"/>
              </w:rPr>
              <w:t>Neidr ddefaid</w:t>
            </w:r>
            <w:r w:rsidR="00946F76" w:rsidRPr="007B5EF4">
              <w:rPr>
                <w:rFonts w:eastAsia="Calibri"/>
                <w:i/>
                <w:sz w:val="20"/>
                <w:lang w:val="cy-GB"/>
              </w:rPr>
              <w:t xml:space="preserve"> </w:t>
            </w:r>
          </w:p>
        </w:tc>
      </w:tr>
      <w:tr w:rsidR="00AB78CF" w:rsidRPr="007B5EF4" w14:paraId="681C59A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85E9AB8" w14:textId="5BE71EB3" w:rsidR="00AB78CF" w:rsidRPr="007B5EF4" w:rsidRDefault="00821A8B">
            <w:pPr>
              <w:spacing w:after="0" w:line="259" w:lineRule="auto"/>
              <w:ind w:left="2" w:firstLine="0"/>
              <w:rPr>
                <w:lang w:val="cy-GB"/>
              </w:rPr>
            </w:pPr>
            <w:proofErr w:type="spellStart"/>
            <w:r w:rsidRPr="007B5EF4">
              <w:rPr>
                <w:rFonts w:eastAsia="Calibri"/>
                <w:i/>
                <w:lang w:val="cy-GB"/>
              </w:rPr>
              <w:t>Bufo</w:t>
            </w:r>
            <w:proofErr w:type="spellEnd"/>
            <w:r w:rsidRPr="007B5EF4">
              <w:rPr>
                <w:rFonts w:eastAsia="Calibri"/>
                <w:i/>
                <w:lang w:val="cy-GB"/>
              </w:rPr>
              <w:t xml:space="preserve"> </w:t>
            </w:r>
            <w:proofErr w:type="spellStart"/>
            <w:r w:rsidRPr="007B5EF4">
              <w:rPr>
                <w:rFonts w:eastAsia="Calibri"/>
                <w:i/>
                <w:lang w:val="cy-GB"/>
              </w:rPr>
              <w:t>bufo</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06259D0" w14:textId="0B59B6AE" w:rsidR="00AB78CF" w:rsidRPr="007B5EF4" w:rsidRDefault="00821A8B">
            <w:pPr>
              <w:spacing w:after="0" w:line="259" w:lineRule="auto"/>
              <w:ind w:left="0" w:firstLine="0"/>
              <w:rPr>
                <w:lang w:val="cy-GB"/>
              </w:rPr>
            </w:pPr>
            <w:r w:rsidRPr="007B5EF4">
              <w:rPr>
                <w:rFonts w:eastAsia="Calibri"/>
                <w:lang w:val="cy-GB"/>
              </w:rPr>
              <w:t>Llyffant dafadennog</w:t>
            </w:r>
            <w:r w:rsidR="00946F76" w:rsidRPr="007B5EF4">
              <w:rPr>
                <w:rFonts w:eastAsia="Calibri"/>
                <w:i/>
                <w:sz w:val="20"/>
                <w:lang w:val="cy-GB"/>
              </w:rPr>
              <w:t xml:space="preserve"> </w:t>
            </w:r>
          </w:p>
        </w:tc>
      </w:tr>
      <w:tr w:rsidR="00AB78CF" w:rsidRPr="007B5EF4" w14:paraId="3B45559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2A83463" w14:textId="2AB96B3A" w:rsidR="00AB78CF" w:rsidRPr="007B5EF4" w:rsidRDefault="00821A8B">
            <w:pPr>
              <w:spacing w:after="0" w:line="259" w:lineRule="auto"/>
              <w:ind w:left="2" w:firstLine="0"/>
              <w:rPr>
                <w:lang w:val="cy-GB"/>
              </w:rPr>
            </w:pPr>
            <w:proofErr w:type="spellStart"/>
            <w:r w:rsidRPr="007B5EF4">
              <w:rPr>
                <w:rFonts w:eastAsia="Calibri"/>
                <w:i/>
                <w:lang w:val="cy-GB"/>
              </w:rPr>
              <w:t>Lissotriton</w:t>
            </w:r>
            <w:proofErr w:type="spellEnd"/>
            <w:r w:rsidRPr="007B5EF4">
              <w:rPr>
                <w:rFonts w:eastAsia="Calibri"/>
                <w:i/>
                <w:lang w:val="cy-GB"/>
              </w:rPr>
              <w:t xml:space="preserve"> </w:t>
            </w:r>
            <w:proofErr w:type="spellStart"/>
            <w:r w:rsidRPr="007B5EF4">
              <w:rPr>
                <w:rFonts w:eastAsia="Calibri"/>
                <w:i/>
                <w:lang w:val="cy-GB"/>
              </w:rPr>
              <w:t>helveticus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9EE6FD7" w14:textId="69801C66" w:rsidR="00AB78CF" w:rsidRPr="007B5EF4" w:rsidRDefault="00821A8B">
            <w:pPr>
              <w:spacing w:after="0" w:line="259" w:lineRule="auto"/>
              <w:ind w:left="0" w:firstLine="0"/>
              <w:rPr>
                <w:lang w:val="cy-GB"/>
              </w:rPr>
            </w:pPr>
            <w:r w:rsidRPr="007B5EF4">
              <w:rPr>
                <w:rFonts w:eastAsia="Calibri"/>
                <w:lang w:val="cy-GB"/>
              </w:rPr>
              <w:t xml:space="preserve">Madfall ddŵr </w:t>
            </w:r>
            <w:proofErr w:type="spellStart"/>
            <w:r w:rsidRPr="007B5EF4">
              <w:rPr>
                <w:rFonts w:eastAsia="Calibri"/>
                <w:lang w:val="cy-GB"/>
              </w:rPr>
              <w:t>balfog</w:t>
            </w:r>
            <w:proofErr w:type="spellEnd"/>
            <w:r w:rsidR="00946F76" w:rsidRPr="007B5EF4">
              <w:rPr>
                <w:rFonts w:eastAsia="Calibri"/>
                <w:i/>
                <w:sz w:val="20"/>
                <w:lang w:val="cy-GB"/>
              </w:rPr>
              <w:t xml:space="preserve"> </w:t>
            </w:r>
          </w:p>
        </w:tc>
      </w:tr>
      <w:tr w:rsidR="00AB78CF" w:rsidRPr="007B5EF4" w14:paraId="1CBF0AC3"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DF12418" w14:textId="74EB3CDA" w:rsidR="00AB78CF" w:rsidRPr="007B5EF4" w:rsidRDefault="00821A8B">
            <w:pPr>
              <w:spacing w:after="0" w:line="259" w:lineRule="auto"/>
              <w:ind w:left="2" w:firstLine="0"/>
              <w:rPr>
                <w:lang w:val="cy-GB"/>
              </w:rPr>
            </w:pPr>
            <w:proofErr w:type="spellStart"/>
            <w:r w:rsidRPr="007B5EF4">
              <w:rPr>
                <w:rFonts w:eastAsia="Calibri"/>
                <w:i/>
                <w:lang w:val="cy-GB"/>
              </w:rPr>
              <w:t>Lissotriton</w:t>
            </w:r>
            <w:proofErr w:type="spellEnd"/>
            <w:r w:rsidRPr="007B5EF4">
              <w:rPr>
                <w:rFonts w:eastAsia="Calibri"/>
                <w:i/>
                <w:lang w:val="cy-GB"/>
              </w:rPr>
              <w:t xml:space="preserve"> </w:t>
            </w:r>
            <w:proofErr w:type="spellStart"/>
            <w:r w:rsidRPr="007B5EF4">
              <w:rPr>
                <w:rFonts w:eastAsia="Calibri"/>
                <w:i/>
                <w:lang w:val="cy-GB"/>
              </w:rPr>
              <w:t>vulgaris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702AD4B" w14:textId="7EEDCBF8" w:rsidR="00AB78CF" w:rsidRPr="007B5EF4" w:rsidRDefault="00821A8B">
            <w:pPr>
              <w:spacing w:after="0" w:line="259" w:lineRule="auto"/>
              <w:ind w:left="0" w:firstLine="0"/>
              <w:rPr>
                <w:lang w:val="cy-GB"/>
              </w:rPr>
            </w:pPr>
            <w:r w:rsidRPr="007B5EF4">
              <w:rPr>
                <w:rFonts w:eastAsia="Calibri"/>
                <w:lang w:val="cy-GB"/>
              </w:rPr>
              <w:t>Madfall ddŵr</w:t>
            </w:r>
            <w:r w:rsidR="00946F76" w:rsidRPr="007B5EF4">
              <w:rPr>
                <w:rFonts w:eastAsia="Calibri"/>
                <w:i/>
                <w:sz w:val="20"/>
                <w:lang w:val="cy-GB"/>
              </w:rPr>
              <w:t xml:space="preserve"> </w:t>
            </w:r>
          </w:p>
        </w:tc>
      </w:tr>
      <w:tr w:rsidR="00AB78CF" w:rsidRPr="007B5EF4" w14:paraId="11BAA43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80C9F9F" w14:textId="1B2C59D7" w:rsidR="00AB78CF" w:rsidRPr="007B5EF4" w:rsidRDefault="00821A8B">
            <w:pPr>
              <w:spacing w:after="0" w:line="259" w:lineRule="auto"/>
              <w:ind w:left="2" w:firstLine="0"/>
              <w:rPr>
                <w:lang w:val="cy-GB"/>
              </w:rPr>
            </w:pPr>
            <w:proofErr w:type="spellStart"/>
            <w:r w:rsidRPr="007B5EF4">
              <w:rPr>
                <w:rFonts w:eastAsia="Calibri"/>
                <w:i/>
                <w:lang w:val="cy-GB"/>
              </w:rPr>
              <w:t>Natrix</w:t>
            </w:r>
            <w:proofErr w:type="spellEnd"/>
            <w:r w:rsidRPr="007B5EF4">
              <w:rPr>
                <w:rFonts w:eastAsia="Calibri"/>
                <w:i/>
                <w:lang w:val="cy-GB"/>
              </w:rPr>
              <w:t xml:space="preserve"> </w:t>
            </w:r>
            <w:proofErr w:type="spellStart"/>
            <w:r w:rsidRPr="007B5EF4">
              <w:rPr>
                <w:rFonts w:eastAsia="Calibri"/>
                <w:i/>
                <w:lang w:val="cy-GB"/>
              </w:rPr>
              <w:t>helvetica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7548D39" w14:textId="241ED4CA" w:rsidR="00AB78CF" w:rsidRPr="007B5EF4" w:rsidRDefault="00821A8B">
            <w:pPr>
              <w:spacing w:after="0" w:line="259" w:lineRule="auto"/>
              <w:ind w:left="0" w:firstLine="0"/>
              <w:rPr>
                <w:lang w:val="cy-GB"/>
              </w:rPr>
            </w:pPr>
            <w:r w:rsidRPr="007B5EF4">
              <w:rPr>
                <w:rFonts w:eastAsia="Calibri"/>
                <w:lang w:val="cy-GB"/>
              </w:rPr>
              <w:t>Neidr y gwair</w:t>
            </w:r>
            <w:r w:rsidR="00946F76" w:rsidRPr="007B5EF4">
              <w:rPr>
                <w:rFonts w:eastAsia="Calibri"/>
                <w:i/>
                <w:sz w:val="20"/>
                <w:lang w:val="cy-GB"/>
              </w:rPr>
              <w:t xml:space="preserve"> </w:t>
            </w:r>
          </w:p>
        </w:tc>
      </w:tr>
      <w:tr w:rsidR="00AB78CF" w:rsidRPr="007B5EF4" w14:paraId="09D39162"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403AAA06" w14:textId="26E7A35C" w:rsidR="00AB78CF" w:rsidRPr="007B5EF4" w:rsidRDefault="00821A8B">
            <w:pPr>
              <w:spacing w:after="0" w:line="259" w:lineRule="auto"/>
              <w:ind w:left="2" w:firstLine="0"/>
              <w:rPr>
                <w:lang w:val="cy-GB"/>
              </w:rPr>
            </w:pPr>
            <w:proofErr w:type="spellStart"/>
            <w:r w:rsidRPr="007B5EF4">
              <w:rPr>
                <w:rFonts w:eastAsia="Calibri"/>
                <w:i/>
                <w:lang w:val="cy-GB"/>
              </w:rPr>
              <w:t>Rana</w:t>
            </w:r>
            <w:proofErr w:type="spellEnd"/>
            <w:r w:rsidRPr="007B5EF4">
              <w:rPr>
                <w:rFonts w:eastAsia="Calibri"/>
                <w:i/>
                <w:lang w:val="cy-GB"/>
              </w:rPr>
              <w:t xml:space="preserve"> </w:t>
            </w:r>
            <w:proofErr w:type="spellStart"/>
            <w:r w:rsidRPr="007B5EF4">
              <w:rPr>
                <w:rFonts w:eastAsia="Calibri"/>
                <w:i/>
                <w:lang w:val="cy-GB"/>
              </w:rPr>
              <w:t>temporaria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996C11" w14:textId="1343387D" w:rsidR="00AB78CF" w:rsidRPr="007B5EF4" w:rsidRDefault="00821A8B">
            <w:pPr>
              <w:spacing w:after="0" w:line="259" w:lineRule="auto"/>
              <w:ind w:left="0" w:firstLine="0"/>
              <w:rPr>
                <w:lang w:val="cy-GB"/>
              </w:rPr>
            </w:pPr>
            <w:r w:rsidRPr="007B5EF4">
              <w:rPr>
                <w:rFonts w:eastAsia="Calibri"/>
                <w:lang w:val="cy-GB"/>
              </w:rPr>
              <w:t>Broga</w:t>
            </w:r>
            <w:r w:rsidR="00946F76" w:rsidRPr="007B5EF4">
              <w:rPr>
                <w:rFonts w:eastAsia="Calibri"/>
                <w:i/>
                <w:sz w:val="20"/>
                <w:lang w:val="cy-GB"/>
              </w:rPr>
              <w:t xml:space="preserve"> </w:t>
            </w:r>
          </w:p>
        </w:tc>
      </w:tr>
      <w:tr w:rsidR="00AB78CF" w:rsidRPr="007B5EF4" w14:paraId="3B00F8AA"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147D21D7" w14:textId="2C03767C" w:rsidR="00AB78CF" w:rsidRPr="007B5EF4" w:rsidRDefault="00821A8B">
            <w:pPr>
              <w:spacing w:after="0" w:line="259" w:lineRule="auto"/>
              <w:ind w:left="2" w:firstLine="0"/>
              <w:rPr>
                <w:lang w:val="cy-GB"/>
              </w:rPr>
            </w:pPr>
            <w:proofErr w:type="spellStart"/>
            <w:r w:rsidRPr="007B5EF4">
              <w:rPr>
                <w:rFonts w:eastAsia="Calibri"/>
                <w:i/>
                <w:lang w:val="cy-GB"/>
              </w:rPr>
              <w:t>Triturus</w:t>
            </w:r>
            <w:proofErr w:type="spellEnd"/>
            <w:r w:rsidRPr="007B5EF4">
              <w:rPr>
                <w:rFonts w:eastAsia="Calibri"/>
                <w:i/>
                <w:lang w:val="cy-GB"/>
              </w:rPr>
              <w:t xml:space="preserve"> </w:t>
            </w:r>
            <w:proofErr w:type="spellStart"/>
            <w:r w:rsidRPr="007B5EF4">
              <w:rPr>
                <w:rFonts w:eastAsia="Calibri"/>
                <w:i/>
                <w:lang w:val="cy-GB"/>
              </w:rPr>
              <w:t>cristatus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87E24A" w14:textId="47280D9C" w:rsidR="00AB78CF" w:rsidRPr="007B5EF4" w:rsidRDefault="00821A8B">
            <w:pPr>
              <w:spacing w:after="0" w:line="259" w:lineRule="auto"/>
              <w:ind w:left="0" w:firstLine="0"/>
              <w:rPr>
                <w:lang w:val="cy-GB"/>
              </w:rPr>
            </w:pPr>
            <w:r w:rsidRPr="007B5EF4">
              <w:rPr>
                <w:rFonts w:eastAsia="Calibri"/>
                <w:lang w:val="cy-GB"/>
              </w:rPr>
              <w:t>Madfall gribog</w:t>
            </w:r>
            <w:r w:rsidR="00946F76" w:rsidRPr="007B5EF4">
              <w:rPr>
                <w:rFonts w:eastAsia="Calibri"/>
                <w:i/>
                <w:sz w:val="20"/>
                <w:lang w:val="cy-GB"/>
              </w:rPr>
              <w:t xml:space="preserve"> </w:t>
            </w:r>
          </w:p>
        </w:tc>
      </w:tr>
      <w:tr w:rsidR="00AB78CF" w:rsidRPr="007B5EF4" w14:paraId="35367859"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F506C0C" w14:textId="7C410B21" w:rsidR="00AB78CF" w:rsidRPr="007B5EF4" w:rsidRDefault="00821A8B">
            <w:pPr>
              <w:spacing w:after="0" w:line="259" w:lineRule="auto"/>
              <w:ind w:left="2" w:firstLine="0"/>
              <w:rPr>
                <w:lang w:val="cy-GB"/>
              </w:rPr>
            </w:pPr>
            <w:proofErr w:type="spellStart"/>
            <w:r w:rsidRPr="007B5EF4">
              <w:rPr>
                <w:rFonts w:eastAsia="Calibri"/>
                <w:i/>
                <w:lang w:val="cy-GB"/>
              </w:rPr>
              <w:t>Vipera</w:t>
            </w:r>
            <w:proofErr w:type="spellEnd"/>
            <w:r w:rsidRPr="007B5EF4">
              <w:rPr>
                <w:rFonts w:eastAsia="Calibri"/>
                <w:i/>
                <w:lang w:val="cy-GB"/>
              </w:rPr>
              <w:t xml:space="preserve"> </w:t>
            </w:r>
            <w:proofErr w:type="spellStart"/>
            <w:r w:rsidRPr="007B5EF4">
              <w:rPr>
                <w:rFonts w:eastAsia="Calibri"/>
                <w:i/>
                <w:lang w:val="cy-GB"/>
              </w:rPr>
              <w:t>berus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B4DDD7B" w14:textId="605FFD08" w:rsidR="00AB78CF" w:rsidRPr="007B5EF4" w:rsidRDefault="00821A8B">
            <w:pPr>
              <w:spacing w:after="0" w:line="259" w:lineRule="auto"/>
              <w:ind w:left="0" w:firstLine="0"/>
              <w:rPr>
                <w:lang w:val="cy-GB"/>
              </w:rPr>
            </w:pPr>
            <w:r w:rsidRPr="007B5EF4">
              <w:rPr>
                <w:rFonts w:eastAsia="Calibri"/>
                <w:lang w:val="cy-GB"/>
              </w:rPr>
              <w:t>Gwiber</w:t>
            </w:r>
            <w:r w:rsidR="00946F76" w:rsidRPr="007B5EF4">
              <w:rPr>
                <w:rFonts w:eastAsia="Calibri"/>
                <w:i/>
                <w:sz w:val="20"/>
                <w:lang w:val="cy-GB"/>
              </w:rPr>
              <w:t xml:space="preserve"> </w:t>
            </w:r>
          </w:p>
        </w:tc>
      </w:tr>
      <w:tr w:rsidR="00AB78CF" w:rsidRPr="007B5EF4" w14:paraId="67377F1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5B3BECF" w14:textId="52AB011E" w:rsidR="00AB78CF" w:rsidRPr="007B5EF4" w:rsidRDefault="00821A8B">
            <w:pPr>
              <w:spacing w:after="0" w:line="259" w:lineRule="auto"/>
              <w:ind w:left="2" w:firstLine="0"/>
              <w:rPr>
                <w:lang w:val="cy-GB"/>
              </w:rPr>
            </w:pPr>
            <w:proofErr w:type="spellStart"/>
            <w:r w:rsidRPr="007B5EF4">
              <w:rPr>
                <w:rFonts w:eastAsia="Calibri"/>
                <w:i/>
                <w:lang w:val="cy-GB"/>
              </w:rPr>
              <w:t>Zootoca</w:t>
            </w:r>
            <w:proofErr w:type="spellEnd"/>
            <w:r w:rsidRPr="007B5EF4">
              <w:rPr>
                <w:rFonts w:eastAsia="Calibri"/>
                <w:i/>
                <w:lang w:val="cy-GB"/>
              </w:rPr>
              <w:t xml:space="preserve"> </w:t>
            </w:r>
            <w:proofErr w:type="spellStart"/>
            <w:r w:rsidRPr="007B5EF4">
              <w:rPr>
                <w:rFonts w:eastAsia="Calibri"/>
                <w:i/>
                <w:lang w:val="cy-GB"/>
              </w:rPr>
              <w:t>vivipara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BABC1D2" w14:textId="6A0B4AE4" w:rsidR="00AB78CF" w:rsidRPr="007B5EF4" w:rsidRDefault="00821A8B">
            <w:pPr>
              <w:spacing w:after="0" w:line="259" w:lineRule="auto"/>
              <w:ind w:left="0" w:firstLine="0"/>
              <w:rPr>
                <w:lang w:val="cy-GB"/>
              </w:rPr>
            </w:pPr>
            <w:r w:rsidRPr="007B5EF4">
              <w:rPr>
                <w:rFonts w:eastAsia="Calibri"/>
                <w:lang w:val="cy-GB"/>
              </w:rPr>
              <w:t>Madfall</w:t>
            </w:r>
            <w:r w:rsidR="00946F76" w:rsidRPr="007B5EF4">
              <w:rPr>
                <w:rFonts w:eastAsia="Calibri"/>
                <w:i/>
                <w:sz w:val="20"/>
                <w:lang w:val="cy-GB"/>
              </w:rPr>
              <w:t xml:space="preserve"> </w:t>
            </w:r>
          </w:p>
        </w:tc>
      </w:tr>
      <w:tr w:rsidR="00AB78CF" w:rsidRPr="007B5EF4" w14:paraId="1C9B457F" w14:textId="77777777" w:rsidTr="00821A8B">
        <w:tc>
          <w:tcPr>
            <w:tcW w:w="5383" w:type="dxa"/>
            <w:gridSpan w:val="2"/>
            <w:tcBorders>
              <w:top w:val="single" w:sz="4" w:space="0" w:color="000000"/>
              <w:left w:val="single" w:sz="4" w:space="0" w:color="000000"/>
              <w:bottom w:val="single" w:sz="4" w:space="0" w:color="000000"/>
              <w:right w:val="single" w:sz="4" w:space="0" w:color="000000"/>
            </w:tcBorders>
          </w:tcPr>
          <w:p w14:paraId="57135B1D" w14:textId="47CFF793" w:rsidR="00AB78CF" w:rsidRPr="007B5EF4" w:rsidRDefault="00821A8B">
            <w:pPr>
              <w:spacing w:after="0" w:line="259" w:lineRule="auto"/>
              <w:ind w:left="2" w:firstLine="0"/>
              <w:rPr>
                <w:lang w:val="cy-GB"/>
              </w:rPr>
            </w:pPr>
            <w:r w:rsidRPr="007B5EF4">
              <w:rPr>
                <w:rFonts w:eastAsia="Calibri"/>
                <w:b/>
                <w:lang w:val="cy-GB"/>
              </w:rPr>
              <w:t>Infertebratau</w:t>
            </w:r>
            <w:r w:rsidR="00946F76" w:rsidRPr="007B5EF4">
              <w:rPr>
                <w:rFonts w:eastAsia="Calibri"/>
                <w:b/>
                <w:lang w:val="cy-GB"/>
              </w:rPr>
              <w:t xml:space="preserve">  </w:t>
            </w:r>
          </w:p>
        </w:tc>
      </w:tr>
      <w:tr w:rsidR="00AB78CF" w:rsidRPr="007B5EF4" w14:paraId="47CDBDA1"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BC5EA70" w14:textId="5661C400" w:rsidR="00AB78CF" w:rsidRPr="007B5EF4" w:rsidRDefault="00821A8B">
            <w:pPr>
              <w:spacing w:after="0" w:line="259" w:lineRule="auto"/>
              <w:ind w:left="2" w:firstLine="0"/>
              <w:rPr>
                <w:lang w:val="cy-GB"/>
              </w:rPr>
            </w:pPr>
            <w:proofErr w:type="spellStart"/>
            <w:r w:rsidRPr="007B5EF4">
              <w:rPr>
                <w:rFonts w:eastAsia="Calibri"/>
                <w:i/>
                <w:lang w:val="cy-GB"/>
              </w:rPr>
              <w:t>Acronicta</w:t>
            </w:r>
            <w:proofErr w:type="spellEnd"/>
            <w:r w:rsidRPr="007B5EF4">
              <w:rPr>
                <w:rFonts w:eastAsia="Calibri"/>
                <w:i/>
                <w:lang w:val="cy-GB"/>
              </w:rPr>
              <w:t xml:space="preserve"> </w:t>
            </w:r>
            <w:proofErr w:type="spellStart"/>
            <w:r w:rsidRPr="007B5EF4">
              <w:rPr>
                <w:rFonts w:eastAsia="Calibri"/>
                <w:i/>
                <w:lang w:val="cy-GB"/>
              </w:rPr>
              <w:t>psi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BF813C" w14:textId="2588D930" w:rsidR="00AB78CF" w:rsidRPr="007B5EF4" w:rsidRDefault="007B5EF4">
            <w:pPr>
              <w:spacing w:after="0" w:line="259" w:lineRule="auto"/>
              <w:ind w:left="0" w:firstLine="0"/>
              <w:rPr>
                <w:lang w:val="cy-GB"/>
              </w:rPr>
            </w:pPr>
            <w:r>
              <w:rPr>
                <w:rFonts w:eastAsiaTheme="minorEastAsia"/>
                <w:lang w:val="cy-GB"/>
              </w:rPr>
              <w:t>Bidog lwyd</w:t>
            </w:r>
          </w:p>
        </w:tc>
      </w:tr>
      <w:tr w:rsidR="00AB78CF" w:rsidRPr="007B5EF4" w14:paraId="046FB31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AF0935E" w14:textId="7153D163" w:rsidR="00AB78CF" w:rsidRPr="007B5EF4" w:rsidRDefault="00821A8B">
            <w:pPr>
              <w:spacing w:after="0" w:line="259" w:lineRule="auto"/>
              <w:ind w:left="2" w:firstLine="0"/>
              <w:rPr>
                <w:lang w:val="cy-GB"/>
              </w:rPr>
            </w:pPr>
            <w:proofErr w:type="spellStart"/>
            <w:r w:rsidRPr="007B5EF4">
              <w:rPr>
                <w:rFonts w:eastAsia="Calibri"/>
                <w:i/>
                <w:lang w:val="cy-GB"/>
              </w:rPr>
              <w:t>Acronicta</w:t>
            </w:r>
            <w:proofErr w:type="spellEnd"/>
            <w:r w:rsidRPr="007B5EF4">
              <w:rPr>
                <w:rFonts w:eastAsia="Calibri"/>
                <w:i/>
                <w:lang w:val="cy-GB"/>
              </w:rPr>
              <w:t xml:space="preserve"> </w:t>
            </w:r>
            <w:proofErr w:type="spellStart"/>
            <w:r w:rsidRPr="007B5EF4">
              <w:rPr>
                <w:rFonts w:eastAsia="Calibri"/>
                <w:i/>
                <w:lang w:val="cy-GB"/>
              </w:rPr>
              <w:t>rumicis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A525ABC" w14:textId="5EA3364D" w:rsidR="00AB78CF" w:rsidRPr="007B5EF4" w:rsidRDefault="00821A8B">
            <w:pPr>
              <w:spacing w:after="0" w:line="259" w:lineRule="auto"/>
              <w:ind w:left="0" w:firstLine="0"/>
              <w:rPr>
                <w:lang w:val="cy-GB"/>
              </w:rPr>
            </w:pPr>
            <w:r w:rsidRPr="007B5EF4">
              <w:rPr>
                <w:rFonts w:eastAsia="Calibri"/>
                <w:lang w:val="cy-GB"/>
              </w:rPr>
              <w:t>Bidog tafol</w:t>
            </w:r>
            <w:r w:rsidR="00946F76" w:rsidRPr="007B5EF4">
              <w:rPr>
                <w:rFonts w:eastAsia="Calibri"/>
                <w:b/>
                <w:sz w:val="20"/>
                <w:lang w:val="cy-GB"/>
              </w:rPr>
              <w:t xml:space="preserve"> </w:t>
            </w:r>
          </w:p>
        </w:tc>
      </w:tr>
      <w:tr w:rsidR="00AB78CF" w:rsidRPr="007B5EF4" w14:paraId="40172EB3"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4C37510D" w14:textId="2AE26189" w:rsidR="00AB78CF" w:rsidRPr="007B5EF4" w:rsidRDefault="00821A8B">
            <w:pPr>
              <w:spacing w:after="0" w:line="259" w:lineRule="auto"/>
              <w:ind w:left="2" w:firstLine="0"/>
              <w:rPr>
                <w:lang w:val="cy-GB"/>
              </w:rPr>
            </w:pPr>
            <w:proofErr w:type="spellStart"/>
            <w:r w:rsidRPr="007B5EF4">
              <w:rPr>
                <w:rFonts w:eastAsia="Calibri"/>
                <w:i/>
                <w:lang w:val="cy-GB"/>
              </w:rPr>
              <w:t>Amphipoea</w:t>
            </w:r>
            <w:proofErr w:type="spellEnd"/>
            <w:r w:rsidRPr="007B5EF4">
              <w:rPr>
                <w:rFonts w:eastAsia="Calibri"/>
                <w:i/>
                <w:lang w:val="cy-GB"/>
              </w:rPr>
              <w:t xml:space="preserve"> </w:t>
            </w:r>
            <w:proofErr w:type="spellStart"/>
            <w:r w:rsidRPr="007B5EF4">
              <w:rPr>
                <w:rFonts w:eastAsia="Calibri"/>
                <w:i/>
                <w:lang w:val="cy-GB"/>
              </w:rPr>
              <w:t>oculea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2D40AF" w14:textId="13FA9B65" w:rsidR="00AB78CF" w:rsidRPr="007B5EF4" w:rsidRDefault="00821A8B">
            <w:pPr>
              <w:spacing w:after="0" w:line="259" w:lineRule="auto"/>
              <w:ind w:left="0" w:firstLine="0"/>
              <w:rPr>
                <w:lang w:val="cy-GB"/>
              </w:rPr>
            </w:pPr>
            <w:proofErr w:type="spellStart"/>
            <w:r w:rsidRPr="007B5EF4">
              <w:rPr>
                <w:rFonts w:eastAsia="Calibri"/>
                <w:lang w:val="cy-GB"/>
              </w:rPr>
              <w:t>Clustwyfyn</w:t>
            </w:r>
            <w:proofErr w:type="spellEnd"/>
            <w:r w:rsidRPr="007B5EF4">
              <w:rPr>
                <w:rFonts w:eastAsia="Calibri"/>
                <w:lang w:val="cy-GB"/>
              </w:rPr>
              <w:t xml:space="preserve"> llygeidiog</w:t>
            </w:r>
            <w:r w:rsidR="00946F76" w:rsidRPr="007B5EF4">
              <w:rPr>
                <w:rFonts w:eastAsia="Calibri"/>
                <w:b/>
                <w:sz w:val="20"/>
                <w:lang w:val="cy-GB"/>
              </w:rPr>
              <w:t xml:space="preserve"> </w:t>
            </w:r>
          </w:p>
        </w:tc>
      </w:tr>
      <w:tr w:rsidR="00AB78CF" w:rsidRPr="007B5EF4" w14:paraId="39D0F587"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4675A8D" w14:textId="6FB94DB2" w:rsidR="00AB78CF" w:rsidRPr="007B5EF4" w:rsidRDefault="00821A8B">
            <w:pPr>
              <w:spacing w:after="0" w:line="259" w:lineRule="auto"/>
              <w:ind w:left="2" w:firstLine="0"/>
              <w:rPr>
                <w:lang w:val="cy-GB"/>
              </w:rPr>
            </w:pPr>
            <w:proofErr w:type="spellStart"/>
            <w:r w:rsidRPr="007B5EF4">
              <w:rPr>
                <w:rFonts w:eastAsia="Calibri"/>
                <w:i/>
                <w:lang w:val="cy-GB"/>
              </w:rPr>
              <w:t>Amphipyra</w:t>
            </w:r>
            <w:proofErr w:type="spellEnd"/>
            <w:r w:rsidRPr="007B5EF4">
              <w:rPr>
                <w:rFonts w:eastAsia="Calibri"/>
                <w:i/>
                <w:lang w:val="cy-GB"/>
              </w:rPr>
              <w:t xml:space="preserve"> </w:t>
            </w:r>
            <w:proofErr w:type="spellStart"/>
            <w:r w:rsidRPr="007B5EF4">
              <w:rPr>
                <w:rFonts w:eastAsia="Calibri"/>
                <w:i/>
                <w:lang w:val="cy-GB"/>
              </w:rPr>
              <w:t>tragopoginis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C09AA24" w14:textId="52A487C8" w:rsidR="00AB78CF" w:rsidRPr="007B5EF4" w:rsidRDefault="00821A8B">
            <w:pPr>
              <w:spacing w:after="0" w:line="259" w:lineRule="auto"/>
              <w:ind w:left="0" w:firstLine="0"/>
              <w:rPr>
                <w:lang w:val="cy-GB"/>
              </w:rPr>
            </w:pPr>
            <w:r w:rsidRPr="007B5EF4">
              <w:rPr>
                <w:rFonts w:eastAsia="Calibri"/>
                <w:lang w:val="cy-GB"/>
              </w:rPr>
              <w:t xml:space="preserve">Ôl-adain </w:t>
            </w:r>
            <w:proofErr w:type="spellStart"/>
            <w:r w:rsidRPr="007B5EF4">
              <w:rPr>
                <w:rFonts w:eastAsia="Calibri"/>
                <w:lang w:val="cy-GB"/>
              </w:rPr>
              <w:t>lyglyd</w:t>
            </w:r>
            <w:proofErr w:type="spellEnd"/>
            <w:r w:rsidR="00946F76" w:rsidRPr="007B5EF4">
              <w:rPr>
                <w:rFonts w:eastAsia="Calibri"/>
                <w:b/>
                <w:sz w:val="20"/>
                <w:lang w:val="cy-GB"/>
              </w:rPr>
              <w:t xml:space="preserve"> </w:t>
            </w:r>
          </w:p>
        </w:tc>
      </w:tr>
      <w:tr w:rsidR="00AB78CF" w:rsidRPr="007B5EF4" w14:paraId="105B395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0681CB4" w14:textId="686B460A" w:rsidR="00AB78CF" w:rsidRPr="007B5EF4" w:rsidRDefault="00821A8B">
            <w:pPr>
              <w:spacing w:after="0" w:line="259" w:lineRule="auto"/>
              <w:ind w:left="2" w:firstLine="0"/>
              <w:rPr>
                <w:lang w:val="cy-GB"/>
              </w:rPr>
            </w:pPr>
            <w:proofErr w:type="spellStart"/>
            <w:r w:rsidRPr="007B5EF4">
              <w:rPr>
                <w:rFonts w:eastAsia="Calibri"/>
                <w:i/>
                <w:lang w:val="cy-GB"/>
              </w:rPr>
              <w:t>Anania</w:t>
            </w:r>
            <w:proofErr w:type="spellEnd"/>
            <w:r w:rsidRPr="007B5EF4">
              <w:rPr>
                <w:rFonts w:eastAsia="Calibri"/>
                <w:i/>
                <w:lang w:val="cy-GB"/>
              </w:rPr>
              <w:t xml:space="preserve"> </w:t>
            </w:r>
            <w:proofErr w:type="spellStart"/>
            <w:r w:rsidRPr="007B5EF4">
              <w:rPr>
                <w:rFonts w:eastAsia="Calibri"/>
                <w:i/>
                <w:lang w:val="cy-GB"/>
              </w:rPr>
              <w:t>funebris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21E501" w14:textId="7D52F202" w:rsidR="00AB78CF" w:rsidRPr="007B5EF4" w:rsidRDefault="00821A8B">
            <w:pPr>
              <w:spacing w:after="0" w:line="259" w:lineRule="auto"/>
              <w:ind w:left="0" w:firstLine="0"/>
              <w:rPr>
                <w:lang w:val="cy-GB"/>
              </w:rPr>
            </w:pPr>
            <w:proofErr w:type="spellStart"/>
            <w:r w:rsidRPr="007B5EF4">
              <w:rPr>
                <w:rFonts w:eastAsia="Calibri"/>
                <w:lang w:val="cy-GB"/>
              </w:rPr>
              <w:t>Anania</w:t>
            </w:r>
            <w:proofErr w:type="spellEnd"/>
            <w:r w:rsidRPr="007B5EF4">
              <w:rPr>
                <w:rFonts w:eastAsia="Calibri"/>
                <w:lang w:val="cy-GB"/>
              </w:rPr>
              <w:t xml:space="preserve"> </w:t>
            </w:r>
            <w:proofErr w:type="spellStart"/>
            <w:r w:rsidRPr="007B5EF4">
              <w:rPr>
                <w:rFonts w:eastAsia="Calibri"/>
                <w:lang w:val="cy-GB"/>
              </w:rPr>
              <w:t>funebris</w:t>
            </w:r>
            <w:proofErr w:type="spellEnd"/>
            <w:r w:rsidR="00946F76" w:rsidRPr="007B5EF4">
              <w:rPr>
                <w:rFonts w:eastAsia="Calibri"/>
                <w:b/>
                <w:sz w:val="20"/>
                <w:lang w:val="cy-GB"/>
              </w:rPr>
              <w:t xml:space="preserve"> </w:t>
            </w:r>
          </w:p>
        </w:tc>
      </w:tr>
      <w:tr w:rsidR="00AB78CF" w:rsidRPr="007B5EF4" w14:paraId="4BBFF7B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16B4BB78" w14:textId="18AF9EDE" w:rsidR="00AB78CF" w:rsidRPr="007B5EF4" w:rsidRDefault="00821A8B">
            <w:pPr>
              <w:spacing w:after="0" w:line="259" w:lineRule="auto"/>
              <w:ind w:left="2" w:firstLine="0"/>
              <w:rPr>
                <w:lang w:val="cy-GB"/>
              </w:rPr>
            </w:pPr>
            <w:proofErr w:type="spellStart"/>
            <w:r w:rsidRPr="007B5EF4">
              <w:rPr>
                <w:rFonts w:eastAsia="Calibri"/>
                <w:i/>
                <w:lang w:val="cy-GB"/>
              </w:rPr>
              <w:t>Apamea</w:t>
            </w:r>
            <w:proofErr w:type="spellEnd"/>
            <w:r w:rsidRPr="007B5EF4">
              <w:rPr>
                <w:rFonts w:eastAsia="Calibri"/>
                <w:i/>
                <w:lang w:val="cy-GB"/>
              </w:rPr>
              <w:t xml:space="preserve"> </w:t>
            </w:r>
            <w:proofErr w:type="spellStart"/>
            <w:r w:rsidRPr="007B5EF4">
              <w:rPr>
                <w:rFonts w:eastAsia="Calibri"/>
                <w:i/>
                <w:lang w:val="cy-GB"/>
              </w:rPr>
              <w:t>remissa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88A8C9" w14:textId="395740B6" w:rsidR="00AB78CF" w:rsidRPr="007B5EF4" w:rsidRDefault="00821A8B">
            <w:pPr>
              <w:spacing w:after="0" w:line="259" w:lineRule="auto"/>
              <w:ind w:left="0" w:firstLine="0"/>
              <w:rPr>
                <w:lang w:val="cy-GB"/>
              </w:rPr>
            </w:pPr>
            <w:proofErr w:type="spellStart"/>
            <w:r w:rsidRPr="007B5EF4">
              <w:rPr>
                <w:rFonts w:eastAsia="Calibri"/>
                <w:lang w:val="cy-GB"/>
              </w:rPr>
              <w:t>Brithyn</w:t>
            </w:r>
            <w:proofErr w:type="spellEnd"/>
            <w:r w:rsidRPr="007B5EF4">
              <w:rPr>
                <w:rFonts w:eastAsia="Calibri"/>
                <w:lang w:val="cy-GB"/>
              </w:rPr>
              <w:t xml:space="preserve"> </w:t>
            </w:r>
            <w:proofErr w:type="spellStart"/>
            <w:r w:rsidRPr="007B5EF4">
              <w:rPr>
                <w:rFonts w:eastAsia="Calibri"/>
                <w:lang w:val="cy-GB"/>
              </w:rPr>
              <w:t>llwydolau</w:t>
            </w:r>
            <w:proofErr w:type="spellEnd"/>
            <w:r w:rsidR="00946F76" w:rsidRPr="007B5EF4">
              <w:rPr>
                <w:rFonts w:eastAsia="Calibri"/>
                <w:b/>
                <w:sz w:val="20"/>
                <w:lang w:val="cy-GB"/>
              </w:rPr>
              <w:t xml:space="preserve"> </w:t>
            </w:r>
          </w:p>
        </w:tc>
      </w:tr>
      <w:tr w:rsidR="00AB78CF" w:rsidRPr="007B5EF4" w14:paraId="448EE729"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1E8F1960" w14:textId="1C345648" w:rsidR="00AB78CF" w:rsidRPr="007B5EF4" w:rsidRDefault="00821A8B">
            <w:pPr>
              <w:spacing w:after="0" w:line="259" w:lineRule="auto"/>
              <w:ind w:left="2" w:firstLine="0"/>
              <w:rPr>
                <w:lang w:val="cy-GB"/>
              </w:rPr>
            </w:pPr>
            <w:proofErr w:type="spellStart"/>
            <w:r w:rsidRPr="007B5EF4">
              <w:rPr>
                <w:rFonts w:eastAsia="Calibri"/>
                <w:i/>
                <w:lang w:val="cy-GB"/>
              </w:rPr>
              <w:t>Arctia</w:t>
            </w:r>
            <w:proofErr w:type="spellEnd"/>
            <w:r w:rsidRPr="007B5EF4">
              <w:rPr>
                <w:rFonts w:eastAsia="Calibri"/>
                <w:i/>
                <w:lang w:val="cy-GB"/>
              </w:rPr>
              <w:t xml:space="preserve"> </w:t>
            </w:r>
            <w:proofErr w:type="spellStart"/>
            <w:r w:rsidRPr="007B5EF4">
              <w:rPr>
                <w:rFonts w:eastAsia="Calibri"/>
                <w:i/>
                <w:lang w:val="cy-GB"/>
              </w:rPr>
              <w:t>caja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CD2EF2" w14:textId="6665D2C2" w:rsidR="00AB78CF" w:rsidRPr="007B5EF4" w:rsidRDefault="00821A8B">
            <w:pPr>
              <w:spacing w:after="0" w:line="259" w:lineRule="auto"/>
              <w:ind w:left="0" w:firstLine="0"/>
              <w:rPr>
                <w:lang w:val="cy-GB"/>
              </w:rPr>
            </w:pPr>
            <w:r w:rsidRPr="007B5EF4">
              <w:rPr>
                <w:rFonts w:eastAsia="Calibri"/>
                <w:lang w:val="cy-GB"/>
              </w:rPr>
              <w:t>Teigr yr ardd</w:t>
            </w:r>
            <w:r w:rsidR="00946F76" w:rsidRPr="007B5EF4">
              <w:rPr>
                <w:rFonts w:eastAsia="Calibri"/>
                <w:b/>
                <w:sz w:val="20"/>
                <w:lang w:val="cy-GB"/>
              </w:rPr>
              <w:t xml:space="preserve"> </w:t>
            </w:r>
          </w:p>
        </w:tc>
      </w:tr>
      <w:tr w:rsidR="00AB78CF" w:rsidRPr="007B5EF4" w14:paraId="093B1EA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946E371" w14:textId="7343487D" w:rsidR="00AB78CF" w:rsidRPr="007B5EF4" w:rsidRDefault="00821A8B">
            <w:pPr>
              <w:spacing w:after="0" w:line="259" w:lineRule="auto"/>
              <w:ind w:left="2" w:firstLine="0"/>
              <w:rPr>
                <w:lang w:val="cy-GB"/>
              </w:rPr>
            </w:pPr>
            <w:proofErr w:type="spellStart"/>
            <w:r w:rsidRPr="007B5EF4">
              <w:rPr>
                <w:rFonts w:eastAsia="Calibri"/>
                <w:i/>
                <w:lang w:val="cy-GB"/>
              </w:rPr>
              <w:t>Argynnis</w:t>
            </w:r>
            <w:proofErr w:type="spellEnd"/>
            <w:r w:rsidRPr="007B5EF4">
              <w:rPr>
                <w:rFonts w:eastAsia="Calibri"/>
                <w:i/>
                <w:lang w:val="cy-GB"/>
              </w:rPr>
              <w:t xml:space="preserve"> </w:t>
            </w:r>
            <w:proofErr w:type="spellStart"/>
            <w:r w:rsidRPr="007B5EF4">
              <w:rPr>
                <w:rFonts w:eastAsia="Calibri"/>
                <w:i/>
                <w:lang w:val="cy-GB"/>
              </w:rPr>
              <w:t>adippe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902DD4" w14:textId="107143E3" w:rsidR="00AB78CF" w:rsidRPr="007B5EF4" w:rsidRDefault="00821A8B">
            <w:pPr>
              <w:spacing w:after="0" w:line="259" w:lineRule="auto"/>
              <w:ind w:left="0" w:firstLine="0"/>
              <w:rPr>
                <w:lang w:val="cy-GB"/>
              </w:rPr>
            </w:pPr>
            <w:r w:rsidRPr="007B5EF4">
              <w:rPr>
                <w:rFonts w:eastAsia="Calibri"/>
                <w:lang w:val="cy-GB"/>
              </w:rPr>
              <w:t>Brith brown</w:t>
            </w:r>
            <w:r w:rsidR="00946F76" w:rsidRPr="007B5EF4">
              <w:rPr>
                <w:rFonts w:eastAsia="Calibri"/>
                <w:b/>
                <w:sz w:val="20"/>
                <w:lang w:val="cy-GB"/>
              </w:rPr>
              <w:t xml:space="preserve"> </w:t>
            </w:r>
          </w:p>
        </w:tc>
      </w:tr>
      <w:tr w:rsidR="00AB78CF" w:rsidRPr="007B5EF4" w14:paraId="3E28DDCD"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C145B51" w14:textId="70617214" w:rsidR="00AB78CF" w:rsidRPr="007B5EF4" w:rsidRDefault="00821A8B">
            <w:pPr>
              <w:spacing w:after="0" w:line="259" w:lineRule="auto"/>
              <w:ind w:left="2" w:firstLine="0"/>
              <w:rPr>
                <w:lang w:val="cy-GB"/>
              </w:rPr>
            </w:pPr>
            <w:proofErr w:type="spellStart"/>
            <w:r w:rsidRPr="007B5EF4">
              <w:rPr>
                <w:rFonts w:eastAsia="Calibri"/>
                <w:i/>
                <w:lang w:val="cy-GB"/>
              </w:rPr>
              <w:t>Asilus</w:t>
            </w:r>
            <w:proofErr w:type="spellEnd"/>
            <w:r w:rsidRPr="007B5EF4">
              <w:rPr>
                <w:rFonts w:eastAsia="Calibri"/>
                <w:i/>
                <w:lang w:val="cy-GB"/>
              </w:rPr>
              <w:t xml:space="preserve"> </w:t>
            </w:r>
            <w:proofErr w:type="spellStart"/>
            <w:r w:rsidRPr="007B5EF4">
              <w:rPr>
                <w:rFonts w:eastAsia="Calibri"/>
                <w:i/>
                <w:lang w:val="cy-GB"/>
              </w:rPr>
              <w:t>crabroniformis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3FFFA0E" w14:textId="0BF92C65" w:rsidR="00AB78CF" w:rsidRPr="007B5EF4" w:rsidRDefault="00821A8B">
            <w:pPr>
              <w:spacing w:after="0" w:line="259" w:lineRule="auto"/>
              <w:ind w:left="0" w:firstLine="0"/>
              <w:rPr>
                <w:lang w:val="cy-GB"/>
              </w:rPr>
            </w:pPr>
            <w:r w:rsidRPr="007B5EF4">
              <w:rPr>
                <w:rFonts w:eastAsia="Calibri"/>
                <w:lang w:val="cy-GB"/>
              </w:rPr>
              <w:t>Picwnen</w:t>
            </w:r>
            <w:r w:rsidR="00946F76" w:rsidRPr="007B5EF4">
              <w:rPr>
                <w:rFonts w:eastAsia="Calibri"/>
                <w:b/>
                <w:sz w:val="20"/>
                <w:lang w:val="cy-GB"/>
              </w:rPr>
              <w:t xml:space="preserve"> </w:t>
            </w:r>
          </w:p>
        </w:tc>
      </w:tr>
      <w:tr w:rsidR="00AB78CF" w:rsidRPr="007B5EF4" w14:paraId="0767A971"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40D1DEE9" w14:textId="4763DE29" w:rsidR="00AB78CF" w:rsidRPr="007B5EF4" w:rsidRDefault="00821A8B">
            <w:pPr>
              <w:spacing w:after="0" w:line="259" w:lineRule="auto"/>
              <w:ind w:left="2" w:firstLine="0"/>
              <w:rPr>
                <w:lang w:val="cy-GB"/>
              </w:rPr>
            </w:pPr>
            <w:proofErr w:type="spellStart"/>
            <w:r w:rsidRPr="007B5EF4">
              <w:rPr>
                <w:rFonts w:eastAsia="Calibri"/>
                <w:i/>
                <w:lang w:val="cy-GB"/>
              </w:rPr>
              <w:t>Boloria</w:t>
            </w:r>
            <w:proofErr w:type="spellEnd"/>
            <w:r w:rsidRPr="007B5EF4">
              <w:rPr>
                <w:rFonts w:eastAsia="Calibri"/>
                <w:i/>
                <w:lang w:val="cy-GB"/>
              </w:rPr>
              <w:t xml:space="preserve"> </w:t>
            </w:r>
            <w:proofErr w:type="spellStart"/>
            <w:r w:rsidRPr="007B5EF4">
              <w:rPr>
                <w:rFonts w:eastAsia="Calibri"/>
                <w:i/>
                <w:lang w:val="cy-GB"/>
              </w:rPr>
              <w:t>euphrosyne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615787" w14:textId="2F7F7609" w:rsidR="00AB78CF" w:rsidRPr="007B5EF4" w:rsidRDefault="00821A8B">
            <w:pPr>
              <w:spacing w:after="0" w:line="259" w:lineRule="auto"/>
              <w:ind w:left="0" w:firstLine="0"/>
              <w:rPr>
                <w:lang w:val="cy-GB"/>
              </w:rPr>
            </w:pPr>
            <w:r w:rsidRPr="007B5EF4">
              <w:rPr>
                <w:rFonts w:eastAsia="Calibri"/>
                <w:lang w:val="cy-GB"/>
              </w:rPr>
              <w:t>Britheg berlog</w:t>
            </w:r>
            <w:r w:rsidR="00946F76" w:rsidRPr="007B5EF4">
              <w:rPr>
                <w:rFonts w:eastAsia="Calibri"/>
                <w:b/>
                <w:sz w:val="20"/>
                <w:lang w:val="cy-GB"/>
              </w:rPr>
              <w:t xml:space="preserve"> </w:t>
            </w:r>
          </w:p>
        </w:tc>
      </w:tr>
      <w:tr w:rsidR="00AB78CF" w:rsidRPr="007B5EF4" w14:paraId="46F67A79" w14:textId="77777777" w:rsidTr="00821A8B">
        <w:tc>
          <w:tcPr>
            <w:tcW w:w="2690" w:type="dxa"/>
            <w:tcBorders>
              <w:top w:val="single" w:sz="4" w:space="0" w:color="000000"/>
              <w:left w:val="single" w:sz="4" w:space="0" w:color="000000"/>
              <w:bottom w:val="single" w:sz="4" w:space="0" w:color="000000"/>
              <w:right w:val="single" w:sz="4" w:space="0" w:color="000000"/>
            </w:tcBorders>
            <w:vAlign w:val="bottom"/>
          </w:tcPr>
          <w:p w14:paraId="2EDC0DE6" w14:textId="78C0FF11" w:rsidR="00AB78CF" w:rsidRPr="007B5EF4" w:rsidRDefault="00821A8B">
            <w:pPr>
              <w:spacing w:after="0" w:line="259" w:lineRule="auto"/>
              <w:ind w:left="2" w:firstLine="0"/>
              <w:rPr>
                <w:lang w:val="cy-GB"/>
              </w:rPr>
            </w:pPr>
            <w:proofErr w:type="spellStart"/>
            <w:r w:rsidRPr="007B5EF4">
              <w:rPr>
                <w:rFonts w:eastAsia="Calibri"/>
                <w:i/>
                <w:lang w:val="cy-GB"/>
              </w:rPr>
              <w:t>Boloria</w:t>
            </w:r>
            <w:proofErr w:type="spellEnd"/>
            <w:r w:rsidRPr="007B5EF4">
              <w:rPr>
                <w:rFonts w:eastAsia="Calibri"/>
                <w:i/>
                <w:lang w:val="cy-GB"/>
              </w:rPr>
              <w:t xml:space="preserve"> </w:t>
            </w:r>
            <w:proofErr w:type="spellStart"/>
            <w:r w:rsidRPr="007B5EF4">
              <w:rPr>
                <w:rFonts w:eastAsia="Calibri"/>
                <w:i/>
                <w:lang w:val="cy-GB"/>
              </w:rPr>
              <w:t>selene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B0DECB9" w14:textId="4A34FAEB" w:rsidR="00AB78CF" w:rsidRPr="007B5EF4" w:rsidRDefault="00821A8B">
            <w:pPr>
              <w:spacing w:after="0" w:line="259" w:lineRule="auto"/>
              <w:ind w:left="0" w:firstLine="0"/>
              <w:rPr>
                <w:lang w:val="cy-GB"/>
              </w:rPr>
            </w:pPr>
            <w:r w:rsidRPr="007B5EF4">
              <w:rPr>
                <w:rFonts w:eastAsia="Calibri"/>
                <w:lang w:val="cy-GB"/>
              </w:rPr>
              <w:t>Brith perlog</w:t>
            </w:r>
            <w:r w:rsidR="00946F76" w:rsidRPr="007B5EF4">
              <w:rPr>
                <w:rFonts w:eastAsia="Calibri"/>
                <w:lang w:val="cy-GB"/>
              </w:rPr>
              <w:t xml:space="preserve"> </w:t>
            </w:r>
          </w:p>
          <w:p w14:paraId="703F4993" w14:textId="03BA061D" w:rsidR="00AB78CF" w:rsidRPr="007B5EF4" w:rsidRDefault="00821A8B">
            <w:pPr>
              <w:spacing w:after="0" w:line="259" w:lineRule="auto"/>
              <w:ind w:left="0" w:firstLine="0"/>
              <w:rPr>
                <w:lang w:val="cy-GB"/>
              </w:rPr>
            </w:pPr>
            <w:r w:rsidRPr="007B5EF4">
              <w:rPr>
                <w:rFonts w:eastAsia="Calibri"/>
                <w:lang w:val="cy-GB"/>
              </w:rPr>
              <w:t>bach</w:t>
            </w:r>
            <w:r w:rsidR="00946F76" w:rsidRPr="007B5EF4">
              <w:rPr>
                <w:rFonts w:eastAsia="Calibri"/>
                <w:b/>
                <w:sz w:val="20"/>
                <w:lang w:val="cy-GB"/>
              </w:rPr>
              <w:t xml:space="preserve"> </w:t>
            </w:r>
          </w:p>
        </w:tc>
      </w:tr>
      <w:tr w:rsidR="00AB78CF" w:rsidRPr="007B5EF4" w14:paraId="4EBAAB73"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78C54759" w14:textId="3480A267" w:rsidR="00AB78CF" w:rsidRPr="007B5EF4" w:rsidRDefault="00821A8B">
            <w:pPr>
              <w:spacing w:after="0" w:line="259" w:lineRule="auto"/>
              <w:ind w:left="2" w:firstLine="0"/>
              <w:rPr>
                <w:lang w:val="cy-GB"/>
              </w:rPr>
            </w:pPr>
            <w:proofErr w:type="spellStart"/>
            <w:r w:rsidRPr="007B5EF4">
              <w:rPr>
                <w:rFonts w:eastAsia="Calibri"/>
                <w:i/>
                <w:lang w:val="cy-GB"/>
              </w:rPr>
              <w:t>Bombus</w:t>
            </w:r>
            <w:proofErr w:type="spellEnd"/>
            <w:r w:rsidRPr="007B5EF4">
              <w:rPr>
                <w:rFonts w:eastAsia="Calibri"/>
                <w:i/>
                <w:lang w:val="cy-GB"/>
              </w:rPr>
              <w:t xml:space="preserve"> </w:t>
            </w:r>
            <w:proofErr w:type="spellStart"/>
            <w:r w:rsidRPr="007B5EF4">
              <w:rPr>
                <w:rFonts w:eastAsia="Calibri"/>
                <w:i/>
                <w:lang w:val="cy-GB"/>
              </w:rPr>
              <w:t>humilis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34F27E7" w14:textId="33D28369" w:rsidR="00AB78CF" w:rsidRPr="007B5EF4" w:rsidRDefault="00821A8B">
            <w:pPr>
              <w:spacing w:after="0" w:line="259" w:lineRule="auto"/>
              <w:ind w:left="0" w:firstLine="0"/>
              <w:rPr>
                <w:lang w:val="cy-GB"/>
              </w:rPr>
            </w:pPr>
            <w:r w:rsidRPr="007B5EF4">
              <w:rPr>
                <w:rFonts w:eastAsia="Calibri"/>
                <w:lang w:val="cy-GB"/>
              </w:rPr>
              <w:t xml:space="preserve">Cacynen </w:t>
            </w:r>
            <w:proofErr w:type="spellStart"/>
            <w:r w:rsidRPr="007B5EF4">
              <w:rPr>
                <w:rFonts w:eastAsia="Calibri"/>
                <w:lang w:val="cy-GB"/>
              </w:rPr>
              <w:t>dorchfrown</w:t>
            </w:r>
            <w:proofErr w:type="spellEnd"/>
            <w:r w:rsidR="00946F76" w:rsidRPr="007B5EF4">
              <w:rPr>
                <w:rFonts w:eastAsia="Calibri"/>
                <w:b/>
                <w:sz w:val="20"/>
                <w:lang w:val="cy-GB"/>
              </w:rPr>
              <w:t xml:space="preserve"> </w:t>
            </w:r>
          </w:p>
        </w:tc>
      </w:tr>
      <w:tr w:rsidR="00AB78CF" w:rsidRPr="007B5EF4" w14:paraId="6B7450E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A502F25" w14:textId="0A175835" w:rsidR="00AB78CF" w:rsidRPr="007B5EF4" w:rsidRDefault="00821A8B">
            <w:pPr>
              <w:spacing w:after="0" w:line="259" w:lineRule="auto"/>
              <w:ind w:left="2" w:firstLine="0"/>
              <w:rPr>
                <w:lang w:val="cy-GB"/>
              </w:rPr>
            </w:pPr>
            <w:proofErr w:type="spellStart"/>
            <w:r w:rsidRPr="007B5EF4">
              <w:rPr>
                <w:rFonts w:eastAsia="Calibri"/>
                <w:i/>
                <w:lang w:val="cy-GB"/>
              </w:rPr>
              <w:t>Brachylomia</w:t>
            </w:r>
            <w:proofErr w:type="spellEnd"/>
            <w:r w:rsidRPr="007B5EF4">
              <w:rPr>
                <w:rFonts w:eastAsia="Calibri"/>
                <w:i/>
                <w:lang w:val="cy-GB"/>
              </w:rPr>
              <w:t xml:space="preserve"> </w:t>
            </w:r>
            <w:proofErr w:type="spellStart"/>
            <w:r w:rsidRPr="007B5EF4">
              <w:rPr>
                <w:rFonts w:eastAsia="Calibri"/>
                <w:i/>
                <w:lang w:val="cy-GB"/>
              </w:rPr>
              <w:t>viminalis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12D8C83" w14:textId="51161192" w:rsidR="00AB78CF" w:rsidRPr="007B5EF4" w:rsidRDefault="00821A8B">
            <w:pPr>
              <w:spacing w:after="0" w:line="259" w:lineRule="auto"/>
              <w:ind w:left="0" w:firstLine="0"/>
              <w:rPr>
                <w:lang w:val="cy-GB"/>
              </w:rPr>
            </w:pPr>
            <w:proofErr w:type="spellStart"/>
            <w:r w:rsidRPr="007B5EF4">
              <w:rPr>
                <w:rFonts w:eastAsia="Calibri"/>
                <w:lang w:val="cy-GB"/>
              </w:rPr>
              <w:t>Gwargwlwm</w:t>
            </w:r>
            <w:proofErr w:type="spellEnd"/>
            <w:r w:rsidRPr="007B5EF4">
              <w:rPr>
                <w:rFonts w:eastAsia="Calibri"/>
                <w:lang w:val="cy-GB"/>
              </w:rPr>
              <w:t xml:space="preserve"> bach</w:t>
            </w:r>
            <w:r w:rsidR="00946F76" w:rsidRPr="007B5EF4">
              <w:rPr>
                <w:rFonts w:eastAsia="Calibri"/>
                <w:b/>
                <w:sz w:val="20"/>
                <w:lang w:val="cy-GB"/>
              </w:rPr>
              <w:t xml:space="preserve"> </w:t>
            </w:r>
          </w:p>
        </w:tc>
      </w:tr>
      <w:tr w:rsidR="00AB78CF" w:rsidRPr="007B5EF4" w14:paraId="6C7E7EFA"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850D3E2" w14:textId="45AC8D5B" w:rsidR="00AB78CF" w:rsidRPr="007B5EF4" w:rsidRDefault="00821A8B">
            <w:pPr>
              <w:spacing w:after="0" w:line="259" w:lineRule="auto"/>
              <w:ind w:left="2" w:firstLine="0"/>
              <w:rPr>
                <w:lang w:val="cy-GB"/>
              </w:rPr>
            </w:pPr>
            <w:proofErr w:type="spellStart"/>
            <w:r w:rsidRPr="007B5EF4">
              <w:rPr>
                <w:rFonts w:eastAsia="Calibri"/>
                <w:i/>
                <w:lang w:val="cy-GB"/>
              </w:rPr>
              <w:t>Caradrina</w:t>
            </w:r>
            <w:proofErr w:type="spellEnd"/>
            <w:r w:rsidRPr="007B5EF4">
              <w:rPr>
                <w:rFonts w:eastAsia="Calibri"/>
                <w:i/>
                <w:lang w:val="cy-GB"/>
              </w:rPr>
              <w:t xml:space="preserve"> </w:t>
            </w:r>
            <w:proofErr w:type="spellStart"/>
            <w:r w:rsidRPr="007B5EF4">
              <w:rPr>
                <w:rFonts w:eastAsia="Calibri"/>
                <w:i/>
                <w:lang w:val="cy-GB"/>
              </w:rPr>
              <w:t>morpheus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FDD6BD3" w14:textId="2B2F283B" w:rsidR="00AB78CF" w:rsidRPr="007B5EF4" w:rsidRDefault="00821A8B">
            <w:pPr>
              <w:spacing w:after="0" w:line="259" w:lineRule="auto"/>
              <w:ind w:left="0" w:firstLine="0"/>
              <w:rPr>
                <w:lang w:val="cy-GB"/>
              </w:rPr>
            </w:pPr>
            <w:r w:rsidRPr="007B5EF4">
              <w:rPr>
                <w:rFonts w:eastAsia="Calibri"/>
                <w:lang w:val="cy-GB"/>
              </w:rPr>
              <w:t>Gwladwr brith</w:t>
            </w:r>
            <w:r w:rsidR="00946F76" w:rsidRPr="007B5EF4">
              <w:rPr>
                <w:rFonts w:eastAsia="Calibri"/>
                <w:b/>
                <w:sz w:val="20"/>
                <w:lang w:val="cy-GB"/>
              </w:rPr>
              <w:t xml:space="preserve"> </w:t>
            </w:r>
          </w:p>
        </w:tc>
      </w:tr>
      <w:tr w:rsidR="00AB78CF" w:rsidRPr="007B5EF4" w14:paraId="54822F92"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4BDA2A71" w14:textId="3A48CA0D" w:rsidR="00AB78CF" w:rsidRPr="007B5EF4" w:rsidRDefault="00821A8B">
            <w:pPr>
              <w:spacing w:after="0" w:line="259" w:lineRule="auto"/>
              <w:ind w:left="2" w:firstLine="0"/>
              <w:rPr>
                <w:lang w:val="cy-GB"/>
              </w:rPr>
            </w:pPr>
            <w:proofErr w:type="spellStart"/>
            <w:r w:rsidRPr="007B5EF4">
              <w:rPr>
                <w:rFonts w:eastAsia="Calibri"/>
                <w:i/>
                <w:lang w:val="cy-GB"/>
              </w:rPr>
              <w:t>Celaena</w:t>
            </w:r>
            <w:proofErr w:type="spellEnd"/>
            <w:r w:rsidRPr="007B5EF4">
              <w:rPr>
                <w:rFonts w:eastAsia="Calibri"/>
                <w:i/>
                <w:lang w:val="cy-GB"/>
              </w:rPr>
              <w:t xml:space="preserve"> </w:t>
            </w:r>
            <w:proofErr w:type="spellStart"/>
            <w:r w:rsidRPr="007B5EF4">
              <w:rPr>
                <w:rFonts w:eastAsia="Calibri"/>
                <w:i/>
                <w:lang w:val="cy-GB"/>
              </w:rPr>
              <w:t>haworthii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B9B0101" w14:textId="57ABA0A4" w:rsidR="00AB78CF" w:rsidRPr="007B5EF4" w:rsidRDefault="00821A8B">
            <w:pPr>
              <w:spacing w:after="0" w:line="259" w:lineRule="auto"/>
              <w:ind w:left="0" w:firstLine="0"/>
              <w:rPr>
                <w:lang w:val="cy-GB"/>
              </w:rPr>
            </w:pPr>
            <w:r w:rsidRPr="007B5EF4">
              <w:rPr>
                <w:rFonts w:eastAsia="Calibri"/>
                <w:lang w:val="cy-GB"/>
              </w:rPr>
              <w:t>Gwyfyn plu’r gweunydd</w:t>
            </w:r>
            <w:r w:rsidR="00946F76" w:rsidRPr="007B5EF4">
              <w:rPr>
                <w:rFonts w:eastAsia="Calibri"/>
                <w:b/>
                <w:sz w:val="20"/>
                <w:lang w:val="cy-GB"/>
              </w:rPr>
              <w:t xml:space="preserve"> </w:t>
            </w:r>
          </w:p>
        </w:tc>
      </w:tr>
      <w:tr w:rsidR="00AB78CF" w:rsidRPr="007B5EF4" w14:paraId="3EDAE222"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167D453" w14:textId="6FEF5D1C" w:rsidR="00AB78CF" w:rsidRPr="007B5EF4" w:rsidRDefault="00821A8B">
            <w:pPr>
              <w:spacing w:after="0" w:line="259" w:lineRule="auto"/>
              <w:ind w:left="2" w:firstLine="0"/>
              <w:rPr>
                <w:lang w:val="cy-GB"/>
              </w:rPr>
            </w:pPr>
            <w:proofErr w:type="spellStart"/>
            <w:r w:rsidRPr="007B5EF4">
              <w:rPr>
                <w:rFonts w:eastAsia="Calibri"/>
                <w:i/>
                <w:lang w:val="cy-GB"/>
              </w:rPr>
              <w:t>Ceramica</w:t>
            </w:r>
            <w:proofErr w:type="spellEnd"/>
            <w:r w:rsidRPr="007B5EF4">
              <w:rPr>
                <w:rFonts w:eastAsia="Calibri"/>
                <w:i/>
                <w:lang w:val="cy-GB"/>
              </w:rPr>
              <w:t xml:space="preserve"> pisi</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49374A" w14:textId="7B0367C2" w:rsidR="00AB78CF" w:rsidRPr="007B5EF4" w:rsidRDefault="00821A8B">
            <w:pPr>
              <w:spacing w:after="0" w:line="259" w:lineRule="auto"/>
              <w:ind w:left="0" w:firstLine="0"/>
              <w:rPr>
                <w:lang w:val="cy-GB"/>
              </w:rPr>
            </w:pPr>
            <w:r w:rsidRPr="007B5EF4">
              <w:rPr>
                <w:rFonts w:eastAsia="Calibri"/>
                <w:lang w:val="cy-GB"/>
              </w:rPr>
              <w:t>Gwyfyn banadl</w:t>
            </w:r>
            <w:r w:rsidR="00946F76" w:rsidRPr="007B5EF4">
              <w:rPr>
                <w:rFonts w:eastAsia="Calibri"/>
                <w:b/>
                <w:sz w:val="20"/>
                <w:lang w:val="cy-GB"/>
              </w:rPr>
              <w:t xml:space="preserve"> </w:t>
            </w:r>
          </w:p>
        </w:tc>
      </w:tr>
      <w:tr w:rsidR="00AB78CF" w:rsidRPr="007B5EF4" w14:paraId="67EF4455"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E21FA6E" w14:textId="27908807" w:rsidR="00AB78CF" w:rsidRPr="007B5EF4" w:rsidRDefault="00821A8B">
            <w:pPr>
              <w:spacing w:after="0" w:line="259" w:lineRule="auto"/>
              <w:ind w:left="2" w:firstLine="0"/>
              <w:rPr>
                <w:lang w:val="cy-GB"/>
              </w:rPr>
            </w:pPr>
            <w:proofErr w:type="spellStart"/>
            <w:r w:rsidRPr="007B5EF4">
              <w:rPr>
                <w:rFonts w:eastAsia="Calibri"/>
                <w:i/>
                <w:lang w:val="cy-GB"/>
              </w:rPr>
              <w:t>Chiasmia</w:t>
            </w:r>
            <w:proofErr w:type="spellEnd"/>
            <w:r w:rsidRPr="007B5EF4">
              <w:rPr>
                <w:rFonts w:eastAsia="Calibri"/>
                <w:i/>
                <w:lang w:val="cy-GB"/>
              </w:rPr>
              <w:t xml:space="preserve"> </w:t>
            </w:r>
            <w:proofErr w:type="spellStart"/>
            <w:r w:rsidRPr="007B5EF4">
              <w:rPr>
                <w:rFonts w:eastAsia="Calibri"/>
                <w:i/>
                <w:lang w:val="cy-GB"/>
              </w:rPr>
              <w:t>clathrata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914420" w14:textId="3BDB7B06" w:rsidR="00AB78CF" w:rsidRPr="007B5EF4" w:rsidRDefault="00821A8B">
            <w:pPr>
              <w:spacing w:after="0" w:line="259" w:lineRule="auto"/>
              <w:ind w:left="0" w:firstLine="0"/>
              <w:rPr>
                <w:lang w:val="cy-GB"/>
              </w:rPr>
            </w:pPr>
            <w:r w:rsidRPr="007B5EF4">
              <w:rPr>
                <w:rFonts w:eastAsia="Calibri"/>
                <w:lang w:val="cy-GB"/>
              </w:rPr>
              <w:t>Seffyr delltog</w:t>
            </w:r>
            <w:r w:rsidR="00946F76" w:rsidRPr="007B5EF4">
              <w:rPr>
                <w:rFonts w:eastAsia="Calibri"/>
                <w:b/>
                <w:sz w:val="20"/>
                <w:lang w:val="cy-GB"/>
              </w:rPr>
              <w:t xml:space="preserve"> </w:t>
            </w:r>
          </w:p>
        </w:tc>
      </w:tr>
      <w:tr w:rsidR="00AB78CF" w:rsidRPr="007B5EF4" w14:paraId="0AC399B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11D605F" w14:textId="484A1D81" w:rsidR="00AB78CF" w:rsidRPr="007B5EF4" w:rsidRDefault="00821A8B">
            <w:pPr>
              <w:spacing w:after="0" w:line="259" w:lineRule="auto"/>
              <w:ind w:left="2" w:firstLine="0"/>
              <w:rPr>
                <w:lang w:val="cy-GB"/>
              </w:rPr>
            </w:pPr>
            <w:proofErr w:type="spellStart"/>
            <w:r w:rsidRPr="007B5EF4">
              <w:rPr>
                <w:rFonts w:eastAsia="Calibri"/>
                <w:i/>
                <w:lang w:val="cy-GB"/>
              </w:rPr>
              <w:t>Cirrhia</w:t>
            </w:r>
            <w:proofErr w:type="spellEnd"/>
            <w:r w:rsidRPr="007B5EF4">
              <w:rPr>
                <w:rFonts w:eastAsia="Calibri"/>
                <w:i/>
                <w:lang w:val="cy-GB"/>
              </w:rPr>
              <w:t xml:space="preserve"> </w:t>
            </w:r>
            <w:proofErr w:type="spellStart"/>
            <w:r w:rsidRPr="007B5EF4">
              <w:rPr>
                <w:rFonts w:eastAsia="Calibri"/>
                <w:i/>
                <w:lang w:val="cy-GB"/>
              </w:rPr>
              <w:t>icteritia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070124" w14:textId="5A5A39A5" w:rsidR="00AB78CF" w:rsidRPr="007B5EF4" w:rsidRDefault="00821A8B">
            <w:pPr>
              <w:spacing w:after="0" w:line="259" w:lineRule="auto"/>
              <w:ind w:left="0" w:firstLine="0"/>
              <w:rPr>
                <w:lang w:val="cy-GB"/>
              </w:rPr>
            </w:pPr>
            <w:r w:rsidRPr="007B5EF4">
              <w:rPr>
                <w:rFonts w:eastAsia="Calibri"/>
                <w:lang w:val="cy-GB"/>
              </w:rPr>
              <w:t>Melyn penfelyn</w:t>
            </w:r>
            <w:r w:rsidR="00946F76" w:rsidRPr="007B5EF4">
              <w:rPr>
                <w:rFonts w:eastAsia="Calibri"/>
                <w:b/>
                <w:sz w:val="20"/>
                <w:lang w:val="cy-GB"/>
              </w:rPr>
              <w:t xml:space="preserve"> </w:t>
            </w:r>
          </w:p>
        </w:tc>
      </w:tr>
      <w:tr w:rsidR="00AB78CF" w:rsidRPr="007B5EF4" w14:paraId="04DAC950"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CEDFBCC" w14:textId="23718595" w:rsidR="00AB78CF" w:rsidRPr="007B5EF4" w:rsidRDefault="00821A8B">
            <w:pPr>
              <w:spacing w:after="0" w:line="259" w:lineRule="auto"/>
              <w:ind w:left="2" w:firstLine="0"/>
              <w:rPr>
                <w:lang w:val="cy-GB"/>
              </w:rPr>
            </w:pPr>
            <w:proofErr w:type="spellStart"/>
            <w:r w:rsidRPr="007B5EF4">
              <w:rPr>
                <w:rFonts w:eastAsia="Calibri"/>
                <w:i/>
                <w:lang w:val="cy-GB"/>
              </w:rPr>
              <w:lastRenderedPageBreak/>
              <w:t>Coenonympha</w:t>
            </w:r>
            <w:proofErr w:type="spellEnd"/>
            <w:r w:rsidRPr="007B5EF4">
              <w:rPr>
                <w:rFonts w:eastAsia="Calibri"/>
                <w:i/>
                <w:lang w:val="cy-GB"/>
              </w:rPr>
              <w:t xml:space="preserve"> </w:t>
            </w:r>
            <w:proofErr w:type="spellStart"/>
            <w:r w:rsidRPr="007B5EF4">
              <w:rPr>
                <w:rFonts w:eastAsia="Calibri"/>
                <w:i/>
                <w:lang w:val="cy-GB"/>
              </w:rPr>
              <w:t>pamphilus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E1788F" w14:textId="0CF14DAB" w:rsidR="00AB78CF" w:rsidRPr="007B5EF4" w:rsidRDefault="00821A8B">
            <w:pPr>
              <w:spacing w:after="0" w:line="259" w:lineRule="auto"/>
              <w:ind w:left="0" w:firstLine="0"/>
              <w:rPr>
                <w:lang w:val="cy-GB"/>
              </w:rPr>
            </w:pPr>
            <w:proofErr w:type="spellStart"/>
            <w:r w:rsidRPr="007B5EF4">
              <w:rPr>
                <w:rFonts w:eastAsia="Calibri"/>
                <w:lang w:val="cy-GB"/>
              </w:rPr>
              <w:t>Gweirlöyn</w:t>
            </w:r>
            <w:proofErr w:type="spellEnd"/>
            <w:r w:rsidRPr="007B5EF4">
              <w:rPr>
                <w:rFonts w:eastAsia="Calibri"/>
                <w:lang w:val="cy-GB"/>
              </w:rPr>
              <w:t xml:space="preserve"> bach y waun</w:t>
            </w:r>
            <w:r w:rsidR="00946F76" w:rsidRPr="007B5EF4">
              <w:rPr>
                <w:rFonts w:eastAsia="Calibri"/>
                <w:b/>
                <w:sz w:val="20"/>
                <w:lang w:val="cy-GB"/>
              </w:rPr>
              <w:t xml:space="preserve"> </w:t>
            </w:r>
          </w:p>
        </w:tc>
      </w:tr>
      <w:tr w:rsidR="00AB78CF" w:rsidRPr="007B5EF4" w14:paraId="7B596DB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869C0DA" w14:textId="69F2A3CA" w:rsidR="00AB78CF" w:rsidRPr="007B5EF4" w:rsidRDefault="00821A8B">
            <w:pPr>
              <w:spacing w:after="0" w:line="259" w:lineRule="auto"/>
              <w:ind w:left="2" w:firstLine="0"/>
              <w:rPr>
                <w:lang w:val="cy-GB"/>
              </w:rPr>
            </w:pPr>
            <w:proofErr w:type="spellStart"/>
            <w:r w:rsidRPr="007B5EF4">
              <w:rPr>
                <w:rFonts w:eastAsia="Calibri"/>
                <w:i/>
                <w:lang w:val="cy-GB"/>
              </w:rPr>
              <w:t>Cossus</w:t>
            </w:r>
            <w:proofErr w:type="spellEnd"/>
            <w:r w:rsidRPr="007B5EF4">
              <w:rPr>
                <w:rFonts w:eastAsia="Calibri"/>
                <w:i/>
                <w:lang w:val="cy-GB"/>
              </w:rPr>
              <w:t xml:space="preserve"> </w:t>
            </w:r>
            <w:proofErr w:type="spellStart"/>
            <w:r w:rsidRPr="007B5EF4">
              <w:rPr>
                <w:rFonts w:eastAsia="Calibri"/>
                <w:i/>
                <w:lang w:val="cy-GB"/>
              </w:rPr>
              <w:t>cossus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C184D46" w14:textId="4FA59535" w:rsidR="00AB78CF" w:rsidRPr="007B5EF4" w:rsidRDefault="00821A8B">
            <w:pPr>
              <w:spacing w:after="0" w:line="259" w:lineRule="auto"/>
              <w:ind w:left="0" w:firstLine="0"/>
              <w:rPr>
                <w:lang w:val="cy-GB"/>
              </w:rPr>
            </w:pPr>
            <w:r w:rsidRPr="007B5EF4">
              <w:rPr>
                <w:rFonts w:eastAsia="Calibri"/>
                <w:lang w:val="cy-GB"/>
              </w:rPr>
              <w:t>Gwyfyn drewllyd</w:t>
            </w:r>
            <w:r w:rsidR="00946F76" w:rsidRPr="007B5EF4">
              <w:rPr>
                <w:rFonts w:eastAsia="Calibri"/>
                <w:b/>
                <w:sz w:val="20"/>
                <w:lang w:val="cy-GB"/>
              </w:rPr>
              <w:t xml:space="preserve"> </w:t>
            </w:r>
          </w:p>
        </w:tc>
      </w:tr>
      <w:tr w:rsidR="00AB78CF" w:rsidRPr="007B5EF4" w14:paraId="7AAAB481"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0D2E5EA" w14:textId="78FCFAD2" w:rsidR="00AB78CF" w:rsidRPr="007B5EF4" w:rsidRDefault="00821A8B">
            <w:pPr>
              <w:spacing w:after="0" w:line="259" w:lineRule="auto"/>
              <w:ind w:left="2" w:firstLine="0"/>
              <w:rPr>
                <w:lang w:val="cy-GB"/>
              </w:rPr>
            </w:pPr>
            <w:proofErr w:type="spellStart"/>
            <w:r w:rsidRPr="007B5EF4">
              <w:rPr>
                <w:rFonts w:eastAsia="Calibri"/>
                <w:i/>
                <w:lang w:val="cy-GB"/>
              </w:rPr>
              <w:t>Cupido</w:t>
            </w:r>
            <w:proofErr w:type="spellEnd"/>
            <w:r w:rsidRPr="007B5EF4">
              <w:rPr>
                <w:rFonts w:eastAsia="Calibri"/>
                <w:i/>
                <w:lang w:val="cy-GB"/>
              </w:rPr>
              <w:t xml:space="preserve"> </w:t>
            </w:r>
            <w:proofErr w:type="spellStart"/>
            <w:r w:rsidRPr="007B5EF4">
              <w:rPr>
                <w:rFonts w:eastAsia="Calibri"/>
                <w:i/>
                <w:lang w:val="cy-GB"/>
              </w:rPr>
              <w:t>minimus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CB1328" w14:textId="5D10181B" w:rsidR="00AB78CF" w:rsidRPr="007B5EF4" w:rsidRDefault="00821A8B">
            <w:pPr>
              <w:spacing w:after="0" w:line="259" w:lineRule="auto"/>
              <w:ind w:left="0" w:firstLine="0"/>
              <w:rPr>
                <w:lang w:val="cy-GB"/>
              </w:rPr>
            </w:pPr>
            <w:r w:rsidRPr="007B5EF4">
              <w:rPr>
                <w:rFonts w:eastAsia="Calibri"/>
                <w:lang w:val="cy-GB"/>
              </w:rPr>
              <w:t>Glesyn bach</w:t>
            </w:r>
            <w:r w:rsidR="00946F76" w:rsidRPr="007B5EF4">
              <w:rPr>
                <w:rFonts w:eastAsia="Calibri"/>
                <w:b/>
                <w:sz w:val="20"/>
                <w:lang w:val="cy-GB"/>
              </w:rPr>
              <w:t xml:space="preserve"> </w:t>
            </w:r>
          </w:p>
        </w:tc>
      </w:tr>
      <w:tr w:rsidR="00AB78CF" w:rsidRPr="007B5EF4" w14:paraId="721BA2ED"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1DBA3F1" w14:textId="4F7645E5" w:rsidR="00AB78CF" w:rsidRPr="007B5EF4" w:rsidRDefault="00821A8B">
            <w:pPr>
              <w:spacing w:after="0" w:line="259" w:lineRule="auto"/>
              <w:ind w:left="2" w:firstLine="0"/>
              <w:rPr>
                <w:lang w:val="cy-GB"/>
              </w:rPr>
            </w:pPr>
            <w:proofErr w:type="spellStart"/>
            <w:r w:rsidRPr="007B5EF4">
              <w:rPr>
                <w:rFonts w:eastAsia="Calibri"/>
                <w:i/>
                <w:lang w:val="cy-GB"/>
              </w:rPr>
              <w:t>Diarsia</w:t>
            </w:r>
            <w:proofErr w:type="spellEnd"/>
            <w:r w:rsidRPr="007B5EF4">
              <w:rPr>
                <w:rFonts w:eastAsia="Calibri"/>
                <w:i/>
                <w:lang w:val="cy-GB"/>
              </w:rPr>
              <w:t xml:space="preserve"> </w:t>
            </w:r>
            <w:proofErr w:type="spellStart"/>
            <w:r w:rsidRPr="007B5EF4">
              <w:rPr>
                <w:rFonts w:eastAsia="Calibri"/>
                <w:i/>
                <w:lang w:val="cy-GB"/>
              </w:rPr>
              <w:t>rubi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2CF764" w14:textId="2E2010E5" w:rsidR="00AB78CF" w:rsidRPr="007B5EF4" w:rsidRDefault="00821A8B">
            <w:pPr>
              <w:spacing w:after="0" w:line="259" w:lineRule="auto"/>
              <w:ind w:left="0" w:firstLine="0"/>
              <w:rPr>
                <w:lang w:val="cy-GB"/>
              </w:rPr>
            </w:pPr>
            <w:r w:rsidRPr="007B5EF4">
              <w:rPr>
                <w:rFonts w:eastAsia="Calibri"/>
                <w:lang w:val="cy-GB"/>
              </w:rPr>
              <w:t>Smotyn sgwâr bach</w:t>
            </w:r>
            <w:r w:rsidR="00946F76" w:rsidRPr="007B5EF4">
              <w:rPr>
                <w:rFonts w:eastAsia="Calibri"/>
                <w:b/>
                <w:sz w:val="20"/>
                <w:lang w:val="cy-GB"/>
              </w:rPr>
              <w:t xml:space="preserve"> </w:t>
            </w:r>
          </w:p>
        </w:tc>
      </w:tr>
      <w:tr w:rsidR="00AB78CF" w:rsidRPr="007B5EF4" w14:paraId="10AEA5A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94648A6" w14:textId="4CA9696F" w:rsidR="00AB78CF" w:rsidRPr="007B5EF4" w:rsidRDefault="00821A8B">
            <w:pPr>
              <w:spacing w:after="0" w:line="259" w:lineRule="auto"/>
              <w:ind w:left="2" w:firstLine="0"/>
              <w:rPr>
                <w:lang w:val="cy-GB"/>
              </w:rPr>
            </w:pPr>
            <w:proofErr w:type="spellStart"/>
            <w:r w:rsidRPr="007B5EF4">
              <w:rPr>
                <w:rFonts w:eastAsia="Calibri"/>
                <w:i/>
                <w:lang w:val="cy-GB"/>
              </w:rPr>
              <w:t>Donacia</w:t>
            </w:r>
            <w:proofErr w:type="spellEnd"/>
            <w:r w:rsidRPr="007B5EF4">
              <w:rPr>
                <w:rFonts w:eastAsia="Calibri"/>
                <w:i/>
                <w:lang w:val="cy-GB"/>
              </w:rPr>
              <w:t xml:space="preserve"> </w:t>
            </w:r>
            <w:proofErr w:type="spellStart"/>
            <w:r w:rsidRPr="007B5EF4">
              <w:rPr>
                <w:rFonts w:eastAsia="Calibri"/>
                <w:i/>
                <w:lang w:val="cy-GB"/>
              </w:rPr>
              <w:t>bicolora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85DC72C" w14:textId="708B707C" w:rsidR="00AB78CF" w:rsidRPr="007B5EF4" w:rsidRDefault="00821A8B">
            <w:pPr>
              <w:spacing w:after="0" w:line="259" w:lineRule="auto"/>
              <w:ind w:left="0" w:firstLine="0"/>
              <w:rPr>
                <w:lang w:val="cy-GB"/>
              </w:rPr>
            </w:pPr>
            <w:r w:rsidRPr="007B5EF4">
              <w:rPr>
                <w:rFonts w:eastAsia="Calibri"/>
                <w:lang w:val="cy-GB"/>
              </w:rPr>
              <w:t xml:space="preserve">Chwilen </w:t>
            </w:r>
            <w:proofErr w:type="spellStart"/>
            <w:r w:rsidRPr="007B5EF4">
              <w:rPr>
                <w:rFonts w:eastAsia="Calibri"/>
                <w:lang w:val="cy-GB"/>
              </w:rPr>
              <w:t>ddeuliw</w:t>
            </w:r>
            <w:proofErr w:type="spellEnd"/>
            <w:r w:rsidRPr="007B5EF4">
              <w:rPr>
                <w:rFonts w:eastAsia="Calibri"/>
                <w:lang w:val="cy-GB"/>
              </w:rPr>
              <w:t xml:space="preserve"> y cyrs</w:t>
            </w:r>
            <w:r w:rsidR="00946F76" w:rsidRPr="007B5EF4">
              <w:rPr>
                <w:rFonts w:eastAsia="Calibri"/>
                <w:b/>
                <w:sz w:val="20"/>
                <w:lang w:val="cy-GB"/>
              </w:rPr>
              <w:t xml:space="preserve"> </w:t>
            </w:r>
          </w:p>
        </w:tc>
      </w:tr>
      <w:tr w:rsidR="00AB78CF" w:rsidRPr="007B5EF4" w14:paraId="37E7F511"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1716844A" w14:textId="05B01060" w:rsidR="00AB78CF" w:rsidRPr="007B5EF4" w:rsidRDefault="00821A8B">
            <w:pPr>
              <w:spacing w:after="0" w:line="259" w:lineRule="auto"/>
              <w:ind w:left="2" w:firstLine="0"/>
              <w:rPr>
                <w:lang w:val="cy-GB"/>
              </w:rPr>
            </w:pPr>
            <w:proofErr w:type="spellStart"/>
            <w:r w:rsidRPr="007B5EF4">
              <w:rPr>
                <w:rFonts w:eastAsia="Calibri"/>
                <w:i/>
                <w:lang w:val="cy-GB"/>
              </w:rPr>
              <w:t>Ecliptopera</w:t>
            </w:r>
            <w:proofErr w:type="spellEnd"/>
            <w:r w:rsidRPr="007B5EF4">
              <w:rPr>
                <w:rFonts w:eastAsia="Calibri"/>
                <w:i/>
                <w:lang w:val="cy-GB"/>
              </w:rPr>
              <w:t xml:space="preserve"> </w:t>
            </w:r>
            <w:proofErr w:type="spellStart"/>
            <w:r w:rsidRPr="007B5EF4">
              <w:rPr>
                <w:rFonts w:eastAsia="Calibri"/>
                <w:i/>
                <w:lang w:val="cy-GB"/>
              </w:rPr>
              <w:t>silaceata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DDC553" w14:textId="5DF3E8D6" w:rsidR="00AB78CF" w:rsidRPr="007B5EF4" w:rsidRDefault="00821A8B">
            <w:pPr>
              <w:spacing w:after="0" w:line="259" w:lineRule="auto"/>
              <w:ind w:left="0" w:firstLine="0"/>
              <w:rPr>
                <w:lang w:val="cy-GB"/>
              </w:rPr>
            </w:pPr>
            <w:r w:rsidRPr="007B5EF4">
              <w:rPr>
                <w:rFonts w:eastAsia="Calibri"/>
                <w:lang w:val="cy-GB"/>
              </w:rPr>
              <w:t>Ffenics bach</w:t>
            </w:r>
            <w:r w:rsidR="00946F76" w:rsidRPr="007B5EF4">
              <w:rPr>
                <w:rFonts w:eastAsia="Calibri"/>
                <w:b/>
                <w:sz w:val="20"/>
                <w:lang w:val="cy-GB"/>
              </w:rPr>
              <w:t xml:space="preserve"> </w:t>
            </w:r>
          </w:p>
        </w:tc>
      </w:tr>
      <w:tr w:rsidR="00AB78CF" w:rsidRPr="007B5EF4" w14:paraId="73E1F91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8B166F0" w14:textId="188959FA" w:rsidR="00AB78CF" w:rsidRPr="007B5EF4" w:rsidRDefault="00821A8B">
            <w:pPr>
              <w:spacing w:after="0" w:line="259" w:lineRule="auto"/>
              <w:ind w:left="2" w:firstLine="0"/>
              <w:rPr>
                <w:lang w:val="cy-GB"/>
              </w:rPr>
            </w:pPr>
            <w:proofErr w:type="spellStart"/>
            <w:r w:rsidRPr="007B5EF4">
              <w:rPr>
                <w:rFonts w:eastAsia="Calibri"/>
                <w:i/>
                <w:lang w:val="cy-GB"/>
              </w:rPr>
              <w:t>Ennomos</w:t>
            </w:r>
            <w:proofErr w:type="spellEnd"/>
            <w:r w:rsidRPr="007B5EF4">
              <w:rPr>
                <w:rFonts w:eastAsia="Calibri"/>
                <w:i/>
                <w:lang w:val="cy-GB"/>
              </w:rPr>
              <w:t xml:space="preserve"> </w:t>
            </w:r>
            <w:proofErr w:type="spellStart"/>
            <w:r w:rsidRPr="007B5EF4">
              <w:rPr>
                <w:rFonts w:eastAsia="Calibri"/>
                <w:i/>
                <w:lang w:val="cy-GB"/>
              </w:rPr>
              <w:t>quercinaria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C6F642" w14:textId="048BA512" w:rsidR="00AB78CF" w:rsidRPr="007B5EF4" w:rsidRDefault="00821A8B">
            <w:pPr>
              <w:spacing w:after="0" w:line="259" w:lineRule="auto"/>
              <w:ind w:left="0" w:firstLine="0"/>
              <w:rPr>
                <w:lang w:val="cy-GB"/>
              </w:rPr>
            </w:pPr>
            <w:r w:rsidRPr="007B5EF4">
              <w:rPr>
                <w:rFonts w:eastAsia="Calibri"/>
                <w:lang w:val="cy-GB"/>
              </w:rPr>
              <w:t>Carpiog Awst</w:t>
            </w:r>
            <w:r w:rsidR="00946F76" w:rsidRPr="007B5EF4">
              <w:rPr>
                <w:rFonts w:eastAsia="Calibri"/>
                <w:b/>
                <w:sz w:val="20"/>
                <w:lang w:val="cy-GB"/>
              </w:rPr>
              <w:t xml:space="preserve"> </w:t>
            </w:r>
          </w:p>
        </w:tc>
      </w:tr>
      <w:tr w:rsidR="00AB78CF" w:rsidRPr="007B5EF4" w14:paraId="0193E0AD"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F1F0E7A" w14:textId="00D42862" w:rsidR="00AB78CF" w:rsidRPr="007B5EF4" w:rsidRDefault="00821A8B">
            <w:pPr>
              <w:spacing w:after="0" w:line="259" w:lineRule="auto"/>
              <w:ind w:left="2" w:firstLine="0"/>
              <w:rPr>
                <w:lang w:val="cy-GB"/>
              </w:rPr>
            </w:pPr>
            <w:proofErr w:type="spellStart"/>
            <w:r w:rsidRPr="007B5EF4">
              <w:rPr>
                <w:rFonts w:eastAsia="Calibri"/>
                <w:i/>
                <w:lang w:val="cy-GB"/>
              </w:rPr>
              <w:t>Epirrhoe</w:t>
            </w:r>
            <w:proofErr w:type="spellEnd"/>
            <w:r w:rsidRPr="007B5EF4">
              <w:rPr>
                <w:rFonts w:eastAsia="Calibri"/>
                <w:i/>
                <w:lang w:val="cy-GB"/>
              </w:rPr>
              <w:t xml:space="preserve"> </w:t>
            </w:r>
            <w:proofErr w:type="spellStart"/>
            <w:r w:rsidRPr="007B5EF4">
              <w:rPr>
                <w:rFonts w:eastAsia="Calibri"/>
                <w:i/>
                <w:lang w:val="cy-GB"/>
              </w:rPr>
              <w:t>galiata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7B2DAC" w14:textId="266E1D51" w:rsidR="00AB78CF" w:rsidRPr="007B5EF4" w:rsidRDefault="00821A8B">
            <w:pPr>
              <w:spacing w:after="0" w:line="259" w:lineRule="auto"/>
              <w:ind w:left="0" w:firstLine="0"/>
              <w:rPr>
                <w:lang w:val="cy-GB"/>
              </w:rPr>
            </w:pPr>
            <w:proofErr w:type="spellStart"/>
            <w:r w:rsidRPr="007B5EF4">
              <w:rPr>
                <w:rFonts w:eastAsia="Calibri"/>
                <w:lang w:val="cy-GB"/>
              </w:rPr>
              <w:t>Galium</w:t>
            </w:r>
            <w:proofErr w:type="spellEnd"/>
            <w:r w:rsidRPr="007B5EF4">
              <w:rPr>
                <w:rFonts w:eastAsia="Calibri"/>
                <w:lang w:val="cy-GB"/>
              </w:rPr>
              <w:t xml:space="preserve"> Carpet</w:t>
            </w:r>
            <w:r w:rsidR="00946F76" w:rsidRPr="007B5EF4">
              <w:rPr>
                <w:rFonts w:eastAsia="Calibri"/>
                <w:b/>
                <w:sz w:val="20"/>
                <w:lang w:val="cy-GB"/>
              </w:rPr>
              <w:t xml:space="preserve"> </w:t>
            </w:r>
          </w:p>
        </w:tc>
      </w:tr>
      <w:tr w:rsidR="00AB78CF" w:rsidRPr="007B5EF4" w14:paraId="1F2FEB04"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11F0160" w14:textId="428B5C67" w:rsidR="00AB78CF" w:rsidRPr="007B5EF4" w:rsidRDefault="00821A8B">
            <w:pPr>
              <w:spacing w:after="0" w:line="259" w:lineRule="auto"/>
              <w:ind w:left="2" w:firstLine="0"/>
              <w:rPr>
                <w:lang w:val="cy-GB"/>
              </w:rPr>
            </w:pPr>
            <w:proofErr w:type="spellStart"/>
            <w:r w:rsidRPr="007B5EF4">
              <w:rPr>
                <w:rFonts w:eastAsia="Calibri"/>
                <w:i/>
                <w:lang w:val="cy-GB"/>
              </w:rPr>
              <w:t>Erynnis</w:t>
            </w:r>
            <w:proofErr w:type="spellEnd"/>
            <w:r w:rsidRPr="007B5EF4">
              <w:rPr>
                <w:rFonts w:eastAsia="Calibri"/>
                <w:i/>
                <w:lang w:val="cy-GB"/>
              </w:rPr>
              <w:t xml:space="preserve"> tages</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848004" w14:textId="6D6AD812" w:rsidR="00AB78CF" w:rsidRPr="007B5EF4" w:rsidRDefault="00821A8B">
            <w:pPr>
              <w:spacing w:after="0" w:line="259" w:lineRule="auto"/>
              <w:ind w:left="0" w:firstLine="0"/>
              <w:rPr>
                <w:lang w:val="cy-GB"/>
              </w:rPr>
            </w:pPr>
            <w:r w:rsidRPr="007B5EF4">
              <w:rPr>
                <w:rFonts w:eastAsia="Calibri"/>
                <w:lang w:val="cy-GB"/>
              </w:rPr>
              <w:t>Gwibiwr llwyd</w:t>
            </w:r>
            <w:r w:rsidR="00946F76" w:rsidRPr="007B5EF4">
              <w:rPr>
                <w:rFonts w:eastAsia="Calibri"/>
                <w:b/>
                <w:sz w:val="20"/>
                <w:lang w:val="cy-GB"/>
              </w:rPr>
              <w:t xml:space="preserve"> </w:t>
            </w:r>
          </w:p>
        </w:tc>
      </w:tr>
      <w:tr w:rsidR="00AB78CF" w:rsidRPr="007B5EF4" w14:paraId="7DB32A9A"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C57B440" w14:textId="31E1C39B" w:rsidR="00AB78CF" w:rsidRPr="007B5EF4" w:rsidRDefault="00821A8B">
            <w:pPr>
              <w:spacing w:after="0" w:line="259" w:lineRule="auto"/>
              <w:ind w:left="2" w:firstLine="0"/>
              <w:rPr>
                <w:lang w:val="cy-GB"/>
              </w:rPr>
            </w:pPr>
            <w:proofErr w:type="spellStart"/>
            <w:r w:rsidRPr="007B5EF4">
              <w:rPr>
                <w:rFonts w:eastAsia="Calibri"/>
                <w:i/>
                <w:lang w:val="cy-GB"/>
              </w:rPr>
              <w:t>Eugnorisma</w:t>
            </w:r>
            <w:proofErr w:type="spellEnd"/>
            <w:r w:rsidRPr="007B5EF4">
              <w:rPr>
                <w:rFonts w:eastAsia="Calibri"/>
                <w:i/>
                <w:lang w:val="cy-GB"/>
              </w:rPr>
              <w:t xml:space="preserve"> </w:t>
            </w:r>
            <w:proofErr w:type="spellStart"/>
            <w:r w:rsidRPr="007B5EF4">
              <w:rPr>
                <w:rFonts w:eastAsia="Calibri"/>
                <w:i/>
                <w:lang w:val="cy-GB"/>
              </w:rPr>
              <w:t>glareosa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BAAACC8" w14:textId="24BE153B" w:rsidR="00AB78CF" w:rsidRPr="007B5EF4" w:rsidRDefault="00821A8B">
            <w:pPr>
              <w:spacing w:after="0" w:line="259" w:lineRule="auto"/>
              <w:ind w:left="0" w:firstLine="0"/>
              <w:rPr>
                <w:lang w:val="cy-GB"/>
              </w:rPr>
            </w:pPr>
            <w:r w:rsidRPr="007B5EF4">
              <w:rPr>
                <w:rFonts w:eastAsia="Calibri"/>
                <w:lang w:val="cy-GB"/>
              </w:rPr>
              <w:t>Gwladwr yr hydref</w:t>
            </w:r>
            <w:r w:rsidR="00946F76" w:rsidRPr="007B5EF4">
              <w:rPr>
                <w:rFonts w:eastAsia="Calibri"/>
                <w:b/>
                <w:sz w:val="20"/>
                <w:lang w:val="cy-GB"/>
              </w:rPr>
              <w:t xml:space="preserve"> </w:t>
            </w:r>
          </w:p>
        </w:tc>
      </w:tr>
      <w:tr w:rsidR="00AB78CF" w:rsidRPr="007B5EF4" w14:paraId="5AE6CAD3"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D764DC1" w14:textId="017D15F2" w:rsidR="00AB78CF" w:rsidRPr="007B5EF4" w:rsidRDefault="00821A8B">
            <w:pPr>
              <w:spacing w:after="0" w:line="259" w:lineRule="auto"/>
              <w:ind w:left="2" w:firstLine="0"/>
              <w:rPr>
                <w:lang w:val="cy-GB"/>
              </w:rPr>
            </w:pPr>
            <w:proofErr w:type="spellStart"/>
            <w:r w:rsidRPr="007B5EF4">
              <w:rPr>
                <w:rFonts w:eastAsia="Calibri"/>
                <w:i/>
                <w:lang w:val="cy-GB"/>
              </w:rPr>
              <w:t>Euphydryas</w:t>
            </w:r>
            <w:proofErr w:type="spellEnd"/>
            <w:r w:rsidRPr="007B5EF4">
              <w:rPr>
                <w:rFonts w:eastAsia="Calibri"/>
                <w:i/>
                <w:lang w:val="cy-GB"/>
              </w:rPr>
              <w:t xml:space="preserve"> </w:t>
            </w:r>
            <w:proofErr w:type="spellStart"/>
            <w:r w:rsidRPr="007B5EF4">
              <w:rPr>
                <w:rFonts w:eastAsia="Calibri"/>
                <w:i/>
                <w:lang w:val="cy-GB"/>
              </w:rPr>
              <w:t>aurinia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91D00A" w14:textId="6EF2A9C0" w:rsidR="00AB78CF" w:rsidRPr="007B5EF4" w:rsidRDefault="00821A8B">
            <w:pPr>
              <w:spacing w:after="0" w:line="259" w:lineRule="auto"/>
              <w:ind w:left="0" w:firstLine="0"/>
              <w:rPr>
                <w:lang w:val="cy-GB"/>
              </w:rPr>
            </w:pPr>
            <w:r w:rsidRPr="007B5EF4">
              <w:rPr>
                <w:rFonts w:eastAsia="Calibri"/>
                <w:lang w:val="cy-GB"/>
              </w:rPr>
              <w:t>Brith y gors</w:t>
            </w:r>
            <w:r w:rsidR="00946F76" w:rsidRPr="007B5EF4">
              <w:rPr>
                <w:rFonts w:eastAsia="Calibri"/>
                <w:b/>
                <w:sz w:val="20"/>
                <w:lang w:val="cy-GB"/>
              </w:rPr>
              <w:t xml:space="preserve"> </w:t>
            </w:r>
          </w:p>
        </w:tc>
      </w:tr>
      <w:tr w:rsidR="00AB78CF" w:rsidRPr="007B5EF4" w14:paraId="58E5300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2FFED85" w14:textId="03780BF7" w:rsidR="00AB78CF" w:rsidRPr="007B5EF4" w:rsidRDefault="00821A8B">
            <w:pPr>
              <w:spacing w:after="0" w:line="259" w:lineRule="auto"/>
              <w:ind w:left="2" w:firstLine="0"/>
              <w:rPr>
                <w:lang w:val="cy-GB"/>
              </w:rPr>
            </w:pPr>
            <w:proofErr w:type="spellStart"/>
            <w:r w:rsidRPr="007B5EF4">
              <w:rPr>
                <w:rFonts w:eastAsia="Calibri"/>
                <w:i/>
                <w:lang w:val="cy-GB"/>
              </w:rPr>
              <w:t>Euxoa</w:t>
            </w:r>
            <w:proofErr w:type="spellEnd"/>
            <w:r w:rsidRPr="007B5EF4">
              <w:rPr>
                <w:rFonts w:eastAsia="Calibri"/>
                <w:i/>
                <w:lang w:val="cy-GB"/>
              </w:rPr>
              <w:t xml:space="preserve"> </w:t>
            </w:r>
            <w:proofErr w:type="spellStart"/>
            <w:r w:rsidRPr="007B5EF4">
              <w:rPr>
                <w:rFonts w:eastAsia="Calibri"/>
                <w:i/>
                <w:lang w:val="cy-GB"/>
              </w:rPr>
              <w:t>nigricans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48049A" w14:textId="6BED1E14" w:rsidR="00AB78CF" w:rsidRPr="007B5EF4" w:rsidRDefault="00821A8B">
            <w:pPr>
              <w:spacing w:after="0" w:line="259" w:lineRule="auto"/>
              <w:ind w:left="0" w:firstLine="0"/>
              <w:rPr>
                <w:lang w:val="cy-GB"/>
              </w:rPr>
            </w:pPr>
            <w:r w:rsidRPr="007B5EF4">
              <w:rPr>
                <w:rFonts w:eastAsia="Calibri"/>
                <w:lang w:val="cy-GB"/>
              </w:rPr>
              <w:t>Dart y gerddi</w:t>
            </w:r>
            <w:r w:rsidR="00946F76" w:rsidRPr="007B5EF4">
              <w:rPr>
                <w:rFonts w:eastAsia="Calibri"/>
                <w:b/>
                <w:sz w:val="20"/>
                <w:lang w:val="cy-GB"/>
              </w:rPr>
              <w:t xml:space="preserve"> </w:t>
            </w:r>
          </w:p>
        </w:tc>
      </w:tr>
      <w:tr w:rsidR="00AB78CF" w:rsidRPr="007B5EF4" w14:paraId="3DC825F7"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B708390" w14:textId="7BF3172B" w:rsidR="00AB78CF" w:rsidRPr="007B5EF4" w:rsidRDefault="00821A8B">
            <w:pPr>
              <w:spacing w:after="0" w:line="259" w:lineRule="auto"/>
              <w:ind w:left="2" w:firstLine="0"/>
              <w:rPr>
                <w:lang w:val="cy-GB"/>
              </w:rPr>
            </w:pPr>
            <w:proofErr w:type="spellStart"/>
            <w:r w:rsidRPr="007B5EF4">
              <w:rPr>
                <w:rFonts w:eastAsia="Calibri"/>
                <w:i/>
                <w:lang w:val="cy-GB"/>
              </w:rPr>
              <w:t>Euxoa</w:t>
            </w:r>
            <w:proofErr w:type="spellEnd"/>
            <w:r w:rsidRPr="007B5EF4">
              <w:rPr>
                <w:rFonts w:eastAsia="Calibri"/>
                <w:i/>
                <w:lang w:val="cy-GB"/>
              </w:rPr>
              <w:t xml:space="preserve"> </w:t>
            </w:r>
            <w:proofErr w:type="spellStart"/>
            <w:r w:rsidRPr="007B5EF4">
              <w:rPr>
                <w:rFonts w:eastAsia="Calibri"/>
                <w:i/>
                <w:lang w:val="cy-GB"/>
              </w:rPr>
              <w:t>tritici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674114A" w14:textId="45ACD0FB" w:rsidR="00AB78CF" w:rsidRPr="007B5EF4" w:rsidRDefault="00821A8B">
            <w:pPr>
              <w:spacing w:after="0" w:line="259" w:lineRule="auto"/>
              <w:ind w:left="0" w:firstLine="0"/>
              <w:rPr>
                <w:lang w:val="cy-GB"/>
              </w:rPr>
            </w:pPr>
            <w:r w:rsidRPr="007B5EF4">
              <w:rPr>
                <w:rFonts w:eastAsia="Calibri"/>
                <w:lang w:val="cy-GB"/>
              </w:rPr>
              <w:t xml:space="preserve">Dart </w:t>
            </w:r>
            <w:proofErr w:type="spellStart"/>
            <w:r w:rsidRPr="007B5EF4">
              <w:rPr>
                <w:rFonts w:eastAsia="Calibri"/>
                <w:lang w:val="cy-GB"/>
              </w:rPr>
              <w:t>gwynresog</w:t>
            </w:r>
            <w:proofErr w:type="spellEnd"/>
            <w:r w:rsidR="00946F76" w:rsidRPr="007B5EF4">
              <w:rPr>
                <w:rFonts w:eastAsia="Calibri"/>
                <w:b/>
                <w:sz w:val="20"/>
                <w:lang w:val="cy-GB"/>
              </w:rPr>
              <w:t xml:space="preserve"> </w:t>
            </w:r>
          </w:p>
        </w:tc>
      </w:tr>
      <w:tr w:rsidR="00AB78CF" w:rsidRPr="007B5EF4" w14:paraId="7893CE84"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426545A7" w14:textId="758594C1" w:rsidR="00AB78CF" w:rsidRPr="007B5EF4" w:rsidRDefault="00821A8B">
            <w:pPr>
              <w:spacing w:after="0" w:line="259" w:lineRule="auto"/>
              <w:ind w:left="2" w:firstLine="0"/>
              <w:rPr>
                <w:lang w:val="cy-GB"/>
              </w:rPr>
            </w:pPr>
            <w:proofErr w:type="spellStart"/>
            <w:r w:rsidRPr="007B5EF4">
              <w:rPr>
                <w:rFonts w:eastAsia="Calibri"/>
                <w:i/>
                <w:lang w:val="cy-GB"/>
              </w:rPr>
              <w:t>Helotropha</w:t>
            </w:r>
            <w:proofErr w:type="spellEnd"/>
            <w:r w:rsidRPr="007B5EF4">
              <w:rPr>
                <w:rFonts w:eastAsia="Calibri"/>
                <w:i/>
                <w:lang w:val="cy-GB"/>
              </w:rPr>
              <w:t xml:space="preserve"> </w:t>
            </w:r>
            <w:proofErr w:type="spellStart"/>
            <w:r w:rsidRPr="007B5EF4">
              <w:rPr>
                <w:rFonts w:eastAsia="Calibri"/>
                <w:i/>
                <w:lang w:val="cy-GB"/>
              </w:rPr>
              <w:t>leucostigma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2DF81A" w14:textId="7E5C34F7" w:rsidR="00AB78CF" w:rsidRPr="007B5EF4" w:rsidRDefault="00821A8B">
            <w:pPr>
              <w:spacing w:after="0" w:line="259" w:lineRule="auto"/>
              <w:ind w:left="0" w:firstLine="0"/>
              <w:rPr>
                <w:lang w:val="cy-GB"/>
              </w:rPr>
            </w:pPr>
            <w:proofErr w:type="spellStart"/>
            <w:r w:rsidRPr="007B5EF4">
              <w:rPr>
                <w:rFonts w:eastAsia="Calibri"/>
                <w:lang w:val="cy-GB"/>
              </w:rPr>
              <w:t>Clustwyfyn</w:t>
            </w:r>
            <w:proofErr w:type="spellEnd"/>
            <w:r w:rsidRPr="007B5EF4">
              <w:rPr>
                <w:rFonts w:eastAsia="Calibri"/>
                <w:lang w:val="cy-GB"/>
              </w:rPr>
              <w:t xml:space="preserve"> </w:t>
            </w:r>
            <w:proofErr w:type="spellStart"/>
            <w:r w:rsidRPr="007B5EF4">
              <w:rPr>
                <w:rFonts w:eastAsia="Calibri"/>
                <w:lang w:val="cy-GB"/>
              </w:rPr>
              <w:t>cilgantog</w:t>
            </w:r>
            <w:proofErr w:type="spellEnd"/>
            <w:r w:rsidR="00946F76" w:rsidRPr="007B5EF4">
              <w:rPr>
                <w:rFonts w:eastAsia="Calibri"/>
                <w:b/>
                <w:sz w:val="20"/>
                <w:lang w:val="cy-GB"/>
              </w:rPr>
              <w:t xml:space="preserve"> </w:t>
            </w:r>
          </w:p>
        </w:tc>
      </w:tr>
      <w:tr w:rsidR="00AB78CF" w:rsidRPr="007B5EF4" w14:paraId="0C8EB02D"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9668C52" w14:textId="7D882E4A" w:rsidR="00AB78CF" w:rsidRPr="007B5EF4" w:rsidRDefault="00821A8B">
            <w:pPr>
              <w:spacing w:after="0" w:line="259" w:lineRule="auto"/>
              <w:ind w:left="2" w:firstLine="0"/>
              <w:rPr>
                <w:lang w:val="cy-GB"/>
              </w:rPr>
            </w:pPr>
            <w:proofErr w:type="spellStart"/>
            <w:r w:rsidRPr="007B5EF4">
              <w:rPr>
                <w:rFonts w:eastAsia="Calibri"/>
                <w:i/>
                <w:lang w:val="cy-GB"/>
              </w:rPr>
              <w:t>Hepialus</w:t>
            </w:r>
            <w:proofErr w:type="spellEnd"/>
            <w:r w:rsidRPr="007B5EF4">
              <w:rPr>
                <w:rFonts w:eastAsia="Calibri"/>
                <w:i/>
                <w:lang w:val="cy-GB"/>
              </w:rPr>
              <w:t xml:space="preserve"> </w:t>
            </w:r>
            <w:proofErr w:type="spellStart"/>
            <w:r w:rsidRPr="007B5EF4">
              <w:rPr>
                <w:rFonts w:eastAsia="Calibri"/>
                <w:i/>
                <w:lang w:val="cy-GB"/>
              </w:rPr>
              <w:t>humuli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22150F" w14:textId="7178BE2F" w:rsidR="00AB78CF" w:rsidRPr="007B5EF4" w:rsidRDefault="00821A8B">
            <w:pPr>
              <w:spacing w:after="0" w:line="259" w:lineRule="auto"/>
              <w:ind w:left="0" w:firstLine="0"/>
              <w:rPr>
                <w:lang w:val="cy-GB"/>
              </w:rPr>
            </w:pPr>
            <w:proofErr w:type="spellStart"/>
            <w:r w:rsidRPr="007B5EF4">
              <w:rPr>
                <w:rFonts w:eastAsia="Calibri"/>
                <w:lang w:val="cy-GB"/>
              </w:rPr>
              <w:t>Chwimwyfyn</w:t>
            </w:r>
            <w:proofErr w:type="spellEnd"/>
            <w:r w:rsidRPr="007B5EF4">
              <w:rPr>
                <w:rFonts w:eastAsia="Calibri"/>
                <w:lang w:val="cy-GB"/>
              </w:rPr>
              <w:t xml:space="preserve"> rhithiol</w:t>
            </w:r>
            <w:r w:rsidR="00946F76" w:rsidRPr="007B5EF4">
              <w:rPr>
                <w:rFonts w:eastAsia="Calibri"/>
                <w:b/>
                <w:sz w:val="20"/>
                <w:lang w:val="cy-GB"/>
              </w:rPr>
              <w:t xml:space="preserve"> </w:t>
            </w:r>
          </w:p>
        </w:tc>
      </w:tr>
      <w:tr w:rsidR="00AB78CF" w:rsidRPr="007B5EF4" w14:paraId="5C4063A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9096C03" w14:textId="66124532" w:rsidR="00AB78CF" w:rsidRPr="007B5EF4" w:rsidRDefault="00821A8B">
            <w:pPr>
              <w:spacing w:after="0" w:line="259" w:lineRule="auto"/>
              <w:ind w:left="2" w:firstLine="0"/>
              <w:rPr>
                <w:lang w:val="cy-GB"/>
              </w:rPr>
            </w:pPr>
            <w:proofErr w:type="spellStart"/>
            <w:r w:rsidRPr="007B5EF4">
              <w:rPr>
                <w:rFonts w:eastAsia="Calibri"/>
                <w:i/>
                <w:lang w:val="cy-GB"/>
              </w:rPr>
              <w:t>Hipparchia</w:t>
            </w:r>
            <w:proofErr w:type="spellEnd"/>
            <w:r w:rsidRPr="007B5EF4">
              <w:rPr>
                <w:rFonts w:eastAsia="Calibri"/>
                <w:i/>
                <w:lang w:val="cy-GB"/>
              </w:rPr>
              <w:t xml:space="preserve"> </w:t>
            </w:r>
            <w:proofErr w:type="spellStart"/>
            <w:r w:rsidRPr="007B5EF4">
              <w:rPr>
                <w:rFonts w:eastAsia="Calibri"/>
                <w:i/>
                <w:lang w:val="cy-GB"/>
              </w:rPr>
              <w:t>semele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819BBC" w14:textId="184D7D8A" w:rsidR="00AB78CF" w:rsidRPr="007B5EF4" w:rsidRDefault="00821A8B">
            <w:pPr>
              <w:spacing w:after="0" w:line="259" w:lineRule="auto"/>
              <w:ind w:left="0" w:firstLine="0"/>
              <w:rPr>
                <w:lang w:val="cy-GB"/>
              </w:rPr>
            </w:pPr>
            <w:r w:rsidRPr="007B5EF4">
              <w:rPr>
                <w:rFonts w:eastAsia="Calibri"/>
                <w:lang w:val="cy-GB"/>
              </w:rPr>
              <w:t>Iâr fach y graig</w:t>
            </w:r>
            <w:r w:rsidR="00946F76" w:rsidRPr="007B5EF4">
              <w:rPr>
                <w:rFonts w:eastAsia="Calibri"/>
                <w:b/>
                <w:sz w:val="20"/>
                <w:lang w:val="cy-GB"/>
              </w:rPr>
              <w:t xml:space="preserve"> </w:t>
            </w:r>
          </w:p>
        </w:tc>
      </w:tr>
      <w:tr w:rsidR="00AB78CF" w:rsidRPr="007B5EF4" w14:paraId="35A0049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D3C984D" w14:textId="7931E42D" w:rsidR="00AB78CF" w:rsidRPr="007B5EF4" w:rsidRDefault="00821A8B">
            <w:pPr>
              <w:spacing w:after="0" w:line="259" w:lineRule="auto"/>
              <w:ind w:left="2" w:firstLine="0"/>
              <w:rPr>
                <w:lang w:val="cy-GB"/>
              </w:rPr>
            </w:pPr>
            <w:proofErr w:type="spellStart"/>
            <w:r w:rsidRPr="007B5EF4">
              <w:rPr>
                <w:rFonts w:eastAsia="Calibri"/>
                <w:i/>
                <w:lang w:val="cy-GB"/>
              </w:rPr>
              <w:t>Hoplodrina</w:t>
            </w:r>
            <w:proofErr w:type="spellEnd"/>
            <w:r w:rsidRPr="007B5EF4">
              <w:rPr>
                <w:rFonts w:eastAsia="Calibri"/>
                <w:i/>
                <w:lang w:val="cy-GB"/>
              </w:rPr>
              <w:t xml:space="preserve"> </w:t>
            </w:r>
            <w:proofErr w:type="spellStart"/>
            <w:r w:rsidRPr="007B5EF4">
              <w:rPr>
                <w:rFonts w:eastAsia="Calibri"/>
                <w:i/>
                <w:lang w:val="cy-GB"/>
              </w:rPr>
              <w:t>blanda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8AB7B26" w14:textId="767E19EF" w:rsidR="00AB78CF" w:rsidRPr="007B5EF4" w:rsidRDefault="00821A8B">
            <w:pPr>
              <w:spacing w:after="0" w:line="259" w:lineRule="auto"/>
              <w:ind w:left="0" w:firstLine="0"/>
              <w:rPr>
                <w:lang w:val="cy-GB"/>
              </w:rPr>
            </w:pPr>
            <w:r w:rsidRPr="007B5EF4">
              <w:rPr>
                <w:rFonts w:eastAsia="Calibri"/>
                <w:lang w:val="cy-GB"/>
              </w:rPr>
              <w:t>Llwyd llyfn</w:t>
            </w:r>
            <w:r w:rsidR="00946F76" w:rsidRPr="007B5EF4">
              <w:rPr>
                <w:rFonts w:eastAsia="Calibri"/>
                <w:b/>
                <w:sz w:val="20"/>
                <w:lang w:val="cy-GB"/>
              </w:rPr>
              <w:t xml:space="preserve"> </w:t>
            </w:r>
          </w:p>
        </w:tc>
      </w:tr>
      <w:tr w:rsidR="00AB78CF" w:rsidRPr="007B5EF4" w14:paraId="583066A1"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6DE1ADB" w14:textId="049C7CFB" w:rsidR="00AB78CF" w:rsidRPr="007B5EF4" w:rsidRDefault="00821A8B">
            <w:pPr>
              <w:spacing w:after="0" w:line="259" w:lineRule="auto"/>
              <w:ind w:left="2" w:firstLine="0"/>
              <w:rPr>
                <w:lang w:val="cy-GB"/>
              </w:rPr>
            </w:pPr>
            <w:proofErr w:type="spellStart"/>
            <w:r w:rsidRPr="007B5EF4">
              <w:rPr>
                <w:rFonts w:eastAsia="Calibri"/>
                <w:i/>
                <w:lang w:val="cy-GB"/>
              </w:rPr>
              <w:t>Hydraecia</w:t>
            </w:r>
            <w:proofErr w:type="spellEnd"/>
            <w:r w:rsidRPr="007B5EF4">
              <w:rPr>
                <w:rFonts w:eastAsia="Calibri"/>
                <w:i/>
                <w:lang w:val="cy-GB"/>
              </w:rPr>
              <w:t xml:space="preserve"> </w:t>
            </w:r>
            <w:proofErr w:type="spellStart"/>
            <w:r w:rsidRPr="007B5EF4">
              <w:rPr>
                <w:rFonts w:eastAsia="Calibri"/>
                <w:i/>
                <w:lang w:val="cy-GB"/>
              </w:rPr>
              <w:t>micacea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1B92E42" w14:textId="1C3B4DA6" w:rsidR="00AB78CF" w:rsidRPr="007B5EF4" w:rsidRDefault="00821A8B">
            <w:pPr>
              <w:spacing w:after="0" w:line="259" w:lineRule="auto"/>
              <w:ind w:left="0" w:firstLine="0"/>
              <w:rPr>
                <w:lang w:val="cy-GB"/>
              </w:rPr>
            </w:pPr>
            <w:r w:rsidRPr="007B5EF4">
              <w:rPr>
                <w:rFonts w:eastAsia="Calibri"/>
                <w:lang w:val="cy-GB"/>
              </w:rPr>
              <w:t>Gwladwr gwridog</w:t>
            </w:r>
            <w:r w:rsidR="00946F76" w:rsidRPr="007B5EF4">
              <w:rPr>
                <w:rFonts w:eastAsia="Calibri"/>
                <w:b/>
                <w:sz w:val="20"/>
                <w:lang w:val="cy-GB"/>
              </w:rPr>
              <w:t xml:space="preserve"> </w:t>
            </w:r>
          </w:p>
        </w:tc>
      </w:tr>
      <w:tr w:rsidR="00AB78CF" w:rsidRPr="007B5EF4" w14:paraId="6666A2FE"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3DE015C" w14:textId="753BED17" w:rsidR="00AB78CF" w:rsidRPr="007B5EF4" w:rsidRDefault="00821A8B">
            <w:pPr>
              <w:spacing w:after="0" w:line="259" w:lineRule="auto"/>
              <w:ind w:left="2" w:firstLine="0"/>
              <w:rPr>
                <w:lang w:val="cy-GB"/>
              </w:rPr>
            </w:pPr>
            <w:proofErr w:type="spellStart"/>
            <w:r w:rsidRPr="007B5EF4">
              <w:rPr>
                <w:rFonts w:eastAsia="Calibri"/>
                <w:i/>
                <w:lang w:val="cy-GB"/>
              </w:rPr>
              <w:t>Lasiommata</w:t>
            </w:r>
            <w:proofErr w:type="spellEnd"/>
            <w:r w:rsidRPr="007B5EF4">
              <w:rPr>
                <w:rFonts w:eastAsia="Calibri"/>
                <w:i/>
                <w:lang w:val="cy-GB"/>
              </w:rPr>
              <w:t xml:space="preserve"> megera</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6E6FC38" w14:textId="7C3C13A5" w:rsidR="00AB78CF" w:rsidRPr="007B5EF4" w:rsidRDefault="00821A8B">
            <w:pPr>
              <w:spacing w:after="0" w:line="259" w:lineRule="auto"/>
              <w:ind w:left="0" w:firstLine="0"/>
              <w:rPr>
                <w:lang w:val="cy-GB"/>
              </w:rPr>
            </w:pPr>
            <w:proofErr w:type="spellStart"/>
            <w:r w:rsidRPr="007B5EF4">
              <w:rPr>
                <w:rFonts w:eastAsia="Calibri"/>
                <w:lang w:val="cy-GB"/>
              </w:rPr>
              <w:t>Gweirlöyn</w:t>
            </w:r>
            <w:proofErr w:type="spellEnd"/>
            <w:r w:rsidRPr="007B5EF4">
              <w:rPr>
                <w:rFonts w:eastAsia="Calibri"/>
                <w:lang w:val="cy-GB"/>
              </w:rPr>
              <w:t xml:space="preserve"> y cloddiau</w:t>
            </w:r>
            <w:r w:rsidR="00946F76" w:rsidRPr="007B5EF4">
              <w:rPr>
                <w:rFonts w:eastAsia="Calibri"/>
                <w:b/>
                <w:sz w:val="20"/>
                <w:lang w:val="cy-GB"/>
              </w:rPr>
              <w:t xml:space="preserve"> </w:t>
            </w:r>
          </w:p>
        </w:tc>
      </w:tr>
      <w:tr w:rsidR="00AB78CF" w:rsidRPr="007B5EF4" w14:paraId="3FF90C79"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A87E263" w14:textId="211F5670" w:rsidR="00AB78CF" w:rsidRPr="007B5EF4" w:rsidRDefault="00821A8B">
            <w:pPr>
              <w:spacing w:after="0" w:line="259" w:lineRule="auto"/>
              <w:ind w:left="2" w:firstLine="0"/>
              <w:rPr>
                <w:lang w:val="cy-GB"/>
              </w:rPr>
            </w:pPr>
            <w:proofErr w:type="spellStart"/>
            <w:r w:rsidRPr="007B5EF4">
              <w:rPr>
                <w:rFonts w:eastAsia="Calibri"/>
                <w:i/>
                <w:lang w:val="cy-GB"/>
              </w:rPr>
              <w:t>Leucania</w:t>
            </w:r>
            <w:proofErr w:type="spellEnd"/>
            <w:r w:rsidRPr="007B5EF4">
              <w:rPr>
                <w:rFonts w:eastAsia="Calibri"/>
                <w:i/>
                <w:lang w:val="cy-GB"/>
              </w:rPr>
              <w:t xml:space="preserve"> </w:t>
            </w:r>
            <w:proofErr w:type="spellStart"/>
            <w:r w:rsidRPr="007B5EF4">
              <w:rPr>
                <w:rFonts w:eastAsia="Calibri"/>
                <w:i/>
                <w:lang w:val="cy-GB"/>
              </w:rPr>
              <w:t>comma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04A9F6" w14:textId="263DACEB" w:rsidR="00AB78CF" w:rsidRPr="007B5EF4" w:rsidRDefault="00821A8B">
            <w:pPr>
              <w:spacing w:after="0" w:line="259" w:lineRule="auto"/>
              <w:ind w:left="0" w:firstLine="0"/>
              <w:rPr>
                <w:lang w:val="cy-GB"/>
              </w:rPr>
            </w:pPr>
            <w:proofErr w:type="spellStart"/>
            <w:r w:rsidRPr="007B5EF4">
              <w:rPr>
                <w:rFonts w:eastAsia="Calibri"/>
                <w:lang w:val="cy-GB"/>
              </w:rPr>
              <w:t>Gwensgod</w:t>
            </w:r>
            <w:proofErr w:type="spellEnd"/>
            <w:r w:rsidRPr="007B5EF4">
              <w:rPr>
                <w:rFonts w:eastAsia="Calibri"/>
                <w:lang w:val="cy-GB"/>
              </w:rPr>
              <w:t xml:space="preserve"> gwar rhesog</w:t>
            </w:r>
            <w:r w:rsidR="00946F76" w:rsidRPr="007B5EF4">
              <w:rPr>
                <w:rFonts w:eastAsia="Calibri"/>
                <w:b/>
                <w:sz w:val="20"/>
                <w:lang w:val="cy-GB"/>
              </w:rPr>
              <w:t xml:space="preserve"> </w:t>
            </w:r>
          </w:p>
        </w:tc>
      </w:tr>
      <w:tr w:rsidR="00AB78CF" w:rsidRPr="007B5EF4" w14:paraId="3B29660E"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50604A15" w14:textId="7EF513BF" w:rsidR="00AB78CF" w:rsidRPr="007B5EF4" w:rsidRDefault="00821A8B">
            <w:pPr>
              <w:spacing w:after="0" w:line="259" w:lineRule="auto"/>
              <w:ind w:left="2" w:firstLine="0"/>
              <w:rPr>
                <w:lang w:val="cy-GB"/>
              </w:rPr>
            </w:pPr>
            <w:proofErr w:type="spellStart"/>
            <w:r w:rsidRPr="007B5EF4">
              <w:rPr>
                <w:rFonts w:eastAsia="Calibri"/>
                <w:i/>
                <w:lang w:val="cy-GB"/>
              </w:rPr>
              <w:t>Litoligia</w:t>
            </w:r>
            <w:proofErr w:type="spellEnd"/>
            <w:r w:rsidRPr="007B5EF4">
              <w:rPr>
                <w:rFonts w:eastAsia="Calibri"/>
                <w:i/>
                <w:lang w:val="cy-GB"/>
              </w:rPr>
              <w:t xml:space="preserve"> </w:t>
            </w:r>
            <w:proofErr w:type="spellStart"/>
            <w:r w:rsidRPr="007B5EF4">
              <w:rPr>
                <w:rFonts w:eastAsia="Calibri"/>
                <w:i/>
                <w:lang w:val="cy-GB"/>
              </w:rPr>
              <w:t>literosa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06F673" w14:textId="6E60E26E" w:rsidR="00AB78CF" w:rsidRPr="007B5EF4" w:rsidRDefault="00821A8B">
            <w:pPr>
              <w:spacing w:after="0" w:line="259" w:lineRule="auto"/>
              <w:ind w:left="0" w:firstLine="0"/>
              <w:rPr>
                <w:lang w:val="cy-GB"/>
              </w:rPr>
            </w:pPr>
            <w:r w:rsidRPr="007B5EF4">
              <w:rPr>
                <w:rFonts w:eastAsia="Calibri"/>
                <w:lang w:val="cy-GB"/>
              </w:rPr>
              <w:t>Corrach gwridog</w:t>
            </w:r>
            <w:r w:rsidR="00946F76" w:rsidRPr="007B5EF4">
              <w:rPr>
                <w:rFonts w:eastAsia="Calibri"/>
                <w:b/>
                <w:sz w:val="20"/>
                <w:lang w:val="cy-GB"/>
              </w:rPr>
              <w:t xml:space="preserve"> </w:t>
            </w:r>
          </w:p>
        </w:tc>
      </w:tr>
      <w:tr w:rsidR="00AB78CF" w:rsidRPr="007B5EF4" w14:paraId="3E9538F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E3CFD7B" w14:textId="2098E390" w:rsidR="00AB78CF" w:rsidRPr="007B5EF4" w:rsidRDefault="00821A8B">
            <w:pPr>
              <w:spacing w:after="0" w:line="259" w:lineRule="auto"/>
              <w:ind w:left="2" w:firstLine="0"/>
              <w:rPr>
                <w:lang w:val="cy-GB"/>
              </w:rPr>
            </w:pPr>
            <w:proofErr w:type="spellStart"/>
            <w:r w:rsidRPr="007B5EF4">
              <w:rPr>
                <w:rFonts w:eastAsia="Calibri"/>
                <w:i/>
                <w:lang w:val="cy-GB"/>
              </w:rPr>
              <w:t>Lycia</w:t>
            </w:r>
            <w:proofErr w:type="spellEnd"/>
            <w:r w:rsidRPr="007B5EF4">
              <w:rPr>
                <w:rFonts w:eastAsia="Calibri"/>
                <w:i/>
                <w:lang w:val="cy-GB"/>
              </w:rPr>
              <w:t xml:space="preserve"> </w:t>
            </w:r>
            <w:proofErr w:type="spellStart"/>
            <w:r w:rsidRPr="007B5EF4">
              <w:rPr>
                <w:rFonts w:eastAsia="Calibri"/>
                <w:i/>
                <w:lang w:val="cy-GB"/>
              </w:rPr>
              <w:t>hirtaria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D51BB8" w14:textId="61A4BEBC" w:rsidR="00AB78CF" w:rsidRPr="007B5EF4" w:rsidRDefault="00821A8B">
            <w:pPr>
              <w:spacing w:after="0" w:line="259" w:lineRule="auto"/>
              <w:ind w:left="0" w:firstLine="0"/>
              <w:rPr>
                <w:lang w:val="cy-GB"/>
              </w:rPr>
            </w:pPr>
            <w:r w:rsidRPr="007B5EF4">
              <w:rPr>
                <w:rFonts w:eastAsia="Calibri"/>
                <w:lang w:val="cy-GB"/>
              </w:rPr>
              <w:t>Rhisglyn brith</w:t>
            </w:r>
            <w:r w:rsidR="00946F76" w:rsidRPr="007B5EF4">
              <w:rPr>
                <w:rFonts w:eastAsia="Calibri"/>
                <w:b/>
                <w:sz w:val="20"/>
                <w:lang w:val="cy-GB"/>
              </w:rPr>
              <w:t xml:space="preserve"> </w:t>
            </w:r>
          </w:p>
        </w:tc>
      </w:tr>
      <w:tr w:rsidR="00AB78CF" w:rsidRPr="007B5EF4" w14:paraId="1439D6C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7DB7FEE6" w14:textId="1EB2B2E9" w:rsidR="00AB78CF" w:rsidRPr="007B5EF4" w:rsidRDefault="00821A8B">
            <w:pPr>
              <w:spacing w:after="0" w:line="259" w:lineRule="auto"/>
              <w:ind w:left="2" w:firstLine="0"/>
              <w:rPr>
                <w:lang w:val="cy-GB"/>
              </w:rPr>
            </w:pPr>
            <w:proofErr w:type="spellStart"/>
            <w:r w:rsidRPr="007B5EF4">
              <w:rPr>
                <w:rFonts w:eastAsia="Calibri"/>
                <w:i/>
                <w:lang w:val="cy-GB"/>
              </w:rPr>
              <w:t>Malacosoma</w:t>
            </w:r>
            <w:proofErr w:type="spellEnd"/>
            <w:r w:rsidRPr="007B5EF4">
              <w:rPr>
                <w:rFonts w:eastAsia="Calibri"/>
                <w:i/>
                <w:lang w:val="cy-GB"/>
              </w:rPr>
              <w:t xml:space="preserve"> </w:t>
            </w:r>
            <w:proofErr w:type="spellStart"/>
            <w:r w:rsidRPr="007B5EF4">
              <w:rPr>
                <w:rFonts w:eastAsia="Calibri"/>
                <w:i/>
                <w:lang w:val="cy-GB"/>
              </w:rPr>
              <w:t>neustria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BAB837" w14:textId="6749883A" w:rsidR="00AB78CF" w:rsidRPr="007B5EF4" w:rsidRDefault="00821A8B">
            <w:pPr>
              <w:spacing w:after="0" w:line="259" w:lineRule="auto"/>
              <w:ind w:left="0" w:firstLine="0"/>
              <w:rPr>
                <w:lang w:val="cy-GB"/>
              </w:rPr>
            </w:pPr>
            <w:proofErr w:type="spellStart"/>
            <w:r w:rsidRPr="007B5EF4">
              <w:rPr>
                <w:rFonts w:eastAsia="Calibri"/>
                <w:lang w:val="cy-GB"/>
              </w:rPr>
              <w:t>Gwaswyfyn</w:t>
            </w:r>
            <w:proofErr w:type="spellEnd"/>
            <w:r w:rsidR="00946F76" w:rsidRPr="007B5EF4">
              <w:rPr>
                <w:rFonts w:eastAsia="Calibri"/>
                <w:b/>
                <w:sz w:val="20"/>
                <w:lang w:val="cy-GB"/>
              </w:rPr>
              <w:t xml:space="preserve"> </w:t>
            </w:r>
          </w:p>
        </w:tc>
      </w:tr>
      <w:tr w:rsidR="00AB78CF" w:rsidRPr="007B5EF4" w14:paraId="333056FB"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9F20829" w14:textId="01CA61FB" w:rsidR="00AB78CF" w:rsidRPr="007B5EF4" w:rsidRDefault="00821A8B">
            <w:pPr>
              <w:spacing w:after="0" w:line="259" w:lineRule="auto"/>
              <w:ind w:left="2" w:firstLine="0"/>
              <w:rPr>
                <w:lang w:val="cy-GB"/>
              </w:rPr>
            </w:pPr>
            <w:proofErr w:type="spellStart"/>
            <w:r w:rsidRPr="007B5EF4">
              <w:rPr>
                <w:rFonts w:eastAsia="Calibri"/>
                <w:i/>
                <w:lang w:val="cy-GB"/>
              </w:rPr>
              <w:t>Melanchra</w:t>
            </w:r>
            <w:proofErr w:type="spellEnd"/>
            <w:r w:rsidRPr="007B5EF4">
              <w:rPr>
                <w:rFonts w:eastAsia="Calibri"/>
                <w:i/>
                <w:lang w:val="cy-GB"/>
              </w:rPr>
              <w:t xml:space="preserve"> </w:t>
            </w:r>
            <w:proofErr w:type="spellStart"/>
            <w:r w:rsidRPr="007B5EF4">
              <w:rPr>
                <w:rFonts w:eastAsia="Calibri"/>
                <w:i/>
                <w:lang w:val="cy-GB"/>
              </w:rPr>
              <w:t>persicariae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2FBB47" w14:textId="23AE0B22" w:rsidR="00AB78CF" w:rsidRPr="007B5EF4" w:rsidRDefault="00821A8B">
            <w:pPr>
              <w:spacing w:after="0" w:line="259" w:lineRule="auto"/>
              <w:ind w:left="0" w:firstLine="0"/>
              <w:rPr>
                <w:lang w:val="cy-GB"/>
              </w:rPr>
            </w:pPr>
            <w:r w:rsidRPr="007B5EF4">
              <w:rPr>
                <w:rFonts w:eastAsia="Calibri"/>
                <w:lang w:val="cy-GB"/>
              </w:rPr>
              <w:t xml:space="preserve">Gwyfyn </w:t>
            </w:r>
            <w:proofErr w:type="spellStart"/>
            <w:r w:rsidRPr="007B5EF4">
              <w:rPr>
                <w:rFonts w:eastAsia="Calibri"/>
                <w:lang w:val="cy-GB"/>
              </w:rPr>
              <w:t>dotiog</w:t>
            </w:r>
            <w:proofErr w:type="spellEnd"/>
            <w:r w:rsidR="00946F76" w:rsidRPr="007B5EF4">
              <w:rPr>
                <w:rFonts w:eastAsia="Calibri"/>
                <w:b/>
                <w:sz w:val="20"/>
                <w:lang w:val="cy-GB"/>
              </w:rPr>
              <w:t xml:space="preserve"> </w:t>
            </w:r>
          </w:p>
        </w:tc>
      </w:tr>
      <w:tr w:rsidR="00AB78CF" w:rsidRPr="007B5EF4" w14:paraId="135D602B"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08599E6" w14:textId="4E0EDBB8" w:rsidR="00AB78CF" w:rsidRPr="007B5EF4" w:rsidRDefault="00821A8B">
            <w:pPr>
              <w:spacing w:after="0" w:line="259" w:lineRule="auto"/>
              <w:ind w:left="2" w:firstLine="0"/>
              <w:rPr>
                <w:lang w:val="cy-GB"/>
              </w:rPr>
            </w:pPr>
            <w:proofErr w:type="spellStart"/>
            <w:r w:rsidRPr="007B5EF4">
              <w:rPr>
                <w:rFonts w:eastAsia="Calibri"/>
                <w:i/>
                <w:lang w:val="cy-GB"/>
              </w:rPr>
              <w:t>Melanthia</w:t>
            </w:r>
            <w:proofErr w:type="spellEnd"/>
            <w:r w:rsidRPr="007B5EF4">
              <w:rPr>
                <w:rFonts w:eastAsia="Calibri"/>
                <w:i/>
                <w:lang w:val="cy-GB"/>
              </w:rPr>
              <w:t xml:space="preserve"> </w:t>
            </w:r>
            <w:proofErr w:type="spellStart"/>
            <w:r w:rsidRPr="007B5EF4">
              <w:rPr>
                <w:rFonts w:eastAsia="Calibri"/>
                <w:i/>
                <w:lang w:val="cy-GB"/>
              </w:rPr>
              <w:t>procellata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6DE7AC" w14:textId="1EC9FF2A" w:rsidR="00AB78CF" w:rsidRPr="007B5EF4" w:rsidRDefault="00821A8B">
            <w:pPr>
              <w:spacing w:after="0" w:line="259" w:lineRule="auto"/>
              <w:ind w:left="0" w:firstLine="0"/>
              <w:rPr>
                <w:lang w:val="cy-GB"/>
              </w:rPr>
            </w:pPr>
            <w:r w:rsidRPr="007B5EF4">
              <w:rPr>
                <w:rFonts w:eastAsia="Calibri"/>
                <w:lang w:val="cy-GB"/>
              </w:rPr>
              <w:t>Brychan hardd y calch</w:t>
            </w:r>
            <w:r w:rsidR="00946F76" w:rsidRPr="007B5EF4">
              <w:rPr>
                <w:rFonts w:eastAsia="Calibri"/>
                <w:b/>
                <w:sz w:val="20"/>
                <w:lang w:val="cy-GB"/>
              </w:rPr>
              <w:t xml:space="preserve"> </w:t>
            </w:r>
          </w:p>
        </w:tc>
      </w:tr>
      <w:tr w:rsidR="00AB78CF" w:rsidRPr="007B5EF4" w14:paraId="1B479395"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03F0B52" w14:textId="5206F650" w:rsidR="00AB78CF" w:rsidRPr="007B5EF4" w:rsidRDefault="00821A8B">
            <w:pPr>
              <w:spacing w:after="0" w:line="259" w:lineRule="auto"/>
              <w:ind w:left="2" w:firstLine="0"/>
              <w:rPr>
                <w:lang w:val="cy-GB"/>
              </w:rPr>
            </w:pPr>
            <w:proofErr w:type="spellStart"/>
            <w:r w:rsidRPr="007B5EF4">
              <w:rPr>
                <w:rFonts w:eastAsia="Calibri"/>
                <w:i/>
                <w:lang w:val="cy-GB"/>
              </w:rPr>
              <w:t>Orthosia</w:t>
            </w:r>
            <w:proofErr w:type="spellEnd"/>
            <w:r w:rsidRPr="007B5EF4">
              <w:rPr>
                <w:rFonts w:eastAsia="Calibri"/>
                <w:i/>
                <w:lang w:val="cy-GB"/>
              </w:rPr>
              <w:t xml:space="preserve"> </w:t>
            </w:r>
            <w:proofErr w:type="spellStart"/>
            <w:r w:rsidRPr="007B5EF4">
              <w:rPr>
                <w:rFonts w:eastAsia="Calibri"/>
                <w:i/>
                <w:lang w:val="cy-GB"/>
              </w:rPr>
              <w:t>gracilis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DA20286" w14:textId="38C08B93" w:rsidR="00AB78CF" w:rsidRPr="007B5EF4" w:rsidRDefault="00821A8B">
            <w:pPr>
              <w:spacing w:after="0" w:line="259" w:lineRule="auto"/>
              <w:ind w:left="0" w:firstLine="0"/>
              <w:rPr>
                <w:lang w:val="cy-GB"/>
              </w:rPr>
            </w:pPr>
            <w:r w:rsidRPr="007B5EF4">
              <w:rPr>
                <w:rFonts w:eastAsia="Calibri"/>
                <w:lang w:val="cy-GB"/>
              </w:rPr>
              <w:t>Crynwr llychlyd</w:t>
            </w:r>
            <w:r w:rsidR="00946F76" w:rsidRPr="007B5EF4">
              <w:rPr>
                <w:rFonts w:eastAsia="Calibri"/>
                <w:b/>
                <w:sz w:val="20"/>
                <w:lang w:val="cy-GB"/>
              </w:rPr>
              <w:t xml:space="preserve"> </w:t>
            </w:r>
          </w:p>
        </w:tc>
      </w:tr>
      <w:tr w:rsidR="00AB78CF" w:rsidRPr="007B5EF4" w14:paraId="3B45F618"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3F56A81" w14:textId="0B1728B0" w:rsidR="00AB78CF" w:rsidRPr="007B5EF4" w:rsidRDefault="00821A8B">
            <w:pPr>
              <w:spacing w:after="0" w:line="259" w:lineRule="auto"/>
              <w:ind w:left="2" w:firstLine="0"/>
              <w:rPr>
                <w:lang w:val="cy-GB"/>
              </w:rPr>
            </w:pPr>
            <w:proofErr w:type="spellStart"/>
            <w:r w:rsidRPr="007B5EF4">
              <w:rPr>
                <w:rFonts w:eastAsia="Calibri"/>
                <w:i/>
                <w:lang w:val="cy-GB"/>
              </w:rPr>
              <w:t>Ostrea</w:t>
            </w:r>
            <w:proofErr w:type="spellEnd"/>
            <w:r w:rsidRPr="007B5EF4">
              <w:rPr>
                <w:rFonts w:eastAsia="Calibri"/>
                <w:i/>
                <w:lang w:val="cy-GB"/>
              </w:rPr>
              <w:t xml:space="preserve"> </w:t>
            </w:r>
            <w:proofErr w:type="spellStart"/>
            <w:r w:rsidRPr="007B5EF4">
              <w:rPr>
                <w:rFonts w:eastAsia="Calibri"/>
                <w:i/>
                <w:lang w:val="cy-GB"/>
              </w:rPr>
              <w:t>edulis</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03A10C" w14:textId="6A80C70F" w:rsidR="00AB78CF" w:rsidRPr="007B5EF4" w:rsidRDefault="00821A8B">
            <w:pPr>
              <w:spacing w:after="0" w:line="259" w:lineRule="auto"/>
              <w:ind w:left="0" w:firstLine="0"/>
              <w:rPr>
                <w:lang w:val="cy-GB"/>
              </w:rPr>
            </w:pPr>
            <w:r w:rsidRPr="007B5EF4">
              <w:rPr>
                <w:rFonts w:eastAsia="Calibri"/>
                <w:lang w:val="cy-GB"/>
              </w:rPr>
              <w:t>Wystrysen</w:t>
            </w:r>
            <w:r w:rsidR="00946F76" w:rsidRPr="007B5EF4">
              <w:rPr>
                <w:rFonts w:eastAsia="Calibri"/>
                <w:lang w:val="cy-GB"/>
              </w:rPr>
              <w:t xml:space="preserve"> </w:t>
            </w:r>
          </w:p>
        </w:tc>
      </w:tr>
      <w:tr w:rsidR="00AB78CF" w:rsidRPr="007B5EF4" w14:paraId="6FA02987"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5FEBB0F" w14:textId="5987AE96" w:rsidR="00AB78CF" w:rsidRPr="007B5EF4" w:rsidRDefault="00821A8B">
            <w:pPr>
              <w:spacing w:after="0" w:line="259" w:lineRule="auto"/>
              <w:ind w:left="2" w:firstLine="0"/>
              <w:rPr>
                <w:lang w:val="cy-GB"/>
              </w:rPr>
            </w:pPr>
            <w:proofErr w:type="spellStart"/>
            <w:r w:rsidRPr="007B5EF4">
              <w:rPr>
                <w:rFonts w:eastAsia="Calibri"/>
                <w:i/>
                <w:lang w:val="cy-GB"/>
              </w:rPr>
              <w:t>Perizoma</w:t>
            </w:r>
            <w:proofErr w:type="spellEnd"/>
            <w:r w:rsidRPr="007B5EF4">
              <w:rPr>
                <w:rFonts w:eastAsia="Calibri"/>
                <w:i/>
                <w:lang w:val="cy-GB"/>
              </w:rPr>
              <w:t xml:space="preserve"> </w:t>
            </w:r>
            <w:proofErr w:type="spellStart"/>
            <w:r w:rsidRPr="007B5EF4">
              <w:rPr>
                <w:rFonts w:eastAsia="Calibri"/>
                <w:i/>
                <w:lang w:val="cy-GB"/>
              </w:rPr>
              <w:t>albulata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85AD4BE" w14:textId="009DD6F3" w:rsidR="00AB78CF" w:rsidRPr="007B5EF4" w:rsidRDefault="00821A8B">
            <w:pPr>
              <w:spacing w:after="0" w:line="259" w:lineRule="auto"/>
              <w:ind w:left="0" w:firstLine="0"/>
              <w:rPr>
                <w:lang w:val="cy-GB"/>
              </w:rPr>
            </w:pPr>
            <w:r w:rsidRPr="007B5EF4">
              <w:rPr>
                <w:rFonts w:eastAsia="Calibri"/>
                <w:lang w:val="cy-GB"/>
              </w:rPr>
              <w:t>Gwregys y gwair</w:t>
            </w:r>
            <w:r w:rsidR="00946F76" w:rsidRPr="007B5EF4">
              <w:rPr>
                <w:rFonts w:eastAsia="Calibri"/>
                <w:b/>
                <w:sz w:val="20"/>
                <w:lang w:val="cy-GB"/>
              </w:rPr>
              <w:t xml:space="preserve"> </w:t>
            </w:r>
          </w:p>
        </w:tc>
      </w:tr>
      <w:tr w:rsidR="00AB78CF" w:rsidRPr="007B5EF4" w14:paraId="70FBEB30"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E661C32" w14:textId="719C5F68" w:rsidR="00AB78CF" w:rsidRPr="007B5EF4" w:rsidRDefault="00821A8B">
            <w:pPr>
              <w:spacing w:after="0" w:line="259" w:lineRule="auto"/>
              <w:ind w:left="2" w:firstLine="0"/>
              <w:rPr>
                <w:lang w:val="cy-GB"/>
              </w:rPr>
            </w:pPr>
            <w:proofErr w:type="spellStart"/>
            <w:r w:rsidRPr="007B5EF4">
              <w:rPr>
                <w:rFonts w:eastAsia="Calibri"/>
                <w:i/>
                <w:lang w:val="cy-GB"/>
              </w:rPr>
              <w:t>Perizoma</w:t>
            </w:r>
            <w:proofErr w:type="spellEnd"/>
            <w:r w:rsidRPr="007B5EF4">
              <w:rPr>
                <w:rFonts w:eastAsia="Calibri"/>
                <w:i/>
                <w:lang w:val="cy-GB"/>
              </w:rPr>
              <w:t xml:space="preserve"> </w:t>
            </w:r>
            <w:proofErr w:type="spellStart"/>
            <w:r w:rsidRPr="007B5EF4">
              <w:rPr>
                <w:rFonts w:eastAsia="Calibri"/>
                <w:i/>
                <w:lang w:val="cy-GB"/>
              </w:rPr>
              <w:t>albulata</w:t>
            </w:r>
            <w:proofErr w:type="spellEnd"/>
            <w:r w:rsidRPr="007B5EF4">
              <w:rPr>
                <w:rFonts w:eastAsia="Calibri"/>
                <w:i/>
                <w:lang w:val="cy-GB"/>
              </w:rPr>
              <w:t xml:space="preserve"> </w:t>
            </w:r>
            <w:proofErr w:type="spellStart"/>
            <w:r w:rsidRPr="007B5EF4">
              <w:rPr>
                <w:rFonts w:eastAsia="Calibri"/>
                <w:i/>
                <w:lang w:val="cy-GB"/>
              </w:rPr>
              <w:t>albulata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E54A99E" w14:textId="3834FD89" w:rsidR="00AB78CF" w:rsidRPr="007B5EF4" w:rsidRDefault="00821A8B">
            <w:pPr>
              <w:spacing w:after="0" w:line="259" w:lineRule="auto"/>
              <w:ind w:left="0" w:firstLine="0"/>
              <w:rPr>
                <w:lang w:val="cy-GB"/>
              </w:rPr>
            </w:pPr>
            <w:r w:rsidRPr="007B5EF4">
              <w:rPr>
                <w:rFonts w:eastAsia="Calibri"/>
                <w:lang w:val="cy-GB"/>
              </w:rPr>
              <w:t>Gwregys y gwair</w:t>
            </w:r>
            <w:r w:rsidR="00946F76" w:rsidRPr="007B5EF4">
              <w:rPr>
                <w:rFonts w:eastAsia="Calibri"/>
                <w:b/>
                <w:sz w:val="20"/>
                <w:lang w:val="cy-GB"/>
              </w:rPr>
              <w:t xml:space="preserve"> </w:t>
            </w:r>
          </w:p>
        </w:tc>
      </w:tr>
      <w:tr w:rsidR="00AB78CF" w:rsidRPr="007B5EF4" w14:paraId="3FC31DF4"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B7A73A5" w14:textId="6CC942F5" w:rsidR="00AB78CF" w:rsidRPr="007B5EF4" w:rsidRDefault="00821A8B">
            <w:pPr>
              <w:spacing w:after="0" w:line="259" w:lineRule="auto"/>
              <w:ind w:left="2" w:firstLine="0"/>
              <w:rPr>
                <w:lang w:val="cy-GB"/>
              </w:rPr>
            </w:pPr>
            <w:proofErr w:type="spellStart"/>
            <w:r w:rsidRPr="007B5EF4">
              <w:rPr>
                <w:rFonts w:eastAsia="Calibri"/>
                <w:i/>
                <w:lang w:val="cy-GB"/>
              </w:rPr>
              <w:t>Satyrium</w:t>
            </w:r>
            <w:proofErr w:type="spellEnd"/>
            <w:r w:rsidRPr="007B5EF4">
              <w:rPr>
                <w:rFonts w:eastAsia="Calibri"/>
                <w:i/>
                <w:lang w:val="cy-GB"/>
              </w:rPr>
              <w:t xml:space="preserve"> w-</w:t>
            </w:r>
            <w:proofErr w:type="spellStart"/>
            <w:r w:rsidRPr="007B5EF4">
              <w:rPr>
                <w:rFonts w:eastAsia="Calibri"/>
                <w:i/>
                <w:lang w:val="cy-GB"/>
              </w:rPr>
              <w:t>album</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3B3474C" w14:textId="160829BD" w:rsidR="00AB78CF" w:rsidRPr="007B5EF4" w:rsidRDefault="00821A8B">
            <w:pPr>
              <w:spacing w:after="0" w:line="259" w:lineRule="auto"/>
              <w:ind w:left="0" w:firstLine="0"/>
              <w:rPr>
                <w:lang w:val="cy-GB"/>
              </w:rPr>
            </w:pPr>
            <w:proofErr w:type="spellStart"/>
            <w:r w:rsidRPr="007B5EF4">
              <w:rPr>
                <w:rFonts w:eastAsia="Calibri"/>
                <w:lang w:val="cy-GB"/>
              </w:rPr>
              <w:t>Brithbin</w:t>
            </w:r>
            <w:proofErr w:type="spellEnd"/>
            <w:r w:rsidRPr="007B5EF4">
              <w:rPr>
                <w:rFonts w:eastAsia="Calibri"/>
                <w:lang w:val="cy-GB"/>
              </w:rPr>
              <w:t xml:space="preserve"> gwyn</w:t>
            </w:r>
            <w:r w:rsidR="00946F76" w:rsidRPr="007B5EF4">
              <w:rPr>
                <w:rFonts w:eastAsia="Calibri"/>
                <w:b/>
                <w:sz w:val="20"/>
                <w:lang w:val="cy-GB"/>
              </w:rPr>
              <w:t xml:space="preserve"> </w:t>
            </w:r>
          </w:p>
        </w:tc>
      </w:tr>
      <w:tr w:rsidR="00AB78CF" w:rsidRPr="007B5EF4" w14:paraId="5D79FBD2"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B60F07C" w14:textId="79931D5D" w:rsidR="00AB78CF" w:rsidRPr="007B5EF4" w:rsidRDefault="00821A8B">
            <w:pPr>
              <w:spacing w:after="0" w:line="259" w:lineRule="auto"/>
              <w:ind w:left="2" w:firstLine="0"/>
              <w:rPr>
                <w:lang w:val="cy-GB"/>
              </w:rPr>
            </w:pPr>
            <w:proofErr w:type="spellStart"/>
            <w:r w:rsidRPr="007B5EF4">
              <w:rPr>
                <w:rFonts w:eastAsia="Calibri"/>
                <w:i/>
                <w:lang w:val="cy-GB"/>
              </w:rPr>
              <w:t>Scotopteryx</w:t>
            </w:r>
            <w:proofErr w:type="spellEnd"/>
            <w:r w:rsidRPr="007B5EF4">
              <w:rPr>
                <w:rFonts w:eastAsia="Calibri"/>
                <w:i/>
                <w:lang w:val="cy-GB"/>
              </w:rPr>
              <w:t xml:space="preserve"> </w:t>
            </w:r>
            <w:proofErr w:type="spellStart"/>
            <w:r w:rsidRPr="007B5EF4">
              <w:rPr>
                <w:rFonts w:eastAsia="Calibri"/>
                <w:i/>
                <w:lang w:val="cy-GB"/>
              </w:rPr>
              <w:t>chenopodiata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0F68C88" w14:textId="25EAA479" w:rsidR="00AB78CF" w:rsidRPr="007B5EF4" w:rsidRDefault="00821A8B">
            <w:pPr>
              <w:spacing w:after="0" w:line="259" w:lineRule="auto"/>
              <w:ind w:left="0" w:firstLine="0"/>
              <w:rPr>
                <w:lang w:val="cy-GB"/>
              </w:rPr>
            </w:pPr>
            <w:r w:rsidRPr="007B5EF4">
              <w:rPr>
                <w:rFonts w:eastAsia="Calibri"/>
                <w:lang w:val="cy-GB"/>
              </w:rPr>
              <w:t>Rhesen lydan dywyll</w:t>
            </w:r>
            <w:r w:rsidR="00946F76" w:rsidRPr="007B5EF4">
              <w:rPr>
                <w:rFonts w:eastAsia="Calibri"/>
                <w:b/>
                <w:sz w:val="20"/>
                <w:lang w:val="cy-GB"/>
              </w:rPr>
              <w:t xml:space="preserve"> </w:t>
            </w:r>
          </w:p>
        </w:tc>
      </w:tr>
      <w:tr w:rsidR="00AB78CF" w:rsidRPr="007B5EF4" w14:paraId="718B3D9E"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BBE8CE5" w14:textId="6603F012" w:rsidR="00AB78CF" w:rsidRPr="007B5EF4" w:rsidRDefault="00821A8B">
            <w:pPr>
              <w:spacing w:after="0" w:line="259" w:lineRule="auto"/>
              <w:ind w:left="2" w:firstLine="0"/>
              <w:rPr>
                <w:lang w:val="cy-GB"/>
              </w:rPr>
            </w:pPr>
            <w:proofErr w:type="spellStart"/>
            <w:r w:rsidRPr="007B5EF4">
              <w:rPr>
                <w:rFonts w:eastAsia="Calibri"/>
                <w:i/>
                <w:lang w:val="cy-GB"/>
              </w:rPr>
              <w:t>Spilosoma</w:t>
            </w:r>
            <w:proofErr w:type="spellEnd"/>
            <w:r w:rsidRPr="007B5EF4">
              <w:rPr>
                <w:rFonts w:eastAsia="Calibri"/>
                <w:i/>
                <w:lang w:val="cy-GB"/>
              </w:rPr>
              <w:t xml:space="preserve"> </w:t>
            </w:r>
            <w:proofErr w:type="spellStart"/>
            <w:r w:rsidRPr="007B5EF4">
              <w:rPr>
                <w:rFonts w:eastAsia="Calibri"/>
                <w:i/>
                <w:lang w:val="cy-GB"/>
              </w:rPr>
              <w:t>lubricipeda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82FEC5B" w14:textId="5320A0C2" w:rsidR="00AB78CF" w:rsidRPr="007B5EF4" w:rsidRDefault="00821A8B">
            <w:pPr>
              <w:spacing w:after="0" w:line="259" w:lineRule="auto"/>
              <w:ind w:left="0" w:firstLine="0"/>
              <w:rPr>
                <w:lang w:val="cy-GB"/>
              </w:rPr>
            </w:pPr>
            <w:proofErr w:type="spellStart"/>
            <w:r w:rsidRPr="007B5EF4">
              <w:rPr>
                <w:rFonts w:eastAsia="Calibri"/>
                <w:lang w:val="cy-GB"/>
              </w:rPr>
              <w:t>Ermin</w:t>
            </w:r>
            <w:proofErr w:type="spellEnd"/>
            <w:r w:rsidRPr="007B5EF4">
              <w:rPr>
                <w:rFonts w:eastAsia="Calibri"/>
                <w:lang w:val="cy-GB"/>
              </w:rPr>
              <w:t xml:space="preserve"> gwyn</w:t>
            </w:r>
            <w:r w:rsidR="00946F76" w:rsidRPr="007B5EF4">
              <w:rPr>
                <w:rFonts w:eastAsia="Calibri"/>
                <w:lang w:val="cy-GB"/>
              </w:rPr>
              <w:t xml:space="preserve"> </w:t>
            </w:r>
          </w:p>
        </w:tc>
      </w:tr>
      <w:tr w:rsidR="00AB78CF" w:rsidRPr="007B5EF4" w14:paraId="4FB5A4BD"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5C7B915" w14:textId="6ED11D4F" w:rsidR="00AB78CF" w:rsidRPr="007B5EF4" w:rsidRDefault="00821A8B">
            <w:pPr>
              <w:spacing w:after="0" w:line="259" w:lineRule="auto"/>
              <w:ind w:left="2" w:firstLine="0"/>
              <w:rPr>
                <w:lang w:val="cy-GB"/>
              </w:rPr>
            </w:pPr>
            <w:proofErr w:type="spellStart"/>
            <w:r w:rsidRPr="007B5EF4">
              <w:rPr>
                <w:rFonts w:eastAsia="Calibri"/>
                <w:i/>
                <w:lang w:val="cy-GB"/>
              </w:rPr>
              <w:t>Spilosoma</w:t>
            </w:r>
            <w:proofErr w:type="spellEnd"/>
            <w:r w:rsidRPr="007B5EF4">
              <w:rPr>
                <w:rFonts w:eastAsia="Calibri"/>
                <w:i/>
                <w:lang w:val="cy-GB"/>
              </w:rPr>
              <w:t xml:space="preserve"> </w:t>
            </w:r>
            <w:proofErr w:type="spellStart"/>
            <w:r w:rsidRPr="007B5EF4">
              <w:rPr>
                <w:rFonts w:eastAsia="Calibri"/>
                <w:i/>
                <w:lang w:val="cy-GB"/>
              </w:rPr>
              <w:t>lutea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1416A5" w14:textId="27FFB05B" w:rsidR="00AB78CF" w:rsidRPr="007B5EF4" w:rsidRDefault="00821A8B">
            <w:pPr>
              <w:spacing w:after="0" w:line="259" w:lineRule="auto"/>
              <w:ind w:left="0" w:firstLine="0"/>
              <w:rPr>
                <w:lang w:val="cy-GB"/>
              </w:rPr>
            </w:pPr>
            <w:proofErr w:type="spellStart"/>
            <w:r w:rsidRPr="007B5EF4">
              <w:rPr>
                <w:rFonts w:eastAsia="Calibri"/>
                <w:lang w:val="cy-GB"/>
              </w:rPr>
              <w:t>Ermin</w:t>
            </w:r>
            <w:proofErr w:type="spellEnd"/>
            <w:r w:rsidRPr="007B5EF4">
              <w:rPr>
                <w:rFonts w:eastAsia="Calibri"/>
                <w:lang w:val="cy-GB"/>
              </w:rPr>
              <w:t xml:space="preserve"> llwydfelyn</w:t>
            </w:r>
            <w:r w:rsidR="00946F76" w:rsidRPr="007B5EF4">
              <w:rPr>
                <w:rFonts w:eastAsia="Calibri"/>
                <w:lang w:val="cy-GB"/>
              </w:rPr>
              <w:t xml:space="preserve"> </w:t>
            </w:r>
          </w:p>
        </w:tc>
      </w:tr>
      <w:tr w:rsidR="00AB78CF" w:rsidRPr="007B5EF4" w14:paraId="08E097CF"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67DB69D" w14:textId="5E9FA875" w:rsidR="00AB78CF" w:rsidRPr="007B5EF4" w:rsidRDefault="00821A8B">
            <w:pPr>
              <w:spacing w:after="0" w:line="259" w:lineRule="auto"/>
              <w:ind w:left="2" w:firstLine="0"/>
              <w:rPr>
                <w:lang w:val="cy-GB"/>
              </w:rPr>
            </w:pPr>
            <w:proofErr w:type="spellStart"/>
            <w:r w:rsidRPr="007B5EF4">
              <w:rPr>
                <w:rFonts w:eastAsia="Calibri"/>
                <w:i/>
                <w:lang w:val="cy-GB"/>
              </w:rPr>
              <w:t>Tholera</w:t>
            </w:r>
            <w:proofErr w:type="spellEnd"/>
            <w:r w:rsidRPr="007B5EF4">
              <w:rPr>
                <w:rFonts w:eastAsia="Calibri"/>
                <w:i/>
                <w:lang w:val="cy-GB"/>
              </w:rPr>
              <w:t xml:space="preserve"> </w:t>
            </w:r>
            <w:proofErr w:type="spellStart"/>
            <w:r w:rsidRPr="007B5EF4">
              <w:rPr>
                <w:rFonts w:eastAsia="Calibri"/>
                <w:i/>
                <w:lang w:val="cy-GB"/>
              </w:rPr>
              <w:t>cespitis</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D3513F" w14:textId="7DF23705" w:rsidR="00AB78CF" w:rsidRPr="007B5EF4" w:rsidRDefault="00821A8B">
            <w:pPr>
              <w:spacing w:after="0" w:line="259" w:lineRule="auto"/>
              <w:ind w:left="0" w:firstLine="0"/>
              <w:rPr>
                <w:lang w:val="cy-GB"/>
              </w:rPr>
            </w:pPr>
            <w:r w:rsidRPr="007B5EF4">
              <w:rPr>
                <w:rFonts w:eastAsia="Calibri"/>
                <w:lang w:val="cy-GB"/>
              </w:rPr>
              <w:t xml:space="preserve">Rhwyll y </w:t>
            </w:r>
            <w:proofErr w:type="spellStart"/>
            <w:r w:rsidRPr="007B5EF4">
              <w:rPr>
                <w:rFonts w:eastAsia="Calibri"/>
                <w:lang w:val="cy-GB"/>
              </w:rPr>
              <w:t>crawcwellt</w:t>
            </w:r>
            <w:proofErr w:type="spellEnd"/>
            <w:r w:rsidR="00946F76" w:rsidRPr="007B5EF4">
              <w:rPr>
                <w:rFonts w:eastAsia="Calibri"/>
                <w:lang w:val="cy-GB"/>
              </w:rPr>
              <w:t xml:space="preserve"> </w:t>
            </w:r>
          </w:p>
        </w:tc>
      </w:tr>
      <w:tr w:rsidR="00AB78CF" w:rsidRPr="007B5EF4" w14:paraId="3B6AABDB"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B2CA356" w14:textId="37EA256D" w:rsidR="00AB78CF" w:rsidRPr="007B5EF4" w:rsidRDefault="00821A8B">
            <w:pPr>
              <w:spacing w:after="0" w:line="259" w:lineRule="auto"/>
              <w:ind w:left="2" w:firstLine="0"/>
              <w:rPr>
                <w:lang w:val="cy-GB"/>
              </w:rPr>
            </w:pPr>
            <w:proofErr w:type="spellStart"/>
            <w:r w:rsidRPr="007B5EF4">
              <w:rPr>
                <w:rFonts w:eastAsia="Calibri"/>
                <w:i/>
                <w:lang w:val="cy-GB"/>
              </w:rPr>
              <w:t>Tholera</w:t>
            </w:r>
            <w:proofErr w:type="spellEnd"/>
            <w:r w:rsidRPr="007B5EF4">
              <w:rPr>
                <w:rFonts w:eastAsia="Calibri"/>
                <w:i/>
                <w:lang w:val="cy-GB"/>
              </w:rPr>
              <w:t xml:space="preserve"> </w:t>
            </w:r>
            <w:proofErr w:type="spellStart"/>
            <w:r w:rsidRPr="007B5EF4">
              <w:rPr>
                <w:rFonts w:eastAsia="Calibri"/>
                <w:i/>
                <w:lang w:val="cy-GB"/>
              </w:rPr>
              <w:t>decimalis</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82EA7D" w14:textId="24FA06FB" w:rsidR="00AB78CF" w:rsidRPr="007B5EF4" w:rsidRDefault="00821A8B">
            <w:pPr>
              <w:spacing w:after="0" w:line="259" w:lineRule="auto"/>
              <w:ind w:left="0" w:firstLine="0"/>
              <w:rPr>
                <w:lang w:val="cy-GB"/>
              </w:rPr>
            </w:pPr>
            <w:r w:rsidRPr="007B5EF4">
              <w:rPr>
                <w:rFonts w:eastAsia="Calibri"/>
                <w:lang w:val="cy-GB"/>
              </w:rPr>
              <w:t>Rhwyll bluog</w:t>
            </w:r>
            <w:r w:rsidR="00946F76" w:rsidRPr="007B5EF4">
              <w:rPr>
                <w:rFonts w:eastAsia="Calibri"/>
                <w:lang w:val="cy-GB"/>
              </w:rPr>
              <w:t xml:space="preserve"> </w:t>
            </w:r>
          </w:p>
        </w:tc>
      </w:tr>
      <w:tr w:rsidR="00AB78CF" w:rsidRPr="007B5EF4" w14:paraId="7A26579C"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064FC05C" w14:textId="0D51C7D6" w:rsidR="00AB78CF" w:rsidRPr="007B5EF4" w:rsidRDefault="00821A8B">
            <w:pPr>
              <w:spacing w:after="0" w:line="259" w:lineRule="auto"/>
              <w:ind w:left="2" w:firstLine="0"/>
              <w:rPr>
                <w:lang w:val="cy-GB"/>
              </w:rPr>
            </w:pPr>
            <w:proofErr w:type="spellStart"/>
            <w:r w:rsidRPr="007B5EF4">
              <w:rPr>
                <w:rFonts w:eastAsia="Calibri"/>
                <w:i/>
                <w:lang w:val="cy-GB"/>
              </w:rPr>
              <w:t>Timandra</w:t>
            </w:r>
            <w:proofErr w:type="spellEnd"/>
            <w:r w:rsidRPr="007B5EF4">
              <w:rPr>
                <w:rFonts w:eastAsia="Calibri"/>
                <w:i/>
                <w:lang w:val="cy-GB"/>
              </w:rPr>
              <w:t xml:space="preserve"> </w:t>
            </w:r>
            <w:proofErr w:type="spellStart"/>
            <w:r w:rsidRPr="007B5EF4">
              <w:rPr>
                <w:rFonts w:eastAsia="Calibri"/>
                <w:i/>
                <w:lang w:val="cy-GB"/>
              </w:rPr>
              <w:t>comae</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C934E0F" w14:textId="6F7491F8" w:rsidR="00AB78CF" w:rsidRPr="007B5EF4" w:rsidRDefault="00821A8B">
            <w:pPr>
              <w:spacing w:after="0" w:line="259" w:lineRule="auto"/>
              <w:ind w:left="0" w:firstLine="0"/>
              <w:rPr>
                <w:lang w:val="cy-GB"/>
              </w:rPr>
            </w:pPr>
            <w:r w:rsidRPr="007B5EF4">
              <w:rPr>
                <w:rFonts w:eastAsia="Calibri"/>
                <w:lang w:val="cy-GB"/>
              </w:rPr>
              <w:t>Gwyfyn gwythïen</w:t>
            </w:r>
            <w:r w:rsidR="00946F76" w:rsidRPr="007B5EF4">
              <w:rPr>
                <w:rFonts w:eastAsia="Calibri"/>
                <w:lang w:val="cy-GB"/>
              </w:rPr>
              <w:t xml:space="preserve"> </w:t>
            </w:r>
          </w:p>
        </w:tc>
      </w:tr>
      <w:tr w:rsidR="00AB78CF" w:rsidRPr="007B5EF4" w14:paraId="5FAFF7B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2BFBE46C" w14:textId="2B51DC20" w:rsidR="00AB78CF" w:rsidRPr="007B5EF4" w:rsidRDefault="00821A8B">
            <w:pPr>
              <w:spacing w:after="0" w:line="259" w:lineRule="auto"/>
              <w:ind w:left="2" w:firstLine="0"/>
              <w:rPr>
                <w:lang w:val="cy-GB"/>
              </w:rPr>
            </w:pPr>
            <w:proofErr w:type="spellStart"/>
            <w:r w:rsidRPr="007B5EF4">
              <w:rPr>
                <w:rFonts w:eastAsia="Calibri"/>
                <w:i/>
                <w:lang w:val="cy-GB"/>
              </w:rPr>
              <w:t>Tyria</w:t>
            </w:r>
            <w:proofErr w:type="spellEnd"/>
            <w:r w:rsidRPr="007B5EF4">
              <w:rPr>
                <w:rFonts w:eastAsia="Calibri"/>
                <w:i/>
                <w:lang w:val="cy-GB"/>
              </w:rPr>
              <w:t xml:space="preserve"> </w:t>
            </w:r>
            <w:proofErr w:type="spellStart"/>
            <w:r w:rsidRPr="007B5EF4">
              <w:rPr>
                <w:rFonts w:eastAsia="Calibri"/>
                <w:i/>
                <w:lang w:val="cy-GB"/>
              </w:rPr>
              <w:t>jacobaeae</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976DAAC" w14:textId="224A9B59" w:rsidR="00AB78CF" w:rsidRPr="007B5EF4" w:rsidRDefault="00821A8B">
            <w:pPr>
              <w:spacing w:after="0" w:line="259" w:lineRule="auto"/>
              <w:ind w:left="0" w:firstLine="0"/>
              <w:rPr>
                <w:lang w:val="cy-GB"/>
              </w:rPr>
            </w:pPr>
            <w:r w:rsidRPr="007B5EF4">
              <w:rPr>
                <w:rFonts w:eastAsia="Calibri"/>
                <w:lang w:val="cy-GB"/>
              </w:rPr>
              <w:t>Teigr y benfelen</w:t>
            </w:r>
            <w:r w:rsidR="00946F76" w:rsidRPr="007B5EF4">
              <w:rPr>
                <w:rFonts w:eastAsia="Calibri"/>
                <w:lang w:val="cy-GB"/>
              </w:rPr>
              <w:t xml:space="preserve"> </w:t>
            </w:r>
          </w:p>
        </w:tc>
      </w:tr>
      <w:tr w:rsidR="00AB78CF" w:rsidRPr="007B5EF4" w14:paraId="19A3585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7CBEEB70" w14:textId="7B4F5CF3" w:rsidR="00AB78CF" w:rsidRPr="007B5EF4" w:rsidRDefault="00821A8B">
            <w:pPr>
              <w:spacing w:after="0" w:line="259" w:lineRule="auto"/>
              <w:ind w:left="2" w:firstLine="0"/>
              <w:rPr>
                <w:lang w:val="cy-GB"/>
              </w:rPr>
            </w:pPr>
            <w:proofErr w:type="spellStart"/>
            <w:r w:rsidRPr="007B5EF4">
              <w:rPr>
                <w:rFonts w:eastAsia="Calibri"/>
                <w:i/>
                <w:lang w:val="cy-GB"/>
              </w:rPr>
              <w:t>Watsonalla</w:t>
            </w:r>
            <w:proofErr w:type="spellEnd"/>
            <w:r w:rsidRPr="007B5EF4">
              <w:rPr>
                <w:rFonts w:eastAsia="Calibri"/>
                <w:i/>
                <w:lang w:val="cy-GB"/>
              </w:rPr>
              <w:t xml:space="preserve"> </w:t>
            </w:r>
            <w:proofErr w:type="spellStart"/>
            <w:r w:rsidRPr="007B5EF4">
              <w:rPr>
                <w:rFonts w:eastAsia="Calibri"/>
                <w:i/>
                <w:lang w:val="cy-GB"/>
              </w:rPr>
              <w:t>binaria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35B1E39" w14:textId="5B4C9DFC" w:rsidR="00AB78CF" w:rsidRPr="007B5EF4" w:rsidRDefault="00821A8B">
            <w:pPr>
              <w:spacing w:after="0" w:line="259" w:lineRule="auto"/>
              <w:ind w:left="0" w:firstLine="0"/>
              <w:rPr>
                <w:lang w:val="cy-GB"/>
              </w:rPr>
            </w:pPr>
            <w:proofErr w:type="spellStart"/>
            <w:r w:rsidRPr="007B5EF4">
              <w:rPr>
                <w:rFonts w:eastAsia="Calibri"/>
                <w:lang w:val="cy-GB"/>
              </w:rPr>
              <w:t>Bachadain</w:t>
            </w:r>
            <w:proofErr w:type="spellEnd"/>
            <w:r w:rsidRPr="007B5EF4">
              <w:rPr>
                <w:rFonts w:eastAsia="Calibri"/>
                <w:lang w:val="cy-GB"/>
              </w:rPr>
              <w:t xml:space="preserve"> y deri</w:t>
            </w:r>
            <w:r w:rsidR="00946F76" w:rsidRPr="007B5EF4">
              <w:rPr>
                <w:rFonts w:eastAsia="Calibri"/>
                <w:lang w:val="cy-GB"/>
              </w:rPr>
              <w:t xml:space="preserve"> </w:t>
            </w:r>
          </w:p>
        </w:tc>
      </w:tr>
      <w:tr w:rsidR="00AB78CF" w:rsidRPr="007B5EF4" w14:paraId="48D8B5A5" w14:textId="77777777" w:rsidTr="00821A8B">
        <w:tc>
          <w:tcPr>
            <w:tcW w:w="2690" w:type="dxa"/>
            <w:tcBorders>
              <w:top w:val="single" w:sz="4" w:space="0" w:color="000000"/>
              <w:left w:val="single" w:sz="4" w:space="0" w:color="000000"/>
              <w:bottom w:val="single" w:sz="4" w:space="0" w:color="000000"/>
              <w:right w:val="single" w:sz="4" w:space="0" w:color="000000"/>
            </w:tcBorders>
            <w:vAlign w:val="bottom"/>
          </w:tcPr>
          <w:p w14:paraId="2A8096BD" w14:textId="640D7C6B" w:rsidR="00AB78CF" w:rsidRPr="007B5EF4" w:rsidRDefault="00821A8B">
            <w:pPr>
              <w:spacing w:after="0" w:line="259" w:lineRule="auto"/>
              <w:ind w:left="2" w:firstLine="0"/>
              <w:rPr>
                <w:lang w:val="cy-GB"/>
              </w:rPr>
            </w:pPr>
            <w:proofErr w:type="spellStart"/>
            <w:r w:rsidRPr="007B5EF4">
              <w:rPr>
                <w:rFonts w:eastAsia="Calibri"/>
                <w:i/>
                <w:lang w:val="cy-GB"/>
              </w:rPr>
              <w:t>Xanthorhoe</w:t>
            </w:r>
            <w:proofErr w:type="spellEnd"/>
            <w:r w:rsidRPr="007B5EF4">
              <w:rPr>
                <w:rFonts w:eastAsia="Calibri"/>
                <w:i/>
                <w:lang w:val="cy-GB"/>
              </w:rPr>
              <w:t xml:space="preserve"> </w:t>
            </w:r>
            <w:proofErr w:type="spellStart"/>
            <w:r w:rsidRPr="007B5EF4">
              <w:rPr>
                <w:rFonts w:eastAsia="Calibri"/>
                <w:i/>
                <w:lang w:val="cy-GB"/>
              </w:rPr>
              <w:t>ferrugata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2238CAE" w14:textId="4590EB13" w:rsidR="00AB78CF" w:rsidRPr="007B5EF4" w:rsidRDefault="00821A8B">
            <w:pPr>
              <w:spacing w:after="0" w:line="259" w:lineRule="auto"/>
              <w:ind w:left="0" w:firstLine="0"/>
              <w:rPr>
                <w:lang w:val="cy-GB"/>
              </w:rPr>
            </w:pPr>
            <w:r w:rsidRPr="007B5EF4">
              <w:rPr>
                <w:rFonts w:eastAsia="Calibri"/>
                <w:lang w:val="cy-GB"/>
              </w:rPr>
              <w:t xml:space="preserve">Brychan </w:t>
            </w:r>
            <w:proofErr w:type="spellStart"/>
            <w:r w:rsidRPr="007B5EF4">
              <w:rPr>
                <w:rFonts w:eastAsia="Calibri"/>
                <w:lang w:val="cy-GB"/>
              </w:rPr>
              <w:t>deusmotiog</w:t>
            </w:r>
            <w:proofErr w:type="spellEnd"/>
            <w:r w:rsidRPr="007B5EF4">
              <w:rPr>
                <w:rFonts w:eastAsia="Calibri"/>
                <w:lang w:val="cy-GB"/>
              </w:rPr>
              <w:t xml:space="preserve"> tywyll</w:t>
            </w:r>
            <w:r w:rsidR="00946F76" w:rsidRPr="007B5EF4">
              <w:rPr>
                <w:rFonts w:eastAsia="Calibri"/>
                <w:lang w:val="cy-GB"/>
              </w:rPr>
              <w:t xml:space="preserve"> </w:t>
            </w:r>
          </w:p>
        </w:tc>
      </w:tr>
      <w:tr w:rsidR="00AB78CF" w:rsidRPr="007B5EF4" w14:paraId="1AFD2C57"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3CBD4AE4" w14:textId="34098949" w:rsidR="00AB78CF" w:rsidRPr="007B5EF4" w:rsidRDefault="00821A8B">
            <w:pPr>
              <w:spacing w:after="0" w:line="259" w:lineRule="auto"/>
              <w:ind w:left="2" w:firstLine="0"/>
              <w:rPr>
                <w:lang w:val="cy-GB"/>
              </w:rPr>
            </w:pPr>
            <w:proofErr w:type="spellStart"/>
            <w:r w:rsidRPr="007B5EF4">
              <w:rPr>
                <w:rFonts w:eastAsia="Calibri"/>
                <w:i/>
                <w:lang w:val="cy-GB"/>
              </w:rPr>
              <w:lastRenderedPageBreak/>
              <w:t>Xestia</w:t>
            </w:r>
            <w:proofErr w:type="spellEnd"/>
            <w:r w:rsidRPr="007B5EF4">
              <w:rPr>
                <w:rFonts w:eastAsia="Calibri"/>
                <w:i/>
                <w:lang w:val="cy-GB"/>
              </w:rPr>
              <w:t xml:space="preserve"> </w:t>
            </w:r>
            <w:proofErr w:type="spellStart"/>
            <w:r w:rsidRPr="007B5EF4">
              <w:rPr>
                <w:rFonts w:eastAsia="Calibri"/>
                <w:i/>
                <w:lang w:val="cy-GB"/>
              </w:rPr>
              <w:t>agathina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EEDF66" w14:textId="150C68BD" w:rsidR="00AB78CF" w:rsidRPr="007B5EF4" w:rsidRDefault="00821A8B">
            <w:pPr>
              <w:spacing w:after="0" w:line="259" w:lineRule="auto"/>
              <w:ind w:left="0" w:firstLine="0"/>
              <w:rPr>
                <w:lang w:val="cy-GB"/>
              </w:rPr>
            </w:pPr>
            <w:r w:rsidRPr="007B5EF4">
              <w:rPr>
                <w:rFonts w:eastAsia="Calibri"/>
                <w:lang w:val="cy-GB"/>
              </w:rPr>
              <w:t>Clai’r rhos</w:t>
            </w:r>
            <w:r w:rsidR="00946F76" w:rsidRPr="007B5EF4">
              <w:rPr>
                <w:rFonts w:eastAsia="Calibri"/>
                <w:lang w:val="cy-GB"/>
              </w:rPr>
              <w:t xml:space="preserve"> </w:t>
            </w:r>
          </w:p>
        </w:tc>
      </w:tr>
      <w:tr w:rsidR="00AB78CF" w:rsidRPr="007B5EF4" w14:paraId="361BD296"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7D9AC8BD" w14:textId="580F5EA0" w:rsidR="00AB78CF" w:rsidRPr="007B5EF4" w:rsidRDefault="00821A8B">
            <w:pPr>
              <w:spacing w:after="0" w:line="259" w:lineRule="auto"/>
              <w:ind w:left="2" w:firstLine="0"/>
              <w:rPr>
                <w:lang w:val="cy-GB"/>
              </w:rPr>
            </w:pPr>
            <w:proofErr w:type="spellStart"/>
            <w:r w:rsidRPr="007B5EF4">
              <w:rPr>
                <w:rFonts w:eastAsia="Calibri"/>
                <w:i/>
                <w:lang w:val="cy-GB"/>
              </w:rPr>
              <w:t>Xestia</w:t>
            </w:r>
            <w:proofErr w:type="spellEnd"/>
            <w:r w:rsidRPr="007B5EF4">
              <w:rPr>
                <w:rFonts w:eastAsia="Calibri"/>
                <w:i/>
                <w:lang w:val="cy-GB"/>
              </w:rPr>
              <w:t xml:space="preserve"> </w:t>
            </w:r>
            <w:proofErr w:type="spellStart"/>
            <w:r w:rsidRPr="007B5EF4">
              <w:rPr>
                <w:rFonts w:eastAsia="Calibri"/>
                <w:i/>
                <w:lang w:val="cy-GB"/>
              </w:rPr>
              <w:t>castanea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613F146" w14:textId="107A6674" w:rsidR="00AB78CF" w:rsidRPr="007B5EF4" w:rsidRDefault="00821A8B">
            <w:pPr>
              <w:spacing w:after="0" w:line="259" w:lineRule="auto"/>
              <w:ind w:left="0" w:firstLine="0"/>
              <w:rPr>
                <w:lang w:val="cy-GB"/>
              </w:rPr>
            </w:pPr>
            <w:r w:rsidRPr="007B5EF4">
              <w:rPr>
                <w:rFonts w:eastAsia="Calibri"/>
                <w:lang w:val="cy-GB"/>
              </w:rPr>
              <w:t>Clai’r waun</w:t>
            </w:r>
            <w:r w:rsidR="00946F76" w:rsidRPr="007B5EF4">
              <w:rPr>
                <w:rFonts w:eastAsia="Calibri"/>
                <w:lang w:val="cy-GB"/>
              </w:rPr>
              <w:t xml:space="preserve"> </w:t>
            </w:r>
          </w:p>
        </w:tc>
      </w:tr>
      <w:tr w:rsidR="00AB78CF" w:rsidRPr="007B5EF4" w14:paraId="0593A919" w14:textId="77777777" w:rsidTr="00821A8B">
        <w:tc>
          <w:tcPr>
            <w:tcW w:w="2690" w:type="dxa"/>
            <w:tcBorders>
              <w:top w:val="single" w:sz="4" w:space="0" w:color="000000"/>
              <w:left w:val="single" w:sz="4" w:space="0" w:color="000000"/>
              <w:bottom w:val="single" w:sz="4" w:space="0" w:color="000000"/>
              <w:right w:val="single" w:sz="4" w:space="0" w:color="000000"/>
            </w:tcBorders>
          </w:tcPr>
          <w:p w14:paraId="646A9B42" w14:textId="54502DCB" w:rsidR="00AB78CF" w:rsidRPr="007B5EF4" w:rsidRDefault="00821A8B">
            <w:pPr>
              <w:spacing w:after="0" w:line="259" w:lineRule="auto"/>
              <w:ind w:left="2" w:firstLine="0"/>
              <w:rPr>
                <w:lang w:val="cy-GB"/>
              </w:rPr>
            </w:pPr>
            <w:proofErr w:type="spellStart"/>
            <w:r w:rsidRPr="007B5EF4">
              <w:rPr>
                <w:rFonts w:eastAsia="Calibri"/>
                <w:i/>
                <w:lang w:val="cy-GB"/>
              </w:rPr>
              <w:t>Xylena</w:t>
            </w:r>
            <w:proofErr w:type="spellEnd"/>
            <w:r w:rsidRPr="007B5EF4">
              <w:rPr>
                <w:rFonts w:eastAsia="Calibri"/>
                <w:i/>
                <w:lang w:val="cy-GB"/>
              </w:rPr>
              <w:t xml:space="preserve"> </w:t>
            </w:r>
            <w:proofErr w:type="spellStart"/>
            <w:r w:rsidRPr="007B5EF4">
              <w:rPr>
                <w:rFonts w:eastAsia="Calibri"/>
                <w:i/>
                <w:lang w:val="cy-GB"/>
              </w:rPr>
              <w:t>exsoleta</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8D319DA" w14:textId="5DEC6AA9" w:rsidR="00AB78CF" w:rsidRPr="007B5EF4" w:rsidRDefault="00821A8B">
            <w:pPr>
              <w:spacing w:after="0" w:line="259" w:lineRule="auto"/>
              <w:ind w:left="0" w:firstLine="0"/>
              <w:rPr>
                <w:lang w:val="cy-GB"/>
              </w:rPr>
            </w:pPr>
            <w:proofErr w:type="spellStart"/>
            <w:r w:rsidRPr="007B5EF4">
              <w:rPr>
                <w:rFonts w:eastAsia="Calibri"/>
                <w:lang w:val="cy-GB"/>
              </w:rPr>
              <w:t>Cleddwyfyn</w:t>
            </w:r>
            <w:proofErr w:type="spellEnd"/>
            <w:r w:rsidRPr="007B5EF4">
              <w:rPr>
                <w:rFonts w:eastAsia="Calibri"/>
                <w:lang w:val="cy-GB"/>
              </w:rPr>
              <w:t xml:space="preserve"> cyffredin</w:t>
            </w:r>
            <w:r w:rsidR="00946F76" w:rsidRPr="007B5EF4">
              <w:rPr>
                <w:rFonts w:eastAsia="Calibri"/>
                <w:lang w:val="cy-GB"/>
              </w:rPr>
              <w:t xml:space="preserve"> </w:t>
            </w:r>
          </w:p>
        </w:tc>
      </w:tr>
    </w:tbl>
    <w:p w14:paraId="0CCAE2F3" w14:textId="77777777" w:rsidR="00AB78CF" w:rsidRPr="007B5EF4" w:rsidRDefault="00946F76">
      <w:pPr>
        <w:spacing w:after="158" w:line="259" w:lineRule="auto"/>
        <w:ind w:left="1" w:firstLine="0"/>
        <w:rPr>
          <w:lang w:val="cy-GB"/>
        </w:rPr>
      </w:pPr>
      <w:r w:rsidRPr="007B5EF4">
        <w:rPr>
          <w:rFonts w:eastAsia="Calibri"/>
          <w:lang w:val="cy-GB"/>
        </w:rPr>
        <w:t xml:space="preserve"> </w:t>
      </w:r>
    </w:p>
    <w:p w14:paraId="5E7146F6" w14:textId="77777777" w:rsidR="00AB78CF" w:rsidRPr="007B5EF4" w:rsidRDefault="00946F76">
      <w:pPr>
        <w:spacing w:after="160" w:line="259" w:lineRule="auto"/>
        <w:ind w:left="1" w:firstLine="0"/>
        <w:rPr>
          <w:lang w:val="cy-GB"/>
        </w:rPr>
      </w:pPr>
      <w:r w:rsidRPr="007B5EF4">
        <w:rPr>
          <w:rFonts w:eastAsia="Calibri"/>
          <w:lang w:val="cy-GB"/>
        </w:rPr>
        <w:t xml:space="preserve"> </w:t>
      </w:r>
    </w:p>
    <w:p w14:paraId="38827EFC" w14:textId="0D395D97" w:rsidR="00C07C19" w:rsidRPr="007B5EF4" w:rsidRDefault="00AE0A0D" w:rsidP="00AE0A0D">
      <w:pPr>
        <w:spacing w:after="156" w:line="262" w:lineRule="auto"/>
        <w:ind w:left="-4" w:hanging="10"/>
        <w:rPr>
          <w:lang w:val="cy-GB"/>
        </w:rPr>
      </w:pPr>
      <w:r w:rsidRPr="007B5EF4">
        <w:rPr>
          <w:rFonts w:eastAsia="Calibri"/>
          <w:lang w:val="cy-GB"/>
        </w:rPr>
        <w:t>Ychwanegir</w:t>
      </w:r>
      <w:r w:rsidR="00C07C19" w:rsidRPr="007B5EF4">
        <w:rPr>
          <w:rFonts w:eastAsia="Calibri"/>
          <w:lang w:val="cy-GB"/>
        </w:rPr>
        <w:t xml:space="preserve"> tabl sy'n rhestru'r rhywogaethau o bwysigrwydd cadwraeth yn benodol ar gampws Y </w:t>
      </w:r>
      <w:r w:rsidR="006309B4" w:rsidRPr="007B5EF4">
        <w:rPr>
          <w:rFonts w:eastAsia="Calibri"/>
          <w:lang w:val="cy-GB"/>
        </w:rPr>
        <w:t>Drindod Dewi Sant</w:t>
      </w:r>
      <w:r w:rsidR="00C07C19" w:rsidRPr="007B5EF4">
        <w:rPr>
          <w:rFonts w:eastAsia="Calibri"/>
          <w:lang w:val="cy-GB"/>
        </w:rPr>
        <w:t xml:space="preserve"> Abertawe at y BAP hwn ar ôl </w:t>
      </w:r>
      <w:r w:rsidR="006309B4" w:rsidRPr="007B5EF4">
        <w:rPr>
          <w:rFonts w:eastAsia="Calibri"/>
          <w:lang w:val="cy-GB"/>
        </w:rPr>
        <w:t>llenwi</w:t>
      </w:r>
      <w:r w:rsidR="00C07C19" w:rsidRPr="007B5EF4">
        <w:rPr>
          <w:rFonts w:eastAsia="Calibri"/>
          <w:lang w:val="cy-GB"/>
        </w:rPr>
        <w:t xml:space="preserve"> arolygon ecolegol penodol i rywogaethau yn nhymor ecoleg 2022. </w:t>
      </w:r>
    </w:p>
    <w:p w14:paraId="014E6A0F" w14:textId="77777777" w:rsidR="00C07C19" w:rsidRPr="007B5EF4" w:rsidRDefault="00C07C19" w:rsidP="00C07C19">
      <w:pPr>
        <w:spacing w:after="196" w:line="259" w:lineRule="auto"/>
        <w:ind w:left="1" w:firstLine="0"/>
        <w:rPr>
          <w:lang w:val="cy-GB"/>
        </w:rPr>
      </w:pPr>
      <w:r w:rsidRPr="007B5EF4">
        <w:rPr>
          <w:rFonts w:eastAsia="Calibri"/>
          <w:lang w:val="cy-GB"/>
        </w:rPr>
        <w:t xml:space="preserve"> </w:t>
      </w:r>
    </w:p>
    <w:p w14:paraId="38477321" w14:textId="77777777" w:rsidR="00C07C19" w:rsidRPr="007B5EF4" w:rsidRDefault="00C07C19" w:rsidP="00C07C19">
      <w:pPr>
        <w:spacing w:after="18" w:line="259" w:lineRule="auto"/>
        <w:ind w:left="1" w:firstLine="0"/>
        <w:rPr>
          <w:lang w:val="cy-GB"/>
        </w:rPr>
      </w:pPr>
      <w:r w:rsidRPr="007B5EF4">
        <w:rPr>
          <w:rFonts w:eastAsia="Calibri"/>
          <w:color w:val="2F5496"/>
          <w:sz w:val="26"/>
          <w:lang w:val="cy-GB"/>
        </w:rPr>
        <w:t xml:space="preserve"> </w:t>
      </w:r>
    </w:p>
    <w:p w14:paraId="28187CE0" w14:textId="77777777" w:rsidR="00C07C19" w:rsidRPr="007B5EF4" w:rsidRDefault="00C07C19" w:rsidP="00C07C19">
      <w:pPr>
        <w:pStyle w:val="Heading3"/>
        <w:ind w:left="-4"/>
        <w:rPr>
          <w:rFonts w:ascii="Arial" w:hAnsi="Arial" w:cs="Arial"/>
          <w:lang w:val="cy-GB"/>
        </w:rPr>
      </w:pPr>
      <w:r w:rsidRPr="007B5EF4">
        <w:rPr>
          <w:rFonts w:ascii="Arial" w:hAnsi="Arial" w:cs="Arial"/>
          <w:lang w:val="cy-GB"/>
        </w:rPr>
        <w:t xml:space="preserve">Campws Llambed </w:t>
      </w:r>
    </w:p>
    <w:p w14:paraId="4E7B720B" w14:textId="2693895A" w:rsidR="00C07C19" w:rsidRPr="007B5EF4" w:rsidRDefault="00C07C19" w:rsidP="00977F9E">
      <w:pPr>
        <w:spacing w:after="3" w:line="262" w:lineRule="auto"/>
        <w:ind w:left="-4" w:hanging="10"/>
        <w:rPr>
          <w:lang w:val="cy-GB"/>
        </w:rPr>
      </w:pPr>
      <w:r w:rsidRPr="007B5EF4">
        <w:rPr>
          <w:rFonts w:eastAsia="Calibri"/>
          <w:lang w:val="cy-GB"/>
        </w:rPr>
        <w:t xml:space="preserve">Tabl 3. Cynefinoedd o bwysigrwydd cadwraeth ar gampws </w:t>
      </w:r>
      <w:r w:rsidR="006309B4" w:rsidRPr="007B5EF4">
        <w:rPr>
          <w:rFonts w:eastAsia="Calibri"/>
          <w:lang w:val="cy-GB"/>
        </w:rPr>
        <w:t>Y Drindod Dewi Sant</w:t>
      </w:r>
      <w:r w:rsidRPr="007B5EF4">
        <w:rPr>
          <w:rFonts w:eastAsia="Calibri"/>
          <w:lang w:val="cy-GB"/>
        </w:rPr>
        <w:t xml:space="preserve"> </w:t>
      </w:r>
      <w:r w:rsidR="006309B4" w:rsidRPr="007B5EF4">
        <w:rPr>
          <w:rFonts w:eastAsia="Calibri"/>
          <w:lang w:val="cy-GB"/>
        </w:rPr>
        <w:t>Llambed</w:t>
      </w:r>
      <w:r w:rsidRPr="007B5EF4">
        <w:rPr>
          <w:rFonts w:eastAsia="Calibri"/>
          <w:lang w:val="cy-GB"/>
        </w:rPr>
        <w:t xml:space="preserve"> </w:t>
      </w:r>
    </w:p>
    <w:tbl>
      <w:tblPr>
        <w:tblStyle w:val="TableGrid"/>
        <w:tblW w:w="8359" w:type="dxa"/>
        <w:tblInd w:w="6" w:type="dxa"/>
        <w:tblLayout w:type="fixed"/>
        <w:tblCellMar>
          <w:top w:w="47" w:type="dxa"/>
          <w:left w:w="108" w:type="dxa"/>
          <w:right w:w="92" w:type="dxa"/>
        </w:tblCellMar>
        <w:tblLook w:val="04A0" w:firstRow="1" w:lastRow="0" w:firstColumn="1" w:lastColumn="0" w:noHBand="0" w:noVBand="1"/>
      </w:tblPr>
      <w:tblGrid>
        <w:gridCol w:w="1795"/>
        <w:gridCol w:w="1778"/>
        <w:gridCol w:w="1793"/>
        <w:gridCol w:w="2993"/>
      </w:tblGrid>
      <w:tr w:rsidR="00C07C19" w:rsidRPr="007B5EF4" w14:paraId="3DB991F6" w14:textId="77777777" w:rsidTr="00977F9E">
        <w:tc>
          <w:tcPr>
            <w:tcW w:w="1795" w:type="dxa"/>
            <w:tcBorders>
              <w:top w:val="single" w:sz="4" w:space="0" w:color="000000"/>
              <w:left w:val="single" w:sz="4" w:space="0" w:color="000000"/>
              <w:bottom w:val="single" w:sz="4" w:space="0" w:color="000000"/>
              <w:right w:val="single" w:sz="4" w:space="0" w:color="000000"/>
            </w:tcBorders>
          </w:tcPr>
          <w:p w14:paraId="70D2F393" w14:textId="5D225E0B" w:rsidR="00C07C19" w:rsidRPr="007B5EF4" w:rsidRDefault="00C07C19" w:rsidP="00760F13">
            <w:pPr>
              <w:spacing w:after="0" w:line="259" w:lineRule="auto"/>
              <w:ind w:left="0" w:firstLine="0"/>
              <w:rPr>
                <w:lang w:val="cy-GB"/>
              </w:rPr>
            </w:pPr>
            <w:r w:rsidRPr="007B5EF4">
              <w:rPr>
                <w:rFonts w:eastAsia="Calibri"/>
                <w:b/>
                <w:sz w:val="20"/>
                <w:lang w:val="cy-GB"/>
              </w:rPr>
              <w:t>Math o gynefin Cam 1</w:t>
            </w:r>
            <w:bookmarkStart w:id="9" w:name="tblHere"/>
            <w:bookmarkEnd w:id="9"/>
            <w:r w:rsidRPr="007B5EF4">
              <w:rPr>
                <w:rFonts w:eastAsia="Calibri"/>
                <w:b/>
                <w:sz w:val="20"/>
                <w:lang w:val="cy-GB"/>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67D73799"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Cynefin Blaenoriaeth S7? </w:t>
            </w:r>
          </w:p>
        </w:tc>
        <w:tc>
          <w:tcPr>
            <w:tcW w:w="1793" w:type="dxa"/>
            <w:tcBorders>
              <w:top w:val="single" w:sz="4" w:space="0" w:color="000000"/>
              <w:left w:val="single" w:sz="4" w:space="0" w:color="000000"/>
              <w:bottom w:val="single" w:sz="4" w:space="0" w:color="000000"/>
              <w:right w:val="single" w:sz="4" w:space="0" w:color="000000"/>
            </w:tcBorders>
          </w:tcPr>
          <w:p w14:paraId="467CE9AF"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Rheswm dros </w:t>
            </w:r>
          </w:p>
          <w:p w14:paraId="411DB724" w14:textId="533B070A" w:rsidR="00C07C19" w:rsidRPr="007B5EF4" w:rsidRDefault="006309B4" w:rsidP="00760F13">
            <w:pPr>
              <w:spacing w:after="0" w:line="259" w:lineRule="auto"/>
              <w:ind w:left="0" w:firstLine="0"/>
              <w:rPr>
                <w:lang w:val="cy-GB"/>
              </w:rPr>
            </w:pPr>
            <w:r w:rsidRPr="007B5EF4">
              <w:rPr>
                <w:rFonts w:eastAsia="Calibri"/>
                <w:b/>
                <w:sz w:val="20"/>
                <w:lang w:val="cy-GB"/>
              </w:rPr>
              <w:t>G</w:t>
            </w:r>
            <w:r w:rsidR="00C07C19" w:rsidRPr="007B5EF4">
              <w:rPr>
                <w:rFonts w:eastAsia="Calibri"/>
                <w:b/>
                <w:sz w:val="20"/>
                <w:lang w:val="cy-GB"/>
              </w:rPr>
              <w:t xml:space="preserve">ynnwys yn BAP (os nad </w:t>
            </w:r>
            <w:r w:rsidRPr="007B5EF4">
              <w:rPr>
                <w:rFonts w:eastAsia="Calibri"/>
                <w:b/>
                <w:sz w:val="20"/>
                <w:lang w:val="cy-GB"/>
              </w:rPr>
              <w:t xml:space="preserve">yw </w:t>
            </w:r>
            <w:r w:rsidR="00C07C19" w:rsidRPr="007B5EF4">
              <w:rPr>
                <w:rFonts w:eastAsia="Calibri"/>
                <w:b/>
                <w:sz w:val="20"/>
                <w:lang w:val="cy-GB"/>
              </w:rPr>
              <w:t xml:space="preserve">S7) </w:t>
            </w:r>
          </w:p>
        </w:tc>
        <w:tc>
          <w:tcPr>
            <w:tcW w:w="2993" w:type="dxa"/>
            <w:tcBorders>
              <w:top w:val="single" w:sz="4" w:space="0" w:color="000000"/>
              <w:left w:val="single" w:sz="4" w:space="0" w:color="000000"/>
              <w:bottom w:val="single" w:sz="4" w:space="0" w:color="000000"/>
              <w:right w:val="single" w:sz="4" w:space="0" w:color="000000"/>
            </w:tcBorders>
          </w:tcPr>
          <w:p w14:paraId="2C07AE61"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Targed Cadwraeth </w:t>
            </w:r>
          </w:p>
        </w:tc>
      </w:tr>
      <w:tr w:rsidR="00C07C19" w:rsidRPr="007B5EF4" w14:paraId="4865275C" w14:textId="77777777" w:rsidTr="00977F9E">
        <w:trPr>
          <w:trHeight w:val="3917"/>
        </w:trPr>
        <w:tc>
          <w:tcPr>
            <w:tcW w:w="1795" w:type="dxa"/>
            <w:tcBorders>
              <w:top w:val="single" w:sz="4" w:space="0" w:color="000000"/>
              <w:left w:val="single" w:sz="4" w:space="0" w:color="000000"/>
              <w:bottom w:val="single" w:sz="4" w:space="0" w:color="000000"/>
              <w:right w:val="single" w:sz="4" w:space="0" w:color="000000"/>
            </w:tcBorders>
          </w:tcPr>
          <w:p w14:paraId="005C35F8" w14:textId="56D0AA35" w:rsidR="00C07C19" w:rsidRPr="007B5EF4" w:rsidRDefault="00C07C19" w:rsidP="006309B4">
            <w:pPr>
              <w:spacing w:after="0" w:line="259" w:lineRule="auto"/>
              <w:ind w:left="0" w:firstLine="0"/>
              <w:rPr>
                <w:lang w:val="cy-GB"/>
              </w:rPr>
            </w:pPr>
            <w:r w:rsidRPr="007B5EF4">
              <w:rPr>
                <w:rFonts w:eastAsia="Calibri"/>
                <w:sz w:val="20"/>
                <w:lang w:val="cy-GB"/>
              </w:rPr>
              <w:t xml:space="preserve">A3.1 Coetir </w:t>
            </w:r>
            <w:r w:rsidR="006309B4" w:rsidRPr="007B5EF4">
              <w:rPr>
                <w:rFonts w:eastAsia="Calibri"/>
                <w:sz w:val="20"/>
                <w:lang w:val="cy-GB"/>
              </w:rPr>
              <w:t xml:space="preserve">Cymysg Lled </w:t>
            </w:r>
            <w:r w:rsidRPr="007B5EF4">
              <w:rPr>
                <w:rFonts w:eastAsia="Calibri"/>
                <w:sz w:val="20"/>
                <w:lang w:val="cy-GB"/>
              </w:rPr>
              <w:t xml:space="preserve">Naturiol </w:t>
            </w:r>
          </w:p>
        </w:tc>
        <w:tc>
          <w:tcPr>
            <w:tcW w:w="1778" w:type="dxa"/>
            <w:tcBorders>
              <w:top w:val="single" w:sz="4" w:space="0" w:color="000000"/>
              <w:left w:val="single" w:sz="4" w:space="0" w:color="000000"/>
              <w:bottom w:val="single" w:sz="4" w:space="0" w:color="000000"/>
              <w:right w:val="single" w:sz="4" w:space="0" w:color="000000"/>
            </w:tcBorders>
          </w:tcPr>
          <w:p w14:paraId="6C8F15BA" w14:textId="77777777" w:rsidR="00C07C19" w:rsidRPr="007B5EF4" w:rsidRDefault="00C07C19" w:rsidP="00760F13">
            <w:pPr>
              <w:spacing w:after="0" w:line="259" w:lineRule="auto"/>
              <w:ind w:left="0" w:firstLine="0"/>
              <w:rPr>
                <w:lang w:val="cy-GB"/>
              </w:rPr>
            </w:pPr>
            <w:r w:rsidRPr="007B5EF4">
              <w:rPr>
                <w:rFonts w:eastAsia="Calibri"/>
                <w:b/>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484167F9" w14:textId="77777777" w:rsidR="00C07C19" w:rsidRPr="007B5EF4" w:rsidRDefault="00C07C19" w:rsidP="00760F13">
            <w:pPr>
              <w:spacing w:after="0" w:line="259" w:lineRule="auto"/>
              <w:ind w:left="0" w:firstLine="0"/>
              <w:rPr>
                <w:lang w:val="cy-GB"/>
              </w:rPr>
            </w:pPr>
            <w:r w:rsidRPr="007B5EF4">
              <w:rPr>
                <w:rFonts w:eastAsia="Calibri"/>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03E96CC" w14:textId="29D586CA" w:rsidR="00C07C19" w:rsidRPr="007B5EF4" w:rsidRDefault="006309B4" w:rsidP="00760F13">
            <w:pPr>
              <w:spacing w:after="0" w:line="242" w:lineRule="auto"/>
              <w:ind w:left="0" w:firstLine="0"/>
              <w:rPr>
                <w:lang w:val="cy-GB"/>
              </w:rPr>
            </w:pPr>
            <w:r w:rsidRPr="007B5EF4">
              <w:rPr>
                <w:rFonts w:eastAsia="Calibri"/>
                <w:b/>
                <w:sz w:val="20"/>
                <w:lang w:val="cy-GB"/>
              </w:rPr>
              <w:t>Cynnal m</w:t>
            </w:r>
            <w:r w:rsidR="00C07C19" w:rsidRPr="007B5EF4">
              <w:rPr>
                <w:rFonts w:eastAsia="Calibri"/>
                <w:b/>
                <w:sz w:val="20"/>
                <w:lang w:val="cy-GB"/>
              </w:rPr>
              <w:t xml:space="preserve">aint; amddiffyn coed aeddfed/hynafol; gwella ansawdd; </w:t>
            </w:r>
            <w:r w:rsidRPr="007B5EF4">
              <w:rPr>
                <w:rFonts w:eastAsia="Calibri"/>
                <w:b/>
                <w:sz w:val="20"/>
                <w:lang w:val="cy-GB"/>
              </w:rPr>
              <w:t>c</w:t>
            </w:r>
            <w:r w:rsidR="00C07C19" w:rsidRPr="007B5EF4">
              <w:rPr>
                <w:rFonts w:eastAsia="Calibri"/>
                <w:b/>
                <w:sz w:val="20"/>
                <w:lang w:val="cy-GB"/>
              </w:rPr>
              <w:t xml:space="preserve">adw </w:t>
            </w:r>
          </w:p>
          <w:p w14:paraId="4C2BD3B2" w14:textId="47CA352F" w:rsidR="00C07C19" w:rsidRPr="007B5EF4" w:rsidRDefault="007B5EF4" w:rsidP="00760F13">
            <w:pPr>
              <w:spacing w:after="0" w:line="259" w:lineRule="auto"/>
              <w:ind w:left="0" w:right="12" w:firstLine="0"/>
              <w:rPr>
                <w:lang w:val="cy-GB"/>
              </w:rPr>
            </w:pPr>
            <w:r>
              <w:rPr>
                <w:rFonts w:eastAsiaTheme="minorEastAsia"/>
                <w:b/>
                <w:bCs/>
                <w:sz w:val="20"/>
                <w:szCs w:val="20"/>
                <w:lang w:val="cy-GB"/>
              </w:rPr>
              <w:t xml:space="preserve">isdyfiant/prysgwydd; cyfle i gynyddu cysylltedd cynefin; plannu rhywogaethau brodorol i arallgyfeirio cynefinoedd; cadw pentyrrau boncyffion/pren marw; roedd y sgrin yn mewnforio priddoedd i atal rhywogaethau anfrodorol rhag cael eu cyflwyno; lle'n briodol llinellau trwchus o lasbrennau i atal coetir tywyll, trwchus; caniatáu i ardaloedd agored annog </w:t>
            </w:r>
            <w:proofErr w:type="spellStart"/>
            <w:r>
              <w:rPr>
                <w:rFonts w:eastAsiaTheme="minorEastAsia"/>
                <w:b/>
                <w:bCs/>
                <w:sz w:val="20"/>
                <w:szCs w:val="20"/>
                <w:lang w:val="cy-GB"/>
              </w:rPr>
              <w:t>fflora</w:t>
            </w:r>
            <w:proofErr w:type="spellEnd"/>
            <w:r>
              <w:rPr>
                <w:rFonts w:eastAsiaTheme="minorEastAsia"/>
                <w:b/>
                <w:bCs/>
                <w:sz w:val="20"/>
                <w:szCs w:val="20"/>
                <w:lang w:val="cy-GB"/>
              </w:rPr>
              <w:t xml:space="preserve"> daear i ddatblygu; codi blychau adar/ystlumod ar goed aeddfed</w:t>
            </w:r>
          </w:p>
        </w:tc>
      </w:tr>
      <w:tr w:rsidR="00C07C19" w:rsidRPr="007B5EF4" w14:paraId="79590D61" w14:textId="77777777" w:rsidTr="00977F9E">
        <w:trPr>
          <w:trHeight w:val="1721"/>
        </w:trPr>
        <w:tc>
          <w:tcPr>
            <w:tcW w:w="1795" w:type="dxa"/>
            <w:tcBorders>
              <w:top w:val="single" w:sz="4" w:space="0" w:color="000000"/>
              <w:left w:val="single" w:sz="4" w:space="0" w:color="000000"/>
              <w:bottom w:val="single" w:sz="4" w:space="0" w:color="000000"/>
              <w:right w:val="single" w:sz="4" w:space="0" w:color="000000"/>
            </w:tcBorders>
          </w:tcPr>
          <w:p w14:paraId="6BA3CA23" w14:textId="3BE35C20" w:rsidR="00C07C19" w:rsidRPr="007B5EF4" w:rsidRDefault="00C07C19" w:rsidP="00760F13">
            <w:pPr>
              <w:spacing w:after="0" w:line="259" w:lineRule="auto"/>
              <w:ind w:left="0" w:firstLine="0"/>
              <w:rPr>
                <w:lang w:val="cy-GB"/>
              </w:rPr>
            </w:pPr>
            <w:r w:rsidRPr="007B5EF4">
              <w:rPr>
                <w:rFonts w:eastAsia="Calibri"/>
                <w:sz w:val="20"/>
                <w:lang w:val="cy-GB"/>
              </w:rPr>
              <w:t xml:space="preserve">A2 </w:t>
            </w:r>
            <w:r w:rsidR="006309B4" w:rsidRPr="007B5EF4">
              <w:rPr>
                <w:rFonts w:eastAsia="Calibri"/>
                <w:sz w:val="20"/>
                <w:lang w:val="cy-GB"/>
              </w:rPr>
              <w:t xml:space="preserve">Llwyn </w:t>
            </w:r>
            <w:r w:rsidRPr="007B5EF4">
              <w:rPr>
                <w:rFonts w:eastAsia="Calibri"/>
                <w:sz w:val="20"/>
                <w:lang w:val="cy-GB"/>
              </w:rPr>
              <w:t xml:space="preserve">Parhaus a Gwasgaredig </w:t>
            </w:r>
          </w:p>
        </w:tc>
        <w:tc>
          <w:tcPr>
            <w:tcW w:w="1778" w:type="dxa"/>
            <w:tcBorders>
              <w:top w:val="single" w:sz="4" w:space="0" w:color="000000"/>
              <w:left w:val="single" w:sz="4" w:space="0" w:color="000000"/>
              <w:bottom w:val="single" w:sz="4" w:space="0" w:color="000000"/>
              <w:right w:val="single" w:sz="4" w:space="0" w:color="000000"/>
            </w:tcBorders>
          </w:tcPr>
          <w:p w14:paraId="058E9921" w14:textId="114CECBC"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A953691" w14:textId="77777777" w:rsidR="00C07C19" w:rsidRPr="007B5EF4" w:rsidRDefault="00C07C19" w:rsidP="00760F13">
            <w:pPr>
              <w:spacing w:after="1" w:line="241" w:lineRule="auto"/>
              <w:ind w:left="0" w:right="3" w:firstLine="0"/>
              <w:rPr>
                <w:lang w:val="cy-GB"/>
              </w:rPr>
            </w:pPr>
            <w:r w:rsidRPr="007B5EF4">
              <w:rPr>
                <w:rFonts w:eastAsia="Calibri"/>
                <w:sz w:val="20"/>
                <w:lang w:val="cy-GB"/>
              </w:rPr>
              <w:t xml:space="preserve">Darparu cynefin a bwyd ar gyfer adar, pryfed a mamaliaid bach; </w:t>
            </w:r>
          </w:p>
          <w:p w14:paraId="595B3FA0" w14:textId="5E19EB00" w:rsidR="00C07C19" w:rsidRPr="007B5EF4" w:rsidRDefault="00C07C19" w:rsidP="00760F13">
            <w:pPr>
              <w:spacing w:after="0" w:line="259" w:lineRule="auto"/>
              <w:ind w:left="0" w:firstLine="0"/>
              <w:rPr>
                <w:lang w:val="cy-GB"/>
              </w:rPr>
            </w:pPr>
            <w:r w:rsidRPr="007B5EF4">
              <w:rPr>
                <w:rFonts w:eastAsia="Calibri"/>
                <w:sz w:val="20"/>
                <w:lang w:val="cy-GB"/>
              </w:rPr>
              <w:t>adnoddau ar gyfer adar sy'n nythu a</w:t>
            </w:r>
            <w:r w:rsidR="006309B4" w:rsidRPr="007B5EF4">
              <w:rPr>
                <w:rFonts w:eastAsia="Calibri"/>
                <w:sz w:val="20"/>
                <w:lang w:val="cy-GB"/>
              </w:rPr>
              <w:t>c</w:t>
            </w: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CA4CCFF" w14:textId="31F8D9C1" w:rsidR="00C07C19" w:rsidRPr="007B5EF4" w:rsidRDefault="00C07C19" w:rsidP="00760F13">
            <w:pPr>
              <w:spacing w:after="0" w:line="259" w:lineRule="auto"/>
              <w:ind w:left="0" w:firstLine="0"/>
              <w:rPr>
                <w:lang w:val="cy-GB"/>
              </w:rPr>
            </w:pPr>
            <w:r w:rsidRPr="007B5EF4">
              <w:rPr>
                <w:rFonts w:eastAsia="Calibri"/>
                <w:b/>
                <w:sz w:val="20"/>
                <w:lang w:val="cy-GB"/>
              </w:rPr>
              <w:t xml:space="preserve">Cynnal/cynyddu maint; annog twf rhywogaethau brodorol </w:t>
            </w:r>
          </w:p>
        </w:tc>
      </w:tr>
    </w:tbl>
    <w:p w14:paraId="68632BA9" w14:textId="77777777" w:rsidR="00C07C19" w:rsidRPr="007B5EF4" w:rsidRDefault="00C07C19" w:rsidP="00C07C19">
      <w:pPr>
        <w:spacing w:after="0" w:line="259" w:lineRule="auto"/>
        <w:ind w:left="-311" w:right="2867" w:firstLine="0"/>
        <w:rPr>
          <w:lang w:val="cy-GB"/>
        </w:rPr>
      </w:pPr>
    </w:p>
    <w:tbl>
      <w:tblPr>
        <w:tblStyle w:val="TableGrid"/>
        <w:tblW w:w="8359" w:type="dxa"/>
        <w:tblInd w:w="6" w:type="dxa"/>
        <w:tblCellMar>
          <w:top w:w="46" w:type="dxa"/>
          <w:left w:w="108" w:type="dxa"/>
          <w:right w:w="73" w:type="dxa"/>
        </w:tblCellMar>
        <w:tblLook w:val="04A0" w:firstRow="1" w:lastRow="0" w:firstColumn="1" w:lastColumn="0" w:noHBand="0" w:noVBand="1"/>
      </w:tblPr>
      <w:tblGrid>
        <w:gridCol w:w="1769"/>
        <w:gridCol w:w="1681"/>
        <w:gridCol w:w="1767"/>
        <w:gridCol w:w="3142"/>
      </w:tblGrid>
      <w:tr w:rsidR="00C07C19" w:rsidRPr="007B5EF4" w14:paraId="4D0AD76E" w14:textId="77777777" w:rsidTr="00760F13">
        <w:trPr>
          <w:trHeight w:val="497"/>
        </w:trPr>
        <w:tc>
          <w:tcPr>
            <w:tcW w:w="1795" w:type="dxa"/>
            <w:tcBorders>
              <w:top w:val="single" w:sz="4" w:space="0" w:color="000000"/>
              <w:left w:val="single" w:sz="4" w:space="0" w:color="000000"/>
              <w:bottom w:val="single" w:sz="4" w:space="0" w:color="000000"/>
              <w:right w:val="single" w:sz="4" w:space="0" w:color="000000"/>
            </w:tcBorders>
          </w:tcPr>
          <w:p w14:paraId="3F8EE21D" w14:textId="77777777" w:rsidR="00C07C19" w:rsidRPr="007B5EF4" w:rsidRDefault="00C07C19" w:rsidP="00760F13">
            <w:pPr>
              <w:spacing w:after="160" w:line="259" w:lineRule="auto"/>
              <w:ind w:left="0" w:firstLine="0"/>
              <w:rPr>
                <w:lang w:val="cy-GB"/>
              </w:rPr>
            </w:pPr>
          </w:p>
        </w:tc>
        <w:tc>
          <w:tcPr>
            <w:tcW w:w="1778" w:type="dxa"/>
            <w:tcBorders>
              <w:top w:val="single" w:sz="4" w:space="0" w:color="000000"/>
              <w:left w:val="single" w:sz="4" w:space="0" w:color="000000"/>
              <w:bottom w:val="single" w:sz="4" w:space="0" w:color="000000"/>
              <w:right w:val="single" w:sz="4" w:space="0" w:color="000000"/>
            </w:tcBorders>
          </w:tcPr>
          <w:p w14:paraId="678545B4" w14:textId="77777777" w:rsidR="00C07C19" w:rsidRPr="007B5EF4" w:rsidRDefault="00C07C19" w:rsidP="00760F13">
            <w:pPr>
              <w:spacing w:after="160" w:line="259" w:lineRule="auto"/>
              <w:ind w:left="0" w:firstLine="0"/>
              <w:rPr>
                <w:lang w:val="cy-GB"/>
              </w:rPr>
            </w:pPr>
          </w:p>
        </w:tc>
        <w:tc>
          <w:tcPr>
            <w:tcW w:w="1793" w:type="dxa"/>
            <w:tcBorders>
              <w:top w:val="single" w:sz="4" w:space="0" w:color="000000"/>
              <w:left w:val="single" w:sz="4" w:space="0" w:color="000000"/>
              <w:bottom w:val="single" w:sz="4" w:space="0" w:color="000000"/>
              <w:right w:val="single" w:sz="4" w:space="0" w:color="000000"/>
            </w:tcBorders>
          </w:tcPr>
          <w:p w14:paraId="7ECFFC0E" w14:textId="769BFC44" w:rsidR="00C07C19" w:rsidRPr="007B5EF4" w:rsidRDefault="006309B4" w:rsidP="00760F13">
            <w:pPr>
              <w:spacing w:after="0" w:line="259" w:lineRule="auto"/>
              <w:ind w:left="0" w:firstLine="0"/>
              <w:rPr>
                <w:lang w:val="cy-GB"/>
              </w:rPr>
            </w:pPr>
            <w:r w:rsidRPr="007B5EF4">
              <w:rPr>
                <w:rFonts w:eastAsia="Calibri"/>
                <w:sz w:val="20"/>
                <w:lang w:val="cy-GB"/>
              </w:rPr>
              <w:t>ystlumod sy’n c</w:t>
            </w:r>
            <w:r w:rsidR="00C07C19" w:rsidRPr="007B5EF4">
              <w:rPr>
                <w:rFonts w:eastAsia="Calibri"/>
                <w:sz w:val="20"/>
                <w:lang w:val="cy-GB"/>
              </w:rPr>
              <w:t xml:space="preserve">hwilota a chymudo </w:t>
            </w:r>
          </w:p>
        </w:tc>
        <w:tc>
          <w:tcPr>
            <w:tcW w:w="2993" w:type="dxa"/>
            <w:tcBorders>
              <w:top w:val="single" w:sz="4" w:space="0" w:color="000000"/>
              <w:left w:val="single" w:sz="4" w:space="0" w:color="000000"/>
              <w:bottom w:val="single" w:sz="4" w:space="0" w:color="000000"/>
              <w:right w:val="single" w:sz="4" w:space="0" w:color="000000"/>
            </w:tcBorders>
          </w:tcPr>
          <w:p w14:paraId="0C0593FC" w14:textId="77777777" w:rsidR="00C07C19" w:rsidRPr="007B5EF4" w:rsidRDefault="00C07C19" w:rsidP="00760F13">
            <w:pPr>
              <w:spacing w:after="160" w:line="259" w:lineRule="auto"/>
              <w:ind w:left="0" w:firstLine="0"/>
              <w:rPr>
                <w:lang w:val="cy-GB"/>
              </w:rPr>
            </w:pPr>
          </w:p>
        </w:tc>
      </w:tr>
      <w:tr w:rsidR="00C07C19" w:rsidRPr="007B5EF4" w14:paraId="3664E8DE" w14:textId="77777777" w:rsidTr="00760F13">
        <w:trPr>
          <w:trHeight w:val="1231"/>
        </w:trPr>
        <w:tc>
          <w:tcPr>
            <w:tcW w:w="1795" w:type="dxa"/>
            <w:tcBorders>
              <w:top w:val="single" w:sz="4" w:space="0" w:color="000000"/>
              <w:left w:val="single" w:sz="4" w:space="0" w:color="000000"/>
              <w:bottom w:val="single" w:sz="4" w:space="0" w:color="000000"/>
              <w:right w:val="single" w:sz="4" w:space="0" w:color="000000"/>
            </w:tcBorders>
          </w:tcPr>
          <w:p w14:paraId="33F7693C" w14:textId="32C67FE8" w:rsidR="00C07C19" w:rsidRPr="007B5EF4" w:rsidRDefault="00C07C19" w:rsidP="00760F13">
            <w:pPr>
              <w:spacing w:after="0" w:line="259" w:lineRule="auto"/>
              <w:ind w:left="0" w:firstLine="0"/>
              <w:jc w:val="both"/>
              <w:rPr>
                <w:lang w:val="cy-GB"/>
              </w:rPr>
            </w:pPr>
            <w:r w:rsidRPr="007B5EF4">
              <w:rPr>
                <w:rFonts w:eastAsia="Calibri"/>
                <w:sz w:val="20"/>
                <w:lang w:val="cy-GB"/>
              </w:rPr>
              <w:t>A3 Parcdir a C</w:t>
            </w:r>
            <w:r w:rsidR="006309B4" w:rsidRPr="007B5EF4">
              <w:rPr>
                <w:rFonts w:eastAsia="Calibri"/>
                <w:sz w:val="20"/>
                <w:lang w:val="cy-GB"/>
              </w:rPr>
              <w:t>h</w:t>
            </w:r>
            <w:r w:rsidRPr="007B5EF4">
              <w:rPr>
                <w:rFonts w:eastAsia="Calibri"/>
                <w:sz w:val="20"/>
                <w:lang w:val="cy-GB"/>
              </w:rPr>
              <w:t xml:space="preserve">oed Gwasgaredig </w:t>
            </w:r>
          </w:p>
        </w:tc>
        <w:tc>
          <w:tcPr>
            <w:tcW w:w="1778" w:type="dxa"/>
            <w:tcBorders>
              <w:top w:val="single" w:sz="4" w:space="0" w:color="000000"/>
              <w:left w:val="single" w:sz="4" w:space="0" w:color="000000"/>
              <w:bottom w:val="single" w:sz="4" w:space="0" w:color="000000"/>
              <w:right w:val="single" w:sz="4" w:space="0" w:color="000000"/>
            </w:tcBorders>
          </w:tcPr>
          <w:p w14:paraId="358CE735" w14:textId="77777777" w:rsidR="00C07C19" w:rsidRPr="007B5EF4" w:rsidRDefault="00C07C19" w:rsidP="00760F13">
            <w:pPr>
              <w:spacing w:after="0" w:line="259" w:lineRule="auto"/>
              <w:ind w:left="0" w:firstLine="0"/>
              <w:rPr>
                <w:lang w:val="cy-GB"/>
              </w:rPr>
            </w:pPr>
            <w:r w:rsidRPr="007B5EF4">
              <w:rPr>
                <w:rFonts w:eastAsia="Calibri"/>
                <w:b/>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798EAFDF" w14:textId="77777777" w:rsidR="00C07C19" w:rsidRPr="007B5EF4" w:rsidRDefault="00C07C19" w:rsidP="00760F13">
            <w:pPr>
              <w:spacing w:after="0" w:line="259" w:lineRule="auto"/>
              <w:ind w:left="0" w:firstLine="0"/>
              <w:rPr>
                <w:lang w:val="cy-GB"/>
              </w:rPr>
            </w:pPr>
            <w:r w:rsidRPr="007B5EF4">
              <w:rPr>
                <w:rFonts w:eastAsia="Calibri"/>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1FDF31F" w14:textId="14E334EF" w:rsidR="00C07C19" w:rsidRPr="007B5EF4" w:rsidRDefault="006309B4" w:rsidP="00760F13">
            <w:pPr>
              <w:spacing w:after="0" w:line="259" w:lineRule="auto"/>
              <w:ind w:left="0" w:right="5" w:firstLine="0"/>
              <w:rPr>
                <w:lang w:val="cy-GB"/>
              </w:rPr>
            </w:pPr>
            <w:r w:rsidRPr="007B5EF4">
              <w:rPr>
                <w:rFonts w:eastAsia="Calibri"/>
                <w:b/>
                <w:sz w:val="20"/>
                <w:lang w:val="cy-GB"/>
              </w:rPr>
              <w:t>Cynnal m</w:t>
            </w:r>
            <w:r w:rsidR="00C07C19" w:rsidRPr="007B5EF4">
              <w:rPr>
                <w:rFonts w:eastAsia="Calibri"/>
                <w:b/>
                <w:sz w:val="20"/>
                <w:lang w:val="cy-GB"/>
              </w:rPr>
              <w:t xml:space="preserve">aint; gwella ansawdd; amddiffyn llacio coed aeddfed/cyn-filwr mewn rheolaeth mewn ardaloedd priodol i ddatblygu </w:t>
            </w:r>
            <w:r w:rsidR="00C07C19" w:rsidRPr="007B5EF4">
              <w:rPr>
                <w:rFonts w:eastAsia="Calibri"/>
                <w:b/>
                <w:sz w:val="20"/>
                <w:lang w:val="cy-GB"/>
              </w:rPr>
              <w:lastRenderedPageBreak/>
              <w:t xml:space="preserve">rhywogaethau i flodeuo a hadau </w:t>
            </w:r>
          </w:p>
        </w:tc>
      </w:tr>
      <w:tr w:rsidR="00C07C19" w:rsidRPr="007B5EF4" w14:paraId="27D4A004" w14:textId="77777777" w:rsidTr="00760F13">
        <w:trPr>
          <w:trHeight w:val="2695"/>
        </w:trPr>
        <w:tc>
          <w:tcPr>
            <w:tcW w:w="1795" w:type="dxa"/>
            <w:tcBorders>
              <w:top w:val="single" w:sz="4" w:space="0" w:color="000000"/>
              <w:left w:val="single" w:sz="4" w:space="0" w:color="000000"/>
              <w:bottom w:val="single" w:sz="4" w:space="0" w:color="000000"/>
              <w:right w:val="single" w:sz="4" w:space="0" w:color="000000"/>
            </w:tcBorders>
          </w:tcPr>
          <w:p w14:paraId="08EF3216" w14:textId="0F71DCAD" w:rsidR="00C07C19" w:rsidRPr="007B5EF4" w:rsidRDefault="00C07C19" w:rsidP="006309B4">
            <w:pPr>
              <w:spacing w:after="0" w:line="259" w:lineRule="auto"/>
              <w:ind w:left="0" w:firstLine="0"/>
              <w:rPr>
                <w:lang w:val="cy-GB"/>
              </w:rPr>
            </w:pPr>
            <w:r w:rsidRPr="007B5EF4">
              <w:rPr>
                <w:rFonts w:eastAsia="Calibri"/>
                <w:sz w:val="20"/>
                <w:lang w:val="cy-GB"/>
              </w:rPr>
              <w:lastRenderedPageBreak/>
              <w:t xml:space="preserve">B Glaswelltir </w:t>
            </w:r>
            <w:r w:rsidR="006309B4" w:rsidRPr="007B5EF4">
              <w:rPr>
                <w:rFonts w:eastAsia="Calibri"/>
                <w:sz w:val="20"/>
                <w:lang w:val="cy-GB"/>
              </w:rPr>
              <w:t>Gwael wedi’i Led Wella</w:t>
            </w:r>
          </w:p>
        </w:tc>
        <w:tc>
          <w:tcPr>
            <w:tcW w:w="1778" w:type="dxa"/>
            <w:tcBorders>
              <w:top w:val="single" w:sz="4" w:space="0" w:color="000000"/>
              <w:left w:val="single" w:sz="4" w:space="0" w:color="000000"/>
              <w:bottom w:val="single" w:sz="4" w:space="0" w:color="000000"/>
              <w:right w:val="single" w:sz="4" w:space="0" w:color="000000"/>
            </w:tcBorders>
          </w:tcPr>
          <w:p w14:paraId="5B612B57" w14:textId="0B64D348"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39C88F08"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Cymorth mewn draenio; Cynefin a bwyd i </w:t>
            </w:r>
            <w:proofErr w:type="spellStart"/>
            <w:r w:rsidRPr="007B5EF4">
              <w:rPr>
                <w:rFonts w:eastAsia="Calibri"/>
                <w:sz w:val="20"/>
                <w:lang w:val="cy-GB"/>
              </w:rPr>
              <w:t>beillwyr</w:t>
            </w:r>
            <w:proofErr w:type="spellEnd"/>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E240B5C" w14:textId="6C82EE2F" w:rsidR="00C07C19" w:rsidRPr="007B5EF4" w:rsidRDefault="00977F9E" w:rsidP="00760F13">
            <w:pPr>
              <w:spacing w:after="0" w:line="259" w:lineRule="auto"/>
              <w:ind w:left="0" w:right="5" w:firstLine="0"/>
              <w:rPr>
                <w:lang w:val="cy-GB"/>
              </w:rPr>
            </w:pPr>
            <w:r w:rsidRPr="007B5EF4">
              <w:rPr>
                <w:rFonts w:eastAsia="Calibri"/>
                <w:b/>
                <w:sz w:val="20"/>
                <w:lang w:val="cy-GB"/>
              </w:rPr>
              <w:t>Cynnal m</w:t>
            </w:r>
            <w:r w:rsidR="00C07C19" w:rsidRPr="007B5EF4">
              <w:rPr>
                <w:rFonts w:eastAsia="Calibri"/>
                <w:b/>
                <w:sz w:val="20"/>
                <w:lang w:val="cy-GB"/>
              </w:rPr>
              <w:t xml:space="preserve">aint; gwella ansawdd; cynyddu rhywogaethau brodorol/gwyllt/glaswelltiroedd llawn rhywogaethau (gall weithredu fel cynefin cyswllt mewn ardaloedd adeiledig); caniatáu ardaloedd o dir tarfu/noeth ar gyfer pryfed; cyfundrefnau cynnal a chadw sympathetig; gadael ymyl glaswelltir hirach ochr yn ochr ag unrhyw nodweddion megis ffiniau neu ffosydd </w:t>
            </w:r>
          </w:p>
        </w:tc>
      </w:tr>
      <w:tr w:rsidR="00C07C19" w:rsidRPr="007B5EF4" w14:paraId="34ED89D7" w14:textId="77777777" w:rsidTr="00760F13">
        <w:trPr>
          <w:trHeight w:val="744"/>
        </w:trPr>
        <w:tc>
          <w:tcPr>
            <w:tcW w:w="1795" w:type="dxa"/>
            <w:tcBorders>
              <w:top w:val="single" w:sz="4" w:space="0" w:color="000000"/>
              <w:left w:val="single" w:sz="4" w:space="0" w:color="000000"/>
              <w:bottom w:val="single" w:sz="4" w:space="0" w:color="000000"/>
              <w:right w:val="single" w:sz="4" w:space="0" w:color="000000"/>
            </w:tcBorders>
          </w:tcPr>
          <w:p w14:paraId="230B79E5" w14:textId="495C4657" w:rsidR="00C07C19" w:rsidRPr="007B5EF4" w:rsidRDefault="00C07C19" w:rsidP="00760F13">
            <w:pPr>
              <w:spacing w:after="0" w:line="259" w:lineRule="auto"/>
              <w:ind w:left="0" w:firstLine="0"/>
              <w:rPr>
                <w:lang w:val="cy-GB"/>
              </w:rPr>
            </w:pPr>
            <w:r w:rsidRPr="007B5EF4">
              <w:rPr>
                <w:rFonts w:eastAsia="Calibri"/>
                <w:sz w:val="20"/>
                <w:lang w:val="cy-GB"/>
              </w:rPr>
              <w:t xml:space="preserve">C3.1 </w:t>
            </w:r>
            <w:r w:rsidR="006309B4" w:rsidRPr="007B5EF4">
              <w:rPr>
                <w:rFonts w:eastAsia="Calibri"/>
                <w:sz w:val="20"/>
                <w:lang w:val="cy-GB"/>
              </w:rPr>
              <w:t xml:space="preserve">Cynefinol </w:t>
            </w:r>
            <w:r w:rsidRPr="007B5EF4">
              <w:rPr>
                <w:rFonts w:eastAsia="Calibri"/>
                <w:sz w:val="20"/>
                <w:lang w:val="cy-GB"/>
              </w:rPr>
              <w:t xml:space="preserve">Tal </w:t>
            </w:r>
          </w:p>
        </w:tc>
        <w:tc>
          <w:tcPr>
            <w:tcW w:w="1778" w:type="dxa"/>
            <w:tcBorders>
              <w:top w:val="single" w:sz="4" w:space="0" w:color="000000"/>
              <w:left w:val="single" w:sz="4" w:space="0" w:color="000000"/>
              <w:bottom w:val="single" w:sz="4" w:space="0" w:color="000000"/>
              <w:right w:val="single" w:sz="4" w:space="0" w:color="000000"/>
            </w:tcBorders>
          </w:tcPr>
          <w:p w14:paraId="0A5001C3" w14:textId="3D5B5F78"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3A6058D4" w14:textId="77777777" w:rsidR="00C07C19" w:rsidRPr="007B5EF4" w:rsidRDefault="00C07C19" w:rsidP="00760F13">
            <w:pPr>
              <w:spacing w:after="0" w:line="259" w:lineRule="auto"/>
              <w:ind w:left="0" w:right="22" w:firstLine="0"/>
              <w:rPr>
                <w:lang w:val="cy-GB"/>
              </w:rPr>
            </w:pPr>
            <w:r w:rsidRPr="007B5EF4">
              <w:rPr>
                <w:rFonts w:eastAsia="Calibri"/>
                <w:sz w:val="20"/>
                <w:lang w:val="cy-GB"/>
              </w:rPr>
              <w:t xml:space="preserve">Darparu cynefin ar gyfer adar ac ymlusgiaid </w:t>
            </w:r>
          </w:p>
        </w:tc>
        <w:tc>
          <w:tcPr>
            <w:tcW w:w="2993" w:type="dxa"/>
            <w:tcBorders>
              <w:top w:val="single" w:sz="4" w:space="0" w:color="000000"/>
              <w:left w:val="single" w:sz="4" w:space="0" w:color="000000"/>
              <w:bottom w:val="single" w:sz="4" w:space="0" w:color="000000"/>
              <w:right w:val="single" w:sz="4" w:space="0" w:color="000000"/>
            </w:tcBorders>
          </w:tcPr>
          <w:p w14:paraId="1D3C7F54" w14:textId="626ACEFF" w:rsidR="00C07C19" w:rsidRPr="007B5EF4" w:rsidRDefault="006309B4" w:rsidP="00760F13">
            <w:pPr>
              <w:spacing w:after="0" w:line="259" w:lineRule="auto"/>
              <w:ind w:left="0" w:firstLine="0"/>
              <w:rPr>
                <w:lang w:val="cy-GB"/>
              </w:rPr>
            </w:pPr>
            <w:r w:rsidRPr="007B5EF4">
              <w:rPr>
                <w:rFonts w:eastAsia="Calibri"/>
                <w:b/>
                <w:sz w:val="20"/>
                <w:lang w:val="cy-GB"/>
              </w:rPr>
              <w:t>Cynnal m</w:t>
            </w:r>
            <w:r w:rsidR="00C07C19" w:rsidRPr="007B5EF4">
              <w:rPr>
                <w:rFonts w:eastAsia="Calibri"/>
                <w:b/>
                <w:sz w:val="20"/>
                <w:lang w:val="cy-GB"/>
              </w:rPr>
              <w:t xml:space="preserve">aint; </w:t>
            </w:r>
            <w:r w:rsidRPr="007B5EF4">
              <w:rPr>
                <w:rFonts w:eastAsia="Calibri"/>
                <w:b/>
                <w:sz w:val="20"/>
                <w:lang w:val="cy-GB"/>
              </w:rPr>
              <w:t>g</w:t>
            </w:r>
            <w:r w:rsidR="00C07C19" w:rsidRPr="007B5EF4">
              <w:rPr>
                <w:rFonts w:eastAsia="Calibri"/>
                <w:b/>
                <w:sz w:val="20"/>
                <w:lang w:val="cy-GB"/>
              </w:rPr>
              <w:t xml:space="preserve">wella ansawdd </w:t>
            </w:r>
          </w:p>
        </w:tc>
      </w:tr>
      <w:tr w:rsidR="00C07C19" w:rsidRPr="007B5EF4" w14:paraId="2DA30322" w14:textId="77777777" w:rsidTr="00760F13">
        <w:trPr>
          <w:trHeight w:val="986"/>
        </w:trPr>
        <w:tc>
          <w:tcPr>
            <w:tcW w:w="1795" w:type="dxa"/>
            <w:tcBorders>
              <w:top w:val="single" w:sz="4" w:space="0" w:color="000000"/>
              <w:left w:val="single" w:sz="4" w:space="0" w:color="000000"/>
              <w:bottom w:val="single" w:sz="4" w:space="0" w:color="000000"/>
              <w:right w:val="single" w:sz="4" w:space="0" w:color="000000"/>
            </w:tcBorders>
          </w:tcPr>
          <w:p w14:paraId="17CDCC28"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G2 Rhedeg Dŵr </w:t>
            </w:r>
          </w:p>
        </w:tc>
        <w:tc>
          <w:tcPr>
            <w:tcW w:w="1778" w:type="dxa"/>
            <w:tcBorders>
              <w:top w:val="single" w:sz="4" w:space="0" w:color="000000"/>
              <w:left w:val="single" w:sz="4" w:space="0" w:color="000000"/>
              <w:bottom w:val="single" w:sz="4" w:space="0" w:color="000000"/>
              <w:right w:val="single" w:sz="4" w:space="0" w:color="000000"/>
            </w:tcBorders>
          </w:tcPr>
          <w:p w14:paraId="4D1DE635" w14:textId="77777777" w:rsidR="00C07C19" w:rsidRPr="007B5EF4" w:rsidRDefault="00C07C19" w:rsidP="00760F13">
            <w:pPr>
              <w:spacing w:after="0" w:line="259" w:lineRule="auto"/>
              <w:ind w:left="0" w:firstLine="0"/>
              <w:rPr>
                <w:lang w:val="cy-GB"/>
              </w:rPr>
            </w:pPr>
            <w:r w:rsidRPr="007B5EF4">
              <w:rPr>
                <w:rFonts w:eastAsia="Calibri"/>
                <w:b/>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0F156AA1"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Afon Dulais SAC  </w:t>
            </w:r>
          </w:p>
        </w:tc>
        <w:tc>
          <w:tcPr>
            <w:tcW w:w="2993" w:type="dxa"/>
            <w:tcBorders>
              <w:top w:val="single" w:sz="4" w:space="0" w:color="000000"/>
              <w:left w:val="single" w:sz="4" w:space="0" w:color="000000"/>
              <w:bottom w:val="single" w:sz="4" w:space="0" w:color="000000"/>
              <w:right w:val="single" w:sz="4" w:space="0" w:color="000000"/>
            </w:tcBorders>
          </w:tcPr>
          <w:p w14:paraId="43A86121"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Dylid gadael heb darfu arni - dylai unrhyw waith gynnwys 'llain byffer' i gynnal coridor torlannol  </w:t>
            </w:r>
          </w:p>
        </w:tc>
      </w:tr>
      <w:tr w:rsidR="00C07C19" w:rsidRPr="007B5EF4" w14:paraId="7D61FCA3" w14:textId="77777777" w:rsidTr="00760F13">
        <w:trPr>
          <w:trHeight w:val="986"/>
        </w:trPr>
        <w:tc>
          <w:tcPr>
            <w:tcW w:w="1795" w:type="dxa"/>
            <w:tcBorders>
              <w:top w:val="single" w:sz="4" w:space="0" w:color="000000"/>
              <w:left w:val="single" w:sz="4" w:space="0" w:color="000000"/>
              <w:bottom w:val="single" w:sz="4" w:space="0" w:color="000000"/>
              <w:right w:val="single" w:sz="4" w:space="0" w:color="000000"/>
            </w:tcBorders>
          </w:tcPr>
          <w:p w14:paraId="61BC0884"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I1 Artiffisial </w:t>
            </w:r>
          </w:p>
          <w:p w14:paraId="059F8FA4" w14:textId="3693EBA6" w:rsidR="00C07C19" w:rsidRPr="007B5EF4" w:rsidRDefault="00C07C19" w:rsidP="00760F13">
            <w:pPr>
              <w:spacing w:after="0" w:line="259" w:lineRule="auto"/>
              <w:ind w:left="0" w:firstLine="0"/>
              <w:rPr>
                <w:lang w:val="cy-GB"/>
              </w:rPr>
            </w:pPr>
            <w:r w:rsidRPr="007B5EF4">
              <w:rPr>
                <w:rFonts w:eastAsia="Calibri"/>
                <w:sz w:val="20"/>
                <w:lang w:val="cy-GB"/>
              </w:rPr>
              <w:t>Datguddiadau a</w:t>
            </w:r>
            <w:r w:rsidR="006309B4" w:rsidRPr="007B5EF4">
              <w:rPr>
                <w:rFonts w:eastAsia="Calibri"/>
                <w:sz w:val="20"/>
                <w:lang w:val="cy-GB"/>
              </w:rPr>
              <w:t>c</w:t>
            </w:r>
            <w:r w:rsidRPr="007B5EF4">
              <w:rPr>
                <w:rFonts w:eastAsia="Calibri"/>
                <w:sz w:val="20"/>
                <w:lang w:val="cy-GB"/>
              </w:rPr>
              <w:t xml:space="preserve"> </w:t>
            </w:r>
          </w:p>
          <w:p w14:paraId="55563854"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Awgrymiadau Gwastraff </w:t>
            </w:r>
          </w:p>
        </w:tc>
        <w:tc>
          <w:tcPr>
            <w:tcW w:w="1778" w:type="dxa"/>
            <w:tcBorders>
              <w:top w:val="single" w:sz="4" w:space="0" w:color="000000"/>
              <w:left w:val="single" w:sz="4" w:space="0" w:color="000000"/>
              <w:bottom w:val="single" w:sz="4" w:space="0" w:color="000000"/>
              <w:right w:val="single" w:sz="4" w:space="0" w:color="000000"/>
            </w:tcBorders>
          </w:tcPr>
          <w:p w14:paraId="67BBDFBB" w14:textId="711D1F1E"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2D82F462" w14:textId="77777777" w:rsidR="00C07C19" w:rsidRPr="007B5EF4" w:rsidRDefault="00C07C19" w:rsidP="00760F13">
            <w:pPr>
              <w:spacing w:after="0" w:line="259" w:lineRule="auto"/>
              <w:ind w:left="0" w:right="17" w:firstLine="0"/>
              <w:rPr>
                <w:lang w:val="cy-GB"/>
              </w:rPr>
            </w:pPr>
            <w:r w:rsidRPr="007B5EF4">
              <w:rPr>
                <w:rFonts w:eastAsia="Calibri"/>
                <w:sz w:val="20"/>
                <w:lang w:val="cy-GB"/>
              </w:rPr>
              <w:t xml:space="preserve">Darparu cynefinoedd ar gyfer mamaliaid bach, pryfed a ffyngau </w:t>
            </w:r>
          </w:p>
        </w:tc>
        <w:tc>
          <w:tcPr>
            <w:tcW w:w="2993" w:type="dxa"/>
            <w:tcBorders>
              <w:top w:val="single" w:sz="4" w:space="0" w:color="000000"/>
              <w:left w:val="single" w:sz="4" w:space="0" w:color="000000"/>
              <w:bottom w:val="single" w:sz="4" w:space="0" w:color="000000"/>
              <w:right w:val="single" w:sz="4" w:space="0" w:color="000000"/>
            </w:tcBorders>
          </w:tcPr>
          <w:p w14:paraId="13E61937"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Gwella ansawdd ar gyfer cynefin  </w:t>
            </w:r>
          </w:p>
        </w:tc>
      </w:tr>
      <w:tr w:rsidR="00C07C19" w:rsidRPr="007B5EF4" w14:paraId="7D57EEDA" w14:textId="77777777" w:rsidTr="00760F13">
        <w:trPr>
          <w:trHeight w:val="1963"/>
        </w:trPr>
        <w:tc>
          <w:tcPr>
            <w:tcW w:w="1795" w:type="dxa"/>
            <w:tcBorders>
              <w:top w:val="single" w:sz="4" w:space="0" w:color="000000"/>
              <w:left w:val="single" w:sz="4" w:space="0" w:color="000000"/>
              <w:bottom w:val="single" w:sz="4" w:space="0" w:color="000000"/>
              <w:right w:val="single" w:sz="4" w:space="0" w:color="000000"/>
            </w:tcBorders>
          </w:tcPr>
          <w:p w14:paraId="3325F91E"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52D2D022" w14:textId="76689AD5"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7C879931" w14:textId="7DB7A74F" w:rsidR="00C07C19" w:rsidRPr="007B5EF4" w:rsidRDefault="00C07C19" w:rsidP="00760F13">
            <w:pPr>
              <w:spacing w:after="0" w:line="259" w:lineRule="auto"/>
              <w:ind w:left="0" w:firstLine="0"/>
              <w:rPr>
                <w:lang w:val="cy-GB"/>
              </w:rPr>
            </w:pPr>
            <w:r w:rsidRPr="007B5EF4">
              <w:rPr>
                <w:rFonts w:eastAsia="Calibri"/>
                <w:sz w:val="20"/>
                <w:lang w:val="cy-GB"/>
              </w:rPr>
              <w:t>Cynefin posibl i ystlumod ac adar (rhywogaethau S7 posibl) – clwydo/nyth</w:t>
            </w:r>
            <w:r w:rsidR="006309B4" w:rsidRPr="007B5EF4">
              <w:rPr>
                <w:rFonts w:eastAsia="Calibri"/>
                <w:sz w:val="20"/>
                <w:lang w:val="cy-GB"/>
              </w:rPr>
              <w:t>u</w:t>
            </w:r>
            <w:r w:rsidRPr="007B5EF4">
              <w:rPr>
                <w:rFonts w:eastAsia="Calibri"/>
                <w:sz w:val="20"/>
                <w:lang w:val="cy-GB"/>
              </w:rPr>
              <w:t xml:space="preserve">; </w:t>
            </w:r>
            <w:r w:rsidR="006309B4" w:rsidRPr="007B5EF4">
              <w:rPr>
                <w:rFonts w:eastAsia="Calibri"/>
                <w:sz w:val="20"/>
                <w:lang w:val="cy-GB"/>
              </w:rPr>
              <w:t>c</w:t>
            </w:r>
            <w:r w:rsidRPr="007B5EF4">
              <w:rPr>
                <w:rFonts w:eastAsia="Calibri"/>
                <w:sz w:val="20"/>
                <w:lang w:val="cy-GB"/>
              </w:rPr>
              <w:t xml:space="preserve">yfle i gynyddu cysylltedd cynefinoedd </w:t>
            </w:r>
          </w:p>
        </w:tc>
        <w:tc>
          <w:tcPr>
            <w:tcW w:w="2993" w:type="dxa"/>
            <w:tcBorders>
              <w:top w:val="single" w:sz="4" w:space="0" w:color="000000"/>
              <w:left w:val="single" w:sz="4" w:space="0" w:color="000000"/>
              <w:bottom w:val="single" w:sz="4" w:space="0" w:color="000000"/>
              <w:right w:val="single" w:sz="4" w:space="0" w:color="000000"/>
            </w:tcBorders>
          </w:tcPr>
          <w:p w14:paraId="790CDBC4" w14:textId="77777777" w:rsidR="00C07C19" w:rsidRPr="007B5EF4" w:rsidRDefault="00C07C19" w:rsidP="00760F13">
            <w:pPr>
              <w:spacing w:after="0" w:line="259" w:lineRule="auto"/>
              <w:ind w:left="0" w:right="8" w:firstLine="0"/>
              <w:rPr>
                <w:lang w:val="cy-GB"/>
              </w:rPr>
            </w:pPr>
            <w:r w:rsidRPr="007B5EF4">
              <w:rPr>
                <w:rFonts w:eastAsia="Calibri"/>
                <w:b/>
                <w:sz w:val="20"/>
                <w:lang w:val="cy-GB"/>
              </w:rPr>
              <w:t xml:space="preserve">Cynyddu maint – gwella cysylltedd cynefinoedd </w:t>
            </w:r>
          </w:p>
        </w:tc>
      </w:tr>
      <w:tr w:rsidR="00C07C19" w:rsidRPr="007B5EF4" w14:paraId="48A96B9B" w14:textId="77777777" w:rsidTr="00760F13">
        <w:trPr>
          <w:trHeight w:val="2695"/>
        </w:trPr>
        <w:tc>
          <w:tcPr>
            <w:tcW w:w="1795" w:type="dxa"/>
            <w:tcBorders>
              <w:top w:val="single" w:sz="4" w:space="0" w:color="000000"/>
              <w:left w:val="single" w:sz="4" w:space="0" w:color="000000"/>
              <w:bottom w:val="single" w:sz="4" w:space="0" w:color="000000"/>
              <w:right w:val="single" w:sz="4" w:space="0" w:color="000000"/>
            </w:tcBorders>
          </w:tcPr>
          <w:p w14:paraId="31731CC1" w14:textId="22268418" w:rsidR="00C07C19" w:rsidRPr="007B5EF4" w:rsidRDefault="00C07C19" w:rsidP="00760F13">
            <w:pPr>
              <w:spacing w:after="0" w:line="259" w:lineRule="auto"/>
              <w:ind w:left="0" w:firstLine="0"/>
              <w:rPr>
                <w:lang w:val="cy-GB"/>
              </w:rPr>
            </w:pPr>
            <w:r w:rsidRPr="007B5EF4">
              <w:rPr>
                <w:rFonts w:eastAsia="Calibri"/>
                <w:sz w:val="20"/>
                <w:lang w:val="cy-GB"/>
              </w:rPr>
              <w:t xml:space="preserve">J1.2 </w:t>
            </w:r>
            <w:r w:rsidR="006309B4" w:rsidRPr="007B5EF4">
              <w:rPr>
                <w:rFonts w:eastAsia="Calibri"/>
                <w:sz w:val="20"/>
                <w:lang w:val="cy-GB"/>
              </w:rPr>
              <w:t>Glaswelltir</w:t>
            </w:r>
            <w:r w:rsidRPr="007B5EF4">
              <w:rPr>
                <w:rFonts w:eastAsia="Calibri"/>
                <w:sz w:val="20"/>
                <w:lang w:val="cy-GB"/>
              </w:rPr>
              <w:t xml:space="preserve"> Amwynder </w:t>
            </w:r>
          </w:p>
        </w:tc>
        <w:tc>
          <w:tcPr>
            <w:tcW w:w="1778" w:type="dxa"/>
            <w:tcBorders>
              <w:top w:val="single" w:sz="4" w:space="0" w:color="000000"/>
              <w:left w:val="single" w:sz="4" w:space="0" w:color="000000"/>
              <w:bottom w:val="single" w:sz="4" w:space="0" w:color="000000"/>
              <w:right w:val="single" w:sz="4" w:space="0" w:color="000000"/>
            </w:tcBorders>
          </w:tcPr>
          <w:p w14:paraId="2822DFD2" w14:textId="1C37F371" w:rsidR="00C07C19" w:rsidRPr="007B5EF4" w:rsidRDefault="00C07C19" w:rsidP="00760F13">
            <w:pPr>
              <w:spacing w:after="0" w:line="259" w:lineRule="auto"/>
              <w:ind w:left="0" w:firstLine="0"/>
              <w:rPr>
                <w:lang w:val="cy-GB"/>
              </w:rPr>
            </w:pPr>
            <w:r w:rsidRPr="007B5EF4">
              <w:rPr>
                <w:rFonts w:eastAsia="Calibri"/>
                <w:lang w:val="cy-GB"/>
              </w:rPr>
              <w:t>Na</w:t>
            </w:r>
            <w:r w:rsidR="006309B4"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CF14E9C" w14:textId="5369D5E5" w:rsidR="00C07C19" w:rsidRPr="007B5EF4" w:rsidRDefault="00C07C19" w:rsidP="00760F13">
            <w:pPr>
              <w:spacing w:after="2" w:line="239" w:lineRule="auto"/>
              <w:ind w:left="0" w:firstLine="0"/>
              <w:rPr>
                <w:lang w:val="cy-GB"/>
              </w:rPr>
            </w:pPr>
            <w:r w:rsidRPr="007B5EF4">
              <w:rPr>
                <w:rFonts w:eastAsia="Calibri"/>
                <w:sz w:val="20"/>
                <w:lang w:val="cy-GB"/>
              </w:rPr>
              <w:t xml:space="preserve">Potensial i wella </w:t>
            </w:r>
            <w:r w:rsidR="006309B4" w:rsidRPr="007B5EF4">
              <w:rPr>
                <w:rFonts w:eastAsia="Calibri"/>
                <w:sz w:val="20"/>
                <w:lang w:val="cy-GB"/>
              </w:rPr>
              <w:t>gan nad yw’n</w:t>
            </w:r>
            <w:r w:rsidRPr="007B5EF4">
              <w:rPr>
                <w:rFonts w:eastAsia="Calibri"/>
                <w:sz w:val="20"/>
                <w:lang w:val="cy-GB"/>
              </w:rPr>
              <w:t xml:space="preserve"> </w:t>
            </w:r>
          </w:p>
          <w:p w14:paraId="30618FEA" w14:textId="41F7BD35" w:rsidR="00C07C19" w:rsidRPr="007B5EF4" w:rsidRDefault="00C07C19" w:rsidP="00760F13">
            <w:pPr>
              <w:spacing w:after="0" w:line="259" w:lineRule="auto"/>
              <w:ind w:left="0" w:right="20" w:firstLine="0"/>
              <w:rPr>
                <w:lang w:val="cy-GB"/>
              </w:rPr>
            </w:pPr>
            <w:r w:rsidRPr="007B5EF4">
              <w:rPr>
                <w:rFonts w:eastAsia="Calibri"/>
                <w:sz w:val="20"/>
                <w:lang w:val="cy-GB"/>
              </w:rPr>
              <w:t xml:space="preserve">cynnig </w:t>
            </w:r>
            <w:r w:rsidR="006309B4" w:rsidRPr="007B5EF4">
              <w:rPr>
                <w:rFonts w:eastAsia="Calibri"/>
                <w:sz w:val="20"/>
                <w:lang w:val="cy-GB"/>
              </w:rPr>
              <w:t>fawr ddim</w:t>
            </w:r>
            <w:r w:rsidRPr="007B5EF4">
              <w:rPr>
                <w:rFonts w:eastAsia="Calibri"/>
                <w:sz w:val="20"/>
                <w:lang w:val="cy-GB"/>
              </w:rPr>
              <w:t xml:space="preserve"> o ddiddordeb ecolegol; gall gynnig darpariaeth cynefin ar gyfer infertebratau, adar a mamaliaid bach; cymhorthion gyda draenio </w:t>
            </w:r>
          </w:p>
        </w:tc>
        <w:tc>
          <w:tcPr>
            <w:tcW w:w="2993" w:type="dxa"/>
            <w:tcBorders>
              <w:top w:val="single" w:sz="4" w:space="0" w:color="000000"/>
              <w:left w:val="single" w:sz="4" w:space="0" w:color="000000"/>
              <w:bottom w:val="single" w:sz="4" w:space="0" w:color="000000"/>
              <w:right w:val="single" w:sz="4" w:space="0" w:color="000000"/>
            </w:tcBorders>
          </w:tcPr>
          <w:p w14:paraId="29DAC44C" w14:textId="2E1C9194" w:rsidR="00C07C19" w:rsidRPr="007B5EF4" w:rsidRDefault="006309B4" w:rsidP="00760F13">
            <w:pPr>
              <w:spacing w:after="0" w:line="259" w:lineRule="auto"/>
              <w:ind w:left="0" w:right="5" w:firstLine="0"/>
              <w:rPr>
                <w:lang w:val="cy-GB"/>
              </w:rPr>
            </w:pPr>
            <w:r w:rsidRPr="007B5EF4">
              <w:rPr>
                <w:rFonts w:eastAsia="Calibri"/>
                <w:b/>
                <w:sz w:val="20"/>
                <w:lang w:val="cy-GB"/>
              </w:rPr>
              <w:t>Cynnal m</w:t>
            </w:r>
            <w:r w:rsidR="00C07C19" w:rsidRPr="007B5EF4">
              <w:rPr>
                <w:rFonts w:eastAsia="Calibri"/>
                <w:b/>
                <w:sz w:val="20"/>
                <w:lang w:val="cy-GB"/>
              </w:rPr>
              <w:t xml:space="preserve">aint; gwella ansawdd; datblygu ardaloedd i'w rheoli </w:t>
            </w:r>
            <w:r w:rsidR="00327A55" w:rsidRPr="007B5EF4">
              <w:rPr>
                <w:rFonts w:eastAsia="Calibri"/>
                <w:b/>
                <w:sz w:val="20"/>
                <w:lang w:val="cy-GB"/>
              </w:rPr>
              <w:t>yn d</w:t>
            </w:r>
            <w:r w:rsidR="00C07C19" w:rsidRPr="007B5EF4">
              <w:rPr>
                <w:rFonts w:eastAsia="Calibri"/>
                <w:b/>
                <w:sz w:val="20"/>
                <w:lang w:val="cy-GB"/>
              </w:rPr>
              <w:t>dolydd blodau gwyllt/glaswelltiroedd llawn rhywogaethau (</w:t>
            </w:r>
            <w:proofErr w:type="spellStart"/>
            <w:r w:rsidR="00C07C19" w:rsidRPr="007B5EF4">
              <w:rPr>
                <w:rFonts w:eastAsia="Calibri"/>
                <w:b/>
                <w:sz w:val="20"/>
                <w:lang w:val="cy-GB"/>
              </w:rPr>
              <w:t>gall</w:t>
            </w:r>
            <w:r w:rsidR="00977F9E" w:rsidRPr="007B5EF4">
              <w:rPr>
                <w:rFonts w:eastAsia="Calibri"/>
                <w:b/>
                <w:sz w:val="20"/>
                <w:lang w:val="cy-GB"/>
              </w:rPr>
              <w:t>ant</w:t>
            </w:r>
            <w:proofErr w:type="spellEnd"/>
            <w:r w:rsidR="00C07C19" w:rsidRPr="007B5EF4">
              <w:rPr>
                <w:rFonts w:eastAsia="Calibri"/>
                <w:b/>
                <w:sz w:val="20"/>
                <w:lang w:val="cy-GB"/>
              </w:rPr>
              <w:t xml:space="preserve"> weithredu</w:t>
            </w:r>
            <w:r w:rsidR="00327A55" w:rsidRPr="007B5EF4">
              <w:rPr>
                <w:rFonts w:eastAsia="Calibri"/>
                <w:b/>
                <w:sz w:val="20"/>
                <w:lang w:val="cy-GB"/>
              </w:rPr>
              <w:t>’n</w:t>
            </w:r>
            <w:r w:rsidR="00C07C19" w:rsidRPr="007B5EF4">
              <w:rPr>
                <w:rFonts w:eastAsia="Calibri"/>
                <w:b/>
                <w:sz w:val="20"/>
                <w:lang w:val="cy-GB"/>
              </w:rPr>
              <w:t xml:space="preserve"> </w:t>
            </w:r>
            <w:r w:rsidR="00327A55" w:rsidRPr="007B5EF4">
              <w:rPr>
                <w:rFonts w:eastAsia="Calibri"/>
                <w:b/>
                <w:sz w:val="20"/>
                <w:lang w:val="cy-GB"/>
              </w:rPr>
              <w:t>g</w:t>
            </w:r>
            <w:r w:rsidR="00C07C19" w:rsidRPr="007B5EF4">
              <w:rPr>
                <w:rFonts w:eastAsia="Calibri"/>
                <w:b/>
                <w:sz w:val="20"/>
                <w:lang w:val="cy-GB"/>
              </w:rPr>
              <w:t xml:space="preserve">ynefin </w:t>
            </w:r>
            <w:r w:rsidR="00977F9E" w:rsidRPr="007B5EF4">
              <w:rPr>
                <w:rFonts w:eastAsia="Calibri"/>
                <w:b/>
                <w:sz w:val="20"/>
                <w:lang w:val="cy-GB"/>
              </w:rPr>
              <w:t xml:space="preserve">cysylltedd </w:t>
            </w:r>
            <w:r w:rsidR="00C07C19" w:rsidRPr="007B5EF4">
              <w:rPr>
                <w:rFonts w:eastAsia="Calibri"/>
                <w:b/>
                <w:sz w:val="20"/>
                <w:lang w:val="cy-GB"/>
              </w:rPr>
              <w:t xml:space="preserve">mewn ardaloedd adeiledig); caniatáu ardaloedd o dir </w:t>
            </w:r>
            <w:r w:rsidR="00327A55" w:rsidRPr="007B5EF4">
              <w:rPr>
                <w:rFonts w:eastAsia="Calibri"/>
                <w:b/>
                <w:sz w:val="20"/>
                <w:lang w:val="cy-GB"/>
              </w:rPr>
              <w:t>yr amharwyd arno</w:t>
            </w:r>
            <w:r w:rsidR="00C07C19" w:rsidRPr="007B5EF4">
              <w:rPr>
                <w:rFonts w:eastAsia="Calibri"/>
                <w:b/>
                <w:sz w:val="20"/>
                <w:lang w:val="cy-GB"/>
              </w:rPr>
              <w:t xml:space="preserve">/noeth ar gyfer pryfed; cyfundrefnau cynnal a chadw </w:t>
            </w:r>
            <w:r w:rsidR="00977F9E" w:rsidRPr="007B5EF4">
              <w:rPr>
                <w:rFonts w:eastAsia="Calibri"/>
                <w:b/>
                <w:sz w:val="20"/>
                <w:lang w:val="cy-GB"/>
              </w:rPr>
              <w:t>ystyri</w:t>
            </w:r>
            <w:r w:rsidR="00327A55" w:rsidRPr="007B5EF4">
              <w:rPr>
                <w:rFonts w:eastAsia="Calibri"/>
                <w:b/>
                <w:sz w:val="20"/>
                <w:lang w:val="cy-GB"/>
              </w:rPr>
              <w:t>ol</w:t>
            </w:r>
            <w:r w:rsidR="00C07C19" w:rsidRPr="007B5EF4">
              <w:rPr>
                <w:rFonts w:eastAsia="Calibri"/>
                <w:b/>
                <w:sz w:val="20"/>
                <w:lang w:val="cy-GB"/>
              </w:rPr>
              <w:t>; gadael ymyl glaswelltir h</w:t>
            </w:r>
            <w:r w:rsidR="00327A55" w:rsidRPr="007B5EF4">
              <w:rPr>
                <w:rFonts w:eastAsia="Calibri"/>
                <w:b/>
                <w:sz w:val="20"/>
                <w:lang w:val="cy-GB"/>
              </w:rPr>
              <w:t>wy</w:t>
            </w:r>
            <w:r w:rsidR="00C07C19" w:rsidRPr="007B5EF4">
              <w:rPr>
                <w:rFonts w:eastAsia="Calibri"/>
                <w:b/>
                <w:sz w:val="20"/>
                <w:lang w:val="cy-GB"/>
              </w:rPr>
              <w:t xml:space="preserve"> ochr yn ochr ag unrhyw nodweddion megis ffiniau neu ffosydd </w:t>
            </w:r>
          </w:p>
        </w:tc>
      </w:tr>
      <w:tr w:rsidR="00C07C19" w:rsidRPr="007B5EF4" w14:paraId="686FB4BE" w14:textId="77777777" w:rsidTr="00760F13">
        <w:trPr>
          <w:trHeight w:val="1718"/>
        </w:trPr>
        <w:tc>
          <w:tcPr>
            <w:tcW w:w="1795" w:type="dxa"/>
            <w:tcBorders>
              <w:top w:val="single" w:sz="4" w:space="0" w:color="000000"/>
              <w:left w:val="single" w:sz="4" w:space="0" w:color="000000"/>
              <w:bottom w:val="single" w:sz="4" w:space="0" w:color="000000"/>
              <w:right w:val="single" w:sz="4" w:space="0" w:color="000000"/>
            </w:tcBorders>
          </w:tcPr>
          <w:p w14:paraId="45F943B2" w14:textId="33CE45FC" w:rsidR="00C07C19" w:rsidRPr="007B5EF4" w:rsidRDefault="00C07C19" w:rsidP="00327A55">
            <w:pPr>
              <w:spacing w:after="0" w:line="259" w:lineRule="auto"/>
              <w:ind w:left="0" w:firstLine="0"/>
              <w:rPr>
                <w:lang w:val="cy-GB"/>
              </w:rPr>
            </w:pPr>
            <w:r w:rsidRPr="007B5EF4">
              <w:rPr>
                <w:rFonts w:eastAsia="Calibri"/>
                <w:sz w:val="20"/>
                <w:lang w:val="cy-GB"/>
              </w:rPr>
              <w:lastRenderedPageBreak/>
              <w:t xml:space="preserve">J1.3 </w:t>
            </w:r>
            <w:r w:rsidR="00327A55" w:rsidRPr="007B5EF4">
              <w:rPr>
                <w:rFonts w:eastAsia="Calibri"/>
                <w:sz w:val="20"/>
                <w:lang w:val="cy-GB"/>
              </w:rPr>
              <w:t>Dros Dro</w:t>
            </w:r>
            <w:r w:rsidRPr="007B5EF4">
              <w:rPr>
                <w:rFonts w:eastAsia="Calibri"/>
                <w:sz w:val="20"/>
                <w:lang w:val="cy-GB"/>
              </w:rPr>
              <w:t xml:space="preserve">/ </w:t>
            </w:r>
          </w:p>
          <w:p w14:paraId="06A6DB09" w14:textId="6A80E584" w:rsidR="00C07C19" w:rsidRPr="007B5EF4" w:rsidRDefault="00C07C19" w:rsidP="00760F13">
            <w:pPr>
              <w:spacing w:after="0" w:line="259" w:lineRule="auto"/>
              <w:ind w:left="0" w:firstLine="0"/>
              <w:rPr>
                <w:lang w:val="cy-GB"/>
              </w:rPr>
            </w:pPr>
            <w:r w:rsidRPr="007B5EF4">
              <w:rPr>
                <w:rFonts w:eastAsia="Calibri"/>
                <w:sz w:val="20"/>
                <w:lang w:val="cy-GB"/>
              </w:rPr>
              <w:t xml:space="preserve">Lluosflwydd </w:t>
            </w:r>
            <w:r w:rsidR="00327A55" w:rsidRPr="007B5EF4">
              <w:rPr>
                <w:rFonts w:eastAsia="Calibri"/>
                <w:sz w:val="20"/>
                <w:lang w:val="cy-GB"/>
              </w:rPr>
              <w:t>Byr wedi’u Trin</w:t>
            </w:r>
          </w:p>
        </w:tc>
        <w:tc>
          <w:tcPr>
            <w:tcW w:w="1778" w:type="dxa"/>
            <w:tcBorders>
              <w:top w:val="single" w:sz="4" w:space="0" w:color="000000"/>
              <w:left w:val="single" w:sz="4" w:space="0" w:color="000000"/>
              <w:bottom w:val="single" w:sz="4" w:space="0" w:color="000000"/>
              <w:right w:val="single" w:sz="4" w:space="0" w:color="000000"/>
            </w:tcBorders>
          </w:tcPr>
          <w:p w14:paraId="4A2D93CD" w14:textId="2A13CB7E" w:rsidR="00C07C19" w:rsidRPr="007B5EF4" w:rsidRDefault="00C07C19" w:rsidP="00760F13">
            <w:pPr>
              <w:spacing w:after="0" w:line="259" w:lineRule="auto"/>
              <w:ind w:left="0" w:firstLine="0"/>
              <w:rPr>
                <w:lang w:val="cy-GB"/>
              </w:rPr>
            </w:pPr>
            <w:r w:rsidRPr="007B5EF4">
              <w:rPr>
                <w:rFonts w:eastAsia="Calibri"/>
                <w:lang w:val="cy-GB"/>
              </w:rPr>
              <w:t>Na</w:t>
            </w:r>
            <w:r w:rsidR="00327A55" w:rsidRPr="007B5EF4">
              <w:rPr>
                <w:rFonts w:eastAsia="Calibri"/>
                <w:lang w:val="cy-GB"/>
              </w:rPr>
              <w:t>ge</w:t>
            </w:r>
          </w:p>
        </w:tc>
        <w:tc>
          <w:tcPr>
            <w:tcW w:w="1793" w:type="dxa"/>
            <w:tcBorders>
              <w:top w:val="single" w:sz="4" w:space="0" w:color="000000"/>
              <w:left w:val="single" w:sz="4" w:space="0" w:color="000000"/>
              <w:bottom w:val="single" w:sz="4" w:space="0" w:color="000000"/>
              <w:right w:val="single" w:sz="4" w:space="0" w:color="000000"/>
            </w:tcBorders>
          </w:tcPr>
          <w:p w14:paraId="518C0DC4" w14:textId="77777777" w:rsidR="00C07C19" w:rsidRPr="007B5EF4" w:rsidRDefault="00C07C19" w:rsidP="00760F13">
            <w:pPr>
              <w:spacing w:after="0" w:line="242" w:lineRule="auto"/>
              <w:ind w:left="0" w:firstLine="0"/>
              <w:rPr>
                <w:lang w:val="cy-GB"/>
              </w:rPr>
            </w:pPr>
            <w:r w:rsidRPr="007B5EF4">
              <w:rPr>
                <w:rFonts w:eastAsia="Calibri"/>
                <w:sz w:val="20"/>
                <w:lang w:val="cy-GB"/>
              </w:rPr>
              <w:t xml:space="preserve">Potensial ar gyfer gwella; </w:t>
            </w:r>
          </w:p>
          <w:p w14:paraId="04F9006F"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Darparu cynefinoedd ar gyfer infertebratau;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5F9248D6" w14:textId="240927CA" w:rsidR="00C07C19" w:rsidRPr="007B5EF4" w:rsidRDefault="00977F9E" w:rsidP="00760F13">
            <w:pPr>
              <w:spacing w:after="1" w:line="241" w:lineRule="auto"/>
              <w:ind w:left="0" w:firstLine="0"/>
              <w:rPr>
                <w:lang w:val="cy-GB"/>
              </w:rPr>
            </w:pPr>
            <w:r w:rsidRPr="007B5EF4">
              <w:rPr>
                <w:rFonts w:eastAsia="Calibri"/>
                <w:b/>
                <w:sz w:val="20"/>
                <w:lang w:val="cy-GB"/>
              </w:rPr>
              <w:t>Cynnal m</w:t>
            </w:r>
            <w:r w:rsidR="00C07C19" w:rsidRPr="007B5EF4">
              <w:rPr>
                <w:rFonts w:eastAsia="Calibri"/>
                <w:b/>
                <w:sz w:val="20"/>
                <w:lang w:val="cy-GB"/>
              </w:rPr>
              <w:t xml:space="preserve">aint; Os yw maint y cynnydd yn ceisio defnyddio rhywogaethau brodorol (er bod amrywiaeth rhywogaethau/strwythur yn bwysicach na </w:t>
            </w:r>
            <w:r w:rsidRPr="007B5EF4">
              <w:rPr>
                <w:rFonts w:eastAsia="Calibri"/>
                <w:b/>
                <w:sz w:val="20"/>
                <w:lang w:val="cy-GB"/>
              </w:rPr>
              <w:t xml:space="preserve">nodweddion </w:t>
            </w:r>
            <w:r w:rsidR="00C07C19" w:rsidRPr="007B5EF4">
              <w:rPr>
                <w:rFonts w:eastAsia="Calibri"/>
                <w:b/>
                <w:sz w:val="20"/>
                <w:lang w:val="cy-GB"/>
              </w:rPr>
              <w:t xml:space="preserve">brodorol; gwella ansawdd ar gyfer defnydd gan </w:t>
            </w:r>
          </w:p>
          <w:p w14:paraId="0A012186"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pryfed peillio </w:t>
            </w:r>
          </w:p>
        </w:tc>
      </w:tr>
      <w:tr w:rsidR="00C07C19" w:rsidRPr="007B5EF4" w14:paraId="1B716D18" w14:textId="77777777" w:rsidTr="00760F13">
        <w:trPr>
          <w:trHeight w:val="1476"/>
        </w:trPr>
        <w:tc>
          <w:tcPr>
            <w:tcW w:w="1795" w:type="dxa"/>
            <w:tcBorders>
              <w:top w:val="single" w:sz="4" w:space="0" w:color="000000"/>
              <w:left w:val="single" w:sz="4" w:space="0" w:color="000000"/>
              <w:bottom w:val="single" w:sz="4" w:space="0" w:color="000000"/>
              <w:right w:val="single" w:sz="4" w:space="0" w:color="000000"/>
            </w:tcBorders>
          </w:tcPr>
          <w:p w14:paraId="2075DD87" w14:textId="23913A77" w:rsidR="00327A55" w:rsidRPr="007B5EF4" w:rsidRDefault="00C07C19" w:rsidP="00327A55">
            <w:pPr>
              <w:spacing w:after="0" w:line="259" w:lineRule="auto"/>
              <w:ind w:left="0" w:firstLine="0"/>
              <w:rPr>
                <w:rFonts w:eastAsia="Calibri"/>
                <w:sz w:val="20"/>
                <w:lang w:val="cy-GB"/>
              </w:rPr>
            </w:pPr>
            <w:r w:rsidRPr="007B5EF4">
              <w:rPr>
                <w:rFonts w:eastAsia="Calibri"/>
                <w:sz w:val="20"/>
                <w:lang w:val="cy-GB"/>
              </w:rPr>
              <w:t xml:space="preserve">J1.4 </w:t>
            </w:r>
            <w:r w:rsidR="00327A55" w:rsidRPr="007B5EF4">
              <w:rPr>
                <w:rFonts w:eastAsia="Calibri"/>
                <w:sz w:val="20"/>
                <w:lang w:val="cy-GB"/>
              </w:rPr>
              <w:t>Llwyni wedi’u cyflwyno a’u trin</w:t>
            </w:r>
          </w:p>
          <w:p w14:paraId="64C04B39" w14:textId="2B35B864" w:rsidR="00C07C19" w:rsidRPr="007B5EF4" w:rsidRDefault="00C07C19" w:rsidP="00760F13">
            <w:pPr>
              <w:spacing w:after="0" w:line="259" w:lineRule="auto"/>
              <w:ind w:left="0" w:firstLine="0"/>
              <w:rPr>
                <w:lang w:val="cy-GB"/>
              </w:rPr>
            </w:pPr>
          </w:p>
        </w:tc>
        <w:tc>
          <w:tcPr>
            <w:tcW w:w="1778" w:type="dxa"/>
            <w:tcBorders>
              <w:top w:val="single" w:sz="4" w:space="0" w:color="000000"/>
              <w:left w:val="single" w:sz="4" w:space="0" w:color="000000"/>
              <w:bottom w:val="single" w:sz="4" w:space="0" w:color="000000"/>
              <w:right w:val="single" w:sz="4" w:space="0" w:color="000000"/>
            </w:tcBorders>
          </w:tcPr>
          <w:p w14:paraId="4012B8FA" w14:textId="737DDEDA" w:rsidR="00C07C19" w:rsidRPr="007B5EF4" w:rsidRDefault="00C07C19" w:rsidP="00760F13">
            <w:pPr>
              <w:spacing w:after="0" w:line="259" w:lineRule="auto"/>
              <w:ind w:left="0" w:firstLine="0"/>
              <w:rPr>
                <w:lang w:val="cy-GB"/>
              </w:rPr>
            </w:pPr>
            <w:r w:rsidRPr="007B5EF4">
              <w:rPr>
                <w:rFonts w:eastAsia="Calibri"/>
                <w:lang w:val="cy-GB"/>
              </w:rPr>
              <w:t>Na</w:t>
            </w:r>
            <w:r w:rsidR="00327A55"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294F1E8C" w14:textId="77777777" w:rsidR="00C07C19" w:rsidRPr="007B5EF4" w:rsidRDefault="00C07C19" w:rsidP="00760F13">
            <w:pPr>
              <w:spacing w:after="0" w:line="242" w:lineRule="auto"/>
              <w:ind w:left="0" w:firstLine="0"/>
              <w:rPr>
                <w:lang w:val="cy-GB"/>
              </w:rPr>
            </w:pPr>
            <w:r w:rsidRPr="007B5EF4">
              <w:rPr>
                <w:rFonts w:eastAsia="Calibri"/>
                <w:sz w:val="20"/>
                <w:lang w:val="cy-GB"/>
              </w:rPr>
              <w:t xml:space="preserve">Potensial ar gyfer gwella; </w:t>
            </w:r>
          </w:p>
          <w:p w14:paraId="5B539E86"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Darparu cynefinoedd ar gyfer infertebratau ac adar;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31F56754" w14:textId="47F8909D" w:rsidR="00C07C19" w:rsidRPr="007B5EF4" w:rsidRDefault="00327A55" w:rsidP="00760F13">
            <w:pPr>
              <w:spacing w:after="1" w:line="240" w:lineRule="auto"/>
              <w:ind w:left="0" w:firstLine="0"/>
              <w:rPr>
                <w:lang w:val="cy-GB"/>
              </w:rPr>
            </w:pPr>
            <w:r w:rsidRPr="007B5EF4">
              <w:rPr>
                <w:rFonts w:eastAsia="Calibri"/>
                <w:b/>
                <w:sz w:val="20"/>
                <w:lang w:val="cy-GB"/>
              </w:rPr>
              <w:t>Cynnal m</w:t>
            </w:r>
            <w:r w:rsidR="00C07C19" w:rsidRPr="007B5EF4">
              <w:rPr>
                <w:rFonts w:eastAsia="Calibri"/>
                <w:b/>
                <w:sz w:val="20"/>
                <w:lang w:val="cy-GB"/>
              </w:rPr>
              <w:t xml:space="preserve">aint; os yw maint cynyddol yn ceisio defnyddio rhywogaethau brodorol; </w:t>
            </w:r>
            <w:r w:rsidRPr="007B5EF4">
              <w:rPr>
                <w:rFonts w:eastAsia="Calibri"/>
                <w:b/>
                <w:sz w:val="20"/>
                <w:lang w:val="cy-GB"/>
              </w:rPr>
              <w:t>g</w:t>
            </w:r>
            <w:r w:rsidR="00C07C19" w:rsidRPr="007B5EF4">
              <w:rPr>
                <w:rFonts w:eastAsia="Calibri"/>
                <w:b/>
                <w:sz w:val="20"/>
                <w:lang w:val="cy-GB"/>
              </w:rPr>
              <w:t xml:space="preserve">wella ansawdd ar gyfer defnydd gan </w:t>
            </w:r>
          </w:p>
          <w:p w14:paraId="2E89C387" w14:textId="01B2A16B" w:rsidR="00C07C19" w:rsidRPr="007B5EF4" w:rsidRDefault="00327A55" w:rsidP="00760F13">
            <w:pPr>
              <w:spacing w:after="0" w:line="242" w:lineRule="auto"/>
              <w:ind w:left="0" w:firstLine="0"/>
              <w:rPr>
                <w:lang w:val="cy-GB"/>
              </w:rPr>
            </w:pPr>
            <w:r w:rsidRPr="007B5EF4">
              <w:rPr>
                <w:rFonts w:eastAsia="Calibri"/>
                <w:b/>
                <w:sz w:val="20"/>
                <w:lang w:val="cy-GB"/>
              </w:rPr>
              <w:t>b</w:t>
            </w:r>
            <w:r w:rsidR="00C07C19" w:rsidRPr="007B5EF4">
              <w:rPr>
                <w:rFonts w:eastAsia="Calibri"/>
                <w:b/>
                <w:sz w:val="20"/>
                <w:lang w:val="cy-GB"/>
              </w:rPr>
              <w:t xml:space="preserve">ryfed peillio; </w:t>
            </w:r>
            <w:r w:rsidRPr="007B5EF4">
              <w:rPr>
                <w:rFonts w:eastAsia="Calibri"/>
                <w:b/>
                <w:sz w:val="20"/>
                <w:lang w:val="cy-GB"/>
              </w:rPr>
              <w:t>c</w:t>
            </w:r>
            <w:r w:rsidR="00C07C19" w:rsidRPr="007B5EF4">
              <w:rPr>
                <w:rFonts w:eastAsia="Calibri"/>
                <w:b/>
                <w:sz w:val="20"/>
                <w:lang w:val="cy-GB"/>
              </w:rPr>
              <w:t xml:space="preserve">ynnal/annog </w:t>
            </w:r>
          </w:p>
          <w:p w14:paraId="761EECDA" w14:textId="644EDF15" w:rsidR="00C07C19" w:rsidRPr="007B5EF4" w:rsidRDefault="00C07C19" w:rsidP="00760F13">
            <w:pPr>
              <w:spacing w:after="0" w:line="259" w:lineRule="auto"/>
              <w:ind w:left="0" w:firstLine="0"/>
              <w:rPr>
                <w:lang w:val="cy-GB"/>
              </w:rPr>
            </w:pPr>
            <w:r w:rsidRPr="007B5EF4">
              <w:rPr>
                <w:rFonts w:eastAsia="Calibri"/>
                <w:b/>
                <w:sz w:val="20"/>
                <w:lang w:val="cy-GB"/>
              </w:rPr>
              <w:t xml:space="preserve">ardaloedd heb eu trin </w:t>
            </w:r>
            <w:r w:rsidR="00327A55" w:rsidRPr="007B5EF4">
              <w:rPr>
                <w:rFonts w:eastAsia="Calibri"/>
                <w:b/>
                <w:sz w:val="20"/>
                <w:lang w:val="cy-GB"/>
              </w:rPr>
              <w:t>yn g</w:t>
            </w:r>
            <w:r w:rsidRPr="007B5EF4">
              <w:rPr>
                <w:rFonts w:eastAsia="Calibri"/>
                <w:b/>
                <w:sz w:val="20"/>
                <w:lang w:val="cy-GB"/>
              </w:rPr>
              <w:t xml:space="preserve">ynefin ar gyfer </w:t>
            </w:r>
          </w:p>
        </w:tc>
      </w:tr>
      <w:tr w:rsidR="00C07C19" w:rsidRPr="007B5EF4" w14:paraId="3F9B2A90" w14:textId="77777777" w:rsidTr="00760F13">
        <w:trPr>
          <w:trHeight w:val="497"/>
        </w:trPr>
        <w:tc>
          <w:tcPr>
            <w:tcW w:w="1795" w:type="dxa"/>
            <w:tcBorders>
              <w:top w:val="single" w:sz="4" w:space="0" w:color="000000"/>
              <w:left w:val="single" w:sz="4" w:space="0" w:color="000000"/>
              <w:bottom w:val="single" w:sz="4" w:space="0" w:color="000000"/>
              <w:right w:val="single" w:sz="4" w:space="0" w:color="000000"/>
            </w:tcBorders>
          </w:tcPr>
          <w:p w14:paraId="6972FBF8" w14:textId="77777777" w:rsidR="00C07C19" w:rsidRPr="007B5EF4" w:rsidRDefault="00C07C19" w:rsidP="00760F13">
            <w:pPr>
              <w:spacing w:after="160" w:line="259" w:lineRule="auto"/>
              <w:ind w:left="0" w:firstLine="0"/>
              <w:rPr>
                <w:lang w:val="cy-GB"/>
              </w:rPr>
            </w:pPr>
          </w:p>
        </w:tc>
        <w:tc>
          <w:tcPr>
            <w:tcW w:w="1778" w:type="dxa"/>
            <w:tcBorders>
              <w:top w:val="single" w:sz="4" w:space="0" w:color="000000"/>
              <w:left w:val="single" w:sz="4" w:space="0" w:color="000000"/>
              <w:bottom w:val="single" w:sz="4" w:space="0" w:color="000000"/>
              <w:right w:val="single" w:sz="4" w:space="0" w:color="000000"/>
            </w:tcBorders>
          </w:tcPr>
          <w:p w14:paraId="7B395984" w14:textId="77777777" w:rsidR="00C07C19" w:rsidRPr="007B5EF4" w:rsidRDefault="00C07C19" w:rsidP="00760F13">
            <w:pPr>
              <w:spacing w:after="160" w:line="259" w:lineRule="auto"/>
              <w:ind w:left="0" w:firstLine="0"/>
              <w:rPr>
                <w:lang w:val="cy-GB"/>
              </w:rPr>
            </w:pPr>
          </w:p>
        </w:tc>
        <w:tc>
          <w:tcPr>
            <w:tcW w:w="1793" w:type="dxa"/>
            <w:tcBorders>
              <w:top w:val="single" w:sz="4" w:space="0" w:color="000000"/>
              <w:left w:val="single" w:sz="4" w:space="0" w:color="000000"/>
              <w:bottom w:val="single" w:sz="4" w:space="0" w:color="000000"/>
              <w:right w:val="single" w:sz="4" w:space="0" w:color="000000"/>
            </w:tcBorders>
          </w:tcPr>
          <w:p w14:paraId="622C29E4" w14:textId="77777777" w:rsidR="00C07C19" w:rsidRPr="007B5EF4" w:rsidRDefault="00C07C19" w:rsidP="00760F13">
            <w:pPr>
              <w:spacing w:after="160" w:line="259" w:lineRule="auto"/>
              <w:ind w:left="0" w:firstLine="0"/>
              <w:rPr>
                <w:lang w:val="cy-GB"/>
              </w:rPr>
            </w:pPr>
          </w:p>
        </w:tc>
        <w:tc>
          <w:tcPr>
            <w:tcW w:w="2993" w:type="dxa"/>
            <w:tcBorders>
              <w:top w:val="single" w:sz="4" w:space="0" w:color="000000"/>
              <w:left w:val="single" w:sz="4" w:space="0" w:color="000000"/>
              <w:bottom w:val="single" w:sz="4" w:space="0" w:color="000000"/>
              <w:right w:val="single" w:sz="4" w:space="0" w:color="000000"/>
            </w:tcBorders>
          </w:tcPr>
          <w:p w14:paraId="5350034B" w14:textId="77777777" w:rsidR="00C07C19" w:rsidRPr="007B5EF4" w:rsidRDefault="00C07C19" w:rsidP="00760F13">
            <w:pPr>
              <w:spacing w:after="0" w:line="259" w:lineRule="auto"/>
              <w:ind w:left="0" w:right="19" w:firstLine="0"/>
              <w:rPr>
                <w:lang w:val="cy-GB"/>
              </w:rPr>
            </w:pPr>
            <w:r w:rsidRPr="007B5EF4">
              <w:rPr>
                <w:rFonts w:eastAsia="Calibri"/>
                <w:b/>
                <w:sz w:val="20"/>
                <w:lang w:val="cy-GB"/>
              </w:rPr>
              <w:t xml:space="preserve">mamaliaid bychain, adar a phryfed </w:t>
            </w:r>
          </w:p>
        </w:tc>
      </w:tr>
      <w:tr w:rsidR="00C07C19" w:rsidRPr="007B5EF4" w14:paraId="540B7EC5" w14:textId="77777777" w:rsidTr="00760F13">
        <w:trPr>
          <w:trHeight w:val="2208"/>
        </w:trPr>
        <w:tc>
          <w:tcPr>
            <w:tcW w:w="1795" w:type="dxa"/>
            <w:tcBorders>
              <w:top w:val="single" w:sz="4" w:space="0" w:color="000000"/>
              <w:left w:val="single" w:sz="4" w:space="0" w:color="000000"/>
              <w:bottom w:val="single" w:sz="4" w:space="0" w:color="000000"/>
              <w:right w:val="single" w:sz="4" w:space="0" w:color="000000"/>
            </w:tcBorders>
          </w:tcPr>
          <w:p w14:paraId="3EBCB9BE" w14:textId="22A67127" w:rsidR="00C07C19" w:rsidRPr="007B5EF4" w:rsidRDefault="00C07C19" w:rsidP="00760F13">
            <w:pPr>
              <w:spacing w:after="0" w:line="259" w:lineRule="auto"/>
              <w:ind w:left="0" w:firstLine="0"/>
              <w:rPr>
                <w:lang w:val="cy-GB"/>
              </w:rPr>
            </w:pPr>
            <w:r w:rsidRPr="007B5EF4">
              <w:rPr>
                <w:rFonts w:eastAsia="Calibri"/>
                <w:sz w:val="20"/>
                <w:lang w:val="cy-GB"/>
              </w:rPr>
              <w:t xml:space="preserve">J2.1 Rhywogaethau </w:t>
            </w:r>
            <w:r w:rsidR="00327A55" w:rsidRPr="007B5EF4">
              <w:rPr>
                <w:rFonts w:eastAsia="Calibri"/>
                <w:sz w:val="20"/>
                <w:lang w:val="cy-GB"/>
              </w:rPr>
              <w:t xml:space="preserve">Gwrychoedd </w:t>
            </w:r>
            <w:r w:rsidRPr="007B5EF4">
              <w:rPr>
                <w:rFonts w:eastAsia="Calibri"/>
                <w:sz w:val="20"/>
                <w:lang w:val="cy-GB"/>
              </w:rPr>
              <w:t>Cyf</w:t>
            </w:r>
            <w:r w:rsidR="00327A55" w:rsidRPr="007B5EF4">
              <w:rPr>
                <w:rFonts w:eastAsia="Calibri"/>
                <w:sz w:val="20"/>
                <w:lang w:val="cy-GB"/>
              </w:rPr>
              <w:t>a</w:t>
            </w:r>
            <w:r w:rsidRPr="007B5EF4">
              <w:rPr>
                <w:rFonts w:eastAsia="Calibri"/>
                <w:sz w:val="20"/>
                <w:lang w:val="cy-GB"/>
              </w:rPr>
              <w:t xml:space="preserve">n Gwael </w:t>
            </w:r>
          </w:p>
        </w:tc>
        <w:tc>
          <w:tcPr>
            <w:tcW w:w="1778" w:type="dxa"/>
            <w:tcBorders>
              <w:top w:val="single" w:sz="4" w:space="0" w:color="000000"/>
              <w:left w:val="single" w:sz="4" w:space="0" w:color="000000"/>
              <w:bottom w:val="single" w:sz="4" w:space="0" w:color="000000"/>
              <w:right w:val="single" w:sz="4" w:space="0" w:color="000000"/>
            </w:tcBorders>
          </w:tcPr>
          <w:p w14:paraId="692E8949" w14:textId="77777777" w:rsidR="00C07C19" w:rsidRPr="007B5EF4" w:rsidRDefault="00C07C19" w:rsidP="00760F13">
            <w:pPr>
              <w:spacing w:after="0" w:line="259" w:lineRule="auto"/>
              <w:ind w:left="0" w:firstLine="0"/>
              <w:rPr>
                <w:lang w:val="cy-GB"/>
              </w:rPr>
            </w:pPr>
            <w:r w:rsidRPr="007B5EF4">
              <w:rPr>
                <w:rFonts w:eastAsia="Calibri"/>
                <w:b/>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39559880" w14:textId="77777777" w:rsidR="00C07C19" w:rsidRPr="007B5EF4" w:rsidRDefault="00C07C19" w:rsidP="00760F13">
            <w:pPr>
              <w:spacing w:after="0" w:line="259" w:lineRule="auto"/>
              <w:ind w:left="0" w:firstLine="0"/>
              <w:rPr>
                <w:lang w:val="cy-GB"/>
              </w:rPr>
            </w:pPr>
            <w:r w:rsidRPr="007B5EF4">
              <w:rPr>
                <w:rFonts w:eastAsia="Calibri"/>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3C83E51"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Cynnal / cynyddu maint; gwella ansawdd; cyfle i gynyddu cysylltedd cynefin; Byddai rheoli llai trylwyr yn annog gwrych trwchus i ddatblygu, gan annog ffrwythau, aeron a hadau; annog twf llystyfiant tal ar hyd gwaelod gwrychoedd </w:t>
            </w:r>
          </w:p>
        </w:tc>
      </w:tr>
      <w:tr w:rsidR="00C07C19" w:rsidRPr="007B5EF4" w14:paraId="24AABC93" w14:textId="77777777" w:rsidTr="00760F13">
        <w:trPr>
          <w:trHeight w:val="2208"/>
        </w:trPr>
        <w:tc>
          <w:tcPr>
            <w:tcW w:w="1795" w:type="dxa"/>
            <w:tcBorders>
              <w:top w:val="single" w:sz="4" w:space="0" w:color="000000"/>
              <w:left w:val="single" w:sz="4" w:space="0" w:color="000000"/>
              <w:bottom w:val="single" w:sz="4" w:space="0" w:color="000000"/>
              <w:right w:val="single" w:sz="4" w:space="0" w:color="000000"/>
            </w:tcBorders>
          </w:tcPr>
          <w:p w14:paraId="580B2122" w14:textId="01A44467" w:rsidR="00C07C19" w:rsidRPr="007B5EF4" w:rsidRDefault="007B5EF4" w:rsidP="00760F13">
            <w:pPr>
              <w:spacing w:after="0" w:line="259" w:lineRule="auto"/>
              <w:ind w:left="0" w:right="1" w:firstLine="0"/>
              <w:rPr>
                <w:lang w:val="cy-GB"/>
              </w:rPr>
            </w:pPr>
            <w:r>
              <w:rPr>
                <w:rFonts w:eastAsiaTheme="minorEastAsia"/>
                <w:sz w:val="20"/>
                <w:szCs w:val="20"/>
                <w:lang w:val="cy-GB"/>
              </w:rPr>
              <w:t>J2.3 Gwrychoedd gyda Choed</w:t>
            </w:r>
          </w:p>
        </w:tc>
        <w:tc>
          <w:tcPr>
            <w:tcW w:w="1778" w:type="dxa"/>
            <w:tcBorders>
              <w:top w:val="single" w:sz="4" w:space="0" w:color="000000"/>
              <w:left w:val="single" w:sz="4" w:space="0" w:color="000000"/>
              <w:bottom w:val="single" w:sz="4" w:space="0" w:color="000000"/>
              <w:right w:val="single" w:sz="4" w:space="0" w:color="000000"/>
            </w:tcBorders>
          </w:tcPr>
          <w:p w14:paraId="3E02FFD3" w14:textId="77777777" w:rsidR="00C07C19" w:rsidRPr="007B5EF4" w:rsidRDefault="00C07C19" w:rsidP="00760F13">
            <w:pPr>
              <w:spacing w:after="0" w:line="259" w:lineRule="auto"/>
              <w:ind w:left="0" w:firstLine="0"/>
              <w:rPr>
                <w:lang w:val="cy-GB"/>
              </w:rPr>
            </w:pPr>
            <w:r w:rsidRPr="007B5EF4">
              <w:rPr>
                <w:rFonts w:eastAsia="Calibri"/>
                <w:b/>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141D1FC4" w14:textId="77777777" w:rsidR="00C07C19" w:rsidRPr="007B5EF4" w:rsidRDefault="00C07C19" w:rsidP="00760F13">
            <w:pPr>
              <w:spacing w:after="0" w:line="259" w:lineRule="auto"/>
              <w:ind w:left="0" w:firstLine="0"/>
              <w:rPr>
                <w:lang w:val="cy-GB"/>
              </w:rPr>
            </w:pPr>
            <w:r w:rsidRPr="007B5EF4">
              <w:rPr>
                <w:rFonts w:eastAsia="Calibri"/>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C585B13" w14:textId="77777777" w:rsidR="00C07C19" w:rsidRPr="007B5EF4" w:rsidRDefault="00C07C19" w:rsidP="00760F13">
            <w:pPr>
              <w:spacing w:after="0" w:line="259" w:lineRule="auto"/>
              <w:ind w:left="0" w:firstLine="0"/>
              <w:rPr>
                <w:lang w:val="cy-GB"/>
              </w:rPr>
            </w:pPr>
            <w:r w:rsidRPr="007B5EF4">
              <w:rPr>
                <w:rFonts w:eastAsia="Calibri"/>
                <w:b/>
                <w:sz w:val="20"/>
                <w:lang w:val="cy-GB"/>
              </w:rPr>
              <w:t xml:space="preserve">Cynnal / cynyddu maint; gwella ansawdd; cyfle i gynyddu cysylltedd cynefin; Byddai rheoli llai trylwyr yn annog gwrych trwchus i ddatblygu, gan annog ffrwythau, aeron a hadau; annog twf llystyfiant tal ar hyd gwaelod gwrychoedd </w:t>
            </w:r>
          </w:p>
        </w:tc>
      </w:tr>
      <w:tr w:rsidR="00C07C19" w:rsidRPr="007B5EF4" w14:paraId="1F4CD15C" w14:textId="77777777" w:rsidTr="00760F13">
        <w:trPr>
          <w:trHeight w:val="742"/>
        </w:trPr>
        <w:tc>
          <w:tcPr>
            <w:tcW w:w="1795" w:type="dxa"/>
            <w:tcBorders>
              <w:top w:val="single" w:sz="4" w:space="0" w:color="000000"/>
              <w:left w:val="single" w:sz="4" w:space="0" w:color="000000"/>
              <w:bottom w:val="single" w:sz="4" w:space="0" w:color="000000"/>
              <w:right w:val="single" w:sz="4" w:space="0" w:color="000000"/>
            </w:tcBorders>
          </w:tcPr>
          <w:p w14:paraId="4511109E"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3AB76699" w14:textId="18ADCBF3" w:rsidR="00C07C19" w:rsidRPr="007B5EF4" w:rsidRDefault="00C07C19" w:rsidP="00760F13">
            <w:pPr>
              <w:spacing w:after="0" w:line="259" w:lineRule="auto"/>
              <w:ind w:left="0" w:firstLine="0"/>
              <w:rPr>
                <w:lang w:val="cy-GB"/>
              </w:rPr>
            </w:pPr>
            <w:r w:rsidRPr="007B5EF4">
              <w:rPr>
                <w:rFonts w:eastAsia="Calibri"/>
                <w:lang w:val="cy-GB"/>
              </w:rPr>
              <w:t>Na</w:t>
            </w:r>
            <w:r w:rsidR="00327A55"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28E7D652"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Cefnogi mwsogl, cennau a rhedyn; Cynefin pryfed </w:t>
            </w:r>
          </w:p>
        </w:tc>
        <w:tc>
          <w:tcPr>
            <w:tcW w:w="2993" w:type="dxa"/>
            <w:tcBorders>
              <w:top w:val="single" w:sz="4" w:space="0" w:color="000000"/>
              <w:left w:val="single" w:sz="4" w:space="0" w:color="000000"/>
              <w:bottom w:val="single" w:sz="4" w:space="0" w:color="000000"/>
              <w:right w:val="single" w:sz="4" w:space="0" w:color="000000"/>
            </w:tcBorders>
          </w:tcPr>
          <w:p w14:paraId="6115E05A" w14:textId="7B361495" w:rsidR="00C07C19" w:rsidRPr="007B5EF4" w:rsidRDefault="00327A55" w:rsidP="00760F13">
            <w:pPr>
              <w:spacing w:after="0" w:line="259" w:lineRule="auto"/>
              <w:ind w:left="0" w:firstLine="0"/>
              <w:jc w:val="both"/>
              <w:rPr>
                <w:lang w:val="cy-GB"/>
              </w:rPr>
            </w:pPr>
            <w:r w:rsidRPr="007B5EF4">
              <w:rPr>
                <w:rFonts w:eastAsia="Calibri"/>
                <w:b/>
                <w:sz w:val="20"/>
                <w:lang w:val="cy-GB"/>
              </w:rPr>
              <w:t>Cynnal m</w:t>
            </w:r>
            <w:r w:rsidR="00C07C19" w:rsidRPr="007B5EF4">
              <w:rPr>
                <w:rFonts w:eastAsia="Calibri"/>
                <w:b/>
                <w:sz w:val="20"/>
                <w:lang w:val="cy-GB"/>
              </w:rPr>
              <w:t xml:space="preserve">aint; </w:t>
            </w:r>
            <w:r w:rsidRPr="007B5EF4">
              <w:rPr>
                <w:rFonts w:eastAsia="Calibri"/>
                <w:b/>
                <w:sz w:val="20"/>
                <w:lang w:val="cy-GB"/>
              </w:rPr>
              <w:t>a</w:t>
            </w:r>
            <w:r w:rsidR="00C07C19" w:rsidRPr="007B5EF4">
              <w:rPr>
                <w:rFonts w:eastAsia="Calibri"/>
                <w:b/>
                <w:sz w:val="20"/>
                <w:lang w:val="cy-GB"/>
              </w:rPr>
              <w:t xml:space="preserve">nnog planhigion dringo   </w:t>
            </w:r>
          </w:p>
        </w:tc>
      </w:tr>
      <w:tr w:rsidR="00C07C19" w:rsidRPr="007B5EF4" w14:paraId="468D1E58" w14:textId="77777777" w:rsidTr="00760F13">
        <w:trPr>
          <w:trHeight w:val="1231"/>
        </w:trPr>
        <w:tc>
          <w:tcPr>
            <w:tcW w:w="1795" w:type="dxa"/>
            <w:tcBorders>
              <w:top w:val="single" w:sz="4" w:space="0" w:color="000000"/>
              <w:left w:val="single" w:sz="4" w:space="0" w:color="000000"/>
              <w:bottom w:val="single" w:sz="4" w:space="0" w:color="000000"/>
              <w:right w:val="single" w:sz="4" w:space="0" w:color="000000"/>
            </w:tcBorders>
          </w:tcPr>
          <w:p w14:paraId="61088924" w14:textId="77777777" w:rsidR="00C07C19" w:rsidRPr="007B5EF4" w:rsidRDefault="00C07C19" w:rsidP="00760F13">
            <w:pPr>
              <w:spacing w:after="0" w:line="259" w:lineRule="auto"/>
              <w:ind w:left="0" w:firstLine="0"/>
              <w:rPr>
                <w:lang w:val="cy-GB"/>
              </w:rPr>
            </w:pPr>
            <w:r w:rsidRPr="007B5EF4">
              <w:rPr>
                <w:rFonts w:eastAsia="Calibri"/>
                <w:sz w:val="20"/>
                <w:lang w:val="cy-GB"/>
              </w:rPr>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1F82184D" w14:textId="49566102" w:rsidR="00C07C19" w:rsidRPr="007B5EF4" w:rsidRDefault="00C07C19" w:rsidP="00760F13">
            <w:pPr>
              <w:spacing w:after="0" w:line="259" w:lineRule="auto"/>
              <w:ind w:left="0" w:firstLine="0"/>
              <w:rPr>
                <w:lang w:val="cy-GB"/>
              </w:rPr>
            </w:pPr>
            <w:r w:rsidRPr="007B5EF4">
              <w:rPr>
                <w:rFonts w:eastAsia="Calibri"/>
                <w:lang w:val="cy-GB"/>
              </w:rPr>
              <w:t>Na</w:t>
            </w:r>
            <w:r w:rsidR="00327A55"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CEAFCDD" w14:textId="6D47D80C" w:rsidR="00C07C19" w:rsidRPr="007B5EF4" w:rsidRDefault="00C07C19" w:rsidP="00760F13">
            <w:pPr>
              <w:spacing w:after="0" w:line="259" w:lineRule="auto"/>
              <w:ind w:left="0" w:firstLine="0"/>
              <w:rPr>
                <w:lang w:val="cy-GB"/>
              </w:rPr>
            </w:pPr>
            <w:r w:rsidRPr="007B5EF4">
              <w:rPr>
                <w:rFonts w:eastAsia="Calibri"/>
                <w:sz w:val="20"/>
                <w:lang w:val="cy-GB"/>
              </w:rPr>
              <w:t xml:space="preserve">Cynefin posibl ar gyfer ystlumod ac adar (rhywogaethau S7 posibl) – </w:t>
            </w:r>
            <w:r w:rsidR="00327A55" w:rsidRPr="007B5EF4">
              <w:rPr>
                <w:rFonts w:eastAsia="Calibri"/>
                <w:sz w:val="20"/>
                <w:lang w:val="cy-GB"/>
              </w:rPr>
              <w:t>clwydo</w:t>
            </w:r>
            <w:r w:rsidRPr="007B5EF4">
              <w:rPr>
                <w:rFonts w:eastAsia="Calibri"/>
                <w:sz w:val="20"/>
                <w:lang w:val="cy-GB"/>
              </w:rPr>
              <w:t xml:space="preserve">/nyth </w:t>
            </w:r>
          </w:p>
        </w:tc>
        <w:tc>
          <w:tcPr>
            <w:tcW w:w="2993" w:type="dxa"/>
            <w:tcBorders>
              <w:top w:val="single" w:sz="4" w:space="0" w:color="000000"/>
              <w:left w:val="single" w:sz="4" w:space="0" w:color="000000"/>
              <w:bottom w:val="single" w:sz="4" w:space="0" w:color="000000"/>
              <w:right w:val="single" w:sz="4" w:space="0" w:color="000000"/>
            </w:tcBorders>
          </w:tcPr>
          <w:p w14:paraId="3DF3A1A5" w14:textId="1B9BC1D7" w:rsidR="00C07C19" w:rsidRPr="007B5EF4" w:rsidRDefault="00C07C19" w:rsidP="00760F13">
            <w:pPr>
              <w:spacing w:after="0" w:line="259" w:lineRule="auto"/>
              <w:ind w:left="0" w:firstLine="0"/>
              <w:rPr>
                <w:lang w:val="cy-GB"/>
              </w:rPr>
            </w:pPr>
            <w:r w:rsidRPr="007B5EF4">
              <w:rPr>
                <w:rFonts w:eastAsia="Calibri"/>
                <w:b/>
                <w:sz w:val="20"/>
                <w:lang w:val="cy-GB"/>
              </w:rPr>
              <w:t xml:space="preserve">Gwella ansawdd; cynnig cynefinoedd newydd drwy doeau gwyrdd, blychau ystlumod/adar, brics pryfed; </w:t>
            </w:r>
            <w:r w:rsidR="00327A55" w:rsidRPr="007B5EF4">
              <w:rPr>
                <w:rFonts w:eastAsia="Calibri"/>
                <w:b/>
                <w:sz w:val="20"/>
                <w:lang w:val="cy-GB"/>
              </w:rPr>
              <w:t>d</w:t>
            </w:r>
            <w:r w:rsidRPr="007B5EF4">
              <w:rPr>
                <w:rFonts w:eastAsia="Calibri"/>
                <w:b/>
                <w:sz w:val="20"/>
                <w:lang w:val="cy-GB"/>
              </w:rPr>
              <w:t xml:space="preserve">atblygiad </w:t>
            </w:r>
            <w:r w:rsidR="00327A55" w:rsidRPr="007B5EF4">
              <w:rPr>
                <w:rFonts w:eastAsia="Calibri"/>
                <w:b/>
                <w:sz w:val="20"/>
                <w:lang w:val="cy-GB"/>
              </w:rPr>
              <w:t xml:space="preserve">ystyriol o’r </w:t>
            </w:r>
            <w:r w:rsidRPr="007B5EF4">
              <w:rPr>
                <w:rFonts w:eastAsia="Calibri"/>
                <w:b/>
                <w:sz w:val="20"/>
                <w:lang w:val="cy-GB"/>
              </w:rPr>
              <w:t xml:space="preserve">amgylchedd  </w:t>
            </w:r>
          </w:p>
        </w:tc>
      </w:tr>
      <w:tr w:rsidR="00C07C19" w:rsidRPr="007B5EF4" w14:paraId="4AD007BC" w14:textId="77777777" w:rsidTr="00760F13">
        <w:trPr>
          <w:trHeight w:val="1718"/>
        </w:trPr>
        <w:tc>
          <w:tcPr>
            <w:tcW w:w="1795" w:type="dxa"/>
            <w:tcBorders>
              <w:top w:val="single" w:sz="4" w:space="0" w:color="000000"/>
              <w:left w:val="single" w:sz="4" w:space="0" w:color="000000"/>
              <w:bottom w:val="single" w:sz="4" w:space="0" w:color="000000"/>
              <w:right w:val="single" w:sz="4" w:space="0" w:color="000000"/>
            </w:tcBorders>
          </w:tcPr>
          <w:p w14:paraId="2ED1E2EC" w14:textId="51A21797" w:rsidR="00C07C19" w:rsidRPr="007B5EF4" w:rsidRDefault="00C07C19" w:rsidP="00760F13">
            <w:pPr>
              <w:spacing w:after="0" w:line="259" w:lineRule="auto"/>
              <w:ind w:left="0" w:firstLine="0"/>
              <w:rPr>
                <w:lang w:val="cy-GB"/>
              </w:rPr>
            </w:pPr>
            <w:r w:rsidRPr="007B5EF4">
              <w:rPr>
                <w:rFonts w:eastAsia="Calibri"/>
                <w:sz w:val="20"/>
                <w:lang w:val="cy-GB"/>
              </w:rPr>
              <w:t xml:space="preserve">J4 </w:t>
            </w:r>
            <w:r w:rsidR="00327A55" w:rsidRPr="007B5EF4">
              <w:rPr>
                <w:rFonts w:eastAsia="Calibri"/>
                <w:sz w:val="20"/>
                <w:lang w:val="cy-GB"/>
              </w:rPr>
              <w:t>Tiroedd Noeth</w:t>
            </w:r>
            <w:r w:rsidRPr="007B5EF4">
              <w:rPr>
                <w:rFonts w:eastAsia="Calibri"/>
                <w:sz w:val="20"/>
                <w:lang w:val="cy-GB"/>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44FB401D" w14:textId="2682C98E" w:rsidR="00C07C19" w:rsidRPr="007B5EF4" w:rsidRDefault="00C07C19" w:rsidP="00760F13">
            <w:pPr>
              <w:spacing w:after="0" w:line="259" w:lineRule="auto"/>
              <w:ind w:left="0" w:firstLine="0"/>
              <w:rPr>
                <w:lang w:val="cy-GB"/>
              </w:rPr>
            </w:pPr>
            <w:r w:rsidRPr="007B5EF4">
              <w:rPr>
                <w:rFonts w:eastAsia="Calibri"/>
                <w:lang w:val="cy-GB"/>
              </w:rPr>
              <w:t>Na</w:t>
            </w:r>
            <w:r w:rsidR="00327A55" w:rsidRPr="007B5EF4">
              <w:rPr>
                <w:rFonts w:eastAsia="Calibri"/>
                <w:lang w:val="cy-GB"/>
              </w:rPr>
              <w:t>ge</w:t>
            </w:r>
            <w:r w:rsidRPr="007B5EF4">
              <w:rPr>
                <w:rFonts w:eastAsia="Calibri"/>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75D78434" w14:textId="145B128D" w:rsidR="00C07C19" w:rsidRPr="007B5EF4" w:rsidRDefault="00C07C19" w:rsidP="00760F13">
            <w:pPr>
              <w:spacing w:after="0" w:line="242" w:lineRule="auto"/>
              <w:ind w:left="0" w:firstLine="0"/>
              <w:rPr>
                <w:lang w:val="cy-GB"/>
              </w:rPr>
            </w:pPr>
            <w:r w:rsidRPr="007B5EF4">
              <w:rPr>
                <w:rFonts w:eastAsia="Calibri"/>
                <w:sz w:val="20"/>
                <w:lang w:val="cy-GB"/>
              </w:rPr>
              <w:t xml:space="preserve">Potensial i wella </w:t>
            </w:r>
            <w:r w:rsidR="00327A55" w:rsidRPr="007B5EF4">
              <w:rPr>
                <w:rFonts w:eastAsia="Calibri"/>
                <w:sz w:val="20"/>
                <w:lang w:val="cy-GB"/>
              </w:rPr>
              <w:t>gan nad yw’n</w:t>
            </w:r>
          </w:p>
          <w:p w14:paraId="67F7BFC4" w14:textId="0B4EB6A3" w:rsidR="00C07C19" w:rsidRPr="007B5EF4" w:rsidRDefault="00C07C19" w:rsidP="00760F13">
            <w:pPr>
              <w:spacing w:after="0" w:line="259" w:lineRule="auto"/>
              <w:ind w:left="0" w:firstLine="0"/>
              <w:rPr>
                <w:lang w:val="cy-GB"/>
              </w:rPr>
            </w:pPr>
            <w:r w:rsidRPr="007B5EF4">
              <w:rPr>
                <w:rFonts w:eastAsia="Calibri"/>
                <w:sz w:val="20"/>
                <w:lang w:val="cy-GB"/>
              </w:rPr>
              <w:t xml:space="preserve">cynnig </w:t>
            </w:r>
            <w:r w:rsidR="00327A55" w:rsidRPr="007B5EF4">
              <w:rPr>
                <w:rFonts w:eastAsia="Calibri"/>
                <w:sz w:val="20"/>
                <w:lang w:val="cy-GB"/>
              </w:rPr>
              <w:t>fawr ddim</w:t>
            </w:r>
            <w:r w:rsidRPr="007B5EF4">
              <w:rPr>
                <w:rFonts w:eastAsia="Calibri"/>
                <w:sz w:val="20"/>
                <w:lang w:val="cy-GB"/>
              </w:rPr>
              <w:t xml:space="preserve"> diddordeb ecolegol; Gall gynnig cynefin </w:t>
            </w:r>
            <w:r w:rsidR="00327A55" w:rsidRPr="007B5EF4">
              <w:rPr>
                <w:rFonts w:eastAsia="Calibri"/>
                <w:sz w:val="20"/>
                <w:lang w:val="cy-GB"/>
              </w:rPr>
              <w:t xml:space="preserve">torheulo </w:t>
            </w:r>
            <w:r w:rsidRPr="007B5EF4">
              <w:rPr>
                <w:rFonts w:eastAsia="Calibri"/>
                <w:sz w:val="20"/>
                <w:lang w:val="cy-GB"/>
              </w:rPr>
              <w:t xml:space="preserve">ar gyfer ymlusgiaid bach  </w:t>
            </w:r>
          </w:p>
        </w:tc>
        <w:tc>
          <w:tcPr>
            <w:tcW w:w="2993" w:type="dxa"/>
            <w:tcBorders>
              <w:top w:val="single" w:sz="4" w:space="0" w:color="000000"/>
              <w:left w:val="single" w:sz="4" w:space="0" w:color="000000"/>
              <w:bottom w:val="single" w:sz="4" w:space="0" w:color="000000"/>
              <w:right w:val="single" w:sz="4" w:space="0" w:color="000000"/>
            </w:tcBorders>
          </w:tcPr>
          <w:p w14:paraId="2684AC3B" w14:textId="5CE15A41" w:rsidR="00C07C19" w:rsidRPr="007B5EF4" w:rsidRDefault="00C07C19" w:rsidP="00760F13">
            <w:pPr>
              <w:spacing w:after="0" w:line="259" w:lineRule="auto"/>
              <w:ind w:left="0" w:firstLine="0"/>
              <w:rPr>
                <w:lang w:val="cy-GB"/>
              </w:rPr>
            </w:pPr>
            <w:r w:rsidRPr="007B5EF4">
              <w:rPr>
                <w:rFonts w:eastAsia="Calibri"/>
                <w:b/>
                <w:sz w:val="20"/>
                <w:lang w:val="cy-GB"/>
              </w:rPr>
              <w:t xml:space="preserve">Cynnal </w:t>
            </w:r>
            <w:r w:rsidR="00327A55" w:rsidRPr="007B5EF4">
              <w:rPr>
                <w:rFonts w:eastAsia="Calibri"/>
                <w:b/>
                <w:sz w:val="20"/>
                <w:lang w:val="cy-GB"/>
              </w:rPr>
              <w:t>maint</w:t>
            </w:r>
            <w:r w:rsidRPr="007B5EF4">
              <w:rPr>
                <w:rFonts w:eastAsia="Calibri"/>
                <w:b/>
                <w:sz w:val="20"/>
                <w:lang w:val="cy-GB"/>
              </w:rPr>
              <w:t xml:space="preserve"> </w:t>
            </w:r>
          </w:p>
        </w:tc>
      </w:tr>
    </w:tbl>
    <w:p w14:paraId="29C588E5" w14:textId="77777777" w:rsidR="00C07C19" w:rsidRPr="007B5EF4" w:rsidRDefault="00C07C19" w:rsidP="00C07C19">
      <w:pPr>
        <w:spacing w:after="0" w:line="259" w:lineRule="auto"/>
        <w:ind w:left="1" w:firstLine="0"/>
        <w:jc w:val="both"/>
        <w:rPr>
          <w:lang w:val="cy-GB"/>
        </w:rPr>
      </w:pPr>
      <w:r w:rsidRPr="007B5EF4">
        <w:rPr>
          <w:rFonts w:eastAsia="Calibri"/>
          <w:lang w:val="cy-GB"/>
        </w:rPr>
        <w:t xml:space="preserve"> </w:t>
      </w:r>
    </w:p>
    <w:p w14:paraId="76E455EC" w14:textId="77777777" w:rsidR="00AB78CF" w:rsidRPr="007B5EF4" w:rsidRDefault="00946F76">
      <w:pPr>
        <w:spacing w:after="98" w:line="259" w:lineRule="auto"/>
        <w:ind w:left="0" w:right="4671" w:firstLine="0"/>
        <w:jc w:val="center"/>
        <w:rPr>
          <w:lang w:val="cy-GB"/>
        </w:rPr>
      </w:pPr>
      <w:r w:rsidRPr="007B5EF4">
        <w:rPr>
          <w:noProof/>
          <w:lang w:val="cy-GB"/>
        </w:rPr>
        <w:lastRenderedPageBreak/>
        <w:drawing>
          <wp:inline distT="0" distB="0" distL="0" distR="0" wp14:anchorId="760E7380" wp14:editId="2371F388">
            <wp:extent cx="4133850" cy="4791075"/>
            <wp:effectExtent l="0" t="0" r="0" b="0"/>
            <wp:docPr id="11157" name="Picture 11157"/>
            <wp:cNvGraphicFramePr/>
            <a:graphic xmlns:a="http://schemas.openxmlformats.org/drawingml/2006/main">
              <a:graphicData uri="http://schemas.openxmlformats.org/drawingml/2006/picture">
                <pic:pic xmlns:pic="http://schemas.openxmlformats.org/drawingml/2006/picture">
                  <pic:nvPicPr>
                    <pic:cNvPr id="11157" name="Picture 11157"/>
                    <pic:cNvPicPr/>
                  </pic:nvPicPr>
                  <pic:blipFill>
                    <a:blip r:embed="rId29"/>
                    <a:stretch>
                      <a:fillRect/>
                    </a:stretch>
                  </pic:blipFill>
                  <pic:spPr>
                    <a:xfrm>
                      <a:off x="0" y="0"/>
                      <a:ext cx="4133850" cy="4791075"/>
                    </a:xfrm>
                    <a:prstGeom prst="rect">
                      <a:avLst/>
                    </a:prstGeom>
                  </pic:spPr>
                </pic:pic>
              </a:graphicData>
            </a:graphic>
          </wp:inline>
        </w:drawing>
      </w:r>
      <w:r w:rsidRPr="007B5EF4">
        <w:rPr>
          <w:rFonts w:eastAsia="Calibri"/>
          <w:lang w:val="cy-GB"/>
        </w:rPr>
        <w:t xml:space="preserve"> </w:t>
      </w:r>
    </w:p>
    <w:p w14:paraId="30C13B31" w14:textId="05DEB04B" w:rsidR="00AB78CF" w:rsidRPr="007B5EF4" w:rsidRDefault="00327A55" w:rsidP="00327A55">
      <w:pPr>
        <w:spacing w:after="3" w:line="262" w:lineRule="auto"/>
        <w:ind w:left="-4" w:hanging="10"/>
        <w:rPr>
          <w:lang w:val="cy-GB"/>
        </w:rPr>
      </w:pPr>
      <w:r w:rsidRPr="007B5EF4">
        <w:rPr>
          <w:rFonts w:eastAsia="Calibri"/>
          <w:lang w:val="cy-GB"/>
        </w:rPr>
        <w:t>Tabl 4. Rhywogaethau blaenoriaeth S7 a gofnodwyd o fewn 2km i Gampws Llambed Y Drindod Dewi Sant (yr ardal chwilio wedi’i hamlygu uchod)</w:t>
      </w:r>
      <w:r w:rsidR="00946F76" w:rsidRPr="007B5EF4">
        <w:rPr>
          <w:rFonts w:eastAsia="Calibri"/>
          <w:lang w:val="cy-GB"/>
        </w:rPr>
        <w:t xml:space="preserve"> </w:t>
      </w:r>
    </w:p>
    <w:tbl>
      <w:tblPr>
        <w:tblStyle w:val="TableGrid"/>
        <w:tblW w:w="5383" w:type="dxa"/>
        <w:tblInd w:w="6" w:type="dxa"/>
        <w:tblLayout w:type="fixed"/>
        <w:tblCellMar>
          <w:top w:w="45" w:type="dxa"/>
          <w:left w:w="106" w:type="dxa"/>
          <w:right w:w="115" w:type="dxa"/>
        </w:tblCellMar>
        <w:tblLook w:val="04A0" w:firstRow="1" w:lastRow="0" w:firstColumn="1" w:lastColumn="0" w:noHBand="0" w:noVBand="1"/>
      </w:tblPr>
      <w:tblGrid>
        <w:gridCol w:w="2690"/>
        <w:gridCol w:w="2693"/>
      </w:tblGrid>
      <w:tr w:rsidR="00AB78CF" w:rsidRPr="007B5EF4" w14:paraId="2C4DB60B"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0089568" w14:textId="56091672" w:rsidR="00AB78CF" w:rsidRPr="007B5EF4" w:rsidRDefault="00327A55">
            <w:pPr>
              <w:spacing w:after="0" w:line="259" w:lineRule="auto"/>
              <w:ind w:left="2" w:firstLine="0"/>
              <w:rPr>
                <w:lang w:val="cy-GB"/>
              </w:rPr>
            </w:pPr>
            <w:r w:rsidRPr="007B5EF4">
              <w:rPr>
                <w:rFonts w:eastAsia="Calibri"/>
                <w:b/>
                <w:sz w:val="20"/>
                <w:lang w:val="cy-GB"/>
              </w:rPr>
              <w:t>Enw Gwyddonol</w:t>
            </w:r>
            <w:r w:rsidR="00946F76" w:rsidRPr="007B5EF4">
              <w:rPr>
                <w:rFonts w:eastAsia="Calibri"/>
                <w:b/>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5858A6" w14:textId="12E7A741" w:rsidR="00AB78CF" w:rsidRPr="007B5EF4" w:rsidRDefault="00327A55">
            <w:pPr>
              <w:spacing w:after="0" w:line="259" w:lineRule="auto"/>
              <w:ind w:left="0" w:firstLine="0"/>
              <w:rPr>
                <w:lang w:val="cy-GB"/>
              </w:rPr>
            </w:pPr>
            <w:r w:rsidRPr="007B5EF4">
              <w:rPr>
                <w:rFonts w:eastAsia="Calibri"/>
                <w:b/>
                <w:sz w:val="20"/>
                <w:lang w:val="cy-GB"/>
              </w:rPr>
              <w:t>Enw Cyffredin</w:t>
            </w:r>
            <w:r w:rsidR="00946F76" w:rsidRPr="007B5EF4">
              <w:rPr>
                <w:rFonts w:eastAsia="Calibri"/>
                <w:b/>
                <w:sz w:val="20"/>
                <w:lang w:val="cy-GB"/>
              </w:rPr>
              <w:t xml:space="preserve"> </w:t>
            </w:r>
          </w:p>
        </w:tc>
      </w:tr>
      <w:tr w:rsidR="00AB78CF" w:rsidRPr="007B5EF4" w14:paraId="08ED30F9" w14:textId="77777777" w:rsidTr="00327A55">
        <w:tc>
          <w:tcPr>
            <w:tcW w:w="2690" w:type="dxa"/>
            <w:tcBorders>
              <w:top w:val="single" w:sz="4" w:space="0" w:color="000000"/>
              <w:left w:val="single" w:sz="4" w:space="0" w:color="000000"/>
              <w:bottom w:val="single" w:sz="4" w:space="0" w:color="000000"/>
              <w:right w:val="nil"/>
            </w:tcBorders>
          </w:tcPr>
          <w:p w14:paraId="3C4D8E07" w14:textId="3EE8277E" w:rsidR="00AB78CF" w:rsidRPr="007B5EF4" w:rsidRDefault="00327A55">
            <w:pPr>
              <w:spacing w:after="0" w:line="259" w:lineRule="auto"/>
              <w:ind w:left="2" w:firstLine="0"/>
              <w:rPr>
                <w:lang w:val="cy-GB"/>
              </w:rPr>
            </w:pPr>
            <w:r w:rsidRPr="007B5EF4">
              <w:rPr>
                <w:rFonts w:eastAsia="Calibri"/>
                <w:b/>
                <w:sz w:val="20"/>
                <w:lang w:val="cy-GB"/>
              </w:rPr>
              <w:t>Mamaliaid</w:t>
            </w:r>
            <w:r w:rsidR="00946F76" w:rsidRPr="007B5EF4">
              <w:rPr>
                <w:rFonts w:eastAsia="Calibri"/>
                <w:b/>
                <w:sz w:val="20"/>
                <w:lang w:val="cy-GB"/>
              </w:rPr>
              <w:t xml:space="preserve"> </w:t>
            </w:r>
          </w:p>
        </w:tc>
        <w:tc>
          <w:tcPr>
            <w:tcW w:w="2693" w:type="dxa"/>
            <w:tcBorders>
              <w:top w:val="single" w:sz="4" w:space="0" w:color="000000"/>
              <w:left w:val="nil"/>
              <w:bottom w:val="single" w:sz="4" w:space="0" w:color="000000"/>
              <w:right w:val="single" w:sz="4" w:space="0" w:color="000000"/>
            </w:tcBorders>
          </w:tcPr>
          <w:p w14:paraId="064E67B5" w14:textId="77777777" w:rsidR="00AB78CF" w:rsidRPr="007B5EF4" w:rsidRDefault="00AB78CF">
            <w:pPr>
              <w:spacing w:after="160" w:line="259" w:lineRule="auto"/>
              <w:ind w:left="0" w:firstLine="0"/>
              <w:rPr>
                <w:lang w:val="cy-GB"/>
              </w:rPr>
            </w:pPr>
          </w:p>
        </w:tc>
      </w:tr>
      <w:tr w:rsidR="00AB78CF" w:rsidRPr="007B5EF4" w14:paraId="224B16DD"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E7C6600" w14:textId="0CE96D6F" w:rsidR="00AB78CF" w:rsidRPr="007B5EF4" w:rsidRDefault="00327A55">
            <w:pPr>
              <w:spacing w:after="0" w:line="259" w:lineRule="auto"/>
              <w:ind w:left="2" w:firstLine="0"/>
              <w:rPr>
                <w:lang w:val="cy-GB"/>
              </w:rPr>
            </w:pPr>
            <w:proofErr w:type="spellStart"/>
            <w:r w:rsidRPr="007B5EF4">
              <w:rPr>
                <w:rFonts w:eastAsia="Calibri"/>
                <w:i/>
                <w:lang w:val="cy-GB"/>
              </w:rPr>
              <w:t>Arvicola</w:t>
            </w:r>
            <w:proofErr w:type="spellEnd"/>
            <w:r w:rsidRPr="007B5EF4">
              <w:rPr>
                <w:rFonts w:eastAsia="Calibri"/>
                <w:i/>
                <w:lang w:val="cy-GB"/>
              </w:rPr>
              <w:t xml:space="preserve"> </w:t>
            </w:r>
            <w:proofErr w:type="spellStart"/>
            <w:r w:rsidRPr="007B5EF4">
              <w:rPr>
                <w:rFonts w:eastAsia="Calibri"/>
                <w:i/>
                <w:lang w:val="cy-GB"/>
              </w:rPr>
              <w:t>amphibius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61C18D" w14:textId="1E83D9DE" w:rsidR="00AB78CF" w:rsidRPr="007B5EF4" w:rsidRDefault="00327A55">
            <w:pPr>
              <w:spacing w:after="0" w:line="259" w:lineRule="auto"/>
              <w:ind w:left="0" w:firstLine="0"/>
              <w:rPr>
                <w:lang w:val="cy-GB"/>
              </w:rPr>
            </w:pPr>
            <w:r w:rsidRPr="007B5EF4">
              <w:rPr>
                <w:rFonts w:eastAsia="Calibri"/>
                <w:lang w:val="cy-GB"/>
              </w:rPr>
              <w:t>Llygoden y dŵr</w:t>
            </w:r>
            <w:r w:rsidR="00946F76" w:rsidRPr="007B5EF4">
              <w:rPr>
                <w:rFonts w:eastAsia="Calibri"/>
                <w:i/>
                <w:sz w:val="20"/>
                <w:lang w:val="cy-GB"/>
              </w:rPr>
              <w:t xml:space="preserve"> </w:t>
            </w:r>
          </w:p>
        </w:tc>
      </w:tr>
      <w:tr w:rsidR="00AB78CF" w:rsidRPr="007B5EF4" w14:paraId="0CDC30AC"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35B8F18E" w14:textId="026E895E" w:rsidR="00AB78CF" w:rsidRPr="007B5EF4" w:rsidRDefault="00327A55">
            <w:pPr>
              <w:spacing w:after="0" w:line="259" w:lineRule="auto"/>
              <w:ind w:left="2" w:firstLine="0"/>
              <w:rPr>
                <w:lang w:val="cy-GB"/>
              </w:rPr>
            </w:pPr>
            <w:proofErr w:type="spellStart"/>
            <w:r w:rsidRPr="007B5EF4">
              <w:rPr>
                <w:rFonts w:eastAsia="Calibri"/>
                <w:i/>
                <w:lang w:val="cy-GB"/>
              </w:rPr>
              <w:t>Erinaceus</w:t>
            </w:r>
            <w:proofErr w:type="spellEnd"/>
            <w:r w:rsidRPr="007B5EF4">
              <w:rPr>
                <w:rFonts w:eastAsia="Calibri"/>
                <w:i/>
                <w:lang w:val="cy-GB"/>
              </w:rPr>
              <w:t xml:space="preserve"> </w:t>
            </w:r>
            <w:proofErr w:type="spellStart"/>
            <w:r w:rsidRPr="007B5EF4">
              <w:rPr>
                <w:rFonts w:eastAsia="Calibri"/>
                <w:i/>
                <w:lang w:val="cy-GB"/>
              </w:rPr>
              <w:t>europaeus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317A330" w14:textId="2A0E9181" w:rsidR="00AB78CF" w:rsidRPr="007B5EF4" w:rsidRDefault="00327A55">
            <w:pPr>
              <w:spacing w:after="0" w:line="259" w:lineRule="auto"/>
              <w:ind w:left="0" w:firstLine="0"/>
              <w:rPr>
                <w:lang w:val="cy-GB"/>
              </w:rPr>
            </w:pPr>
            <w:r w:rsidRPr="007B5EF4">
              <w:rPr>
                <w:rFonts w:eastAsia="Calibri"/>
                <w:lang w:val="cy-GB"/>
              </w:rPr>
              <w:t>Draenog</w:t>
            </w:r>
            <w:r w:rsidR="00946F76" w:rsidRPr="007B5EF4">
              <w:rPr>
                <w:rFonts w:eastAsia="Calibri"/>
                <w:i/>
                <w:sz w:val="20"/>
                <w:lang w:val="cy-GB"/>
              </w:rPr>
              <w:t xml:space="preserve"> </w:t>
            </w:r>
          </w:p>
        </w:tc>
      </w:tr>
      <w:tr w:rsidR="00AB78CF" w:rsidRPr="007B5EF4" w14:paraId="17B95F7D"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7643EDDA" w14:textId="3276F692" w:rsidR="00AB78CF" w:rsidRPr="007B5EF4" w:rsidRDefault="00327A55">
            <w:pPr>
              <w:spacing w:after="0" w:line="259" w:lineRule="auto"/>
              <w:ind w:left="2" w:firstLine="0"/>
              <w:rPr>
                <w:lang w:val="cy-GB"/>
              </w:rPr>
            </w:pPr>
            <w:proofErr w:type="spellStart"/>
            <w:r w:rsidRPr="007B5EF4">
              <w:rPr>
                <w:rFonts w:eastAsia="Calibri"/>
                <w:i/>
                <w:lang w:val="cy-GB"/>
              </w:rPr>
              <w:t>Lepus</w:t>
            </w:r>
            <w:proofErr w:type="spellEnd"/>
            <w:r w:rsidRPr="007B5EF4">
              <w:rPr>
                <w:rFonts w:eastAsia="Calibri"/>
                <w:i/>
                <w:lang w:val="cy-GB"/>
              </w:rPr>
              <w:t xml:space="preserve"> </w:t>
            </w:r>
            <w:proofErr w:type="spellStart"/>
            <w:r w:rsidRPr="007B5EF4">
              <w:rPr>
                <w:rFonts w:eastAsia="Calibri"/>
                <w:i/>
                <w:lang w:val="cy-GB"/>
              </w:rPr>
              <w:t>europaeus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08CD51" w14:textId="1BEE9B98" w:rsidR="00AB78CF" w:rsidRPr="007B5EF4" w:rsidRDefault="00327A55">
            <w:pPr>
              <w:spacing w:after="0" w:line="259" w:lineRule="auto"/>
              <w:ind w:left="0" w:firstLine="0"/>
              <w:rPr>
                <w:lang w:val="cy-GB"/>
              </w:rPr>
            </w:pPr>
            <w:r w:rsidRPr="007B5EF4">
              <w:rPr>
                <w:rFonts w:eastAsia="Calibri"/>
                <w:lang w:val="cy-GB"/>
              </w:rPr>
              <w:t>Ysgyfarnog</w:t>
            </w:r>
            <w:r w:rsidR="00946F76" w:rsidRPr="007B5EF4">
              <w:rPr>
                <w:rFonts w:eastAsia="Calibri"/>
                <w:i/>
                <w:sz w:val="20"/>
                <w:lang w:val="cy-GB"/>
              </w:rPr>
              <w:t xml:space="preserve"> </w:t>
            </w:r>
          </w:p>
        </w:tc>
      </w:tr>
      <w:tr w:rsidR="00AB78CF" w:rsidRPr="007B5EF4" w14:paraId="709E6D49"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3D9107B1" w14:textId="77D0991E" w:rsidR="00AB78CF" w:rsidRPr="007B5EF4" w:rsidRDefault="00327A55">
            <w:pPr>
              <w:spacing w:after="0" w:line="259" w:lineRule="auto"/>
              <w:ind w:left="2" w:firstLine="0"/>
              <w:rPr>
                <w:lang w:val="cy-GB"/>
              </w:rPr>
            </w:pPr>
            <w:proofErr w:type="spellStart"/>
            <w:r w:rsidRPr="007B5EF4">
              <w:rPr>
                <w:rFonts w:eastAsia="Calibri"/>
                <w:i/>
                <w:lang w:val="cy-GB"/>
              </w:rPr>
              <w:t>Lutra</w:t>
            </w:r>
            <w:proofErr w:type="spellEnd"/>
            <w:r w:rsidRPr="007B5EF4">
              <w:rPr>
                <w:rFonts w:eastAsia="Calibri"/>
                <w:i/>
                <w:lang w:val="cy-GB"/>
              </w:rPr>
              <w:t xml:space="preserve"> </w:t>
            </w:r>
            <w:proofErr w:type="spellStart"/>
            <w:r w:rsidRPr="007B5EF4">
              <w:rPr>
                <w:rFonts w:eastAsia="Calibri"/>
                <w:i/>
                <w:lang w:val="cy-GB"/>
              </w:rPr>
              <w:t>lutra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FE0DD80" w14:textId="4125FC18" w:rsidR="00AB78CF" w:rsidRPr="007B5EF4" w:rsidRDefault="00327A55">
            <w:pPr>
              <w:spacing w:after="0" w:line="259" w:lineRule="auto"/>
              <w:ind w:left="0" w:firstLine="0"/>
              <w:rPr>
                <w:lang w:val="cy-GB"/>
              </w:rPr>
            </w:pPr>
            <w:r w:rsidRPr="007B5EF4">
              <w:rPr>
                <w:rFonts w:eastAsia="Calibri"/>
                <w:lang w:val="cy-GB"/>
              </w:rPr>
              <w:t>Dwrgi</w:t>
            </w:r>
            <w:r w:rsidR="00946F76" w:rsidRPr="007B5EF4">
              <w:rPr>
                <w:rFonts w:eastAsia="Calibri"/>
                <w:i/>
                <w:sz w:val="20"/>
                <w:lang w:val="cy-GB"/>
              </w:rPr>
              <w:t xml:space="preserve"> </w:t>
            </w:r>
          </w:p>
        </w:tc>
      </w:tr>
      <w:tr w:rsidR="00AB78CF" w:rsidRPr="007B5EF4" w14:paraId="25B985CE"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8D3780B" w14:textId="19170C68" w:rsidR="00AB78CF" w:rsidRPr="007B5EF4" w:rsidRDefault="00327A55">
            <w:pPr>
              <w:spacing w:after="0" w:line="259" w:lineRule="auto"/>
              <w:ind w:left="2" w:firstLine="0"/>
              <w:rPr>
                <w:lang w:val="cy-GB"/>
              </w:rPr>
            </w:pPr>
            <w:proofErr w:type="spellStart"/>
            <w:r w:rsidRPr="007B5EF4">
              <w:rPr>
                <w:rFonts w:eastAsia="Calibri"/>
                <w:i/>
                <w:lang w:val="cy-GB"/>
              </w:rPr>
              <w:t>Mustela</w:t>
            </w:r>
            <w:proofErr w:type="spellEnd"/>
            <w:r w:rsidRPr="007B5EF4">
              <w:rPr>
                <w:rFonts w:eastAsia="Calibri"/>
                <w:i/>
                <w:lang w:val="cy-GB"/>
              </w:rPr>
              <w:t xml:space="preserve"> </w:t>
            </w:r>
            <w:proofErr w:type="spellStart"/>
            <w:r w:rsidRPr="007B5EF4">
              <w:rPr>
                <w:rFonts w:eastAsia="Calibri"/>
                <w:i/>
                <w:lang w:val="cy-GB"/>
              </w:rPr>
              <w:t>putorius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B0EE7A" w14:textId="526403EF" w:rsidR="00AB78CF" w:rsidRPr="007B5EF4" w:rsidRDefault="00327A55">
            <w:pPr>
              <w:spacing w:after="0" w:line="259" w:lineRule="auto"/>
              <w:ind w:left="0" w:firstLine="0"/>
              <w:rPr>
                <w:lang w:val="cy-GB"/>
              </w:rPr>
            </w:pPr>
            <w:r w:rsidRPr="007B5EF4">
              <w:rPr>
                <w:rFonts w:eastAsia="Calibri"/>
                <w:lang w:val="cy-GB"/>
              </w:rPr>
              <w:t>Ffwlbart</w:t>
            </w:r>
            <w:r w:rsidR="00946F76" w:rsidRPr="007B5EF4">
              <w:rPr>
                <w:rFonts w:eastAsia="Calibri"/>
                <w:i/>
                <w:sz w:val="20"/>
                <w:lang w:val="cy-GB"/>
              </w:rPr>
              <w:t xml:space="preserve"> </w:t>
            </w:r>
          </w:p>
        </w:tc>
      </w:tr>
      <w:tr w:rsidR="00AB78CF" w:rsidRPr="007B5EF4" w14:paraId="3F6F7AB9"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594EEE40" w14:textId="77439A25" w:rsidR="00AB78CF" w:rsidRPr="007B5EF4" w:rsidRDefault="00327A55">
            <w:pPr>
              <w:spacing w:after="0" w:line="259" w:lineRule="auto"/>
              <w:ind w:left="2" w:firstLine="0"/>
              <w:rPr>
                <w:lang w:val="cy-GB"/>
              </w:rPr>
            </w:pPr>
            <w:proofErr w:type="spellStart"/>
            <w:r w:rsidRPr="007B5EF4">
              <w:rPr>
                <w:rFonts w:eastAsia="Calibri"/>
                <w:i/>
                <w:lang w:val="cy-GB"/>
              </w:rPr>
              <w:t>Myotis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16F2DA" w14:textId="2297E825" w:rsidR="00AB78CF" w:rsidRPr="007B5EF4" w:rsidRDefault="00327A55">
            <w:pPr>
              <w:spacing w:after="0" w:line="259" w:lineRule="auto"/>
              <w:ind w:left="0" w:firstLine="0"/>
              <w:rPr>
                <w:lang w:val="cy-GB"/>
              </w:rPr>
            </w:pPr>
            <w:r w:rsidRPr="007B5EF4">
              <w:rPr>
                <w:rFonts w:eastAsia="Calibri"/>
                <w:lang w:val="cy-GB"/>
              </w:rPr>
              <w:t>Ystlum heb ei adnabod</w:t>
            </w:r>
            <w:r w:rsidR="00946F76" w:rsidRPr="007B5EF4">
              <w:rPr>
                <w:rFonts w:eastAsia="Calibri"/>
                <w:i/>
                <w:sz w:val="20"/>
                <w:lang w:val="cy-GB"/>
              </w:rPr>
              <w:t xml:space="preserve"> </w:t>
            </w:r>
          </w:p>
        </w:tc>
      </w:tr>
      <w:tr w:rsidR="00AB78CF" w:rsidRPr="007B5EF4" w14:paraId="15054E69"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32C3E9C5" w14:textId="0EC82914" w:rsidR="00AB78CF" w:rsidRPr="007B5EF4" w:rsidRDefault="00327A55">
            <w:pPr>
              <w:spacing w:after="0" w:line="259" w:lineRule="auto"/>
              <w:ind w:left="2" w:firstLine="0"/>
              <w:rPr>
                <w:lang w:val="cy-GB"/>
              </w:rPr>
            </w:pPr>
            <w:proofErr w:type="spellStart"/>
            <w:r w:rsidRPr="007B5EF4">
              <w:rPr>
                <w:rFonts w:eastAsia="Calibri"/>
                <w:i/>
                <w:lang w:val="cy-GB"/>
              </w:rPr>
              <w:t>Myotis</w:t>
            </w:r>
            <w:proofErr w:type="spellEnd"/>
            <w:r w:rsidRPr="007B5EF4">
              <w:rPr>
                <w:rFonts w:eastAsia="Calibri"/>
                <w:i/>
                <w:lang w:val="cy-GB"/>
              </w:rPr>
              <w:t xml:space="preserve"> </w:t>
            </w:r>
            <w:proofErr w:type="spellStart"/>
            <w:r w:rsidRPr="007B5EF4">
              <w:rPr>
                <w:rFonts w:eastAsia="Calibri"/>
                <w:i/>
                <w:lang w:val="cy-GB"/>
              </w:rPr>
              <w:t>daubentonii</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EBE6E3" w14:textId="3EEF4C17" w:rsidR="00AB78CF" w:rsidRPr="007B5EF4" w:rsidRDefault="00327A55">
            <w:pPr>
              <w:spacing w:after="0" w:line="259" w:lineRule="auto"/>
              <w:ind w:left="0" w:firstLine="0"/>
              <w:rPr>
                <w:lang w:val="cy-GB"/>
              </w:rPr>
            </w:pPr>
            <w:r w:rsidRPr="007B5EF4">
              <w:rPr>
                <w:rFonts w:eastAsia="Calibri"/>
                <w:lang w:val="cy-GB"/>
              </w:rPr>
              <w:t>Ystlum y dŵr</w:t>
            </w:r>
            <w:r w:rsidR="00946F76" w:rsidRPr="007B5EF4">
              <w:rPr>
                <w:rFonts w:eastAsia="Calibri"/>
                <w:i/>
                <w:sz w:val="20"/>
                <w:lang w:val="cy-GB"/>
              </w:rPr>
              <w:t xml:space="preserve"> </w:t>
            </w:r>
          </w:p>
        </w:tc>
      </w:tr>
      <w:tr w:rsidR="00AB78CF" w:rsidRPr="007B5EF4" w14:paraId="443E4838"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79DD19D" w14:textId="22A8AA76" w:rsidR="00AB78CF" w:rsidRPr="007B5EF4" w:rsidRDefault="00327A55">
            <w:pPr>
              <w:spacing w:after="0" w:line="259" w:lineRule="auto"/>
              <w:ind w:left="2" w:firstLine="0"/>
              <w:rPr>
                <w:lang w:val="cy-GB"/>
              </w:rPr>
            </w:pPr>
            <w:proofErr w:type="spellStart"/>
            <w:r w:rsidRPr="007B5EF4">
              <w:rPr>
                <w:rFonts w:eastAsia="Calibri"/>
                <w:i/>
                <w:lang w:val="cy-GB"/>
              </w:rPr>
              <w:t>Nyctalus</w:t>
            </w:r>
            <w:proofErr w:type="spellEnd"/>
            <w:r w:rsidRPr="007B5EF4">
              <w:rPr>
                <w:rFonts w:eastAsia="Calibri"/>
                <w:i/>
                <w:lang w:val="cy-GB"/>
              </w:rPr>
              <w:t xml:space="preserve"> </w:t>
            </w:r>
            <w:proofErr w:type="spellStart"/>
            <w:r w:rsidRPr="007B5EF4">
              <w:rPr>
                <w:rFonts w:eastAsia="Calibri"/>
                <w:i/>
                <w:lang w:val="cy-GB"/>
              </w:rPr>
              <w:t>noctula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7F21BE" w14:textId="0C457720" w:rsidR="00AB78CF" w:rsidRPr="007B5EF4" w:rsidRDefault="00327A55">
            <w:pPr>
              <w:spacing w:after="0" w:line="259" w:lineRule="auto"/>
              <w:ind w:left="0" w:firstLine="0"/>
              <w:rPr>
                <w:lang w:val="cy-GB"/>
              </w:rPr>
            </w:pPr>
            <w:r w:rsidRPr="007B5EF4">
              <w:rPr>
                <w:rFonts w:eastAsia="Calibri"/>
                <w:lang w:val="cy-GB"/>
              </w:rPr>
              <w:t>Ystlum mawr</w:t>
            </w:r>
            <w:r w:rsidR="00946F76" w:rsidRPr="007B5EF4">
              <w:rPr>
                <w:rFonts w:eastAsia="Calibri"/>
                <w:i/>
                <w:sz w:val="20"/>
                <w:lang w:val="cy-GB"/>
              </w:rPr>
              <w:t xml:space="preserve"> </w:t>
            </w:r>
          </w:p>
        </w:tc>
      </w:tr>
      <w:tr w:rsidR="00AB78CF" w:rsidRPr="007B5EF4" w14:paraId="38887E3C"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24657026" w14:textId="3B94A12C" w:rsidR="00AB78CF" w:rsidRPr="007B5EF4" w:rsidRDefault="00327A55">
            <w:pPr>
              <w:spacing w:after="0" w:line="259" w:lineRule="auto"/>
              <w:ind w:left="2" w:firstLine="0"/>
              <w:rPr>
                <w:lang w:val="cy-GB"/>
              </w:rPr>
            </w:pP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8C398B" w14:textId="7563E864" w:rsidR="00AB78CF" w:rsidRPr="007B5EF4" w:rsidRDefault="00327A55">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0658D514"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675F9D7C" w14:textId="1FBDBA8E" w:rsidR="00AB78CF" w:rsidRPr="007B5EF4" w:rsidRDefault="00327A55">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298825" w14:textId="47933DBB" w:rsidR="00AB78CF" w:rsidRPr="007B5EF4" w:rsidRDefault="00327A55">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3FA21318"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18F30762" w14:textId="761FEA50" w:rsidR="00AB78CF" w:rsidRPr="007B5EF4" w:rsidRDefault="00327A55">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pygmaeus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6EE709" w14:textId="09A71233" w:rsidR="00AB78CF" w:rsidRPr="007B5EF4" w:rsidRDefault="00327A55">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pygmaeus</w:t>
            </w:r>
            <w:proofErr w:type="spellEnd"/>
            <w:r w:rsidR="00946F76" w:rsidRPr="007B5EF4">
              <w:rPr>
                <w:rFonts w:eastAsia="Calibri"/>
                <w:i/>
                <w:sz w:val="20"/>
                <w:lang w:val="cy-GB"/>
              </w:rPr>
              <w:t xml:space="preserve"> </w:t>
            </w:r>
          </w:p>
        </w:tc>
      </w:tr>
      <w:tr w:rsidR="00AB78CF" w:rsidRPr="007B5EF4" w14:paraId="781FA456"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47C35CDB" w14:textId="52E95BA9" w:rsidR="00AB78CF" w:rsidRPr="007B5EF4" w:rsidRDefault="00327A55">
            <w:pPr>
              <w:spacing w:after="0" w:line="259" w:lineRule="auto"/>
              <w:ind w:left="2" w:firstLine="0"/>
              <w:rPr>
                <w:lang w:val="cy-GB"/>
              </w:rPr>
            </w:pPr>
            <w:proofErr w:type="spellStart"/>
            <w:r w:rsidRPr="007B5EF4">
              <w:rPr>
                <w:rFonts w:eastAsia="Calibri"/>
                <w:i/>
                <w:lang w:val="cy-GB"/>
              </w:rPr>
              <w:t>Plecotus</w:t>
            </w:r>
            <w:proofErr w:type="spellEnd"/>
            <w:r w:rsidRPr="007B5EF4">
              <w:rPr>
                <w:rFonts w:eastAsia="Calibri"/>
                <w:i/>
                <w:lang w:val="cy-GB"/>
              </w:rPr>
              <w:t xml:space="preserve"> </w:t>
            </w:r>
            <w:proofErr w:type="spellStart"/>
            <w:r w:rsidRPr="007B5EF4">
              <w:rPr>
                <w:rFonts w:eastAsia="Calibri"/>
                <w:i/>
                <w:lang w:val="cy-GB"/>
              </w:rPr>
              <w:t>auritus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CCE0EEF" w14:textId="6B5CA0B2" w:rsidR="00AB78CF" w:rsidRPr="007B5EF4" w:rsidRDefault="00327A55">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hirglust</w:t>
            </w:r>
            <w:proofErr w:type="spellEnd"/>
            <w:r w:rsidR="00946F76" w:rsidRPr="007B5EF4">
              <w:rPr>
                <w:rFonts w:eastAsia="Calibri"/>
                <w:i/>
                <w:sz w:val="20"/>
                <w:lang w:val="cy-GB"/>
              </w:rPr>
              <w:t xml:space="preserve"> </w:t>
            </w:r>
          </w:p>
        </w:tc>
      </w:tr>
      <w:tr w:rsidR="00AB78CF" w:rsidRPr="007B5EF4" w14:paraId="62C06259" w14:textId="77777777" w:rsidTr="00327A55">
        <w:tc>
          <w:tcPr>
            <w:tcW w:w="2690" w:type="dxa"/>
            <w:tcBorders>
              <w:top w:val="single" w:sz="4" w:space="0" w:color="000000"/>
              <w:left w:val="single" w:sz="4" w:space="0" w:color="000000"/>
              <w:bottom w:val="single" w:sz="4" w:space="0" w:color="000000"/>
              <w:right w:val="nil"/>
            </w:tcBorders>
          </w:tcPr>
          <w:p w14:paraId="70F07C50" w14:textId="688C22BE" w:rsidR="00AB78CF" w:rsidRPr="007B5EF4" w:rsidRDefault="00327A55">
            <w:pPr>
              <w:spacing w:after="0" w:line="259" w:lineRule="auto"/>
              <w:ind w:left="2" w:firstLine="0"/>
              <w:rPr>
                <w:lang w:val="cy-GB"/>
              </w:rPr>
            </w:pPr>
            <w:r w:rsidRPr="007B5EF4">
              <w:rPr>
                <w:rFonts w:eastAsia="Calibri"/>
                <w:b/>
                <w:sz w:val="20"/>
                <w:lang w:val="cy-GB"/>
              </w:rPr>
              <w:t>Adar</w:t>
            </w:r>
            <w:r w:rsidR="00946F76" w:rsidRPr="007B5EF4">
              <w:rPr>
                <w:rFonts w:eastAsia="Calibri"/>
                <w:b/>
                <w:sz w:val="20"/>
                <w:lang w:val="cy-GB"/>
              </w:rPr>
              <w:t xml:space="preserve"> </w:t>
            </w:r>
          </w:p>
        </w:tc>
        <w:tc>
          <w:tcPr>
            <w:tcW w:w="2693" w:type="dxa"/>
            <w:tcBorders>
              <w:top w:val="single" w:sz="4" w:space="0" w:color="000000"/>
              <w:left w:val="nil"/>
              <w:bottom w:val="single" w:sz="4" w:space="0" w:color="000000"/>
              <w:right w:val="single" w:sz="4" w:space="0" w:color="000000"/>
            </w:tcBorders>
          </w:tcPr>
          <w:p w14:paraId="54DDF9AE" w14:textId="77777777" w:rsidR="00AB78CF" w:rsidRPr="007B5EF4" w:rsidRDefault="00AB78CF">
            <w:pPr>
              <w:spacing w:after="160" w:line="259" w:lineRule="auto"/>
              <w:ind w:left="0" w:firstLine="0"/>
              <w:rPr>
                <w:lang w:val="cy-GB"/>
              </w:rPr>
            </w:pPr>
          </w:p>
        </w:tc>
      </w:tr>
      <w:tr w:rsidR="00AB78CF" w:rsidRPr="007B5EF4" w14:paraId="0A718EAB"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989DDE1" w14:textId="081DE230" w:rsidR="00AB78CF" w:rsidRPr="007B5EF4" w:rsidRDefault="00327A55">
            <w:pPr>
              <w:spacing w:after="0" w:line="259" w:lineRule="auto"/>
              <w:ind w:left="2" w:firstLine="0"/>
              <w:rPr>
                <w:lang w:val="cy-GB"/>
              </w:rPr>
            </w:pPr>
            <w:proofErr w:type="spellStart"/>
            <w:r w:rsidRPr="007B5EF4">
              <w:rPr>
                <w:rFonts w:eastAsia="Calibri"/>
                <w:i/>
                <w:lang w:val="cy-GB"/>
              </w:rPr>
              <w:t>Alcedo</w:t>
            </w:r>
            <w:proofErr w:type="spellEnd"/>
            <w:r w:rsidRPr="007B5EF4">
              <w:rPr>
                <w:rFonts w:eastAsia="Calibri"/>
                <w:i/>
                <w:lang w:val="cy-GB"/>
              </w:rPr>
              <w:t xml:space="preserve"> </w:t>
            </w:r>
            <w:proofErr w:type="spellStart"/>
            <w:r w:rsidRPr="007B5EF4">
              <w:rPr>
                <w:rFonts w:eastAsia="Calibri"/>
                <w:i/>
                <w:lang w:val="cy-GB"/>
              </w:rPr>
              <w:t>atthis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911C9A6" w14:textId="7C28DC70" w:rsidR="00AB78CF" w:rsidRPr="007B5EF4" w:rsidRDefault="00327A55">
            <w:pPr>
              <w:spacing w:after="0" w:line="259" w:lineRule="auto"/>
              <w:ind w:left="0" w:firstLine="0"/>
              <w:rPr>
                <w:lang w:val="cy-GB"/>
              </w:rPr>
            </w:pPr>
            <w:r w:rsidRPr="007B5EF4">
              <w:rPr>
                <w:rFonts w:eastAsia="Calibri"/>
                <w:lang w:val="cy-GB"/>
              </w:rPr>
              <w:t xml:space="preserve">Glas y </w:t>
            </w:r>
            <w:r w:rsidR="000B15FC">
              <w:rPr>
                <w:rFonts w:eastAsia="Calibri"/>
                <w:lang w:val="cy-GB"/>
              </w:rPr>
              <w:t>d</w:t>
            </w:r>
            <w:r w:rsidRPr="007B5EF4">
              <w:rPr>
                <w:rFonts w:eastAsia="Calibri"/>
                <w:lang w:val="cy-GB"/>
              </w:rPr>
              <w:t>orlan</w:t>
            </w:r>
            <w:r w:rsidR="00946F76" w:rsidRPr="007B5EF4">
              <w:rPr>
                <w:rFonts w:eastAsia="Calibri"/>
                <w:i/>
                <w:sz w:val="20"/>
                <w:lang w:val="cy-GB"/>
              </w:rPr>
              <w:t xml:space="preserve"> </w:t>
            </w:r>
          </w:p>
        </w:tc>
      </w:tr>
      <w:tr w:rsidR="00AB78CF" w:rsidRPr="007B5EF4" w14:paraId="595B2C22"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417AF3CA" w14:textId="5F069454" w:rsidR="00AB78CF" w:rsidRPr="007B5EF4" w:rsidRDefault="00327A55">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tinnunculus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E752AB" w14:textId="1D9176CB" w:rsidR="00AB78CF" w:rsidRPr="007B5EF4" w:rsidRDefault="00327A55">
            <w:pPr>
              <w:spacing w:after="0" w:line="259" w:lineRule="auto"/>
              <w:ind w:left="0" w:firstLine="0"/>
              <w:rPr>
                <w:lang w:val="cy-GB"/>
              </w:rPr>
            </w:pPr>
            <w:r w:rsidRPr="007B5EF4">
              <w:rPr>
                <w:rFonts w:eastAsia="Calibri"/>
                <w:lang w:val="cy-GB"/>
              </w:rPr>
              <w:t>Cudyll coch</w:t>
            </w:r>
            <w:r w:rsidR="00946F76" w:rsidRPr="007B5EF4">
              <w:rPr>
                <w:rFonts w:eastAsia="Calibri"/>
                <w:i/>
                <w:sz w:val="20"/>
                <w:lang w:val="cy-GB"/>
              </w:rPr>
              <w:t xml:space="preserve"> </w:t>
            </w:r>
          </w:p>
        </w:tc>
      </w:tr>
      <w:tr w:rsidR="00AB78CF" w:rsidRPr="007B5EF4" w14:paraId="55041EED"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19B8EF2B" w14:textId="07D80C6C" w:rsidR="00AB78CF" w:rsidRPr="007B5EF4" w:rsidRDefault="00327A55">
            <w:pPr>
              <w:spacing w:after="0" w:line="259" w:lineRule="auto"/>
              <w:ind w:left="2" w:firstLine="0"/>
              <w:rPr>
                <w:lang w:val="cy-GB"/>
              </w:rPr>
            </w:pPr>
            <w:proofErr w:type="spellStart"/>
            <w:r w:rsidRPr="007B5EF4">
              <w:rPr>
                <w:rFonts w:eastAsia="Calibri"/>
                <w:i/>
                <w:lang w:val="cy-GB"/>
              </w:rPr>
              <w:lastRenderedPageBreak/>
              <w:t>Milvus</w:t>
            </w:r>
            <w:proofErr w:type="spellEnd"/>
            <w:r w:rsidRPr="007B5EF4">
              <w:rPr>
                <w:rFonts w:eastAsia="Calibri"/>
                <w:i/>
                <w:lang w:val="cy-GB"/>
              </w:rPr>
              <w:t xml:space="preserve"> </w:t>
            </w:r>
            <w:proofErr w:type="spellStart"/>
            <w:r w:rsidRPr="007B5EF4">
              <w:rPr>
                <w:rFonts w:eastAsia="Calibri"/>
                <w:i/>
                <w:lang w:val="cy-GB"/>
              </w:rPr>
              <w:t>milvus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BBFDCA" w14:textId="5D2B0CB7" w:rsidR="00AB78CF" w:rsidRPr="007B5EF4" w:rsidRDefault="00327A55">
            <w:pPr>
              <w:spacing w:after="0" w:line="259" w:lineRule="auto"/>
              <w:ind w:left="0" w:firstLine="0"/>
              <w:rPr>
                <w:lang w:val="cy-GB"/>
              </w:rPr>
            </w:pPr>
            <w:r w:rsidRPr="007B5EF4">
              <w:rPr>
                <w:rFonts w:eastAsia="Calibri"/>
                <w:lang w:val="cy-GB"/>
              </w:rPr>
              <w:t>Barcud</w:t>
            </w:r>
            <w:r w:rsidR="00946F76" w:rsidRPr="007B5EF4">
              <w:rPr>
                <w:rFonts w:eastAsia="Calibri"/>
                <w:i/>
                <w:sz w:val="20"/>
                <w:lang w:val="cy-GB"/>
              </w:rPr>
              <w:t xml:space="preserve"> </w:t>
            </w:r>
          </w:p>
        </w:tc>
      </w:tr>
      <w:tr w:rsidR="00AB78CF" w:rsidRPr="007B5EF4" w14:paraId="7FFBDA26"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1A233D32" w14:textId="5A6CFFEB" w:rsidR="00AB78CF" w:rsidRPr="007B5EF4" w:rsidRDefault="00327A55">
            <w:pPr>
              <w:spacing w:after="0" w:line="259" w:lineRule="auto"/>
              <w:ind w:left="2" w:firstLine="0"/>
              <w:rPr>
                <w:lang w:val="cy-GB"/>
              </w:rPr>
            </w:pPr>
            <w:proofErr w:type="spellStart"/>
            <w:r w:rsidRPr="007B5EF4">
              <w:rPr>
                <w:rFonts w:eastAsia="Calibri"/>
                <w:i/>
                <w:lang w:val="cy-GB"/>
              </w:rPr>
              <w:t>Passer</w:t>
            </w:r>
            <w:proofErr w:type="spellEnd"/>
            <w:r w:rsidRPr="007B5EF4">
              <w:rPr>
                <w:rFonts w:eastAsia="Calibri"/>
                <w:i/>
                <w:lang w:val="cy-GB"/>
              </w:rPr>
              <w:t xml:space="preserve"> </w:t>
            </w:r>
            <w:proofErr w:type="spellStart"/>
            <w:r w:rsidRPr="007B5EF4">
              <w:rPr>
                <w:rFonts w:eastAsia="Calibri"/>
                <w:i/>
                <w:lang w:val="cy-GB"/>
              </w:rPr>
              <w:t>domesticus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4EF6B7F" w14:textId="59DF2B25" w:rsidR="00AB78CF" w:rsidRPr="007B5EF4" w:rsidRDefault="00327A55">
            <w:pPr>
              <w:spacing w:after="0" w:line="259" w:lineRule="auto"/>
              <w:ind w:left="0" w:firstLine="0"/>
              <w:rPr>
                <w:lang w:val="cy-GB"/>
              </w:rPr>
            </w:pPr>
            <w:r w:rsidRPr="007B5EF4">
              <w:rPr>
                <w:rFonts w:eastAsia="Calibri"/>
                <w:lang w:val="cy-GB"/>
              </w:rPr>
              <w:t>Aderyn y to</w:t>
            </w:r>
            <w:r w:rsidR="00946F76" w:rsidRPr="007B5EF4">
              <w:rPr>
                <w:rFonts w:eastAsia="Calibri"/>
                <w:i/>
                <w:sz w:val="20"/>
                <w:lang w:val="cy-GB"/>
              </w:rPr>
              <w:t xml:space="preserve"> </w:t>
            </w:r>
          </w:p>
        </w:tc>
      </w:tr>
      <w:tr w:rsidR="00AB78CF" w:rsidRPr="007B5EF4" w14:paraId="1F18546E"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7BECDD09" w14:textId="1759A630" w:rsidR="00AB78CF" w:rsidRPr="007B5EF4" w:rsidRDefault="00327A55">
            <w:pPr>
              <w:spacing w:after="0" w:line="259" w:lineRule="auto"/>
              <w:ind w:left="2" w:firstLine="0"/>
              <w:rPr>
                <w:lang w:val="cy-GB"/>
              </w:rPr>
            </w:pPr>
            <w:proofErr w:type="spellStart"/>
            <w:r w:rsidRPr="007B5EF4">
              <w:rPr>
                <w:rFonts w:eastAsia="Calibri"/>
                <w:i/>
                <w:lang w:val="cy-GB"/>
              </w:rPr>
              <w:t>Phylloscopus</w:t>
            </w:r>
            <w:proofErr w:type="spellEnd"/>
            <w:r w:rsidRPr="007B5EF4">
              <w:rPr>
                <w:rFonts w:eastAsia="Calibri"/>
                <w:i/>
                <w:lang w:val="cy-GB"/>
              </w:rPr>
              <w:t xml:space="preserve"> </w:t>
            </w:r>
            <w:proofErr w:type="spellStart"/>
            <w:r w:rsidRPr="007B5EF4">
              <w:rPr>
                <w:rFonts w:eastAsia="Calibri"/>
                <w:i/>
                <w:lang w:val="cy-GB"/>
              </w:rPr>
              <w:t>sibilatrix</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8E89E93" w14:textId="467D724C" w:rsidR="00AB78CF" w:rsidRPr="007B5EF4" w:rsidRDefault="00327A55">
            <w:pPr>
              <w:spacing w:after="0" w:line="259" w:lineRule="auto"/>
              <w:ind w:left="0" w:firstLine="0"/>
              <w:rPr>
                <w:lang w:val="cy-GB"/>
              </w:rPr>
            </w:pPr>
            <w:r w:rsidRPr="007B5EF4">
              <w:rPr>
                <w:rFonts w:eastAsia="Calibri"/>
                <w:lang w:val="cy-GB"/>
              </w:rPr>
              <w:t>Telor y Coed</w:t>
            </w:r>
            <w:r w:rsidR="00946F76" w:rsidRPr="007B5EF4">
              <w:rPr>
                <w:rFonts w:eastAsia="Calibri"/>
                <w:i/>
                <w:sz w:val="20"/>
                <w:lang w:val="cy-GB"/>
              </w:rPr>
              <w:t xml:space="preserve"> </w:t>
            </w:r>
          </w:p>
        </w:tc>
      </w:tr>
      <w:tr w:rsidR="00AB78CF" w:rsidRPr="007B5EF4" w14:paraId="4DE0337F"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36BD070" w14:textId="100FF38A" w:rsidR="00AB78CF" w:rsidRPr="007B5EF4" w:rsidRDefault="00327A55">
            <w:pPr>
              <w:spacing w:after="0" w:line="259" w:lineRule="auto"/>
              <w:ind w:left="2" w:firstLine="0"/>
              <w:rPr>
                <w:lang w:val="cy-GB"/>
              </w:rPr>
            </w:pPr>
            <w:proofErr w:type="spellStart"/>
            <w:r w:rsidRPr="007B5EF4">
              <w:rPr>
                <w:rFonts w:eastAsia="Calibri"/>
                <w:i/>
                <w:lang w:val="cy-GB"/>
              </w:rPr>
              <w:t>Poecile</w:t>
            </w:r>
            <w:proofErr w:type="spellEnd"/>
            <w:r w:rsidRPr="007B5EF4">
              <w:rPr>
                <w:rFonts w:eastAsia="Calibri"/>
                <w:i/>
                <w:lang w:val="cy-GB"/>
              </w:rPr>
              <w:t xml:space="preserve"> </w:t>
            </w:r>
            <w:proofErr w:type="spellStart"/>
            <w:r w:rsidRPr="007B5EF4">
              <w:rPr>
                <w:rFonts w:eastAsia="Calibri"/>
                <w:i/>
                <w:lang w:val="cy-GB"/>
              </w:rPr>
              <w:t>montanus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280F4F" w14:textId="1A0D408E" w:rsidR="00AB78CF" w:rsidRPr="007B5EF4" w:rsidRDefault="00327A55">
            <w:pPr>
              <w:spacing w:after="0" w:line="259" w:lineRule="auto"/>
              <w:ind w:left="0" w:firstLine="0"/>
              <w:rPr>
                <w:lang w:val="cy-GB"/>
              </w:rPr>
            </w:pPr>
            <w:r w:rsidRPr="007B5EF4">
              <w:rPr>
                <w:rFonts w:eastAsia="Calibri"/>
                <w:lang w:val="cy-GB"/>
              </w:rPr>
              <w:t>Cwtiad paith</w:t>
            </w:r>
            <w:r w:rsidR="00946F76" w:rsidRPr="007B5EF4">
              <w:rPr>
                <w:rFonts w:eastAsia="Calibri"/>
                <w:i/>
                <w:sz w:val="20"/>
                <w:lang w:val="cy-GB"/>
              </w:rPr>
              <w:t xml:space="preserve"> </w:t>
            </w:r>
          </w:p>
        </w:tc>
      </w:tr>
      <w:tr w:rsidR="00AB78CF" w:rsidRPr="007B5EF4" w14:paraId="788E787B"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2D247B42" w14:textId="7F255CE9" w:rsidR="00AB78CF" w:rsidRPr="007B5EF4" w:rsidRDefault="00327A55">
            <w:pPr>
              <w:spacing w:after="0" w:line="259" w:lineRule="auto"/>
              <w:ind w:left="2" w:firstLine="0"/>
              <w:rPr>
                <w:lang w:val="cy-GB"/>
              </w:rPr>
            </w:pPr>
            <w:proofErr w:type="spellStart"/>
            <w:r w:rsidRPr="007B5EF4">
              <w:rPr>
                <w:rFonts w:eastAsia="Calibri"/>
                <w:i/>
                <w:lang w:val="cy-GB"/>
              </w:rPr>
              <w:t>Prunella</w:t>
            </w:r>
            <w:proofErr w:type="spellEnd"/>
            <w:r w:rsidRPr="007B5EF4">
              <w:rPr>
                <w:rFonts w:eastAsia="Calibri"/>
                <w:i/>
                <w:lang w:val="cy-GB"/>
              </w:rPr>
              <w:t xml:space="preserve"> </w:t>
            </w:r>
            <w:proofErr w:type="spellStart"/>
            <w:r w:rsidRPr="007B5EF4">
              <w:rPr>
                <w:rFonts w:eastAsia="Calibri"/>
                <w:i/>
                <w:lang w:val="cy-GB"/>
              </w:rPr>
              <w:t>modularis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B9970EF" w14:textId="25CC11FF" w:rsidR="00AB78CF" w:rsidRPr="007B5EF4" w:rsidRDefault="00327A55">
            <w:pPr>
              <w:spacing w:after="0" w:line="259" w:lineRule="auto"/>
              <w:ind w:left="0" w:firstLine="0"/>
              <w:rPr>
                <w:lang w:val="cy-GB"/>
              </w:rPr>
            </w:pPr>
            <w:r w:rsidRPr="007B5EF4">
              <w:rPr>
                <w:rFonts w:eastAsia="Calibri"/>
                <w:lang w:val="cy-GB"/>
              </w:rPr>
              <w:t>Llwyd y gwrych</w:t>
            </w:r>
            <w:r w:rsidR="00946F76" w:rsidRPr="007B5EF4">
              <w:rPr>
                <w:rFonts w:eastAsia="Calibri"/>
                <w:i/>
                <w:sz w:val="20"/>
                <w:lang w:val="cy-GB"/>
              </w:rPr>
              <w:t xml:space="preserve"> </w:t>
            </w:r>
          </w:p>
        </w:tc>
      </w:tr>
      <w:tr w:rsidR="00AB78CF" w:rsidRPr="007B5EF4" w14:paraId="28D5CB62"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0CB10A09" w14:textId="103223CA" w:rsidR="00AB78CF" w:rsidRPr="007B5EF4" w:rsidRDefault="00327A55">
            <w:pPr>
              <w:spacing w:after="0" w:line="259" w:lineRule="auto"/>
              <w:ind w:left="2" w:firstLine="0"/>
              <w:rPr>
                <w:lang w:val="cy-GB"/>
              </w:rPr>
            </w:pPr>
            <w:proofErr w:type="spellStart"/>
            <w:r w:rsidRPr="007B5EF4">
              <w:rPr>
                <w:rFonts w:eastAsia="Calibri"/>
                <w:i/>
                <w:lang w:val="cy-GB"/>
              </w:rPr>
              <w:t>Sturnus</w:t>
            </w:r>
            <w:proofErr w:type="spellEnd"/>
            <w:r w:rsidRPr="007B5EF4">
              <w:rPr>
                <w:rFonts w:eastAsia="Calibri"/>
                <w:i/>
                <w:lang w:val="cy-GB"/>
              </w:rPr>
              <w:t xml:space="preserve"> </w:t>
            </w:r>
            <w:proofErr w:type="spellStart"/>
            <w:r w:rsidRPr="007B5EF4">
              <w:rPr>
                <w:rFonts w:eastAsia="Calibri"/>
                <w:i/>
                <w:lang w:val="cy-GB"/>
              </w:rPr>
              <w:t>vulgaris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DABEC7" w14:textId="31B1C966" w:rsidR="00AB78CF" w:rsidRPr="007B5EF4" w:rsidRDefault="00327A55">
            <w:pPr>
              <w:spacing w:after="0" w:line="259" w:lineRule="auto"/>
              <w:ind w:left="0" w:firstLine="0"/>
              <w:rPr>
                <w:lang w:val="cy-GB"/>
              </w:rPr>
            </w:pPr>
            <w:r w:rsidRPr="007B5EF4">
              <w:rPr>
                <w:rFonts w:eastAsia="Calibri"/>
                <w:lang w:val="cy-GB"/>
              </w:rPr>
              <w:t>Drudwy</w:t>
            </w:r>
            <w:r w:rsidR="00946F76" w:rsidRPr="007B5EF4">
              <w:rPr>
                <w:rFonts w:eastAsia="Calibri"/>
                <w:i/>
                <w:sz w:val="20"/>
                <w:lang w:val="cy-GB"/>
              </w:rPr>
              <w:t xml:space="preserve"> </w:t>
            </w:r>
          </w:p>
        </w:tc>
      </w:tr>
      <w:tr w:rsidR="00AB78CF" w:rsidRPr="007B5EF4" w14:paraId="56FFDA98"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2CE84871" w14:textId="5C4766B1" w:rsidR="00AB78CF" w:rsidRPr="007B5EF4" w:rsidRDefault="00327A55">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philomelos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2FE8B8" w14:textId="1883C425" w:rsidR="00AB78CF" w:rsidRPr="007B5EF4" w:rsidRDefault="00327A55">
            <w:pPr>
              <w:spacing w:after="0" w:line="259" w:lineRule="auto"/>
              <w:ind w:left="0" w:firstLine="0"/>
              <w:rPr>
                <w:lang w:val="cy-GB"/>
              </w:rPr>
            </w:pPr>
            <w:r w:rsidRPr="007B5EF4">
              <w:rPr>
                <w:rFonts w:eastAsia="Calibri"/>
                <w:lang w:val="cy-GB"/>
              </w:rPr>
              <w:t>Bronfraith</w:t>
            </w:r>
            <w:r w:rsidR="00946F76" w:rsidRPr="007B5EF4">
              <w:rPr>
                <w:rFonts w:eastAsia="Calibri"/>
                <w:i/>
                <w:sz w:val="20"/>
                <w:lang w:val="cy-GB"/>
              </w:rPr>
              <w:t xml:space="preserve"> </w:t>
            </w:r>
          </w:p>
        </w:tc>
      </w:tr>
      <w:tr w:rsidR="00AB78CF" w:rsidRPr="007B5EF4" w14:paraId="7368019D" w14:textId="77777777" w:rsidTr="00327A55">
        <w:tc>
          <w:tcPr>
            <w:tcW w:w="2690" w:type="dxa"/>
            <w:tcBorders>
              <w:top w:val="single" w:sz="4" w:space="0" w:color="000000"/>
              <w:left w:val="single" w:sz="4" w:space="0" w:color="000000"/>
              <w:bottom w:val="single" w:sz="4" w:space="0" w:color="000000"/>
              <w:right w:val="nil"/>
            </w:tcBorders>
          </w:tcPr>
          <w:p w14:paraId="3071EDCF" w14:textId="6AA8E1F8" w:rsidR="00AB78CF" w:rsidRPr="007B5EF4" w:rsidRDefault="00327A55">
            <w:pPr>
              <w:spacing w:after="0" w:line="259" w:lineRule="auto"/>
              <w:ind w:left="2" w:firstLine="0"/>
              <w:rPr>
                <w:lang w:val="cy-GB"/>
              </w:rPr>
            </w:pPr>
            <w:r w:rsidRPr="007B5EF4">
              <w:rPr>
                <w:rFonts w:eastAsia="Calibri"/>
                <w:b/>
                <w:sz w:val="20"/>
                <w:lang w:val="cy-GB"/>
              </w:rPr>
              <w:t>Ymlusgiaid ac Amffibiaid</w:t>
            </w:r>
            <w:r w:rsidR="00946F76" w:rsidRPr="007B5EF4">
              <w:rPr>
                <w:rFonts w:eastAsia="Calibri"/>
                <w:b/>
                <w:sz w:val="20"/>
                <w:lang w:val="cy-GB"/>
              </w:rPr>
              <w:t xml:space="preserve">  </w:t>
            </w:r>
          </w:p>
        </w:tc>
        <w:tc>
          <w:tcPr>
            <w:tcW w:w="2693" w:type="dxa"/>
            <w:tcBorders>
              <w:top w:val="single" w:sz="4" w:space="0" w:color="000000"/>
              <w:left w:val="nil"/>
              <w:bottom w:val="single" w:sz="4" w:space="0" w:color="000000"/>
              <w:right w:val="single" w:sz="4" w:space="0" w:color="000000"/>
            </w:tcBorders>
          </w:tcPr>
          <w:p w14:paraId="1DBCE9F4" w14:textId="77777777" w:rsidR="00AB78CF" w:rsidRPr="007B5EF4" w:rsidRDefault="00AB78CF">
            <w:pPr>
              <w:spacing w:after="160" w:line="259" w:lineRule="auto"/>
              <w:ind w:left="0" w:firstLine="0"/>
              <w:rPr>
                <w:lang w:val="cy-GB"/>
              </w:rPr>
            </w:pPr>
          </w:p>
        </w:tc>
      </w:tr>
      <w:tr w:rsidR="00AB78CF" w:rsidRPr="007B5EF4" w14:paraId="078B8B71"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7812EB47" w14:textId="39296CF5" w:rsidR="00AB78CF" w:rsidRPr="007B5EF4" w:rsidRDefault="00327A55">
            <w:pPr>
              <w:spacing w:after="0" w:line="259" w:lineRule="auto"/>
              <w:ind w:left="2" w:firstLine="0"/>
              <w:rPr>
                <w:lang w:val="cy-GB"/>
              </w:rPr>
            </w:pPr>
            <w:proofErr w:type="spellStart"/>
            <w:r w:rsidRPr="007B5EF4">
              <w:rPr>
                <w:rFonts w:eastAsia="Calibri"/>
                <w:i/>
                <w:lang w:val="cy-GB"/>
              </w:rPr>
              <w:t>Anguis</w:t>
            </w:r>
            <w:proofErr w:type="spellEnd"/>
            <w:r w:rsidRPr="007B5EF4">
              <w:rPr>
                <w:rFonts w:eastAsia="Calibri"/>
                <w:i/>
                <w:lang w:val="cy-GB"/>
              </w:rPr>
              <w:t xml:space="preserve"> </w:t>
            </w:r>
            <w:proofErr w:type="spellStart"/>
            <w:r w:rsidRPr="007B5EF4">
              <w:rPr>
                <w:rFonts w:eastAsia="Calibri"/>
                <w:i/>
                <w:lang w:val="cy-GB"/>
              </w:rPr>
              <w:t>fragilis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8D8FDC1" w14:textId="5F076C36" w:rsidR="00AB78CF" w:rsidRPr="007B5EF4" w:rsidRDefault="00327A55">
            <w:pPr>
              <w:spacing w:after="0" w:line="259" w:lineRule="auto"/>
              <w:ind w:left="0" w:firstLine="0"/>
              <w:rPr>
                <w:lang w:val="cy-GB"/>
              </w:rPr>
            </w:pPr>
            <w:r w:rsidRPr="007B5EF4">
              <w:rPr>
                <w:rFonts w:eastAsia="Calibri"/>
                <w:lang w:val="cy-GB"/>
              </w:rPr>
              <w:t>Neidr ddefaid</w:t>
            </w:r>
            <w:r w:rsidR="00946F76" w:rsidRPr="007B5EF4">
              <w:rPr>
                <w:rFonts w:eastAsia="Calibri"/>
                <w:i/>
                <w:sz w:val="20"/>
                <w:lang w:val="cy-GB"/>
              </w:rPr>
              <w:t xml:space="preserve"> </w:t>
            </w:r>
          </w:p>
        </w:tc>
      </w:tr>
      <w:tr w:rsidR="00AB78CF" w:rsidRPr="007B5EF4" w14:paraId="2465C642" w14:textId="77777777" w:rsidTr="00327A55">
        <w:tc>
          <w:tcPr>
            <w:tcW w:w="2690" w:type="dxa"/>
            <w:tcBorders>
              <w:top w:val="single" w:sz="4" w:space="0" w:color="000000"/>
              <w:left w:val="single" w:sz="4" w:space="0" w:color="000000"/>
              <w:bottom w:val="single" w:sz="4" w:space="0" w:color="000000"/>
              <w:right w:val="nil"/>
            </w:tcBorders>
          </w:tcPr>
          <w:p w14:paraId="0F71159E" w14:textId="3CAD4989" w:rsidR="00AB78CF" w:rsidRPr="007B5EF4" w:rsidRDefault="00327A55">
            <w:pPr>
              <w:spacing w:after="0" w:line="259" w:lineRule="auto"/>
              <w:ind w:left="2" w:firstLine="0"/>
              <w:rPr>
                <w:lang w:val="cy-GB"/>
              </w:rPr>
            </w:pPr>
            <w:r w:rsidRPr="007B5EF4">
              <w:rPr>
                <w:rFonts w:eastAsia="Calibri"/>
                <w:b/>
                <w:lang w:val="cy-GB"/>
              </w:rPr>
              <w:t>Infertebratau</w:t>
            </w:r>
            <w:r w:rsidR="00946F76" w:rsidRPr="007B5EF4">
              <w:rPr>
                <w:rFonts w:eastAsia="Calibri"/>
                <w:b/>
                <w:lang w:val="cy-GB"/>
              </w:rPr>
              <w:t xml:space="preserve">  </w:t>
            </w:r>
          </w:p>
        </w:tc>
        <w:tc>
          <w:tcPr>
            <w:tcW w:w="2693" w:type="dxa"/>
            <w:tcBorders>
              <w:top w:val="single" w:sz="4" w:space="0" w:color="000000"/>
              <w:left w:val="nil"/>
              <w:bottom w:val="single" w:sz="4" w:space="0" w:color="000000"/>
              <w:right w:val="single" w:sz="4" w:space="0" w:color="000000"/>
            </w:tcBorders>
          </w:tcPr>
          <w:p w14:paraId="0056FE48" w14:textId="77777777" w:rsidR="00AB78CF" w:rsidRPr="007B5EF4" w:rsidRDefault="00AB78CF">
            <w:pPr>
              <w:spacing w:after="160" w:line="259" w:lineRule="auto"/>
              <w:ind w:left="0" w:firstLine="0"/>
              <w:rPr>
                <w:lang w:val="cy-GB"/>
              </w:rPr>
            </w:pPr>
          </w:p>
        </w:tc>
      </w:tr>
      <w:tr w:rsidR="00AB78CF" w:rsidRPr="007B5EF4" w14:paraId="591D7C07"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6F738AFF" w14:textId="7128682C" w:rsidR="00AB78CF" w:rsidRPr="007B5EF4" w:rsidRDefault="00327A55">
            <w:pPr>
              <w:spacing w:after="0" w:line="259" w:lineRule="auto"/>
              <w:ind w:left="2" w:firstLine="0"/>
              <w:rPr>
                <w:lang w:val="cy-GB"/>
              </w:rPr>
            </w:pPr>
            <w:proofErr w:type="spellStart"/>
            <w:r w:rsidRPr="007B5EF4">
              <w:rPr>
                <w:rFonts w:eastAsia="Calibri"/>
                <w:i/>
                <w:lang w:val="cy-GB"/>
              </w:rPr>
              <w:t>Lasiommata</w:t>
            </w:r>
            <w:proofErr w:type="spellEnd"/>
            <w:r w:rsidRPr="007B5EF4">
              <w:rPr>
                <w:rFonts w:eastAsia="Calibri"/>
                <w:i/>
                <w:lang w:val="cy-GB"/>
              </w:rPr>
              <w:t xml:space="preserve"> megera</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A849A1" w14:textId="1FB11E46" w:rsidR="00AB78CF" w:rsidRPr="007B5EF4" w:rsidRDefault="00327A55">
            <w:pPr>
              <w:spacing w:after="0" w:line="259" w:lineRule="auto"/>
              <w:ind w:left="0" w:firstLine="0"/>
              <w:rPr>
                <w:lang w:val="cy-GB"/>
              </w:rPr>
            </w:pPr>
            <w:r w:rsidRPr="007B5EF4">
              <w:rPr>
                <w:rFonts w:eastAsia="Calibri"/>
                <w:lang w:val="cy-GB"/>
              </w:rPr>
              <w:t>Iâr fach y fagwyr</w:t>
            </w:r>
            <w:r w:rsidR="00946F76" w:rsidRPr="007B5EF4">
              <w:rPr>
                <w:rFonts w:eastAsia="Calibri"/>
                <w:b/>
                <w:sz w:val="20"/>
                <w:lang w:val="cy-GB"/>
              </w:rPr>
              <w:t xml:space="preserve"> </w:t>
            </w:r>
          </w:p>
        </w:tc>
      </w:tr>
      <w:tr w:rsidR="00AB78CF" w:rsidRPr="007B5EF4" w14:paraId="70588F51" w14:textId="77777777" w:rsidTr="00327A55">
        <w:tc>
          <w:tcPr>
            <w:tcW w:w="2690" w:type="dxa"/>
            <w:tcBorders>
              <w:top w:val="single" w:sz="4" w:space="0" w:color="000000"/>
              <w:left w:val="single" w:sz="4" w:space="0" w:color="000000"/>
              <w:bottom w:val="single" w:sz="4" w:space="0" w:color="000000"/>
              <w:right w:val="single" w:sz="4" w:space="0" w:color="000000"/>
            </w:tcBorders>
          </w:tcPr>
          <w:p w14:paraId="5B2C10E0" w14:textId="6B73EE22" w:rsidR="00AB78CF" w:rsidRPr="007B5EF4" w:rsidRDefault="00327A55">
            <w:pPr>
              <w:spacing w:after="0" w:line="259" w:lineRule="auto"/>
              <w:ind w:left="2" w:firstLine="0"/>
              <w:rPr>
                <w:lang w:val="cy-GB"/>
              </w:rPr>
            </w:pPr>
            <w:proofErr w:type="spellStart"/>
            <w:r w:rsidRPr="007B5EF4">
              <w:rPr>
                <w:rFonts w:eastAsia="Calibri"/>
                <w:i/>
                <w:lang w:val="cy-GB"/>
              </w:rPr>
              <w:t>Spilosoma</w:t>
            </w:r>
            <w:proofErr w:type="spellEnd"/>
            <w:r w:rsidRPr="007B5EF4">
              <w:rPr>
                <w:rFonts w:eastAsia="Calibri"/>
                <w:i/>
                <w:lang w:val="cy-GB"/>
              </w:rPr>
              <w:t xml:space="preserve"> </w:t>
            </w:r>
            <w:proofErr w:type="spellStart"/>
            <w:r w:rsidRPr="007B5EF4">
              <w:rPr>
                <w:rFonts w:eastAsia="Calibri"/>
                <w:i/>
                <w:lang w:val="cy-GB"/>
              </w:rPr>
              <w:t>lubricipeda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9056A3" w14:textId="22240768" w:rsidR="00AB78CF" w:rsidRPr="007B5EF4" w:rsidRDefault="00327A55">
            <w:pPr>
              <w:spacing w:after="0" w:line="259" w:lineRule="auto"/>
              <w:ind w:left="0" w:firstLine="0"/>
              <w:rPr>
                <w:lang w:val="cy-GB"/>
              </w:rPr>
            </w:pPr>
            <w:proofErr w:type="spellStart"/>
            <w:r w:rsidRPr="007B5EF4">
              <w:rPr>
                <w:rFonts w:eastAsia="Calibri"/>
                <w:lang w:val="cy-GB"/>
              </w:rPr>
              <w:t>Ermin</w:t>
            </w:r>
            <w:proofErr w:type="spellEnd"/>
            <w:r w:rsidRPr="007B5EF4">
              <w:rPr>
                <w:rFonts w:eastAsia="Calibri"/>
                <w:lang w:val="cy-GB"/>
              </w:rPr>
              <w:t xml:space="preserve"> gwyn</w:t>
            </w:r>
            <w:r w:rsidR="00946F76" w:rsidRPr="007B5EF4">
              <w:rPr>
                <w:rFonts w:eastAsia="Calibri"/>
                <w:b/>
                <w:sz w:val="20"/>
                <w:lang w:val="cy-GB"/>
              </w:rPr>
              <w:t xml:space="preserve"> </w:t>
            </w:r>
          </w:p>
        </w:tc>
      </w:tr>
    </w:tbl>
    <w:p w14:paraId="107F0A0B" w14:textId="77777777" w:rsidR="00AB78CF" w:rsidRPr="007B5EF4" w:rsidRDefault="00946F76">
      <w:pPr>
        <w:spacing w:after="160" w:line="259" w:lineRule="auto"/>
        <w:ind w:left="1" w:firstLine="0"/>
        <w:rPr>
          <w:lang w:val="cy-GB"/>
        </w:rPr>
      </w:pPr>
      <w:r w:rsidRPr="007B5EF4">
        <w:rPr>
          <w:rFonts w:eastAsia="Calibri"/>
          <w:lang w:val="cy-GB"/>
        </w:rPr>
        <w:t xml:space="preserve"> </w:t>
      </w:r>
    </w:p>
    <w:p w14:paraId="74B105F5" w14:textId="77777777" w:rsidR="00AB78CF" w:rsidRPr="007B5EF4" w:rsidRDefault="00946F76">
      <w:pPr>
        <w:spacing w:after="158" w:line="259" w:lineRule="auto"/>
        <w:ind w:left="1" w:firstLine="0"/>
        <w:rPr>
          <w:lang w:val="cy-GB"/>
        </w:rPr>
      </w:pPr>
      <w:r w:rsidRPr="007B5EF4">
        <w:rPr>
          <w:rFonts w:eastAsia="Calibri"/>
          <w:lang w:val="cy-GB"/>
        </w:rPr>
        <w:t xml:space="preserve"> </w:t>
      </w:r>
    </w:p>
    <w:p w14:paraId="463E9086" w14:textId="77777777" w:rsidR="00AB78CF" w:rsidRPr="007B5EF4" w:rsidRDefault="00946F76">
      <w:pPr>
        <w:spacing w:after="158" w:line="259" w:lineRule="auto"/>
        <w:ind w:left="1" w:firstLine="0"/>
        <w:rPr>
          <w:lang w:val="cy-GB"/>
        </w:rPr>
      </w:pPr>
      <w:r w:rsidRPr="007B5EF4">
        <w:rPr>
          <w:rFonts w:eastAsia="Calibri"/>
          <w:lang w:val="cy-GB"/>
        </w:rPr>
        <w:t xml:space="preserve"> </w:t>
      </w:r>
    </w:p>
    <w:p w14:paraId="53B0E524" w14:textId="10D4FB95" w:rsidR="00327A55" w:rsidRPr="007B5EF4" w:rsidRDefault="00327A55" w:rsidP="00327A55">
      <w:pPr>
        <w:spacing w:after="196" w:line="262" w:lineRule="auto"/>
        <w:ind w:left="-4" w:hanging="10"/>
        <w:rPr>
          <w:lang w:val="cy-GB"/>
        </w:rPr>
      </w:pPr>
      <w:r w:rsidRPr="007B5EF4">
        <w:rPr>
          <w:rFonts w:eastAsia="Calibri"/>
          <w:lang w:val="cy-GB"/>
        </w:rPr>
        <w:t xml:space="preserve">Bydd tabl sy'n rhestru'r rhywogaethau o bwysigrwydd cadwraeth yn benodol ar gampws </w:t>
      </w:r>
      <w:r w:rsidR="0037148E" w:rsidRPr="007B5EF4">
        <w:rPr>
          <w:rFonts w:eastAsia="Calibri"/>
          <w:lang w:val="cy-GB"/>
        </w:rPr>
        <w:t>Llambed Y Drindod Dewi Sant</w:t>
      </w:r>
      <w:r w:rsidRPr="007B5EF4">
        <w:rPr>
          <w:rFonts w:eastAsia="Calibri"/>
          <w:lang w:val="cy-GB"/>
        </w:rPr>
        <w:t xml:space="preserve"> yn cael ei ychwanegu at y BAP hwn ar ôl cwblhau arolygon ecolegol penodol i rywogaethau yn nhymor ecoleg 2022. </w:t>
      </w:r>
    </w:p>
    <w:p w14:paraId="44537AC8" w14:textId="77777777" w:rsidR="00327A55" w:rsidRPr="007B5EF4" w:rsidRDefault="00327A55" w:rsidP="00327A55">
      <w:pPr>
        <w:spacing w:after="16" w:line="259" w:lineRule="auto"/>
        <w:ind w:left="1" w:firstLine="0"/>
        <w:rPr>
          <w:lang w:val="cy-GB"/>
        </w:rPr>
      </w:pPr>
      <w:r w:rsidRPr="007B5EF4">
        <w:rPr>
          <w:rFonts w:eastAsia="Calibri"/>
          <w:color w:val="2F5496"/>
          <w:sz w:val="26"/>
          <w:lang w:val="cy-GB"/>
        </w:rPr>
        <w:t xml:space="preserve"> </w:t>
      </w:r>
    </w:p>
    <w:p w14:paraId="519A294A" w14:textId="77777777" w:rsidR="00327A55" w:rsidRPr="007B5EF4" w:rsidRDefault="00327A55" w:rsidP="00327A55">
      <w:pPr>
        <w:pStyle w:val="Heading3"/>
        <w:ind w:left="-4"/>
        <w:rPr>
          <w:rFonts w:ascii="Arial" w:hAnsi="Arial" w:cs="Arial"/>
          <w:lang w:val="cy-GB"/>
        </w:rPr>
      </w:pPr>
      <w:r w:rsidRPr="007B5EF4">
        <w:rPr>
          <w:rFonts w:ascii="Arial" w:hAnsi="Arial" w:cs="Arial"/>
          <w:lang w:val="cy-GB"/>
        </w:rPr>
        <w:t xml:space="preserve">Campws Caerfyrddin </w:t>
      </w:r>
    </w:p>
    <w:p w14:paraId="222EE589" w14:textId="77777777" w:rsidR="00327A55" w:rsidRPr="007B5EF4" w:rsidRDefault="00327A55" w:rsidP="00327A55">
      <w:pPr>
        <w:spacing w:after="3" w:line="262" w:lineRule="auto"/>
        <w:ind w:left="-4" w:hanging="10"/>
        <w:rPr>
          <w:lang w:val="cy-GB"/>
        </w:rPr>
      </w:pPr>
      <w:r w:rsidRPr="007B5EF4">
        <w:rPr>
          <w:rFonts w:eastAsia="Calibri"/>
          <w:lang w:val="cy-GB"/>
        </w:rPr>
        <w:t xml:space="preserve">Tabl 5. Cynefinoedd o bwysigrwydd cadwraeth ar Gampws Caerfyrddin Y Drindod Dewi Sant </w:t>
      </w:r>
    </w:p>
    <w:tbl>
      <w:tblPr>
        <w:tblStyle w:val="TableGrid"/>
        <w:tblW w:w="8359" w:type="dxa"/>
        <w:tblInd w:w="6" w:type="dxa"/>
        <w:tblCellMar>
          <w:top w:w="45" w:type="dxa"/>
          <w:left w:w="108" w:type="dxa"/>
          <w:right w:w="87" w:type="dxa"/>
        </w:tblCellMar>
        <w:tblLook w:val="04A0" w:firstRow="1" w:lastRow="0" w:firstColumn="1" w:lastColumn="0" w:noHBand="0" w:noVBand="1"/>
      </w:tblPr>
      <w:tblGrid>
        <w:gridCol w:w="1795"/>
        <w:gridCol w:w="1778"/>
        <w:gridCol w:w="1793"/>
        <w:gridCol w:w="2993"/>
      </w:tblGrid>
      <w:tr w:rsidR="00327A55" w:rsidRPr="007B5EF4" w14:paraId="774397E6" w14:textId="77777777" w:rsidTr="00760F13">
        <w:trPr>
          <w:trHeight w:val="744"/>
        </w:trPr>
        <w:tc>
          <w:tcPr>
            <w:tcW w:w="1795" w:type="dxa"/>
            <w:tcBorders>
              <w:top w:val="single" w:sz="4" w:space="0" w:color="000000"/>
              <w:left w:val="single" w:sz="4" w:space="0" w:color="000000"/>
              <w:bottom w:val="single" w:sz="4" w:space="0" w:color="000000"/>
              <w:right w:val="single" w:sz="4" w:space="0" w:color="000000"/>
            </w:tcBorders>
          </w:tcPr>
          <w:p w14:paraId="7C287096"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Math o gynefin Cam 1 </w:t>
            </w:r>
          </w:p>
        </w:tc>
        <w:tc>
          <w:tcPr>
            <w:tcW w:w="1778" w:type="dxa"/>
            <w:tcBorders>
              <w:top w:val="single" w:sz="4" w:space="0" w:color="000000"/>
              <w:left w:val="single" w:sz="4" w:space="0" w:color="000000"/>
              <w:bottom w:val="single" w:sz="4" w:space="0" w:color="000000"/>
              <w:right w:val="single" w:sz="4" w:space="0" w:color="000000"/>
            </w:tcBorders>
          </w:tcPr>
          <w:p w14:paraId="3674370F"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Cynefin Blaenoriaeth S7? </w:t>
            </w:r>
          </w:p>
        </w:tc>
        <w:tc>
          <w:tcPr>
            <w:tcW w:w="1793" w:type="dxa"/>
            <w:tcBorders>
              <w:top w:val="single" w:sz="4" w:space="0" w:color="000000"/>
              <w:left w:val="single" w:sz="4" w:space="0" w:color="000000"/>
              <w:bottom w:val="single" w:sz="4" w:space="0" w:color="000000"/>
              <w:right w:val="single" w:sz="4" w:space="0" w:color="000000"/>
            </w:tcBorders>
          </w:tcPr>
          <w:p w14:paraId="23710B00"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Rheswm dros </w:t>
            </w:r>
          </w:p>
          <w:p w14:paraId="42BFBC97" w14:textId="653E8C29" w:rsidR="00327A55" w:rsidRPr="007B5EF4" w:rsidRDefault="0037148E" w:rsidP="00760F13">
            <w:pPr>
              <w:spacing w:after="0" w:line="259" w:lineRule="auto"/>
              <w:ind w:left="0" w:firstLine="0"/>
              <w:rPr>
                <w:lang w:val="cy-GB"/>
              </w:rPr>
            </w:pPr>
            <w:r w:rsidRPr="007B5EF4">
              <w:rPr>
                <w:rFonts w:eastAsia="Calibri"/>
                <w:b/>
                <w:sz w:val="20"/>
                <w:lang w:val="cy-GB"/>
              </w:rPr>
              <w:t>G</w:t>
            </w:r>
            <w:r w:rsidR="00327A55" w:rsidRPr="007B5EF4">
              <w:rPr>
                <w:rFonts w:eastAsia="Calibri"/>
                <w:b/>
                <w:sz w:val="20"/>
                <w:lang w:val="cy-GB"/>
              </w:rPr>
              <w:t xml:space="preserve">ynnwys yn BAP (os nad S7) </w:t>
            </w:r>
          </w:p>
        </w:tc>
        <w:tc>
          <w:tcPr>
            <w:tcW w:w="2993" w:type="dxa"/>
            <w:tcBorders>
              <w:top w:val="single" w:sz="4" w:space="0" w:color="000000"/>
              <w:left w:val="single" w:sz="4" w:space="0" w:color="000000"/>
              <w:bottom w:val="single" w:sz="4" w:space="0" w:color="000000"/>
              <w:right w:val="single" w:sz="4" w:space="0" w:color="000000"/>
            </w:tcBorders>
          </w:tcPr>
          <w:p w14:paraId="50B2D288"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Targed Cadwraeth </w:t>
            </w:r>
          </w:p>
        </w:tc>
      </w:tr>
      <w:tr w:rsidR="00327A55" w:rsidRPr="007B5EF4" w14:paraId="005ED8B5" w14:textId="77777777" w:rsidTr="00760F13">
        <w:trPr>
          <w:trHeight w:val="3427"/>
        </w:trPr>
        <w:tc>
          <w:tcPr>
            <w:tcW w:w="1795" w:type="dxa"/>
            <w:tcBorders>
              <w:top w:val="single" w:sz="4" w:space="0" w:color="000000"/>
              <w:left w:val="single" w:sz="4" w:space="0" w:color="000000"/>
              <w:bottom w:val="single" w:sz="4" w:space="0" w:color="000000"/>
              <w:right w:val="single" w:sz="4" w:space="0" w:color="000000"/>
            </w:tcBorders>
          </w:tcPr>
          <w:p w14:paraId="3AB5AD30" w14:textId="6E7CB1B7" w:rsidR="00327A55" w:rsidRPr="007B5EF4" w:rsidRDefault="00327A55" w:rsidP="00760F13">
            <w:pPr>
              <w:spacing w:after="0" w:line="259" w:lineRule="auto"/>
              <w:ind w:left="0" w:firstLine="0"/>
              <w:rPr>
                <w:lang w:val="cy-GB"/>
              </w:rPr>
            </w:pPr>
            <w:r w:rsidRPr="007B5EF4">
              <w:rPr>
                <w:rFonts w:eastAsia="Calibri"/>
                <w:sz w:val="20"/>
                <w:lang w:val="cy-GB"/>
              </w:rPr>
              <w:t xml:space="preserve">A3.1 </w:t>
            </w:r>
            <w:r w:rsidR="0037148E" w:rsidRPr="007B5EF4">
              <w:rPr>
                <w:rFonts w:eastAsia="Calibri"/>
                <w:sz w:val="20"/>
                <w:lang w:val="cy-GB"/>
              </w:rPr>
              <w:t xml:space="preserve">Coetir </w:t>
            </w:r>
            <w:r w:rsidRPr="007B5EF4">
              <w:rPr>
                <w:rFonts w:eastAsia="Calibri"/>
                <w:sz w:val="20"/>
                <w:lang w:val="cy-GB"/>
              </w:rPr>
              <w:t>Cymysg Lled</w:t>
            </w:r>
            <w:r w:rsidR="0037148E" w:rsidRPr="007B5EF4">
              <w:rPr>
                <w:sz w:val="20"/>
                <w:lang w:val="cy-GB"/>
              </w:rPr>
              <w:t xml:space="preserve"> </w:t>
            </w:r>
            <w:r w:rsidRPr="007B5EF4">
              <w:rPr>
                <w:rFonts w:eastAsia="Calibri"/>
                <w:sz w:val="20"/>
                <w:lang w:val="cy-GB"/>
              </w:rPr>
              <w:t xml:space="preserve">Naturiol </w:t>
            </w:r>
          </w:p>
        </w:tc>
        <w:tc>
          <w:tcPr>
            <w:tcW w:w="1778" w:type="dxa"/>
            <w:tcBorders>
              <w:top w:val="single" w:sz="4" w:space="0" w:color="000000"/>
              <w:left w:val="single" w:sz="4" w:space="0" w:color="000000"/>
              <w:bottom w:val="single" w:sz="4" w:space="0" w:color="000000"/>
              <w:right w:val="single" w:sz="4" w:space="0" w:color="000000"/>
            </w:tcBorders>
          </w:tcPr>
          <w:p w14:paraId="66C1F043"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392B34C6"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9946220" w14:textId="444BACA9" w:rsidR="00327A55" w:rsidRPr="007B5EF4" w:rsidRDefault="0037148E" w:rsidP="00760F13">
            <w:pPr>
              <w:spacing w:after="0" w:line="242"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amddiffyn coed aeddfed/hynafol; gwella ansawdd; </w:t>
            </w:r>
            <w:r w:rsidRPr="007B5EF4">
              <w:rPr>
                <w:rFonts w:eastAsia="Calibri"/>
                <w:b/>
                <w:sz w:val="20"/>
                <w:lang w:val="cy-GB"/>
              </w:rPr>
              <w:t>c</w:t>
            </w:r>
            <w:r w:rsidR="00327A55" w:rsidRPr="007B5EF4">
              <w:rPr>
                <w:rFonts w:eastAsia="Calibri"/>
                <w:b/>
                <w:sz w:val="20"/>
                <w:lang w:val="cy-GB"/>
              </w:rPr>
              <w:t xml:space="preserve">adw </w:t>
            </w:r>
          </w:p>
          <w:p w14:paraId="5C85496E" w14:textId="2AD7C69B" w:rsidR="00327A55" w:rsidRPr="007B5EF4" w:rsidRDefault="007B5EF4" w:rsidP="00760F13">
            <w:pPr>
              <w:spacing w:after="0" w:line="259" w:lineRule="auto"/>
              <w:ind w:left="0" w:firstLine="0"/>
              <w:rPr>
                <w:lang w:val="cy-GB"/>
              </w:rPr>
            </w:pPr>
            <w:r>
              <w:rPr>
                <w:rFonts w:eastAsiaTheme="minorEastAsia"/>
                <w:b/>
                <w:bCs/>
                <w:sz w:val="20"/>
                <w:szCs w:val="20"/>
                <w:lang w:val="cy-GB"/>
              </w:rPr>
              <w:t xml:space="preserve">isdyfiant/prysgwydd; plannu rhywogaethau brodorol i arallgyfeirio cynefinoedd; cadw pentyrrau boncyffion/pren marw; sgrinio priddoedd a fewnforir i atal rhywogaethau anfrodorol rhag cael eu cyflwyno; lle'n briodol stribedi trwchus o lasbrennau i atal coetir tywyll, trwchus; caniatáu i fannau agored annog datblygiad </w:t>
            </w:r>
            <w:proofErr w:type="spellStart"/>
            <w:r>
              <w:rPr>
                <w:rFonts w:eastAsiaTheme="minorEastAsia"/>
                <w:b/>
                <w:bCs/>
                <w:sz w:val="20"/>
                <w:szCs w:val="20"/>
                <w:lang w:val="cy-GB"/>
              </w:rPr>
              <w:t>fflora</w:t>
            </w:r>
            <w:proofErr w:type="spellEnd"/>
            <w:r>
              <w:rPr>
                <w:rFonts w:eastAsiaTheme="minorEastAsia"/>
                <w:b/>
                <w:bCs/>
                <w:sz w:val="20"/>
                <w:szCs w:val="20"/>
                <w:lang w:val="cy-GB"/>
              </w:rPr>
              <w:t xml:space="preserve"> daear; codi blychau adar/ystlumod ar goed aeddfed</w:t>
            </w:r>
          </w:p>
        </w:tc>
      </w:tr>
      <w:tr w:rsidR="00327A55" w:rsidRPr="007B5EF4" w14:paraId="25A8004D" w14:textId="77777777" w:rsidTr="00760F13">
        <w:trPr>
          <w:trHeight w:val="2208"/>
        </w:trPr>
        <w:tc>
          <w:tcPr>
            <w:tcW w:w="1795" w:type="dxa"/>
            <w:tcBorders>
              <w:top w:val="single" w:sz="4" w:space="0" w:color="000000"/>
              <w:left w:val="single" w:sz="4" w:space="0" w:color="000000"/>
              <w:bottom w:val="single" w:sz="4" w:space="0" w:color="000000"/>
              <w:right w:val="single" w:sz="4" w:space="0" w:color="000000"/>
            </w:tcBorders>
          </w:tcPr>
          <w:p w14:paraId="51AC3FC4" w14:textId="6C993752" w:rsidR="00327A55" w:rsidRPr="007B5EF4" w:rsidRDefault="00327A55" w:rsidP="00760F13">
            <w:pPr>
              <w:spacing w:after="0" w:line="259" w:lineRule="auto"/>
              <w:ind w:left="0" w:firstLine="0"/>
              <w:rPr>
                <w:lang w:val="cy-GB"/>
              </w:rPr>
            </w:pPr>
            <w:r w:rsidRPr="007B5EF4">
              <w:rPr>
                <w:rFonts w:eastAsia="Calibri"/>
                <w:sz w:val="20"/>
                <w:lang w:val="cy-GB"/>
              </w:rPr>
              <w:lastRenderedPageBreak/>
              <w:t xml:space="preserve">A2 </w:t>
            </w:r>
            <w:r w:rsidR="0037148E" w:rsidRPr="007B5EF4">
              <w:rPr>
                <w:rFonts w:eastAsia="Calibri"/>
                <w:sz w:val="20"/>
                <w:lang w:val="cy-GB"/>
              </w:rPr>
              <w:t xml:space="preserve">Llwyni </w:t>
            </w:r>
            <w:r w:rsidRPr="007B5EF4">
              <w:rPr>
                <w:rFonts w:eastAsia="Calibri"/>
                <w:sz w:val="20"/>
                <w:lang w:val="cy-GB"/>
              </w:rPr>
              <w:t xml:space="preserve">Parhaus a Gwasgaredig </w:t>
            </w:r>
          </w:p>
        </w:tc>
        <w:tc>
          <w:tcPr>
            <w:tcW w:w="1778" w:type="dxa"/>
            <w:tcBorders>
              <w:top w:val="single" w:sz="4" w:space="0" w:color="000000"/>
              <w:left w:val="single" w:sz="4" w:space="0" w:color="000000"/>
              <w:bottom w:val="single" w:sz="4" w:space="0" w:color="000000"/>
              <w:right w:val="single" w:sz="4" w:space="0" w:color="000000"/>
            </w:tcBorders>
          </w:tcPr>
          <w:p w14:paraId="58171BE5" w14:textId="1C0079FA"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0995F251" w14:textId="49F1D5C9" w:rsidR="00327A55" w:rsidRPr="007B5EF4" w:rsidRDefault="00327A55" w:rsidP="00760F13">
            <w:pPr>
              <w:spacing w:after="1" w:line="241" w:lineRule="auto"/>
              <w:ind w:left="0" w:right="8" w:firstLine="0"/>
              <w:rPr>
                <w:lang w:val="cy-GB"/>
              </w:rPr>
            </w:pPr>
            <w:r w:rsidRPr="007B5EF4">
              <w:rPr>
                <w:rFonts w:eastAsia="Calibri"/>
                <w:sz w:val="20"/>
                <w:lang w:val="cy-GB"/>
              </w:rPr>
              <w:t>Darparu cynefin a bwyd ar gyfer adar, pryfed a</w:t>
            </w:r>
          </w:p>
          <w:p w14:paraId="587DC3E6" w14:textId="3D54994B" w:rsidR="00327A55" w:rsidRPr="007B5EF4" w:rsidRDefault="0037148E" w:rsidP="00760F13">
            <w:pPr>
              <w:spacing w:after="0" w:line="259" w:lineRule="auto"/>
              <w:ind w:left="0" w:firstLine="0"/>
              <w:rPr>
                <w:lang w:val="cy-GB"/>
              </w:rPr>
            </w:pPr>
            <w:r w:rsidRPr="007B5EF4">
              <w:rPr>
                <w:rFonts w:eastAsia="Calibri"/>
                <w:sz w:val="20"/>
                <w:lang w:val="cy-GB"/>
              </w:rPr>
              <w:t>m</w:t>
            </w:r>
            <w:r w:rsidR="00327A55" w:rsidRPr="007B5EF4">
              <w:rPr>
                <w:rFonts w:eastAsia="Calibri"/>
                <w:sz w:val="20"/>
                <w:lang w:val="cy-GB"/>
              </w:rPr>
              <w:t>amaliaid</w:t>
            </w:r>
            <w:r w:rsidRPr="007B5EF4">
              <w:rPr>
                <w:rFonts w:eastAsia="Calibri"/>
                <w:sz w:val="20"/>
                <w:lang w:val="cy-GB"/>
              </w:rPr>
              <w:t xml:space="preserve"> bach</w:t>
            </w:r>
            <w:r w:rsidR="00327A55" w:rsidRPr="007B5EF4">
              <w:rPr>
                <w:rFonts w:eastAsia="Calibri"/>
                <w:sz w:val="20"/>
                <w:lang w:val="cy-GB"/>
              </w:rPr>
              <w:t xml:space="preserve">; </w:t>
            </w:r>
          </w:p>
          <w:p w14:paraId="6BD12A6A" w14:textId="575B7C58" w:rsidR="00327A55" w:rsidRPr="007B5EF4" w:rsidRDefault="00327A55" w:rsidP="00760F13">
            <w:pPr>
              <w:spacing w:after="0" w:line="259" w:lineRule="auto"/>
              <w:ind w:left="0" w:firstLine="0"/>
              <w:rPr>
                <w:lang w:val="cy-GB"/>
              </w:rPr>
            </w:pPr>
            <w:r w:rsidRPr="007B5EF4">
              <w:rPr>
                <w:rFonts w:eastAsia="Calibri"/>
                <w:sz w:val="20"/>
                <w:lang w:val="cy-GB"/>
              </w:rPr>
              <w:t xml:space="preserve">adnoddau ar gyfer adar sy'n nythu ac ystlumod </w:t>
            </w:r>
            <w:r w:rsidR="0037148E" w:rsidRPr="007B5EF4">
              <w:rPr>
                <w:rFonts w:eastAsia="Calibri"/>
                <w:sz w:val="20"/>
                <w:lang w:val="cy-GB"/>
              </w:rPr>
              <w:t xml:space="preserve">sy’n </w:t>
            </w:r>
            <w:r w:rsidRPr="007B5EF4">
              <w:rPr>
                <w:rFonts w:eastAsia="Calibri"/>
                <w:sz w:val="20"/>
                <w:lang w:val="cy-GB"/>
              </w:rPr>
              <w:t xml:space="preserve">chwilota a chymudo </w:t>
            </w:r>
          </w:p>
        </w:tc>
        <w:tc>
          <w:tcPr>
            <w:tcW w:w="2993" w:type="dxa"/>
            <w:tcBorders>
              <w:top w:val="single" w:sz="4" w:space="0" w:color="000000"/>
              <w:left w:val="single" w:sz="4" w:space="0" w:color="000000"/>
              <w:bottom w:val="single" w:sz="4" w:space="0" w:color="000000"/>
              <w:right w:val="single" w:sz="4" w:space="0" w:color="000000"/>
            </w:tcBorders>
          </w:tcPr>
          <w:p w14:paraId="525518DF" w14:textId="6BBE216C" w:rsidR="00327A55" w:rsidRPr="007B5EF4" w:rsidRDefault="00327A55" w:rsidP="00760F13">
            <w:pPr>
              <w:spacing w:after="0" w:line="259" w:lineRule="auto"/>
              <w:ind w:left="0" w:firstLine="0"/>
              <w:rPr>
                <w:lang w:val="cy-GB"/>
              </w:rPr>
            </w:pPr>
            <w:r w:rsidRPr="007B5EF4">
              <w:rPr>
                <w:rFonts w:eastAsia="Calibri"/>
                <w:b/>
                <w:sz w:val="20"/>
                <w:lang w:val="cy-GB"/>
              </w:rPr>
              <w:t xml:space="preserve">Cynnal /cynyddu maint; annog twf rhywogaethau brodorol; Cyfle i gynyddu cysylltedd cynefinoedd </w:t>
            </w:r>
          </w:p>
        </w:tc>
      </w:tr>
      <w:tr w:rsidR="00327A55" w:rsidRPr="007B5EF4" w14:paraId="501D2885" w14:textId="77777777" w:rsidTr="00760F13">
        <w:trPr>
          <w:trHeight w:val="1963"/>
        </w:trPr>
        <w:tc>
          <w:tcPr>
            <w:tcW w:w="1795" w:type="dxa"/>
            <w:tcBorders>
              <w:top w:val="single" w:sz="4" w:space="0" w:color="000000"/>
              <w:left w:val="single" w:sz="4" w:space="0" w:color="000000"/>
              <w:bottom w:val="single" w:sz="4" w:space="0" w:color="000000"/>
              <w:right w:val="single" w:sz="4" w:space="0" w:color="000000"/>
            </w:tcBorders>
          </w:tcPr>
          <w:p w14:paraId="392042EB" w14:textId="78151AD3" w:rsidR="00327A55" w:rsidRPr="007B5EF4" w:rsidRDefault="00327A55" w:rsidP="00760F13">
            <w:pPr>
              <w:spacing w:after="0" w:line="259" w:lineRule="auto"/>
              <w:ind w:left="0" w:firstLine="0"/>
              <w:jc w:val="both"/>
              <w:rPr>
                <w:lang w:val="cy-GB"/>
              </w:rPr>
            </w:pPr>
            <w:r w:rsidRPr="007B5EF4">
              <w:rPr>
                <w:rFonts w:eastAsia="Calibri"/>
                <w:sz w:val="20"/>
                <w:lang w:val="cy-GB"/>
              </w:rPr>
              <w:t>A3 Parcdir a C</w:t>
            </w:r>
            <w:r w:rsidR="0037148E" w:rsidRPr="007B5EF4">
              <w:rPr>
                <w:rFonts w:eastAsia="Calibri"/>
                <w:sz w:val="20"/>
                <w:lang w:val="cy-GB"/>
              </w:rPr>
              <w:t>h</w:t>
            </w:r>
            <w:r w:rsidRPr="007B5EF4">
              <w:rPr>
                <w:rFonts w:eastAsia="Calibri"/>
                <w:sz w:val="20"/>
                <w:lang w:val="cy-GB"/>
              </w:rPr>
              <w:t xml:space="preserve">oed Gwasgaredig </w:t>
            </w:r>
          </w:p>
        </w:tc>
        <w:tc>
          <w:tcPr>
            <w:tcW w:w="1778" w:type="dxa"/>
            <w:tcBorders>
              <w:top w:val="single" w:sz="4" w:space="0" w:color="000000"/>
              <w:left w:val="single" w:sz="4" w:space="0" w:color="000000"/>
              <w:bottom w:val="single" w:sz="4" w:space="0" w:color="000000"/>
              <w:right w:val="single" w:sz="4" w:space="0" w:color="000000"/>
            </w:tcBorders>
          </w:tcPr>
          <w:p w14:paraId="25B40D03"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0763E530"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E5C25A7" w14:textId="2C977026" w:rsidR="00327A55" w:rsidRPr="007B5EF4" w:rsidRDefault="0037148E" w:rsidP="00760F13">
            <w:pPr>
              <w:spacing w:after="0" w:line="259"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gwella ansawdd; amddiffyn coed aeddfed/hynafol; cyfle i gynyddu cysylltedd cynefin; cynyddu rhywogaethau ac amrywiaeth strwythurol; </w:t>
            </w:r>
            <w:r w:rsidRPr="007B5EF4">
              <w:rPr>
                <w:rFonts w:eastAsia="Calibri"/>
                <w:b/>
                <w:sz w:val="20"/>
                <w:lang w:val="cy-GB"/>
              </w:rPr>
              <w:t>l</w:t>
            </w:r>
            <w:r w:rsidR="00327A55" w:rsidRPr="007B5EF4">
              <w:rPr>
                <w:rFonts w:eastAsia="Calibri"/>
                <w:b/>
                <w:sz w:val="20"/>
                <w:lang w:val="cy-GB"/>
              </w:rPr>
              <w:t>lacio</w:t>
            </w:r>
            <w:r w:rsidRPr="007B5EF4">
              <w:rPr>
                <w:rFonts w:eastAsia="Calibri"/>
                <w:b/>
                <w:sz w:val="20"/>
                <w:lang w:val="cy-GB"/>
              </w:rPr>
              <w:t>’r</w:t>
            </w:r>
            <w:r w:rsidR="00327A55" w:rsidRPr="007B5EF4">
              <w:rPr>
                <w:rFonts w:eastAsia="Calibri"/>
                <w:b/>
                <w:sz w:val="20"/>
                <w:lang w:val="cy-GB"/>
              </w:rPr>
              <w:t xml:space="preserve"> rheolaeth mewn ardaloedd priodol i ddatblygu rhywogaethau i flodeuo a hadau </w:t>
            </w:r>
          </w:p>
        </w:tc>
      </w:tr>
      <w:tr w:rsidR="00327A55" w:rsidRPr="007B5EF4" w14:paraId="29007E22" w14:textId="77777777" w:rsidTr="00760F13">
        <w:trPr>
          <w:trHeight w:val="1474"/>
        </w:trPr>
        <w:tc>
          <w:tcPr>
            <w:tcW w:w="1795" w:type="dxa"/>
            <w:tcBorders>
              <w:top w:val="single" w:sz="4" w:space="0" w:color="000000"/>
              <w:left w:val="single" w:sz="4" w:space="0" w:color="000000"/>
              <w:bottom w:val="single" w:sz="4" w:space="0" w:color="000000"/>
              <w:right w:val="single" w:sz="4" w:space="0" w:color="000000"/>
            </w:tcBorders>
          </w:tcPr>
          <w:p w14:paraId="0884043B" w14:textId="5B03FF1A" w:rsidR="00327A55" w:rsidRPr="007B5EF4" w:rsidRDefault="00327A55" w:rsidP="0037148E">
            <w:pPr>
              <w:spacing w:after="0" w:line="259" w:lineRule="auto"/>
              <w:ind w:left="0" w:firstLine="0"/>
              <w:rPr>
                <w:lang w:val="cy-GB"/>
              </w:rPr>
            </w:pPr>
            <w:r w:rsidRPr="007B5EF4">
              <w:rPr>
                <w:rFonts w:eastAsia="Calibri"/>
                <w:sz w:val="20"/>
                <w:lang w:val="cy-GB"/>
              </w:rPr>
              <w:t xml:space="preserve">B Glaswelltir </w:t>
            </w:r>
            <w:r w:rsidR="0037148E" w:rsidRPr="007B5EF4">
              <w:rPr>
                <w:rFonts w:eastAsia="Calibri"/>
                <w:sz w:val="20"/>
                <w:lang w:val="cy-GB"/>
              </w:rPr>
              <w:t>Gwella wedi’i Led Wella</w:t>
            </w:r>
          </w:p>
        </w:tc>
        <w:tc>
          <w:tcPr>
            <w:tcW w:w="1778" w:type="dxa"/>
            <w:tcBorders>
              <w:top w:val="single" w:sz="4" w:space="0" w:color="000000"/>
              <w:left w:val="single" w:sz="4" w:space="0" w:color="000000"/>
              <w:bottom w:val="single" w:sz="4" w:space="0" w:color="000000"/>
              <w:right w:val="single" w:sz="4" w:space="0" w:color="000000"/>
            </w:tcBorders>
          </w:tcPr>
          <w:p w14:paraId="4BA2F8FD" w14:textId="1799D46F"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636EC88"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Cymorth mewn draenio; Cynefin a bwyd i </w:t>
            </w:r>
            <w:proofErr w:type="spellStart"/>
            <w:r w:rsidRPr="007B5EF4">
              <w:rPr>
                <w:rFonts w:eastAsia="Calibri"/>
                <w:sz w:val="20"/>
                <w:lang w:val="cy-GB"/>
              </w:rPr>
              <w:t>beillwyr</w:t>
            </w:r>
            <w:proofErr w:type="spellEnd"/>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41D0974" w14:textId="40AB31D2" w:rsidR="00327A55" w:rsidRPr="007B5EF4" w:rsidRDefault="0037148E" w:rsidP="00760F13">
            <w:pPr>
              <w:spacing w:after="0" w:line="259"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gwella ansawdd; cynyddu rhywogaethau brodorol/gwyllt; </w:t>
            </w:r>
            <w:r w:rsidRPr="007B5EF4">
              <w:rPr>
                <w:rFonts w:eastAsia="Calibri"/>
                <w:b/>
                <w:sz w:val="20"/>
                <w:lang w:val="cy-GB"/>
              </w:rPr>
              <w:t>l</w:t>
            </w:r>
            <w:r w:rsidR="00327A55" w:rsidRPr="007B5EF4">
              <w:rPr>
                <w:rFonts w:eastAsia="Calibri"/>
                <w:b/>
                <w:sz w:val="20"/>
                <w:lang w:val="cy-GB"/>
              </w:rPr>
              <w:t>lacio</w:t>
            </w:r>
            <w:r w:rsidRPr="007B5EF4">
              <w:rPr>
                <w:rFonts w:eastAsia="Calibri"/>
                <w:b/>
                <w:sz w:val="20"/>
                <w:lang w:val="cy-GB"/>
              </w:rPr>
              <w:t>’r</w:t>
            </w:r>
            <w:r w:rsidR="00327A55" w:rsidRPr="007B5EF4">
              <w:rPr>
                <w:rFonts w:eastAsia="Calibri"/>
                <w:b/>
                <w:sz w:val="20"/>
                <w:lang w:val="cy-GB"/>
              </w:rPr>
              <w:t xml:space="preserve"> rheolaeth mewn ardaloedd priodol i ddatblygu rhywogaethau i flodeuo a hadau </w:t>
            </w:r>
          </w:p>
        </w:tc>
      </w:tr>
      <w:tr w:rsidR="00327A55" w:rsidRPr="007B5EF4" w14:paraId="57F7C2EE" w14:textId="77777777" w:rsidTr="00760F13">
        <w:trPr>
          <w:trHeight w:val="744"/>
        </w:trPr>
        <w:tc>
          <w:tcPr>
            <w:tcW w:w="1795" w:type="dxa"/>
            <w:tcBorders>
              <w:top w:val="single" w:sz="4" w:space="0" w:color="000000"/>
              <w:left w:val="single" w:sz="4" w:space="0" w:color="000000"/>
              <w:bottom w:val="single" w:sz="4" w:space="0" w:color="000000"/>
              <w:right w:val="single" w:sz="4" w:space="0" w:color="000000"/>
            </w:tcBorders>
          </w:tcPr>
          <w:p w14:paraId="12F3B3C6" w14:textId="47DBD90C" w:rsidR="00327A55" w:rsidRPr="007B5EF4" w:rsidRDefault="00327A55" w:rsidP="00760F13">
            <w:pPr>
              <w:spacing w:after="0" w:line="259" w:lineRule="auto"/>
              <w:ind w:left="0" w:firstLine="0"/>
              <w:rPr>
                <w:lang w:val="cy-GB"/>
              </w:rPr>
            </w:pPr>
            <w:r w:rsidRPr="007B5EF4">
              <w:rPr>
                <w:rFonts w:eastAsia="Calibri"/>
                <w:sz w:val="20"/>
                <w:lang w:val="cy-GB"/>
              </w:rPr>
              <w:t xml:space="preserve">C3.1 </w:t>
            </w:r>
            <w:r w:rsidR="0037148E" w:rsidRPr="007B5EF4">
              <w:rPr>
                <w:rFonts w:eastAsia="Calibri"/>
                <w:sz w:val="20"/>
                <w:lang w:val="cy-GB"/>
              </w:rPr>
              <w:t>Cynefinol</w:t>
            </w:r>
            <w:r w:rsidRPr="007B5EF4">
              <w:rPr>
                <w:rFonts w:eastAsia="Calibri"/>
                <w:sz w:val="20"/>
                <w:lang w:val="cy-GB"/>
              </w:rPr>
              <w:t xml:space="preserve"> Tal </w:t>
            </w:r>
          </w:p>
        </w:tc>
        <w:tc>
          <w:tcPr>
            <w:tcW w:w="1778" w:type="dxa"/>
            <w:tcBorders>
              <w:top w:val="single" w:sz="4" w:space="0" w:color="000000"/>
              <w:left w:val="single" w:sz="4" w:space="0" w:color="000000"/>
              <w:bottom w:val="single" w:sz="4" w:space="0" w:color="000000"/>
              <w:right w:val="single" w:sz="4" w:space="0" w:color="000000"/>
            </w:tcBorders>
          </w:tcPr>
          <w:p w14:paraId="2A44691B" w14:textId="3C61B645"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1D80F0CD" w14:textId="77777777" w:rsidR="00327A55" w:rsidRPr="007B5EF4" w:rsidRDefault="00327A55" w:rsidP="00760F13">
            <w:pPr>
              <w:spacing w:after="0" w:line="259" w:lineRule="auto"/>
              <w:ind w:left="0" w:right="8" w:firstLine="0"/>
              <w:rPr>
                <w:lang w:val="cy-GB"/>
              </w:rPr>
            </w:pPr>
            <w:r w:rsidRPr="007B5EF4">
              <w:rPr>
                <w:rFonts w:eastAsia="Calibri"/>
                <w:sz w:val="20"/>
                <w:lang w:val="cy-GB"/>
              </w:rPr>
              <w:t xml:space="preserve">Darparu cynefin ar gyfer adar ac ymlusgiaid </w:t>
            </w:r>
          </w:p>
        </w:tc>
        <w:tc>
          <w:tcPr>
            <w:tcW w:w="2993" w:type="dxa"/>
            <w:tcBorders>
              <w:top w:val="single" w:sz="4" w:space="0" w:color="000000"/>
              <w:left w:val="single" w:sz="4" w:space="0" w:color="000000"/>
              <w:bottom w:val="single" w:sz="4" w:space="0" w:color="000000"/>
              <w:right w:val="single" w:sz="4" w:space="0" w:color="000000"/>
            </w:tcBorders>
          </w:tcPr>
          <w:p w14:paraId="76A2A097" w14:textId="74D3C685" w:rsidR="00327A55" w:rsidRPr="007B5EF4" w:rsidRDefault="0037148E" w:rsidP="00760F13">
            <w:pPr>
              <w:spacing w:after="0" w:line="259"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w:t>
            </w:r>
            <w:r w:rsidRPr="007B5EF4">
              <w:rPr>
                <w:rFonts w:eastAsia="Calibri"/>
                <w:b/>
                <w:sz w:val="20"/>
                <w:lang w:val="cy-GB"/>
              </w:rPr>
              <w:t>g</w:t>
            </w:r>
            <w:r w:rsidR="00327A55" w:rsidRPr="007B5EF4">
              <w:rPr>
                <w:rFonts w:eastAsia="Calibri"/>
                <w:b/>
                <w:sz w:val="20"/>
                <w:lang w:val="cy-GB"/>
              </w:rPr>
              <w:t xml:space="preserve">wella ansawdd </w:t>
            </w:r>
          </w:p>
        </w:tc>
      </w:tr>
    </w:tbl>
    <w:p w14:paraId="56FE0AE3" w14:textId="77777777" w:rsidR="00327A55" w:rsidRPr="007B5EF4" w:rsidRDefault="00327A55" w:rsidP="00327A55">
      <w:pPr>
        <w:spacing w:after="0" w:line="259" w:lineRule="auto"/>
        <w:ind w:left="-311" w:right="2867" w:firstLine="0"/>
        <w:rPr>
          <w:lang w:val="cy-GB"/>
        </w:rPr>
      </w:pPr>
    </w:p>
    <w:tbl>
      <w:tblPr>
        <w:tblStyle w:val="TableGrid"/>
        <w:tblW w:w="8359" w:type="dxa"/>
        <w:tblInd w:w="6" w:type="dxa"/>
        <w:tblCellMar>
          <w:top w:w="45" w:type="dxa"/>
          <w:left w:w="108" w:type="dxa"/>
          <w:right w:w="73" w:type="dxa"/>
        </w:tblCellMar>
        <w:tblLook w:val="04A0" w:firstRow="1" w:lastRow="0" w:firstColumn="1" w:lastColumn="0" w:noHBand="0" w:noVBand="1"/>
      </w:tblPr>
      <w:tblGrid>
        <w:gridCol w:w="1795"/>
        <w:gridCol w:w="1778"/>
        <w:gridCol w:w="1793"/>
        <w:gridCol w:w="2993"/>
      </w:tblGrid>
      <w:tr w:rsidR="00327A55" w:rsidRPr="007B5EF4" w14:paraId="43F94076" w14:textId="77777777" w:rsidTr="00760F13">
        <w:trPr>
          <w:trHeight w:val="742"/>
        </w:trPr>
        <w:tc>
          <w:tcPr>
            <w:tcW w:w="1795" w:type="dxa"/>
            <w:tcBorders>
              <w:top w:val="single" w:sz="4" w:space="0" w:color="000000"/>
              <w:left w:val="single" w:sz="4" w:space="0" w:color="000000"/>
              <w:bottom w:val="single" w:sz="4" w:space="0" w:color="000000"/>
              <w:right w:val="single" w:sz="4" w:space="0" w:color="000000"/>
            </w:tcBorders>
          </w:tcPr>
          <w:p w14:paraId="6AF48BEA" w14:textId="484338CF" w:rsidR="00327A55" w:rsidRPr="007B5EF4" w:rsidRDefault="00327A55" w:rsidP="00760F13">
            <w:pPr>
              <w:spacing w:after="0" w:line="259" w:lineRule="auto"/>
              <w:ind w:left="0" w:firstLine="0"/>
              <w:rPr>
                <w:lang w:val="cy-GB"/>
              </w:rPr>
            </w:pPr>
            <w:r w:rsidRPr="007B5EF4">
              <w:rPr>
                <w:rFonts w:eastAsia="Calibri"/>
                <w:sz w:val="20"/>
                <w:lang w:val="cy-GB"/>
              </w:rPr>
              <w:t xml:space="preserve">E3.2 Basn </w:t>
            </w:r>
            <w:r w:rsidR="0037148E" w:rsidRPr="007B5EF4">
              <w:rPr>
                <w:rFonts w:eastAsia="Calibri"/>
                <w:sz w:val="20"/>
                <w:lang w:val="cy-GB"/>
              </w:rPr>
              <w:t>Llaid</w:t>
            </w:r>
          </w:p>
        </w:tc>
        <w:tc>
          <w:tcPr>
            <w:tcW w:w="1778" w:type="dxa"/>
            <w:tcBorders>
              <w:top w:val="single" w:sz="4" w:space="0" w:color="000000"/>
              <w:left w:val="single" w:sz="4" w:space="0" w:color="000000"/>
              <w:bottom w:val="single" w:sz="4" w:space="0" w:color="000000"/>
              <w:right w:val="single" w:sz="4" w:space="0" w:color="000000"/>
            </w:tcBorders>
          </w:tcPr>
          <w:p w14:paraId="42A88DF6" w14:textId="23765DF4"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75AFD3E"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Potensial ar gyfer gwella; cymorth mewn draenio;  </w:t>
            </w:r>
          </w:p>
        </w:tc>
        <w:tc>
          <w:tcPr>
            <w:tcW w:w="2993" w:type="dxa"/>
            <w:tcBorders>
              <w:top w:val="single" w:sz="4" w:space="0" w:color="000000"/>
              <w:left w:val="single" w:sz="4" w:space="0" w:color="000000"/>
              <w:bottom w:val="single" w:sz="4" w:space="0" w:color="000000"/>
              <w:right w:val="single" w:sz="4" w:space="0" w:color="000000"/>
            </w:tcBorders>
          </w:tcPr>
          <w:p w14:paraId="58B21C6C" w14:textId="6A05E54D" w:rsidR="00327A55" w:rsidRPr="007B5EF4" w:rsidRDefault="00327A55" w:rsidP="00760F13">
            <w:pPr>
              <w:spacing w:after="0" w:line="259" w:lineRule="auto"/>
              <w:ind w:left="0" w:firstLine="0"/>
              <w:rPr>
                <w:lang w:val="cy-GB"/>
              </w:rPr>
            </w:pPr>
            <w:r w:rsidRPr="007B5EF4">
              <w:rPr>
                <w:rFonts w:eastAsia="Calibri"/>
                <w:b/>
                <w:sz w:val="20"/>
                <w:lang w:val="cy-GB"/>
              </w:rPr>
              <w:t xml:space="preserve">Cynnal / cynyddu maint; </w:t>
            </w:r>
            <w:r w:rsidR="0037148E" w:rsidRPr="007B5EF4">
              <w:rPr>
                <w:rFonts w:eastAsia="Calibri"/>
                <w:b/>
                <w:sz w:val="20"/>
                <w:lang w:val="cy-GB"/>
              </w:rPr>
              <w:t>g</w:t>
            </w:r>
            <w:r w:rsidRPr="007B5EF4">
              <w:rPr>
                <w:rFonts w:eastAsia="Calibri"/>
                <w:b/>
                <w:sz w:val="20"/>
                <w:lang w:val="cy-GB"/>
              </w:rPr>
              <w:t xml:space="preserve">wella ansawdd </w:t>
            </w:r>
          </w:p>
        </w:tc>
      </w:tr>
      <w:tr w:rsidR="00327A55" w:rsidRPr="007B5EF4" w14:paraId="30ADC573" w14:textId="77777777" w:rsidTr="00760F13">
        <w:trPr>
          <w:trHeight w:val="742"/>
        </w:trPr>
        <w:tc>
          <w:tcPr>
            <w:tcW w:w="1795" w:type="dxa"/>
            <w:tcBorders>
              <w:top w:val="single" w:sz="4" w:space="0" w:color="000000"/>
              <w:left w:val="single" w:sz="4" w:space="0" w:color="000000"/>
              <w:bottom w:val="single" w:sz="4" w:space="0" w:color="000000"/>
              <w:right w:val="single" w:sz="4" w:space="0" w:color="000000"/>
            </w:tcBorders>
          </w:tcPr>
          <w:p w14:paraId="4C2AD7EB"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F2.1 Llystyfiant Ymylol </w:t>
            </w:r>
          </w:p>
        </w:tc>
        <w:tc>
          <w:tcPr>
            <w:tcW w:w="1778" w:type="dxa"/>
            <w:tcBorders>
              <w:top w:val="single" w:sz="4" w:space="0" w:color="000000"/>
              <w:left w:val="single" w:sz="4" w:space="0" w:color="000000"/>
              <w:bottom w:val="single" w:sz="4" w:space="0" w:color="000000"/>
              <w:right w:val="single" w:sz="4" w:space="0" w:color="000000"/>
            </w:tcBorders>
          </w:tcPr>
          <w:p w14:paraId="22AA1F2D" w14:textId="07F843E2"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737ABBCA" w14:textId="6AB2A18F" w:rsidR="00327A55" w:rsidRPr="007B5EF4" w:rsidRDefault="00327A55" w:rsidP="00760F13">
            <w:pPr>
              <w:spacing w:after="0" w:line="259" w:lineRule="auto"/>
              <w:ind w:left="0" w:firstLine="0"/>
              <w:rPr>
                <w:lang w:val="cy-GB"/>
              </w:rPr>
            </w:pPr>
            <w:r w:rsidRPr="007B5EF4">
              <w:rPr>
                <w:rFonts w:eastAsia="Calibri"/>
                <w:sz w:val="20"/>
                <w:lang w:val="cy-GB"/>
              </w:rPr>
              <w:t xml:space="preserve">Amddiffyn glannau'r afon; </w:t>
            </w:r>
            <w:r w:rsidR="0037148E" w:rsidRPr="007B5EF4">
              <w:rPr>
                <w:rFonts w:eastAsia="Calibri"/>
                <w:sz w:val="20"/>
                <w:lang w:val="cy-GB"/>
              </w:rPr>
              <w:t>d</w:t>
            </w:r>
            <w:r w:rsidRPr="007B5EF4">
              <w:rPr>
                <w:rFonts w:eastAsia="Calibri"/>
                <w:sz w:val="20"/>
                <w:lang w:val="cy-GB"/>
              </w:rPr>
              <w:t xml:space="preserve">arparu cynefin  </w:t>
            </w:r>
          </w:p>
        </w:tc>
        <w:tc>
          <w:tcPr>
            <w:tcW w:w="2993" w:type="dxa"/>
            <w:tcBorders>
              <w:top w:val="single" w:sz="4" w:space="0" w:color="000000"/>
              <w:left w:val="single" w:sz="4" w:space="0" w:color="000000"/>
              <w:bottom w:val="single" w:sz="4" w:space="0" w:color="000000"/>
              <w:right w:val="single" w:sz="4" w:space="0" w:color="000000"/>
            </w:tcBorders>
          </w:tcPr>
          <w:p w14:paraId="4683284C" w14:textId="3915052A" w:rsidR="00327A55" w:rsidRPr="007B5EF4" w:rsidRDefault="0037148E" w:rsidP="00760F13">
            <w:pPr>
              <w:spacing w:after="0" w:line="259"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w:t>
            </w:r>
            <w:r w:rsidRPr="007B5EF4">
              <w:rPr>
                <w:rFonts w:eastAsia="Calibri"/>
                <w:b/>
                <w:sz w:val="20"/>
                <w:lang w:val="cy-GB"/>
              </w:rPr>
              <w:t>g</w:t>
            </w:r>
            <w:r w:rsidR="00327A55" w:rsidRPr="007B5EF4">
              <w:rPr>
                <w:rFonts w:eastAsia="Calibri"/>
                <w:b/>
                <w:sz w:val="20"/>
                <w:lang w:val="cy-GB"/>
              </w:rPr>
              <w:t xml:space="preserve">wella ansawdd </w:t>
            </w:r>
          </w:p>
        </w:tc>
      </w:tr>
      <w:tr w:rsidR="00327A55" w:rsidRPr="007B5EF4" w14:paraId="72663477" w14:textId="77777777" w:rsidTr="00760F13">
        <w:trPr>
          <w:trHeight w:val="1476"/>
        </w:trPr>
        <w:tc>
          <w:tcPr>
            <w:tcW w:w="1795" w:type="dxa"/>
            <w:tcBorders>
              <w:top w:val="single" w:sz="4" w:space="0" w:color="000000"/>
              <w:left w:val="single" w:sz="4" w:space="0" w:color="000000"/>
              <w:bottom w:val="single" w:sz="4" w:space="0" w:color="000000"/>
              <w:right w:val="single" w:sz="4" w:space="0" w:color="000000"/>
            </w:tcBorders>
          </w:tcPr>
          <w:p w14:paraId="157C9E74"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G1.2 Pyllau a wnaed gan ddyn </w:t>
            </w:r>
          </w:p>
        </w:tc>
        <w:tc>
          <w:tcPr>
            <w:tcW w:w="1778" w:type="dxa"/>
            <w:tcBorders>
              <w:top w:val="single" w:sz="4" w:space="0" w:color="000000"/>
              <w:left w:val="single" w:sz="4" w:space="0" w:color="000000"/>
              <w:bottom w:val="single" w:sz="4" w:space="0" w:color="000000"/>
              <w:right w:val="single" w:sz="4" w:space="0" w:color="000000"/>
            </w:tcBorders>
          </w:tcPr>
          <w:p w14:paraId="68D77B2A"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2D9CEED9"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883C695" w14:textId="6F9B5307" w:rsidR="00327A55" w:rsidRPr="007B5EF4" w:rsidRDefault="00327A55" w:rsidP="00760F13">
            <w:pPr>
              <w:spacing w:after="0" w:line="259" w:lineRule="auto"/>
              <w:ind w:left="0" w:firstLine="0"/>
              <w:rPr>
                <w:lang w:val="cy-GB"/>
              </w:rPr>
            </w:pPr>
            <w:r w:rsidRPr="007B5EF4">
              <w:rPr>
                <w:rFonts w:eastAsia="Calibri"/>
                <w:b/>
                <w:sz w:val="20"/>
                <w:lang w:val="cy-GB"/>
              </w:rPr>
              <w:t xml:space="preserve">Adfer </w:t>
            </w:r>
            <w:r w:rsidR="00471030" w:rsidRPr="007B5EF4">
              <w:rPr>
                <w:rFonts w:eastAsia="Calibri"/>
                <w:b/>
                <w:sz w:val="20"/>
                <w:lang w:val="cy-GB"/>
              </w:rPr>
              <w:t xml:space="preserve">y </w:t>
            </w:r>
            <w:r w:rsidRPr="007B5EF4">
              <w:rPr>
                <w:rFonts w:eastAsia="Calibri"/>
                <w:b/>
                <w:sz w:val="20"/>
                <w:lang w:val="cy-GB"/>
              </w:rPr>
              <w:t xml:space="preserve">pwll i gyflwr ffafriol; </w:t>
            </w:r>
            <w:r w:rsidR="0037148E" w:rsidRPr="007B5EF4">
              <w:rPr>
                <w:rFonts w:eastAsia="Calibri"/>
                <w:b/>
                <w:sz w:val="20"/>
                <w:lang w:val="cy-GB"/>
              </w:rPr>
              <w:t>g</w:t>
            </w:r>
            <w:r w:rsidRPr="007B5EF4">
              <w:rPr>
                <w:rFonts w:eastAsia="Calibri"/>
                <w:b/>
                <w:sz w:val="20"/>
                <w:lang w:val="cy-GB"/>
              </w:rPr>
              <w:t xml:space="preserve">wella / cynnal ansawdd dŵr; sefydlu llystyfiant ymylol a dyfrol;  </w:t>
            </w:r>
            <w:r w:rsidR="0037148E" w:rsidRPr="007B5EF4">
              <w:rPr>
                <w:rFonts w:eastAsia="Calibri"/>
                <w:b/>
                <w:sz w:val="20"/>
                <w:lang w:val="cy-GB"/>
              </w:rPr>
              <w:t>nodi</w:t>
            </w:r>
            <w:r w:rsidRPr="007B5EF4">
              <w:rPr>
                <w:rFonts w:eastAsia="Calibri"/>
                <w:b/>
                <w:sz w:val="20"/>
                <w:lang w:val="cy-GB"/>
              </w:rPr>
              <w:t xml:space="preserve"> </w:t>
            </w:r>
            <w:r w:rsidR="00471030" w:rsidRPr="007B5EF4">
              <w:rPr>
                <w:rFonts w:eastAsia="Calibri"/>
                <w:b/>
                <w:sz w:val="20"/>
                <w:lang w:val="cy-GB"/>
              </w:rPr>
              <w:t>mannau</w:t>
            </w:r>
            <w:r w:rsidRPr="007B5EF4">
              <w:rPr>
                <w:rFonts w:eastAsia="Calibri"/>
                <w:b/>
                <w:sz w:val="20"/>
                <w:lang w:val="cy-GB"/>
              </w:rPr>
              <w:t xml:space="preserve"> ar gyfer pyllau newydd </w:t>
            </w:r>
          </w:p>
        </w:tc>
      </w:tr>
      <w:tr w:rsidR="00327A55" w:rsidRPr="007B5EF4" w14:paraId="454C1327" w14:textId="77777777" w:rsidTr="00760F13">
        <w:trPr>
          <w:trHeight w:val="986"/>
        </w:trPr>
        <w:tc>
          <w:tcPr>
            <w:tcW w:w="1795" w:type="dxa"/>
            <w:tcBorders>
              <w:top w:val="single" w:sz="4" w:space="0" w:color="000000"/>
              <w:left w:val="single" w:sz="4" w:space="0" w:color="000000"/>
              <w:bottom w:val="single" w:sz="4" w:space="0" w:color="000000"/>
              <w:right w:val="single" w:sz="4" w:space="0" w:color="000000"/>
            </w:tcBorders>
          </w:tcPr>
          <w:p w14:paraId="55F7C0A0" w14:textId="32CAAA7B" w:rsidR="00327A55" w:rsidRPr="007B5EF4" w:rsidRDefault="00327A55" w:rsidP="00760F13">
            <w:pPr>
              <w:spacing w:after="0" w:line="259" w:lineRule="auto"/>
              <w:ind w:left="0" w:firstLine="0"/>
              <w:rPr>
                <w:lang w:val="cy-GB"/>
              </w:rPr>
            </w:pPr>
            <w:r w:rsidRPr="007B5EF4">
              <w:rPr>
                <w:rFonts w:eastAsia="Calibri"/>
                <w:sz w:val="20"/>
                <w:lang w:val="cy-GB"/>
              </w:rPr>
              <w:t xml:space="preserve">I1 </w:t>
            </w:r>
            <w:r w:rsidR="0037148E" w:rsidRPr="007B5EF4">
              <w:rPr>
                <w:rFonts w:eastAsia="Calibri"/>
                <w:sz w:val="20"/>
                <w:lang w:val="cy-GB"/>
              </w:rPr>
              <w:t xml:space="preserve">Dinoethiadau </w:t>
            </w:r>
            <w:r w:rsidRPr="007B5EF4">
              <w:rPr>
                <w:rFonts w:eastAsia="Calibri"/>
                <w:sz w:val="20"/>
                <w:lang w:val="cy-GB"/>
              </w:rPr>
              <w:t xml:space="preserve">Artiffisial </w:t>
            </w:r>
          </w:p>
          <w:p w14:paraId="1CA59CA8" w14:textId="3D6F8D58" w:rsidR="00327A55" w:rsidRPr="007B5EF4" w:rsidRDefault="00327A55" w:rsidP="00760F13">
            <w:pPr>
              <w:spacing w:after="0" w:line="259" w:lineRule="auto"/>
              <w:ind w:left="0" w:firstLine="0"/>
              <w:jc w:val="both"/>
              <w:rPr>
                <w:lang w:val="cy-GB"/>
              </w:rPr>
            </w:pPr>
            <w:r w:rsidRPr="007B5EF4">
              <w:rPr>
                <w:rFonts w:eastAsia="Calibri"/>
                <w:sz w:val="20"/>
                <w:lang w:val="cy-GB"/>
              </w:rPr>
              <w:t xml:space="preserve">a </w:t>
            </w:r>
            <w:r w:rsidR="00471030" w:rsidRPr="007B5EF4">
              <w:rPr>
                <w:rFonts w:eastAsia="Calibri"/>
                <w:sz w:val="20"/>
                <w:lang w:val="cy-GB"/>
              </w:rPr>
              <w:t>Thomennu</w:t>
            </w:r>
            <w:r w:rsidRPr="007B5EF4">
              <w:rPr>
                <w:rFonts w:eastAsia="Calibri"/>
                <w:sz w:val="20"/>
                <w:lang w:val="cy-GB"/>
              </w:rPr>
              <w:t xml:space="preserve"> Gwastraff </w:t>
            </w:r>
          </w:p>
        </w:tc>
        <w:tc>
          <w:tcPr>
            <w:tcW w:w="1778" w:type="dxa"/>
            <w:tcBorders>
              <w:top w:val="single" w:sz="4" w:space="0" w:color="000000"/>
              <w:left w:val="single" w:sz="4" w:space="0" w:color="000000"/>
              <w:bottom w:val="single" w:sz="4" w:space="0" w:color="000000"/>
              <w:right w:val="single" w:sz="4" w:space="0" w:color="000000"/>
            </w:tcBorders>
          </w:tcPr>
          <w:p w14:paraId="1877AD67" w14:textId="7110FF52"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2441020" w14:textId="77777777" w:rsidR="00327A55" w:rsidRPr="007B5EF4" w:rsidRDefault="00327A55" w:rsidP="00760F13">
            <w:pPr>
              <w:spacing w:after="0" w:line="259" w:lineRule="auto"/>
              <w:ind w:left="0" w:right="17" w:firstLine="0"/>
              <w:rPr>
                <w:lang w:val="cy-GB"/>
              </w:rPr>
            </w:pPr>
            <w:r w:rsidRPr="007B5EF4">
              <w:rPr>
                <w:rFonts w:eastAsia="Calibri"/>
                <w:sz w:val="20"/>
                <w:lang w:val="cy-GB"/>
              </w:rPr>
              <w:t xml:space="preserve">Darparu cynefinoedd ar gyfer mamaliaid bach, pryfed a ffyngau </w:t>
            </w:r>
          </w:p>
        </w:tc>
        <w:tc>
          <w:tcPr>
            <w:tcW w:w="2993" w:type="dxa"/>
            <w:tcBorders>
              <w:top w:val="single" w:sz="4" w:space="0" w:color="000000"/>
              <w:left w:val="single" w:sz="4" w:space="0" w:color="000000"/>
              <w:bottom w:val="single" w:sz="4" w:space="0" w:color="000000"/>
              <w:right w:val="single" w:sz="4" w:space="0" w:color="000000"/>
            </w:tcBorders>
          </w:tcPr>
          <w:p w14:paraId="482B6EF2"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Gwella ansawdd ar gyfer cynefin  </w:t>
            </w:r>
          </w:p>
        </w:tc>
      </w:tr>
      <w:tr w:rsidR="00327A55" w:rsidRPr="007B5EF4" w14:paraId="0E47E36F" w14:textId="77777777" w:rsidTr="00760F13">
        <w:trPr>
          <w:trHeight w:val="1231"/>
        </w:trPr>
        <w:tc>
          <w:tcPr>
            <w:tcW w:w="1795" w:type="dxa"/>
            <w:tcBorders>
              <w:top w:val="single" w:sz="4" w:space="0" w:color="000000"/>
              <w:left w:val="single" w:sz="4" w:space="0" w:color="000000"/>
              <w:bottom w:val="single" w:sz="4" w:space="0" w:color="000000"/>
              <w:right w:val="single" w:sz="4" w:space="0" w:color="000000"/>
            </w:tcBorders>
          </w:tcPr>
          <w:p w14:paraId="1287A5D3"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78F13D48" w14:textId="4646EFDE"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9C8E4BF" w14:textId="55B688E4" w:rsidR="00327A55" w:rsidRPr="007B5EF4" w:rsidRDefault="00327A55" w:rsidP="00760F13">
            <w:pPr>
              <w:spacing w:after="0" w:line="259" w:lineRule="auto"/>
              <w:ind w:left="0" w:firstLine="0"/>
              <w:rPr>
                <w:lang w:val="cy-GB"/>
              </w:rPr>
            </w:pPr>
            <w:r w:rsidRPr="007B5EF4">
              <w:rPr>
                <w:rFonts w:eastAsia="Calibri"/>
                <w:sz w:val="20"/>
                <w:lang w:val="cy-GB"/>
              </w:rPr>
              <w:t xml:space="preserve">Cynefin posibl ar gyfer ystlumod ac adar (rhywogaethau S7 posibl) – </w:t>
            </w:r>
            <w:r w:rsidR="0037148E" w:rsidRPr="007B5EF4">
              <w:rPr>
                <w:rFonts w:eastAsia="Calibri"/>
                <w:sz w:val="20"/>
                <w:lang w:val="cy-GB"/>
              </w:rPr>
              <w:t>clwydo</w:t>
            </w:r>
            <w:r w:rsidRPr="007B5EF4">
              <w:rPr>
                <w:rFonts w:eastAsia="Calibri"/>
                <w:sz w:val="20"/>
                <w:lang w:val="cy-GB"/>
              </w:rPr>
              <w:t>/nyth</w:t>
            </w:r>
            <w:r w:rsidR="0037148E" w:rsidRPr="007B5EF4">
              <w:rPr>
                <w:rFonts w:eastAsia="Calibri"/>
                <w:sz w:val="20"/>
                <w:lang w:val="cy-GB"/>
              </w:rPr>
              <w:t>u</w:t>
            </w: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AFC5B51" w14:textId="7C40F127" w:rsidR="00327A55" w:rsidRPr="007B5EF4" w:rsidRDefault="00327A55" w:rsidP="00760F13">
            <w:pPr>
              <w:spacing w:after="0" w:line="259" w:lineRule="auto"/>
              <w:ind w:left="0" w:right="8" w:firstLine="0"/>
              <w:rPr>
                <w:lang w:val="cy-GB"/>
              </w:rPr>
            </w:pPr>
            <w:r w:rsidRPr="007B5EF4">
              <w:rPr>
                <w:rFonts w:eastAsia="Calibri"/>
                <w:b/>
                <w:sz w:val="20"/>
                <w:lang w:val="cy-GB"/>
              </w:rPr>
              <w:t xml:space="preserve">Cynyddu maint – gwella cysylltedd cynefin; </w:t>
            </w:r>
            <w:r w:rsidR="0037148E" w:rsidRPr="007B5EF4">
              <w:rPr>
                <w:rFonts w:eastAsia="Calibri"/>
                <w:b/>
                <w:sz w:val="20"/>
                <w:lang w:val="cy-GB"/>
              </w:rPr>
              <w:t>c</w:t>
            </w:r>
            <w:r w:rsidRPr="007B5EF4">
              <w:rPr>
                <w:rFonts w:eastAsia="Calibri"/>
                <w:b/>
                <w:sz w:val="20"/>
                <w:lang w:val="cy-GB"/>
              </w:rPr>
              <w:t xml:space="preserve">yfle i gynyddu cysylltedd cynefinoedd </w:t>
            </w:r>
          </w:p>
        </w:tc>
      </w:tr>
      <w:tr w:rsidR="00327A55" w:rsidRPr="007B5EF4" w14:paraId="7797AFD1" w14:textId="77777777" w:rsidTr="00760F13">
        <w:trPr>
          <w:trHeight w:val="497"/>
        </w:trPr>
        <w:tc>
          <w:tcPr>
            <w:tcW w:w="1795" w:type="dxa"/>
            <w:tcBorders>
              <w:top w:val="single" w:sz="4" w:space="0" w:color="000000"/>
              <w:left w:val="single" w:sz="4" w:space="0" w:color="000000"/>
              <w:bottom w:val="single" w:sz="4" w:space="0" w:color="000000"/>
              <w:right w:val="single" w:sz="4" w:space="0" w:color="000000"/>
            </w:tcBorders>
          </w:tcPr>
          <w:p w14:paraId="76ECC4DB" w14:textId="77777777" w:rsidR="00327A55" w:rsidRPr="007B5EF4" w:rsidRDefault="00327A55" w:rsidP="00760F13">
            <w:pPr>
              <w:spacing w:after="0" w:line="259" w:lineRule="auto"/>
              <w:ind w:left="0" w:firstLine="0"/>
              <w:rPr>
                <w:lang w:val="cy-GB"/>
              </w:rPr>
            </w:pPr>
            <w:r w:rsidRPr="007B5EF4">
              <w:rPr>
                <w:rFonts w:eastAsia="Calibri"/>
                <w:sz w:val="20"/>
                <w:lang w:val="cy-GB"/>
              </w:rPr>
              <w:lastRenderedPageBreak/>
              <w:t xml:space="preserve">J1.1 Âr </w:t>
            </w:r>
          </w:p>
        </w:tc>
        <w:tc>
          <w:tcPr>
            <w:tcW w:w="1778" w:type="dxa"/>
            <w:tcBorders>
              <w:top w:val="single" w:sz="4" w:space="0" w:color="000000"/>
              <w:left w:val="single" w:sz="4" w:space="0" w:color="000000"/>
              <w:bottom w:val="single" w:sz="4" w:space="0" w:color="000000"/>
              <w:right w:val="single" w:sz="4" w:space="0" w:color="000000"/>
            </w:tcBorders>
          </w:tcPr>
          <w:p w14:paraId="7448F3DA"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2DBFDA6C"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42B2E30"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Cynnal / cynyddu maint; Gwella ansawdd </w:t>
            </w:r>
          </w:p>
        </w:tc>
      </w:tr>
      <w:tr w:rsidR="00327A55" w:rsidRPr="007B5EF4" w14:paraId="254F8B90" w14:textId="77777777" w:rsidTr="00760F13">
        <w:trPr>
          <w:trHeight w:val="2698"/>
        </w:trPr>
        <w:tc>
          <w:tcPr>
            <w:tcW w:w="1795" w:type="dxa"/>
            <w:tcBorders>
              <w:top w:val="single" w:sz="4" w:space="0" w:color="000000"/>
              <w:left w:val="single" w:sz="4" w:space="0" w:color="000000"/>
              <w:bottom w:val="single" w:sz="4" w:space="0" w:color="000000"/>
              <w:right w:val="single" w:sz="4" w:space="0" w:color="000000"/>
            </w:tcBorders>
          </w:tcPr>
          <w:p w14:paraId="1140D09A" w14:textId="673B5CB3" w:rsidR="00327A55" w:rsidRPr="007B5EF4" w:rsidRDefault="00327A55" w:rsidP="00760F13">
            <w:pPr>
              <w:spacing w:after="0" w:line="259" w:lineRule="auto"/>
              <w:ind w:left="0" w:firstLine="0"/>
              <w:rPr>
                <w:lang w:val="cy-GB"/>
              </w:rPr>
            </w:pPr>
            <w:r w:rsidRPr="007B5EF4">
              <w:rPr>
                <w:rFonts w:eastAsia="Calibri"/>
                <w:sz w:val="20"/>
                <w:lang w:val="cy-GB"/>
              </w:rPr>
              <w:t xml:space="preserve">J1.2 </w:t>
            </w:r>
            <w:r w:rsidR="0037148E" w:rsidRPr="007B5EF4">
              <w:rPr>
                <w:rFonts w:eastAsia="Calibri"/>
                <w:sz w:val="20"/>
                <w:lang w:val="cy-GB"/>
              </w:rPr>
              <w:t>Glaswelltir</w:t>
            </w:r>
            <w:r w:rsidRPr="007B5EF4">
              <w:rPr>
                <w:rFonts w:eastAsia="Calibri"/>
                <w:sz w:val="20"/>
                <w:lang w:val="cy-GB"/>
              </w:rPr>
              <w:t xml:space="preserve"> Amwynder </w:t>
            </w:r>
          </w:p>
        </w:tc>
        <w:tc>
          <w:tcPr>
            <w:tcW w:w="1778" w:type="dxa"/>
            <w:tcBorders>
              <w:top w:val="single" w:sz="4" w:space="0" w:color="000000"/>
              <w:left w:val="single" w:sz="4" w:space="0" w:color="000000"/>
              <w:bottom w:val="single" w:sz="4" w:space="0" w:color="000000"/>
              <w:right w:val="single" w:sz="4" w:space="0" w:color="000000"/>
            </w:tcBorders>
          </w:tcPr>
          <w:p w14:paraId="7E8F582B" w14:textId="66582CC0" w:rsidR="00327A55" w:rsidRPr="007B5EF4" w:rsidRDefault="00327A55" w:rsidP="00760F13">
            <w:pPr>
              <w:spacing w:after="0" w:line="259" w:lineRule="auto"/>
              <w:ind w:left="0" w:firstLine="0"/>
              <w:rPr>
                <w:lang w:val="cy-GB"/>
              </w:rPr>
            </w:pPr>
            <w:r w:rsidRPr="007B5EF4">
              <w:rPr>
                <w:rFonts w:eastAsia="Calibri"/>
                <w:sz w:val="20"/>
                <w:lang w:val="cy-GB"/>
              </w:rPr>
              <w:t>Na</w:t>
            </w:r>
            <w:r w:rsidR="0037148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C365A9D" w14:textId="7F697D66" w:rsidR="00327A55" w:rsidRPr="007B5EF4" w:rsidRDefault="00327A55" w:rsidP="00760F13">
            <w:pPr>
              <w:spacing w:after="0" w:line="242" w:lineRule="auto"/>
              <w:ind w:left="0" w:firstLine="0"/>
              <w:rPr>
                <w:lang w:val="cy-GB"/>
              </w:rPr>
            </w:pPr>
            <w:r w:rsidRPr="007B5EF4">
              <w:rPr>
                <w:rFonts w:eastAsia="Calibri"/>
                <w:sz w:val="20"/>
                <w:lang w:val="cy-GB"/>
              </w:rPr>
              <w:t xml:space="preserve">Potensial i wella </w:t>
            </w:r>
            <w:r w:rsidR="0037148E" w:rsidRPr="007B5EF4">
              <w:rPr>
                <w:rFonts w:eastAsia="Calibri"/>
                <w:sz w:val="20"/>
                <w:lang w:val="cy-GB"/>
              </w:rPr>
              <w:t>gan nad yw’n</w:t>
            </w:r>
            <w:r w:rsidRPr="007B5EF4">
              <w:rPr>
                <w:rFonts w:eastAsia="Calibri"/>
                <w:sz w:val="20"/>
                <w:lang w:val="cy-GB"/>
              </w:rPr>
              <w:t xml:space="preserve"> </w:t>
            </w:r>
          </w:p>
          <w:p w14:paraId="2C3F0F94" w14:textId="496087BB" w:rsidR="00327A55" w:rsidRPr="007B5EF4" w:rsidRDefault="00327A55" w:rsidP="00760F13">
            <w:pPr>
              <w:spacing w:after="0" w:line="259" w:lineRule="auto"/>
              <w:ind w:left="0" w:right="20" w:firstLine="0"/>
              <w:rPr>
                <w:lang w:val="cy-GB"/>
              </w:rPr>
            </w:pPr>
            <w:r w:rsidRPr="007B5EF4">
              <w:rPr>
                <w:rFonts w:eastAsia="Calibri"/>
                <w:sz w:val="20"/>
                <w:lang w:val="cy-GB"/>
              </w:rPr>
              <w:t xml:space="preserve">cynnig </w:t>
            </w:r>
            <w:r w:rsidR="0037148E" w:rsidRPr="007B5EF4">
              <w:rPr>
                <w:rFonts w:eastAsia="Calibri"/>
                <w:sz w:val="20"/>
                <w:lang w:val="cy-GB"/>
              </w:rPr>
              <w:t>fawr ddim</w:t>
            </w:r>
            <w:r w:rsidRPr="007B5EF4">
              <w:rPr>
                <w:rFonts w:eastAsia="Calibri"/>
                <w:sz w:val="20"/>
                <w:lang w:val="cy-GB"/>
              </w:rPr>
              <w:t xml:space="preserve"> o ddiddordeb ecolegol; </w:t>
            </w:r>
            <w:r w:rsidR="0037148E" w:rsidRPr="007B5EF4">
              <w:rPr>
                <w:rFonts w:eastAsia="Calibri"/>
                <w:sz w:val="20"/>
                <w:lang w:val="cy-GB"/>
              </w:rPr>
              <w:t>e</w:t>
            </w:r>
            <w:r w:rsidRPr="007B5EF4">
              <w:rPr>
                <w:rFonts w:eastAsia="Calibri"/>
                <w:sz w:val="20"/>
                <w:lang w:val="cy-GB"/>
              </w:rPr>
              <w:t xml:space="preserve">fallai y bydd yn cynnig; darpariaeth cynefinoedd ar gyfer infertebratau, adar a mamaliaid bach; cymhorthion gyda draenio </w:t>
            </w:r>
          </w:p>
        </w:tc>
        <w:tc>
          <w:tcPr>
            <w:tcW w:w="2993" w:type="dxa"/>
            <w:tcBorders>
              <w:top w:val="single" w:sz="4" w:space="0" w:color="000000"/>
              <w:left w:val="single" w:sz="4" w:space="0" w:color="000000"/>
              <w:bottom w:val="single" w:sz="4" w:space="0" w:color="000000"/>
              <w:right w:val="single" w:sz="4" w:space="0" w:color="000000"/>
            </w:tcBorders>
          </w:tcPr>
          <w:p w14:paraId="0A4572BE" w14:textId="20791081" w:rsidR="00327A55" w:rsidRPr="007B5EF4" w:rsidRDefault="0037148E" w:rsidP="00760F13">
            <w:pPr>
              <w:spacing w:after="0" w:line="259" w:lineRule="auto"/>
              <w:ind w:left="0" w:right="5" w:firstLine="0"/>
              <w:rPr>
                <w:lang w:val="cy-GB"/>
              </w:rPr>
            </w:pPr>
            <w:r w:rsidRPr="007B5EF4">
              <w:rPr>
                <w:rFonts w:eastAsia="Calibri"/>
                <w:b/>
                <w:sz w:val="20"/>
                <w:lang w:val="cy-GB"/>
              </w:rPr>
              <w:t>Cynnal m</w:t>
            </w:r>
            <w:r w:rsidR="00327A55" w:rsidRPr="007B5EF4">
              <w:rPr>
                <w:rFonts w:eastAsia="Calibri"/>
                <w:b/>
                <w:sz w:val="20"/>
                <w:lang w:val="cy-GB"/>
              </w:rPr>
              <w:t xml:space="preserve">aint; gwella ansawdd; datblygu ardaloedd i'w rheoli </w:t>
            </w:r>
            <w:r w:rsidRPr="007B5EF4">
              <w:rPr>
                <w:rFonts w:eastAsia="Calibri"/>
                <w:b/>
                <w:sz w:val="20"/>
                <w:lang w:val="cy-GB"/>
              </w:rPr>
              <w:t>yn d</w:t>
            </w:r>
            <w:r w:rsidR="00327A55" w:rsidRPr="007B5EF4">
              <w:rPr>
                <w:rFonts w:eastAsia="Calibri"/>
                <w:b/>
                <w:sz w:val="20"/>
                <w:lang w:val="cy-GB"/>
              </w:rPr>
              <w:t>dolydd blodau gwyllt/glaswelltiroedd llawn rhywogaethau (gall weithredu</w:t>
            </w:r>
            <w:r w:rsidRPr="007B5EF4">
              <w:rPr>
                <w:rFonts w:eastAsia="Calibri"/>
                <w:b/>
                <w:sz w:val="20"/>
                <w:lang w:val="cy-GB"/>
              </w:rPr>
              <w:t>’n</w:t>
            </w:r>
            <w:r w:rsidR="00327A55" w:rsidRPr="007B5EF4">
              <w:rPr>
                <w:rFonts w:eastAsia="Calibri"/>
                <w:b/>
                <w:sz w:val="20"/>
                <w:lang w:val="cy-GB"/>
              </w:rPr>
              <w:t xml:space="preserve"> </w:t>
            </w:r>
            <w:r w:rsidRPr="007B5EF4">
              <w:rPr>
                <w:rFonts w:eastAsia="Calibri"/>
                <w:b/>
                <w:sz w:val="20"/>
                <w:lang w:val="cy-GB"/>
              </w:rPr>
              <w:t>g</w:t>
            </w:r>
            <w:r w:rsidR="00327A55" w:rsidRPr="007B5EF4">
              <w:rPr>
                <w:rFonts w:eastAsia="Calibri"/>
                <w:b/>
                <w:sz w:val="20"/>
                <w:lang w:val="cy-GB"/>
              </w:rPr>
              <w:t xml:space="preserve">ynefin cysylltiol mewn ardaloedd adeiledig); caniatáu ardaloedd o dir </w:t>
            </w:r>
            <w:r w:rsidR="00AC3DDE" w:rsidRPr="007B5EF4">
              <w:rPr>
                <w:rFonts w:eastAsia="Calibri"/>
                <w:b/>
                <w:sz w:val="20"/>
                <w:lang w:val="cy-GB"/>
              </w:rPr>
              <w:t>yr amharwyd arno</w:t>
            </w:r>
            <w:r w:rsidR="00327A55" w:rsidRPr="007B5EF4">
              <w:rPr>
                <w:rFonts w:eastAsia="Calibri"/>
                <w:b/>
                <w:sz w:val="20"/>
                <w:lang w:val="cy-GB"/>
              </w:rPr>
              <w:t xml:space="preserve">/noeth ar gyfer pryfed; cyfundrefnau cynnal a chadw </w:t>
            </w:r>
            <w:r w:rsidR="00AC3DDE" w:rsidRPr="007B5EF4">
              <w:rPr>
                <w:rFonts w:eastAsia="Calibri"/>
                <w:b/>
                <w:sz w:val="20"/>
                <w:lang w:val="cy-GB"/>
              </w:rPr>
              <w:t>cydymdeimladol</w:t>
            </w:r>
            <w:r w:rsidR="00327A55" w:rsidRPr="007B5EF4">
              <w:rPr>
                <w:rFonts w:eastAsia="Calibri"/>
                <w:b/>
                <w:sz w:val="20"/>
                <w:lang w:val="cy-GB"/>
              </w:rPr>
              <w:t>; gadael ymyl glaswelltir h</w:t>
            </w:r>
            <w:r w:rsidR="00AC3DDE" w:rsidRPr="007B5EF4">
              <w:rPr>
                <w:rFonts w:eastAsia="Calibri"/>
                <w:b/>
                <w:sz w:val="20"/>
                <w:lang w:val="cy-GB"/>
              </w:rPr>
              <w:t>wy</w:t>
            </w:r>
            <w:r w:rsidR="00327A55" w:rsidRPr="007B5EF4">
              <w:rPr>
                <w:rFonts w:eastAsia="Calibri"/>
                <w:b/>
                <w:sz w:val="20"/>
                <w:lang w:val="cy-GB"/>
              </w:rPr>
              <w:t xml:space="preserve"> ochr yn ochr ag unrhyw nodweddion megis ffiniau neu ffosydd </w:t>
            </w:r>
          </w:p>
        </w:tc>
      </w:tr>
      <w:tr w:rsidR="00327A55" w:rsidRPr="007B5EF4" w14:paraId="7033B91F" w14:textId="77777777" w:rsidTr="00760F13">
        <w:trPr>
          <w:trHeight w:val="1718"/>
        </w:trPr>
        <w:tc>
          <w:tcPr>
            <w:tcW w:w="1795" w:type="dxa"/>
            <w:tcBorders>
              <w:top w:val="single" w:sz="4" w:space="0" w:color="000000"/>
              <w:left w:val="single" w:sz="4" w:space="0" w:color="000000"/>
              <w:bottom w:val="single" w:sz="4" w:space="0" w:color="000000"/>
              <w:right w:val="single" w:sz="4" w:space="0" w:color="000000"/>
            </w:tcBorders>
          </w:tcPr>
          <w:p w14:paraId="48C5D356" w14:textId="658AC549" w:rsidR="00327A55" w:rsidRPr="007B5EF4" w:rsidRDefault="00327A55" w:rsidP="00AC3DDE">
            <w:pPr>
              <w:spacing w:after="0" w:line="259" w:lineRule="auto"/>
              <w:ind w:left="0" w:firstLine="0"/>
              <w:rPr>
                <w:lang w:val="cy-GB"/>
              </w:rPr>
            </w:pPr>
            <w:r w:rsidRPr="007B5EF4">
              <w:rPr>
                <w:rFonts w:eastAsia="Calibri"/>
                <w:sz w:val="20"/>
                <w:lang w:val="cy-GB"/>
              </w:rPr>
              <w:t xml:space="preserve">J1.3 </w:t>
            </w:r>
            <w:r w:rsidR="00AC3DDE" w:rsidRPr="007B5EF4">
              <w:rPr>
                <w:rFonts w:eastAsia="Calibri"/>
                <w:sz w:val="20"/>
                <w:lang w:val="cy-GB"/>
              </w:rPr>
              <w:t>Dros Dro/</w:t>
            </w:r>
          </w:p>
          <w:p w14:paraId="68496E92" w14:textId="583715A9" w:rsidR="00327A55" w:rsidRPr="007B5EF4" w:rsidRDefault="00327A55" w:rsidP="00760F13">
            <w:pPr>
              <w:spacing w:after="0" w:line="259" w:lineRule="auto"/>
              <w:ind w:left="0" w:firstLine="0"/>
              <w:rPr>
                <w:lang w:val="cy-GB"/>
              </w:rPr>
            </w:pPr>
            <w:r w:rsidRPr="007B5EF4">
              <w:rPr>
                <w:rFonts w:eastAsia="Calibri"/>
                <w:sz w:val="20"/>
                <w:lang w:val="cy-GB"/>
              </w:rPr>
              <w:t xml:space="preserve">Lluosflwydd </w:t>
            </w:r>
            <w:r w:rsidR="00AC3DDE" w:rsidRPr="007B5EF4">
              <w:rPr>
                <w:rFonts w:eastAsia="Calibri"/>
                <w:sz w:val="20"/>
                <w:lang w:val="cy-GB"/>
              </w:rPr>
              <w:t>Byr wedi’u Trin</w:t>
            </w:r>
          </w:p>
        </w:tc>
        <w:tc>
          <w:tcPr>
            <w:tcW w:w="1778" w:type="dxa"/>
            <w:tcBorders>
              <w:top w:val="single" w:sz="4" w:space="0" w:color="000000"/>
              <w:left w:val="single" w:sz="4" w:space="0" w:color="000000"/>
              <w:bottom w:val="single" w:sz="4" w:space="0" w:color="000000"/>
              <w:right w:val="single" w:sz="4" w:space="0" w:color="000000"/>
            </w:tcBorders>
          </w:tcPr>
          <w:p w14:paraId="6423B931" w14:textId="3D8A981A" w:rsidR="00327A55" w:rsidRPr="007B5EF4" w:rsidRDefault="00327A55" w:rsidP="00760F13">
            <w:pPr>
              <w:spacing w:after="0" w:line="259" w:lineRule="auto"/>
              <w:ind w:left="0" w:firstLine="0"/>
              <w:rPr>
                <w:lang w:val="cy-GB"/>
              </w:rPr>
            </w:pPr>
            <w:r w:rsidRPr="007B5EF4">
              <w:rPr>
                <w:rFonts w:eastAsia="Calibri"/>
                <w:sz w:val="20"/>
                <w:lang w:val="cy-GB"/>
              </w:rPr>
              <w:t>Na</w:t>
            </w:r>
            <w:r w:rsidR="00AC3DD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9848B0E" w14:textId="77777777" w:rsidR="00327A55" w:rsidRPr="007B5EF4" w:rsidRDefault="00327A55" w:rsidP="00760F13">
            <w:pPr>
              <w:spacing w:after="0" w:line="242" w:lineRule="auto"/>
              <w:ind w:left="0" w:firstLine="0"/>
              <w:rPr>
                <w:lang w:val="cy-GB"/>
              </w:rPr>
            </w:pPr>
            <w:r w:rsidRPr="007B5EF4">
              <w:rPr>
                <w:rFonts w:eastAsia="Calibri"/>
                <w:sz w:val="20"/>
                <w:lang w:val="cy-GB"/>
              </w:rPr>
              <w:t xml:space="preserve">Potensial ar gyfer gwella; </w:t>
            </w:r>
          </w:p>
          <w:p w14:paraId="7CD77465"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Darparu cynefinoedd ar gyfer infertebratau;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70993E80" w14:textId="4F4FBE65" w:rsidR="00327A55" w:rsidRPr="007B5EF4" w:rsidRDefault="00AC3DDE" w:rsidP="00760F13">
            <w:pPr>
              <w:spacing w:after="0" w:line="242"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w:t>
            </w:r>
            <w:r w:rsidRPr="007B5EF4">
              <w:rPr>
                <w:rFonts w:eastAsia="Calibri"/>
                <w:b/>
                <w:sz w:val="20"/>
                <w:lang w:val="cy-GB"/>
              </w:rPr>
              <w:t>os</w:t>
            </w:r>
            <w:r w:rsidR="00327A55" w:rsidRPr="007B5EF4">
              <w:rPr>
                <w:rFonts w:eastAsia="Calibri"/>
                <w:b/>
                <w:sz w:val="20"/>
                <w:lang w:val="cy-GB"/>
              </w:rPr>
              <w:t xml:space="preserve"> cynydd</w:t>
            </w:r>
            <w:r w:rsidRPr="007B5EF4">
              <w:rPr>
                <w:rFonts w:eastAsia="Calibri"/>
                <w:b/>
                <w:sz w:val="20"/>
                <w:lang w:val="cy-GB"/>
              </w:rPr>
              <w:t xml:space="preserve">ir y </w:t>
            </w:r>
            <w:r w:rsidR="00327A55" w:rsidRPr="007B5EF4">
              <w:rPr>
                <w:rFonts w:eastAsia="Calibri"/>
                <w:b/>
                <w:sz w:val="20"/>
                <w:lang w:val="cy-GB"/>
              </w:rPr>
              <w:t>maint, ceisi</w:t>
            </w:r>
            <w:r w:rsidR="00471030" w:rsidRPr="007B5EF4">
              <w:rPr>
                <w:rFonts w:eastAsia="Calibri"/>
                <w:b/>
                <w:sz w:val="20"/>
                <w:lang w:val="cy-GB"/>
              </w:rPr>
              <w:t xml:space="preserve">o </w:t>
            </w:r>
            <w:r w:rsidR="00327A55" w:rsidRPr="007B5EF4">
              <w:rPr>
                <w:rFonts w:eastAsia="Calibri"/>
                <w:b/>
                <w:sz w:val="20"/>
                <w:lang w:val="cy-GB"/>
              </w:rPr>
              <w:t xml:space="preserve">defnyddio rhywogaethau brodorol </w:t>
            </w:r>
          </w:p>
          <w:p w14:paraId="41FF9F6C" w14:textId="19AEB830" w:rsidR="00327A55" w:rsidRPr="007B5EF4" w:rsidRDefault="00327A55" w:rsidP="00760F13">
            <w:pPr>
              <w:spacing w:after="1" w:line="241" w:lineRule="auto"/>
              <w:ind w:left="0" w:firstLine="0"/>
              <w:rPr>
                <w:lang w:val="cy-GB"/>
              </w:rPr>
            </w:pPr>
            <w:r w:rsidRPr="007B5EF4">
              <w:rPr>
                <w:rFonts w:eastAsia="Calibri"/>
                <w:b/>
                <w:sz w:val="20"/>
                <w:lang w:val="cy-GB"/>
              </w:rPr>
              <w:t xml:space="preserve">(er bod amrywiaeth rhywogaethau/strwythur yn bwysicach na brodorol); </w:t>
            </w:r>
            <w:r w:rsidR="00AC3DDE" w:rsidRPr="007B5EF4">
              <w:rPr>
                <w:rFonts w:eastAsia="Calibri"/>
                <w:b/>
                <w:sz w:val="20"/>
                <w:lang w:val="cy-GB"/>
              </w:rPr>
              <w:t>g</w:t>
            </w:r>
            <w:r w:rsidRPr="007B5EF4">
              <w:rPr>
                <w:rFonts w:eastAsia="Calibri"/>
                <w:b/>
                <w:sz w:val="20"/>
                <w:lang w:val="cy-GB"/>
              </w:rPr>
              <w:t xml:space="preserve">wella ansawdd ar gyfer defnydd gan </w:t>
            </w:r>
          </w:p>
          <w:p w14:paraId="0693D3DF" w14:textId="5550CE4A" w:rsidR="00327A55" w:rsidRPr="007B5EF4" w:rsidRDefault="00AC3DDE" w:rsidP="00760F13">
            <w:pPr>
              <w:spacing w:after="0" w:line="259" w:lineRule="auto"/>
              <w:ind w:left="0" w:firstLine="0"/>
              <w:rPr>
                <w:lang w:val="cy-GB"/>
              </w:rPr>
            </w:pPr>
            <w:r w:rsidRPr="007B5EF4">
              <w:rPr>
                <w:rFonts w:eastAsia="Calibri"/>
                <w:b/>
                <w:sz w:val="20"/>
                <w:lang w:val="cy-GB"/>
              </w:rPr>
              <w:t>b</w:t>
            </w:r>
            <w:r w:rsidR="00327A55" w:rsidRPr="007B5EF4">
              <w:rPr>
                <w:rFonts w:eastAsia="Calibri"/>
                <w:b/>
                <w:sz w:val="20"/>
                <w:lang w:val="cy-GB"/>
              </w:rPr>
              <w:t xml:space="preserve">ryfed peillio </w:t>
            </w:r>
          </w:p>
        </w:tc>
      </w:tr>
      <w:tr w:rsidR="00327A55" w:rsidRPr="007B5EF4" w14:paraId="58CCB48F" w14:textId="77777777" w:rsidTr="00760F13">
        <w:trPr>
          <w:trHeight w:val="1963"/>
        </w:trPr>
        <w:tc>
          <w:tcPr>
            <w:tcW w:w="1795" w:type="dxa"/>
            <w:tcBorders>
              <w:top w:val="single" w:sz="4" w:space="0" w:color="000000"/>
              <w:left w:val="single" w:sz="4" w:space="0" w:color="000000"/>
              <w:bottom w:val="single" w:sz="4" w:space="0" w:color="000000"/>
              <w:right w:val="single" w:sz="4" w:space="0" w:color="000000"/>
            </w:tcBorders>
          </w:tcPr>
          <w:p w14:paraId="0B51D36D" w14:textId="6603C04B" w:rsidR="00327A55" w:rsidRPr="007B5EF4" w:rsidRDefault="00327A55" w:rsidP="00760F13">
            <w:pPr>
              <w:spacing w:after="0" w:line="259" w:lineRule="auto"/>
              <w:ind w:left="0" w:firstLine="0"/>
              <w:rPr>
                <w:lang w:val="cy-GB"/>
              </w:rPr>
            </w:pPr>
            <w:r w:rsidRPr="007B5EF4">
              <w:rPr>
                <w:rFonts w:eastAsia="Calibri"/>
                <w:sz w:val="20"/>
                <w:lang w:val="cy-GB"/>
              </w:rPr>
              <w:t xml:space="preserve">J1.4 </w:t>
            </w:r>
            <w:r w:rsidR="00AC3DDE" w:rsidRPr="007B5EF4">
              <w:rPr>
                <w:rFonts w:eastAsia="Calibri"/>
                <w:sz w:val="20"/>
                <w:lang w:val="cy-GB"/>
              </w:rPr>
              <w:t>Llwyni wedi’u Trin a’u Cyflwyno</w:t>
            </w:r>
            <w:r w:rsidRPr="007B5EF4">
              <w:rPr>
                <w:rFonts w:eastAsia="Calibri"/>
                <w:sz w:val="20"/>
                <w:lang w:val="cy-GB"/>
              </w:rPr>
              <w:t xml:space="preserve"> </w:t>
            </w:r>
          </w:p>
          <w:p w14:paraId="5D28A522" w14:textId="38F4FA4D" w:rsidR="00327A55" w:rsidRPr="007B5EF4" w:rsidRDefault="00327A55" w:rsidP="00760F13">
            <w:pPr>
              <w:spacing w:after="0" w:line="259" w:lineRule="auto"/>
              <w:ind w:left="0" w:firstLine="0"/>
              <w:rPr>
                <w:lang w:val="cy-GB"/>
              </w:rPr>
            </w:pPr>
          </w:p>
        </w:tc>
        <w:tc>
          <w:tcPr>
            <w:tcW w:w="1778" w:type="dxa"/>
            <w:tcBorders>
              <w:top w:val="single" w:sz="4" w:space="0" w:color="000000"/>
              <w:left w:val="single" w:sz="4" w:space="0" w:color="000000"/>
              <w:bottom w:val="single" w:sz="4" w:space="0" w:color="000000"/>
              <w:right w:val="single" w:sz="4" w:space="0" w:color="000000"/>
            </w:tcBorders>
          </w:tcPr>
          <w:p w14:paraId="7B53ED74" w14:textId="2D8D13C3" w:rsidR="00327A55" w:rsidRPr="007B5EF4" w:rsidRDefault="00327A55" w:rsidP="00760F13">
            <w:pPr>
              <w:spacing w:after="0" w:line="259" w:lineRule="auto"/>
              <w:ind w:left="0" w:firstLine="0"/>
              <w:rPr>
                <w:lang w:val="cy-GB"/>
              </w:rPr>
            </w:pPr>
            <w:r w:rsidRPr="007B5EF4">
              <w:rPr>
                <w:rFonts w:eastAsia="Calibri"/>
                <w:sz w:val="20"/>
                <w:lang w:val="cy-GB"/>
              </w:rPr>
              <w:t>Na</w:t>
            </w:r>
            <w:r w:rsidR="00AC3DD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DC96EC1" w14:textId="77777777" w:rsidR="00327A55" w:rsidRPr="007B5EF4" w:rsidRDefault="00327A55" w:rsidP="00760F13">
            <w:pPr>
              <w:spacing w:after="2" w:line="239" w:lineRule="auto"/>
              <w:ind w:left="0" w:firstLine="0"/>
              <w:rPr>
                <w:lang w:val="cy-GB"/>
              </w:rPr>
            </w:pPr>
            <w:r w:rsidRPr="007B5EF4">
              <w:rPr>
                <w:rFonts w:eastAsia="Calibri"/>
                <w:sz w:val="20"/>
                <w:lang w:val="cy-GB"/>
              </w:rPr>
              <w:t xml:space="preserve">Potensial ar gyfer gwella; </w:t>
            </w:r>
          </w:p>
          <w:p w14:paraId="13AAC672"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Darparu cynefinoedd ar gyfer infertebratau ac adar;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198BBF36" w14:textId="57BE6C0A" w:rsidR="00327A55" w:rsidRPr="007B5EF4" w:rsidRDefault="00AC3DDE" w:rsidP="00760F13">
            <w:pPr>
              <w:spacing w:after="1" w:line="240" w:lineRule="auto"/>
              <w:ind w:left="0" w:firstLine="0"/>
              <w:rPr>
                <w:lang w:val="cy-GB"/>
              </w:rPr>
            </w:pPr>
            <w:r w:rsidRPr="007B5EF4">
              <w:rPr>
                <w:rFonts w:eastAsia="Calibri"/>
                <w:b/>
                <w:sz w:val="20"/>
                <w:lang w:val="cy-GB"/>
              </w:rPr>
              <w:t>Cynnal m</w:t>
            </w:r>
            <w:r w:rsidR="00327A55" w:rsidRPr="007B5EF4">
              <w:rPr>
                <w:rFonts w:eastAsia="Calibri"/>
                <w:b/>
                <w:sz w:val="20"/>
                <w:lang w:val="cy-GB"/>
              </w:rPr>
              <w:t xml:space="preserve">aint; os yw maint cynyddol yn ceisio defnyddio rhywogaethau brodorol; Gwella ansawdd ar gyfer defnydd gan </w:t>
            </w:r>
          </w:p>
          <w:p w14:paraId="21332C26" w14:textId="1E304B83" w:rsidR="00327A55" w:rsidRPr="007B5EF4" w:rsidRDefault="00AC3DDE" w:rsidP="00760F13">
            <w:pPr>
              <w:spacing w:after="0" w:line="242" w:lineRule="auto"/>
              <w:ind w:left="0" w:firstLine="0"/>
              <w:rPr>
                <w:lang w:val="cy-GB"/>
              </w:rPr>
            </w:pPr>
            <w:r w:rsidRPr="007B5EF4">
              <w:rPr>
                <w:rFonts w:eastAsia="Calibri"/>
                <w:b/>
                <w:sz w:val="20"/>
                <w:lang w:val="cy-GB"/>
              </w:rPr>
              <w:t>b</w:t>
            </w:r>
            <w:r w:rsidR="00327A55" w:rsidRPr="007B5EF4">
              <w:rPr>
                <w:rFonts w:eastAsia="Calibri"/>
                <w:b/>
                <w:sz w:val="20"/>
                <w:lang w:val="cy-GB"/>
              </w:rPr>
              <w:t xml:space="preserve">ryfed peillio; Cynnal/annog </w:t>
            </w:r>
          </w:p>
          <w:p w14:paraId="433163C1" w14:textId="79B2A758" w:rsidR="00327A55" w:rsidRPr="007B5EF4" w:rsidRDefault="00327A55" w:rsidP="00760F13">
            <w:pPr>
              <w:spacing w:after="0" w:line="259" w:lineRule="auto"/>
              <w:ind w:left="0" w:right="29" w:firstLine="0"/>
              <w:rPr>
                <w:lang w:val="cy-GB"/>
              </w:rPr>
            </w:pPr>
            <w:r w:rsidRPr="007B5EF4">
              <w:rPr>
                <w:rFonts w:eastAsia="Calibri"/>
                <w:b/>
                <w:sz w:val="20"/>
                <w:lang w:val="cy-GB"/>
              </w:rPr>
              <w:t xml:space="preserve">ardaloedd heb eu trin </w:t>
            </w:r>
            <w:r w:rsidR="00AC3DDE" w:rsidRPr="007B5EF4">
              <w:rPr>
                <w:rFonts w:eastAsia="Calibri"/>
                <w:b/>
                <w:sz w:val="20"/>
                <w:lang w:val="cy-GB"/>
              </w:rPr>
              <w:t>yn g</w:t>
            </w:r>
            <w:r w:rsidRPr="007B5EF4">
              <w:rPr>
                <w:rFonts w:eastAsia="Calibri"/>
                <w:b/>
                <w:sz w:val="20"/>
                <w:lang w:val="cy-GB"/>
              </w:rPr>
              <w:t xml:space="preserve">ynefin ar gyfer mamaliaid bach, adar a phryfed </w:t>
            </w:r>
          </w:p>
        </w:tc>
      </w:tr>
      <w:tr w:rsidR="00327A55" w:rsidRPr="007B5EF4" w14:paraId="22C4CD60" w14:textId="77777777" w:rsidTr="00760F13">
        <w:trPr>
          <w:trHeight w:val="1718"/>
        </w:trPr>
        <w:tc>
          <w:tcPr>
            <w:tcW w:w="1795" w:type="dxa"/>
            <w:tcBorders>
              <w:top w:val="single" w:sz="4" w:space="0" w:color="000000"/>
              <w:left w:val="single" w:sz="4" w:space="0" w:color="000000"/>
              <w:bottom w:val="single" w:sz="4" w:space="0" w:color="000000"/>
              <w:right w:val="single" w:sz="4" w:space="0" w:color="000000"/>
            </w:tcBorders>
          </w:tcPr>
          <w:p w14:paraId="4037BCCC" w14:textId="75856685" w:rsidR="00327A55" w:rsidRPr="007B5EF4" w:rsidRDefault="00327A55" w:rsidP="00760F13">
            <w:pPr>
              <w:spacing w:after="0" w:line="259" w:lineRule="auto"/>
              <w:ind w:left="0" w:firstLine="0"/>
              <w:rPr>
                <w:lang w:val="cy-GB"/>
              </w:rPr>
            </w:pPr>
            <w:r w:rsidRPr="007B5EF4">
              <w:rPr>
                <w:rFonts w:eastAsia="Calibri"/>
                <w:sz w:val="20"/>
                <w:lang w:val="cy-GB"/>
              </w:rPr>
              <w:t>J2.1</w:t>
            </w:r>
            <w:r w:rsidR="00AC3DDE" w:rsidRPr="007B5EF4">
              <w:rPr>
                <w:rFonts w:eastAsia="Calibri"/>
                <w:sz w:val="20"/>
                <w:lang w:val="cy-GB"/>
              </w:rPr>
              <w:t>Gwrychoedd Cyfan Gwael o ran</w:t>
            </w:r>
            <w:r w:rsidRPr="007B5EF4">
              <w:rPr>
                <w:rFonts w:eastAsia="Calibri"/>
                <w:sz w:val="20"/>
                <w:lang w:val="cy-GB"/>
              </w:rPr>
              <w:t xml:space="preserve"> Rhywogaethau </w:t>
            </w:r>
          </w:p>
        </w:tc>
        <w:tc>
          <w:tcPr>
            <w:tcW w:w="1778" w:type="dxa"/>
            <w:tcBorders>
              <w:top w:val="single" w:sz="4" w:space="0" w:color="000000"/>
              <w:left w:val="single" w:sz="4" w:space="0" w:color="000000"/>
              <w:bottom w:val="single" w:sz="4" w:space="0" w:color="000000"/>
              <w:right w:val="single" w:sz="4" w:space="0" w:color="000000"/>
            </w:tcBorders>
          </w:tcPr>
          <w:p w14:paraId="3552B8B3"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418475A8"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1A28494" w14:textId="34BE5457" w:rsidR="00327A55" w:rsidRPr="007B5EF4" w:rsidRDefault="00327A55" w:rsidP="00760F13">
            <w:pPr>
              <w:spacing w:after="0" w:line="259" w:lineRule="auto"/>
              <w:ind w:left="0" w:right="7" w:firstLine="0"/>
              <w:rPr>
                <w:lang w:val="cy-GB"/>
              </w:rPr>
            </w:pPr>
            <w:r w:rsidRPr="007B5EF4">
              <w:rPr>
                <w:rFonts w:eastAsia="Calibri"/>
                <w:b/>
                <w:sz w:val="20"/>
                <w:lang w:val="cy-GB"/>
              </w:rPr>
              <w:t xml:space="preserve">Cynnal / cynyddu maint; gwella ansawdd; cyfle i gynyddu cysylltedd cynefin; </w:t>
            </w:r>
            <w:r w:rsidR="00AC3DDE" w:rsidRPr="007B5EF4">
              <w:rPr>
                <w:rFonts w:eastAsia="Calibri"/>
                <w:b/>
                <w:sz w:val="20"/>
                <w:lang w:val="cy-GB"/>
              </w:rPr>
              <w:t>b</w:t>
            </w:r>
            <w:r w:rsidRPr="007B5EF4">
              <w:rPr>
                <w:rFonts w:eastAsia="Calibri"/>
                <w:b/>
                <w:sz w:val="20"/>
                <w:lang w:val="cy-GB"/>
              </w:rPr>
              <w:t xml:space="preserve">yddai rheoli llai trylwyr yn annog gwrych trwchus i ddatblygu, gan annog ffrwythau, aeron a hadau </w:t>
            </w:r>
          </w:p>
        </w:tc>
      </w:tr>
      <w:tr w:rsidR="00327A55" w:rsidRPr="007B5EF4" w14:paraId="1661763B" w14:textId="77777777" w:rsidTr="00760F13">
        <w:trPr>
          <w:trHeight w:val="1231"/>
        </w:trPr>
        <w:tc>
          <w:tcPr>
            <w:tcW w:w="1795" w:type="dxa"/>
            <w:tcBorders>
              <w:top w:val="single" w:sz="4" w:space="0" w:color="000000"/>
              <w:left w:val="single" w:sz="4" w:space="0" w:color="000000"/>
              <w:bottom w:val="single" w:sz="4" w:space="0" w:color="000000"/>
              <w:right w:val="single" w:sz="4" w:space="0" w:color="000000"/>
            </w:tcBorders>
          </w:tcPr>
          <w:p w14:paraId="7307AAC6" w14:textId="04B6692C" w:rsidR="00327A55" w:rsidRPr="007B5EF4" w:rsidRDefault="00327A55" w:rsidP="00760F13">
            <w:pPr>
              <w:spacing w:after="0" w:line="259" w:lineRule="auto"/>
              <w:ind w:left="0" w:right="10" w:firstLine="0"/>
              <w:rPr>
                <w:lang w:val="cy-GB"/>
              </w:rPr>
            </w:pPr>
            <w:r w:rsidRPr="007B5EF4">
              <w:rPr>
                <w:rFonts w:eastAsia="Calibri"/>
                <w:sz w:val="20"/>
                <w:lang w:val="cy-GB"/>
              </w:rPr>
              <w:t>J2.3 Gwrychoedd gyda C</w:t>
            </w:r>
            <w:r w:rsidR="00AC3DDE" w:rsidRPr="007B5EF4">
              <w:rPr>
                <w:rFonts w:eastAsia="Calibri"/>
                <w:sz w:val="20"/>
                <w:lang w:val="cy-GB"/>
              </w:rPr>
              <w:t>h</w:t>
            </w:r>
            <w:r w:rsidRPr="007B5EF4">
              <w:rPr>
                <w:rFonts w:eastAsia="Calibri"/>
                <w:sz w:val="20"/>
                <w:lang w:val="cy-GB"/>
              </w:rPr>
              <w:t xml:space="preserve">oed </w:t>
            </w:r>
          </w:p>
        </w:tc>
        <w:tc>
          <w:tcPr>
            <w:tcW w:w="1778" w:type="dxa"/>
            <w:tcBorders>
              <w:top w:val="single" w:sz="4" w:space="0" w:color="000000"/>
              <w:left w:val="single" w:sz="4" w:space="0" w:color="000000"/>
              <w:bottom w:val="single" w:sz="4" w:space="0" w:color="000000"/>
              <w:right w:val="single" w:sz="4" w:space="0" w:color="000000"/>
            </w:tcBorders>
          </w:tcPr>
          <w:p w14:paraId="082F520A"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Ie </w:t>
            </w:r>
          </w:p>
        </w:tc>
        <w:tc>
          <w:tcPr>
            <w:tcW w:w="1793" w:type="dxa"/>
            <w:tcBorders>
              <w:top w:val="single" w:sz="4" w:space="0" w:color="000000"/>
              <w:left w:val="single" w:sz="4" w:space="0" w:color="000000"/>
              <w:bottom w:val="single" w:sz="4" w:space="0" w:color="000000"/>
              <w:right w:val="single" w:sz="4" w:space="0" w:color="000000"/>
            </w:tcBorders>
          </w:tcPr>
          <w:p w14:paraId="1A6AF086"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39A0293" w14:textId="03CC72DF" w:rsidR="00327A55" w:rsidRPr="007B5EF4" w:rsidRDefault="00327A55" w:rsidP="00760F13">
            <w:pPr>
              <w:spacing w:after="0" w:line="259" w:lineRule="auto"/>
              <w:ind w:left="0" w:right="7" w:firstLine="0"/>
              <w:rPr>
                <w:lang w:val="cy-GB"/>
              </w:rPr>
            </w:pPr>
            <w:r w:rsidRPr="007B5EF4">
              <w:rPr>
                <w:rFonts w:eastAsia="Calibri"/>
                <w:b/>
                <w:sz w:val="20"/>
                <w:lang w:val="cy-GB"/>
              </w:rPr>
              <w:t xml:space="preserve">Cynnal / cynyddu maint; gwella ansawdd; cyfle i gynyddu cysylltedd cynefin; </w:t>
            </w:r>
            <w:r w:rsidR="00AC3DDE" w:rsidRPr="007B5EF4">
              <w:rPr>
                <w:rFonts w:eastAsia="Calibri"/>
                <w:b/>
                <w:sz w:val="20"/>
                <w:lang w:val="cy-GB"/>
              </w:rPr>
              <w:t>b</w:t>
            </w:r>
            <w:r w:rsidRPr="007B5EF4">
              <w:rPr>
                <w:rFonts w:eastAsia="Calibri"/>
                <w:b/>
                <w:sz w:val="20"/>
                <w:lang w:val="cy-GB"/>
              </w:rPr>
              <w:t xml:space="preserve">yddai rheolaeth llai trylwyr yn annog gwrych trwchus i </w:t>
            </w:r>
          </w:p>
        </w:tc>
      </w:tr>
      <w:tr w:rsidR="00327A55" w:rsidRPr="007B5EF4" w14:paraId="5089199F" w14:textId="77777777" w:rsidTr="00760F13">
        <w:trPr>
          <w:trHeight w:val="986"/>
        </w:trPr>
        <w:tc>
          <w:tcPr>
            <w:tcW w:w="1795" w:type="dxa"/>
            <w:tcBorders>
              <w:top w:val="single" w:sz="4" w:space="0" w:color="000000"/>
              <w:left w:val="single" w:sz="4" w:space="0" w:color="000000"/>
              <w:bottom w:val="single" w:sz="4" w:space="0" w:color="000000"/>
              <w:right w:val="single" w:sz="4" w:space="0" w:color="000000"/>
            </w:tcBorders>
          </w:tcPr>
          <w:p w14:paraId="34016B15" w14:textId="77777777" w:rsidR="00327A55" w:rsidRPr="007B5EF4" w:rsidRDefault="00327A55" w:rsidP="00760F13">
            <w:pPr>
              <w:spacing w:after="160" w:line="259" w:lineRule="auto"/>
              <w:ind w:left="0" w:firstLine="0"/>
              <w:rPr>
                <w:lang w:val="cy-GB"/>
              </w:rPr>
            </w:pPr>
          </w:p>
        </w:tc>
        <w:tc>
          <w:tcPr>
            <w:tcW w:w="1778" w:type="dxa"/>
            <w:tcBorders>
              <w:top w:val="single" w:sz="4" w:space="0" w:color="000000"/>
              <w:left w:val="single" w:sz="4" w:space="0" w:color="000000"/>
              <w:bottom w:val="single" w:sz="4" w:space="0" w:color="000000"/>
              <w:right w:val="single" w:sz="4" w:space="0" w:color="000000"/>
            </w:tcBorders>
          </w:tcPr>
          <w:p w14:paraId="3575E091" w14:textId="77777777" w:rsidR="00327A55" w:rsidRPr="007B5EF4" w:rsidRDefault="00327A55" w:rsidP="00760F13">
            <w:pPr>
              <w:spacing w:after="160" w:line="259" w:lineRule="auto"/>
              <w:ind w:left="0" w:firstLine="0"/>
              <w:rPr>
                <w:lang w:val="cy-GB"/>
              </w:rPr>
            </w:pPr>
          </w:p>
        </w:tc>
        <w:tc>
          <w:tcPr>
            <w:tcW w:w="1793" w:type="dxa"/>
            <w:tcBorders>
              <w:top w:val="single" w:sz="4" w:space="0" w:color="000000"/>
              <w:left w:val="single" w:sz="4" w:space="0" w:color="000000"/>
              <w:bottom w:val="single" w:sz="4" w:space="0" w:color="000000"/>
              <w:right w:val="single" w:sz="4" w:space="0" w:color="000000"/>
            </w:tcBorders>
          </w:tcPr>
          <w:p w14:paraId="0634EFA6" w14:textId="77777777" w:rsidR="00327A55" w:rsidRPr="007B5EF4" w:rsidRDefault="00327A55" w:rsidP="00760F13">
            <w:pPr>
              <w:spacing w:after="160" w:line="259" w:lineRule="auto"/>
              <w:ind w:left="0" w:firstLine="0"/>
              <w:rPr>
                <w:lang w:val="cy-GB"/>
              </w:rPr>
            </w:pPr>
          </w:p>
        </w:tc>
        <w:tc>
          <w:tcPr>
            <w:tcW w:w="2993" w:type="dxa"/>
            <w:tcBorders>
              <w:top w:val="single" w:sz="4" w:space="0" w:color="000000"/>
              <w:left w:val="single" w:sz="4" w:space="0" w:color="000000"/>
              <w:bottom w:val="single" w:sz="4" w:space="0" w:color="000000"/>
              <w:right w:val="single" w:sz="4" w:space="0" w:color="000000"/>
            </w:tcBorders>
          </w:tcPr>
          <w:p w14:paraId="37DA6608" w14:textId="555F857D" w:rsidR="00327A55" w:rsidRPr="007B5EF4" w:rsidRDefault="00327A55" w:rsidP="00760F13">
            <w:pPr>
              <w:spacing w:after="0" w:line="259" w:lineRule="auto"/>
              <w:ind w:left="0" w:firstLine="0"/>
              <w:rPr>
                <w:lang w:val="cy-GB"/>
              </w:rPr>
            </w:pPr>
            <w:r w:rsidRPr="007B5EF4">
              <w:rPr>
                <w:rFonts w:eastAsia="Calibri"/>
                <w:b/>
                <w:sz w:val="20"/>
                <w:lang w:val="cy-GB"/>
              </w:rPr>
              <w:t>d</w:t>
            </w:r>
            <w:r w:rsidR="00AC3DDE" w:rsidRPr="007B5EF4">
              <w:rPr>
                <w:rFonts w:eastAsia="Calibri"/>
                <w:b/>
                <w:sz w:val="20"/>
                <w:lang w:val="cy-GB"/>
              </w:rPr>
              <w:t>d</w:t>
            </w:r>
            <w:r w:rsidRPr="007B5EF4">
              <w:rPr>
                <w:rFonts w:eastAsia="Calibri"/>
                <w:b/>
                <w:sz w:val="20"/>
                <w:lang w:val="cy-GB"/>
              </w:rPr>
              <w:t xml:space="preserve">atblygu, annog ffrwythau, aeron a hadau; annog twf llystyfiant tal ar hyd gwaelod gwrychoedd </w:t>
            </w:r>
          </w:p>
        </w:tc>
      </w:tr>
      <w:tr w:rsidR="00327A55" w:rsidRPr="007B5EF4" w14:paraId="0AC2103C" w14:textId="77777777" w:rsidTr="00760F13">
        <w:trPr>
          <w:trHeight w:val="742"/>
        </w:trPr>
        <w:tc>
          <w:tcPr>
            <w:tcW w:w="1795" w:type="dxa"/>
            <w:tcBorders>
              <w:top w:val="single" w:sz="4" w:space="0" w:color="000000"/>
              <w:left w:val="single" w:sz="4" w:space="0" w:color="000000"/>
              <w:bottom w:val="single" w:sz="4" w:space="0" w:color="000000"/>
              <w:right w:val="single" w:sz="4" w:space="0" w:color="000000"/>
            </w:tcBorders>
          </w:tcPr>
          <w:p w14:paraId="36A8C500"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039A5B7C" w14:textId="70DD7464" w:rsidR="00327A55" w:rsidRPr="007B5EF4" w:rsidRDefault="00327A55" w:rsidP="00760F13">
            <w:pPr>
              <w:spacing w:after="0" w:line="259" w:lineRule="auto"/>
              <w:ind w:left="0" w:firstLine="0"/>
              <w:rPr>
                <w:lang w:val="cy-GB"/>
              </w:rPr>
            </w:pPr>
            <w:r w:rsidRPr="007B5EF4">
              <w:rPr>
                <w:rFonts w:eastAsia="Calibri"/>
                <w:sz w:val="20"/>
                <w:lang w:val="cy-GB"/>
              </w:rPr>
              <w:t>Na</w:t>
            </w:r>
            <w:r w:rsidR="00AC3DD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53B4464A" w14:textId="77777777" w:rsidR="00327A55" w:rsidRPr="007B5EF4" w:rsidRDefault="00327A55" w:rsidP="00760F13">
            <w:pPr>
              <w:spacing w:after="0" w:line="259" w:lineRule="auto"/>
              <w:ind w:left="0" w:firstLine="0"/>
              <w:rPr>
                <w:lang w:val="cy-GB"/>
              </w:rPr>
            </w:pPr>
            <w:r w:rsidRPr="007B5EF4">
              <w:rPr>
                <w:rFonts w:eastAsia="Calibri"/>
                <w:sz w:val="20"/>
                <w:lang w:val="cy-GB"/>
              </w:rPr>
              <w:t xml:space="preserve">Cefnogi mwsogl, cennau a rhedyn; Cynefin pryfed </w:t>
            </w:r>
          </w:p>
        </w:tc>
        <w:tc>
          <w:tcPr>
            <w:tcW w:w="2993" w:type="dxa"/>
            <w:tcBorders>
              <w:top w:val="single" w:sz="4" w:space="0" w:color="000000"/>
              <w:left w:val="single" w:sz="4" w:space="0" w:color="000000"/>
              <w:bottom w:val="single" w:sz="4" w:space="0" w:color="000000"/>
              <w:right w:val="single" w:sz="4" w:space="0" w:color="000000"/>
            </w:tcBorders>
          </w:tcPr>
          <w:p w14:paraId="45F95F19" w14:textId="0119333D" w:rsidR="00327A55" w:rsidRPr="007B5EF4" w:rsidRDefault="00AC3DDE" w:rsidP="00760F13">
            <w:pPr>
              <w:spacing w:after="0" w:line="259" w:lineRule="auto"/>
              <w:ind w:left="0" w:firstLine="0"/>
              <w:jc w:val="both"/>
              <w:rPr>
                <w:lang w:val="cy-GB"/>
              </w:rPr>
            </w:pPr>
            <w:r w:rsidRPr="007B5EF4">
              <w:rPr>
                <w:rFonts w:eastAsia="Calibri"/>
                <w:b/>
                <w:sz w:val="20"/>
                <w:lang w:val="cy-GB"/>
              </w:rPr>
              <w:t>Cynnal m</w:t>
            </w:r>
            <w:r w:rsidR="00327A55" w:rsidRPr="007B5EF4">
              <w:rPr>
                <w:rFonts w:eastAsia="Calibri"/>
                <w:b/>
                <w:sz w:val="20"/>
                <w:lang w:val="cy-GB"/>
              </w:rPr>
              <w:t xml:space="preserve">aint; </w:t>
            </w:r>
            <w:r w:rsidRPr="007B5EF4">
              <w:rPr>
                <w:rFonts w:eastAsia="Calibri"/>
                <w:b/>
                <w:sz w:val="20"/>
                <w:lang w:val="cy-GB"/>
              </w:rPr>
              <w:t>a</w:t>
            </w:r>
            <w:r w:rsidR="00327A55" w:rsidRPr="007B5EF4">
              <w:rPr>
                <w:rFonts w:eastAsia="Calibri"/>
                <w:b/>
                <w:sz w:val="20"/>
                <w:lang w:val="cy-GB"/>
              </w:rPr>
              <w:t xml:space="preserve">nnog planhigion dringo   </w:t>
            </w:r>
          </w:p>
        </w:tc>
      </w:tr>
      <w:tr w:rsidR="00327A55" w:rsidRPr="007B5EF4" w14:paraId="27A85916" w14:textId="77777777" w:rsidTr="00760F13">
        <w:trPr>
          <w:trHeight w:val="1231"/>
        </w:trPr>
        <w:tc>
          <w:tcPr>
            <w:tcW w:w="1795" w:type="dxa"/>
            <w:tcBorders>
              <w:top w:val="single" w:sz="4" w:space="0" w:color="000000"/>
              <w:left w:val="single" w:sz="4" w:space="0" w:color="000000"/>
              <w:bottom w:val="single" w:sz="4" w:space="0" w:color="000000"/>
              <w:right w:val="single" w:sz="4" w:space="0" w:color="000000"/>
            </w:tcBorders>
          </w:tcPr>
          <w:p w14:paraId="51F59295" w14:textId="77777777" w:rsidR="00327A55" w:rsidRPr="007B5EF4" w:rsidRDefault="00327A55" w:rsidP="00760F13">
            <w:pPr>
              <w:spacing w:after="0" w:line="259" w:lineRule="auto"/>
              <w:ind w:left="0" w:firstLine="0"/>
              <w:rPr>
                <w:lang w:val="cy-GB"/>
              </w:rPr>
            </w:pPr>
            <w:r w:rsidRPr="007B5EF4">
              <w:rPr>
                <w:rFonts w:eastAsia="Calibri"/>
                <w:sz w:val="20"/>
                <w:lang w:val="cy-GB"/>
              </w:rPr>
              <w:lastRenderedPageBreak/>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55052E3A" w14:textId="35D00BFA" w:rsidR="00327A55" w:rsidRPr="007B5EF4" w:rsidRDefault="00327A55" w:rsidP="00760F13">
            <w:pPr>
              <w:spacing w:after="0" w:line="259" w:lineRule="auto"/>
              <w:ind w:left="0" w:firstLine="0"/>
              <w:rPr>
                <w:lang w:val="cy-GB"/>
              </w:rPr>
            </w:pPr>
            <w:r w:rsidRPr="007B5EF4">
              <w:rPr>
                <w:rFonts w:eastAsia="Calibri"/>
                <w:sz w:val="20"/>
                <w:lang w:val="cy-GB"/>
              </w:rPr>
              <w:t>Na</w:t>
            </w:r>
            <w:r w:rsidR="00AC3DD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2CB4794" w14:textId="58A308E9" w:rsidR="00327A55" w:rsidRPr="007B5EF4" w:rsidRDefault="00327A55" w:rsidP="00760F13">
            <w:pPr>
              <w:spacing w:after="0" w:line="259" w:lineRule="auto"/>
              <w:ind w:left="0" w:firstLine="0"/>
              <w:rPr>
                <w:lang w:val="cy-GB"/>
              </w:rPr>
            </w:pPr>
            <w:r w:rsidRPr="007B5EF4">
              <w:rPr>
                <w:rFonts w:eastAsia="Calibri"/>
                <w:sz w:val="20"/>
                <w:lang w:val="cy-GB"/>
              </w:rPr>
              <w:t xml:space="preserve">Cynefin posibl ar gyfer ystlumod ac adar (rhywogaethau S7 posibl) – </w:t>
            </w:r>
            <w:r w:rsidR="00AC3DDE" w:rsidRPr="007B5EF4">
              <w:rPr>
                <w:rFonts w:eastAsia="Calibri"/>
                <w:sz w:val="20"/>
                <w:lang w:val="cy-GB"/>
              </w:rPr>
              <w:t>clwydo</w:t>
            </w:r>
            <w:r w:rsidRPr="007B5EF4">
              <w:rPr>
                <w:rFonts w:eastAsia="Calibri"/>
                <w:sz w:val="20"/>
                <w:lang w:val="cy-GB"/>
              </w:rPr>
              <w:t>/nyth</w:t>
            </w:r>
            <w:r w:rsidR="00AC3DDE" w:rsidRPr="007B5EF4">
              <w:rPr>
                <w:rFonts w:eastAsia="Calibri"/>
                <w:sz w:val="20"/>
                <w:lang w:val="cy-GB"/>
              </w:rPr>
              <w:t>u</w:t>
            </w:r>
            <w:r w:rsidRPr="007B5EF4">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B85D0CF" w14:textId="4DF7BD1B" w:rsidR="00327A55" w:rsidRPr="007B5EF4" w:rsidRDefault="00327A55" w:rsidP="00760F13">
            <w:pPr>
              <w:spacing w:after="0" w:line="259" w:lineRule="auto"/>
              <w:ind w:left="0" w:firstLine="0"/>
              <w:rPr>
                <w:lang w:val="cy-GB"/>
              </w:rPr>
            </w:pPr>
            <w:r w:rsidRPr="007B5EF4">
              <w:rPr>
                <w:rFonts w:eastAsia="Calibri"/>
                <w:b/>
                <w:sz w:val="20"/>
                <w:lang w:val="cy-GB"/>
              </w:rPr>
              <w:t xml:space="preserve">Gwella ansawdd; cynnig cynefinoedd newydd drwy doeau gwyrdd, blychau ystlumod/adar, brics pryfed; </w:t>
            </w:r>
            <w:r w:rsidR="00AC3DDE" w:rsidRPr="007B5EF4">
              <w:rPr>
                <w:rFonts w:eastAsia="Calibri"/>
                <w:b/>
                <w:sz w:val="20"/>
                <w:lang w:val="cy-GB"/>
              </w:rPr>
              <w:t>d</w:t>
            </w:r>
            <w:r w:rsidRPr="007B5EF4">
              <w:rPr>
                <w:rFonts w:eastAsia="Calibri"/>
                <w:b/>
                <w:sz w:val="20"/>
                <w:lang w:val="cy-GB"/>
              </w:rPr>
              <w:t xml:space="preserve">atblygiad </w:t>
            </w:r>
            <w:r w:rsidR="00AC3DDE" w:rsidRPr="007B5EF4">
              <w:rPr>
                <w:rFonts w:eastAsia="Calibri"/>
                <w:b/>
                <w:sz w:val="20"/>
                <w:lang w:val="cy-GB"/>
              </w:rPr>
              <w:t xml:space="preserve">ystyriol o’r </w:t>
            </w:r>
            <w:r w:rsidRPr="007B5EF4">
              <w:rPr>
                <w:rFonts w:eastAsia="Calibri"/>
                <w:b/>
                <w:sz w:val="20"/>
                <w:lang w:val="cy-GB"/>
              </w:rPr>
              <w:t xml:space="preserve">amgylchedd </w:t>
            </w:r>
          </w:p>
        </w:tc>
      </w:tr>
      <w:tr w:rsidR="00327A55" w:rsidRPr="007B5EF4" w14:paraId="4E27213F" w14:textId="77777777" w:rsidTr="00760F13">
        <w:trPr>
          <w:trHeight w:val="1718"/>
        </w:trPr>
        <w:tc>
          <w:tcPr>
            <w:tcW w:w="1795" w:type="dxa"/>
            <w:tcBorders>
              <w:top w:val="single" w:sz="4" w:space="0" w:color="000000"/>
              <w:left w:val="single" w:sz="4" w:space="0" w:color="000000"/>
              <w:bottom w:val="single" w:sz="4" w:space="0" w:color="000000"/>
              <w:right w:val="single" w:sz="4" w:space="0" w:color="000000"/>
            </w:tcBorders>
          </w:tcPr>
          <w:p w14:paraId="006E6A34" w14:textId="1D16237A" w:rsidR="00327A55" w:rsidRPr="007B5EF4" w:rsidRDefault="00327A55" w:rsidP="00760F13">
            <w:pPr>
              <w:spacing w:after="0" w:line="259" w:lineRule="auto"/>
              <w:ind w:left="0" w:firstLine="0"/>
              <w:rPr>
                <w:lang w:val="cy-GB"/>
              </w:rPr>
            </w:pPr>
            <w:r w:rsidRPr="007B5EF4">
              <w:rPr>
                <w:rFonts w:eastAsia="Calibri"/>
                <w:sz w:val="20"/>
                <w:lang w:val="cy-GB"/>
              </w:rPr>
              <w:t xml:space="preserve">J4 </w:t>
            </w:r>
            <w:r w:rsidR="00AC3DDE" w:rsidRPr="007B5EF4">
              <w:rPr>
                <w:rFonts w:eastAsia="Calibri"/>
                <w:sz w:val="20"/>
                <w:lang w:val="cy-GB"/>
              </w:rPr>
              <w:t>Tiroedd Moel</w:t>
            </w:r>
            <w:r w:rsidRPr="007B5EF4">
              <w:rPr>
                <w:rFonts w:eastAsia="Calibri"/>
                <w:sz w:val="20"/>
                <w:lang w:val="cy-GB"/>
              </w:rPr>
              <w:t xml:space="preserve"> </w:t>
            </w:r>
          </w:p>
        </w:tc>
        <w:tc>
          <w:tcPr>
            <w:tcW w:w="1778" w:type="dxa"/>
            <w:tcBorders>
              <w:top w:val="single" w:sz="4" w:space="0" w:color="000000"/>
              <w:left w:val="single" w:sz="4" w:space="0" w:color="000000"/>
              <w:bottom w:val="single" w:sz="4" w:space="0" w:color="000000"/>
              <w:right w:val="single" w:sz="4" w:space="0" w:color="000000"/>
            </w:tcBorders>
          </w:tcPr>
          <w:p w14:paraId="26ECEBC3" w14:textId="598B11EB" w:rsidR="00327A55" w:rsidRPr="007B5EF4" w:rsidRDefault="00327A55" w:rsidP="00760F13">
            <w:pPr>
              <w:spacing w:after="0" w:line="259" w:lineRule="auto"/>
              <w:ind w:left="0" w:firstLine="0"/>
              <w:rPr>
                <w:lang w:val="cy-GB"/>
              </w:rPr>
            </w:pPr>
            <w:r w:rsidRPr="007B5EF4">
              <w:rPr>
                <w:rFonts w:eastAsia="Calibri"/>
                <w:sz w:val="20"/>
                <w:lang w:val="cy-GB"/>
              </w:rPr>
              <w:t>Na</w:t>
            </w:r>
            <w:r w:rsidR="00AC3DDE" w:rsidRPr="007B5EF4">
              <w:rPr>
                <w:rFonts w:eastAsia="Calibri"/>
                <w:sz w:val="20"/>
                <w:lang w:val="cy-GB"/>
              </w:rPr>
              <w:t>ge</w:t>
            </w:r>
            <w:r w:rsidRPr="007B5EF4">
              <w:rPr>
                <w:rFonts w:eastAsia="Calibri"/>
                <w:sz w:val="20"/>
                <w:lang w:val="cy-GB"/>
              </w:rP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A1D6B62" w14:textId="74E45C34" w:rsidR="00327A55" w:rsidRPr="007B5EF4" w:rsidRDefault="00327A55" w:rsidP="00760F13">
            <w:pPr>
              <w:spacing w:after="0" w:line="242" w:lineRule="auto"/>
              <w:ind w:left="0" w:firstLine="0"/>
              <w:rPr>
                <w:lang w:val="cy-GB"/>
              </w:rPr>
            </w:pPr>
            <w:r w:rsidRPr="007B5EF4">
              <w:rPr>
                <w:rFonts w:eastAsia="Calibri"/>
                <w:sz w:val="20"/>
                <w:lang w:val="cy-GB"/>
              </w:rPr>
              <w:t xml:space="preserve">Potensial i wella </w:t>
            </w:r>
            <w:r w:rsidR="00AC3DDE" w:rsidRPr="007B5EF4">
              <w:rPr>
                <w:rFonts w:eastAsia="Calibri"/>
                <w:sz w:val="20"/>
                <w:lang w:val="cy-GB"/>
              </w:rPr>
              <w:t xml:space="preserve">gan nad yw’n </w:t>
            </w:r>
            <w:r w:rsidRPr="007B5EF4">
              <w:rPr>
                <w:rFonts w:eastAsia="Calibri"/>
                <w:sz w:val="20"/>
                <w:lang w:val="cy-GB"/>
              </w:rPr>
              <w:t xml:space="preserve"> </w:t>
            </w:r>
          </w:p>
          <w:p w14:paraId="05AD8840" w14:textId="62DB4A17" w:rsidR="00327A55" w:rsidRPr="007B5EF4" w:rsidRDefault="00327A55" w:rsidP="00760F13">
            <w:pPr>
              <w:spacing w:after="0" w:line="259" w:lineRule="auto"/>
              <w:ind w:left="0" w:firstLine="0"/>
              <w:rPr>
                <w:lang w:val="cy-GB"/>
              </w:rPr>
            </w:pPr>
            <w:r w:rsidRPr="007B5EF4">
              <w:rPr>
                <w:rFonts w:eastAsia="Calibri"/>
                <w:sz w:val="20"/>
                <w:lang w:val="cy-GB"/>
              </w:rPr>
              <w:t xml:space="preserve">cynnig </w:t>
            </w:r>
            <w:r w:rsidR="00AC3DDE" w:rsidRPr="007B5EF4">
              <w:rPr>
                <w:rFonts w:eastAsia="Calibri"/>
                <w:sz w:val="20"/>
                <w:lang w:val="cy-GB"/>
              </w:rPr>
              <w:t>fawr ddim</w:t>
            </w:r>
            <w:r w:rsidRPr="007B5EF4">
              <w:rPr>
                <w:rFonts w:eastAsia="Calibri"/>
                <w:sz w:val="20"/>
                <w:lang w:val="cy-GB"/>
              </w:rPr>
              <w:t xml:space="preserve"> diddordeb ecolegol; Efallai y bydd yn cynnig; Cynefin </w:t>
            </w:r>
            <w:r w:rsidR="00AC3DDE" w:rsidRPr="007B5EF4">
              <w:rPr>
                <w:rFonts w:eastAsia="Calibri"/>
                <w:sz w:val="20"/>
                <w:lang w:val="cy-GB"/>
              </w:rPr>
              <w:t xml:space="preserve">torheulo </w:t>
            </w:r>
            <w:r w:rsidRPr="007B5EF4">
              <w:rPr>
                <w:rFonts w:eastAsia="Calibri"/>
                <w:sz w:val="20"/>
                <w:lang w:val="cy-GB"/>
              </w:rPr>
              <w:t xml:space="preserve">ar gyfer ymlusgiaid bach  </w:t>
            </w:r>
          </w:p>
        </w:tc>
        <w:tc>
          <w:tcPr>
            <w:tcW w:w="2993" w:type="dxa"/>
            <w:tcBorders>
              <w:top w:val="single" w:sz="4" w:space="0" w:color="000000"/>
              <w:left w:val="single" w:sz="4" w:space="0" w:color="000000"/>
              <w:bottom w:val="single" w:sz="4" w:space="0" w:color="000000"/>
              <w:right w:val="single" w:sz="4" w:space="0" w:color="000000"/>
            </w:tcBorders>
          </w:tcPr>
          <w:p w14:paraId="6D50C1C9" w14:textId="77777777" w:rsidR="00327A55" w:rsidRPr="007B5EF4" w:rsidRDefault="00327A55" w:rsidP="00760F13">
            <w:pPr>
              <w:spacing w:after="0" w:line="259" w:lineRule="auto"/>
              <w:ind w:left="0" w:firstLine="0"/>
              <w:rPr>
                <w:lang w:val="cy-GB"/>
              </w:rPr>
            </w:pPr>
            <w:r w:rsidRPr="007B5EF4">
              <w:rPr>
                <w:rFonts w:eastAsia="Calibri"/>
                <w:b/>
                <w:sz w:val="20"/>
                <w:lang w:val="cy-GB"/>
              </w:rPr>
              <w:t xml:space="preserve">Cynnal graddau </w:t>
            </w:r>
          </w:p>
        </w:tc>
      </w:tr>
    </w:tbl>
    <w:p w14:paraId="4E335703" w14:textId="77777777" w:rsidR="00327A55" w:rsidRPr="007B5EF4" w:rsidRDefault="00327A55" w:rsidP="00327A55">
      <w:pPr>
        <w:spacing w:after="116" w:line="259" w:lineRule="auto"/>
        <w:ind w:left="1" w:firstLine="0"/>
        <w:rPr>
          <w:lang w:val="cy-GB"/>
        </w:rPr>
      </w:pPr>
      <w:r w:rsidRPr="007B5EF4">
        <w:rPr>
          <w:rFonts w:eastAsia="Calibri"/>
          <w:lang w:val="cy-GB"/>
        </w:rPr>
        <w:t xml:space="preserve"> </w:t>
      </w:r>
    </w:p>
    <w:p w14:paraId="7424C46A" w14:textId="77777777" w:rsidR="00AB78CF" w:rsidRPr="007B5EF4" w:rsidRDefault="00946F76">
      <w:pPr>
        <w:spacing w:after="98" w:line="259" w:lineRule="auto"/>
        <w:ind w:left="0" w:right="4700" w:firstLine="0"/>
        <w:jc w:val="center"/>
        <w:rPr>
          <w:lang w:val="cy-GB"/>
        </w:rPr>
      </w:pPr>
      <w:r w:rsidRPr="007B5EF4">
        <w:rPr>
          <w:noProof/>
          <w:lang w:val="cy-GB"/>
        </w:rPr>
        <w:drawing>
          <wp:inline distT="0" distB="0" distL="0" distR="0" wp14:anchorId="65986FF6" wp14:editId="240C1C1E">
            <wp:extent cx="4114800" cy="4791075"/>
            <wp:effectExtent l="0" t="0" r="0" b="0"/>
            <wp:docPr id="11970" name="Picture 11970"/>
            <wp:cNvGraphicFramePr/>
            <a:graphic xmlns:a="http://schemas.openxmlformats.org/drawingml/2006/main">
              <a:graphicData uri="http://schemas.openxmlformats.org/drawingml/2006/picture">
                <pic:pic xmlns:pic="http://schemas.openxmlformats.org/drawingml/2006/picture">
                  <pic:nvPicPr>
                    <pic:cNvPr id="11970" name="Picture 11970"/>
                    <pic:cNvPicPr/>
                  </pic:nvPicPr>
                  <pic:blipFill>
                    <a:blip r:embed="rId30"/>
                    <a:stretch>
                      <a:fillRect/>
                    </a:stretch>
                  </pic:blipFill>
                  <pic:spPr>
                    <a:xfrm>
                      <a:off x="0" y="0"/>
                      <a:ext cx="4114800" cy="4791075"/>
                    </a:xfrm>
                    <a:prstGeom prst="rect">
                      <a:avLst/>
                    </a:prstGeom>
                  </pic:spPr>
                </pic:pic>
              </a:graphicData>
            </a:graphic>
          </wp:inline>
        </w:drawing>
      </w:r>
      <w:r w:rsidRPr="007B5EF4">
        <w:rPr>
          <w:rFonts w:eastAsia="Calibri"/>
          <w:lang w:val="cy-GB"/>
        </w:rPr>
        <w:t xml:space="preserve"> </w:t>
      </w:r>
    </w:p>
    <w:p w14:paraId="418FFC43" w14:textId="77777777" w:rsidR="00AB78CF" w:rsidRPr="007B5EF4" w:rsidRDefault="00946F76">
      <w:pPr>
        <w:spacing w:after="160" w:line="259" w:lineRule="auto"/>
        <w:ind w:left="1" w:firstLine="0"/>
        <w:rPr>
          <w:lang w:val="cy-GB"/>
        </w:rPr>
      </w:pPr>
      <w:r w:rsidRPr="007B5EF4">
        <w:rPr>
          <w:rFonts w:eastAsia="Calibri"/>
          <w:lang w:val="cy-GB"/>
        </w:rPr>
        <w:t xml:space="preserve"> </w:t>
      </w:r>
    </w:p>
    <w:p w14:paraId="4BCD6397" w14:textId="4CA1205B" w:rsidR="00AB78CF" w:rsidRPr="007B5EF4" w:rsidRDefault="000C3641" w:rsidP="000C3641">
      <w:pPr>
        <w:spacing w:after="3" w:line="262" w:lineRule="auto"/>
        <w:ind w:left="-4" w:hanging="10"/>
        <w:rPr>
          <w:lang w:val="cy-GB"/>
        </w:rPr>
      </w:pPr>
      <w:r w:rsidRPr="007B5EF4">
        <w:rPr>
          <w:rFonts w:eastAsia="Calibri"/>
          <w:lang w:val="cy-GB"/>
        </w:rPr>
        <w:t>Tabl 6. Rhywogaethau blaenoriaeth S7 a gofnodwyd o fewn 2km i Gampws Caerfyrddin Y Drindod Dewi Sant (yr ardal chwilio wedi’i hamlygu uchod)</w:t>
      </w:r>
      <w:r w:rsidR="00946F76" w:rsidRPr="007B5EF4">
        <w:rPr>
          <w:rFonts w:eastAsia="Calibri"/>
          <w:lang w:val="cy-GB"/>
        </w:rPr>
        <w:t xml:space="preserve"> </w:t>
      </w:r>
    </w:p>
    <w:tbl>
      <w:tblPr>
        <w:tblStyle w:val="TableGrid"/>
        <w:tblW w:w="5383" w:type="dxa"/>
        <w:tblInd w:w="6" w:type="dxa"/>
        <w:tblCellMar>
          <w:top w:w="47" w:type="dxa"/>
          <w:left w:w="106" w:type="dxa"/>
          <w:right w:w="115" w:type="dxa"/>
        </w:tblCellMar>
        <w:tblLook w:val="04A0" w:firstRow="1" w:lastRow="0" w:firstColumn="1" w:lastColumn="0" w:noHBand="0" w:noVBand="1"/>
      </w:tblPr>
      <w:tblGrid>
        <w:gridCol w:w="2690"/>
        <w:gridCol w:w="2693"/>
      </w:tblGrid>
      <w:tr w:rsidR="00AB78CF" w:rsidRPr="007B5EF4" w14:paraId="44A9BA6F" w14:textId="77777777" w:rsidTr="000C3641">
        <w:tc>
          <w:tcPr>
            <w:tcW w:w="2690" w:type="dxa"/>
            <w:tcBorders>
              <w:top w:val="single" w:sz="4" w:space="0" w:color="000000"/>
              <w:left w:val="single" w:sz="4" w:space="0" w:color="000000"/>
              <w:bottom w:val="single" w:sz="4" w:space="0" w:color="000000"/>
              <w:right w:val="single" w:sz="4" w:space="0" w:color="000000"/>
            </w:tcBorders>
          </w:tcPr>
          <w:p w14:paraId="21727C1D" w14:textId="63A5BAB6" w:rsidR="00AB78CF" w:rsidRPr="007B5EF4" w:rsidRDefault="000C3641">
            <w:pPr>
              <w:spacing w:after="0" w:line="259" w:lineRule="auto"/>
              <w:ind w:left="2" w:firstLine="0"/>
              <w:rPr>
                <w:lang w:val="cy-GB"/>
              </w:rPr>
            </w:pPr>
            <w:r w:rsidRPr="007B5EF4">
              <w:rPr>
                <w:rFonts w:eastAsia="Calibri"/>
                <w:b/>
                <w:sz w:val="20"/>
                <w:lang w:val="cy-GB"/>
              </w:rPr>
              <w:t>Enw Gwyddonol</w:t>
            </w:r>
            <w:r w:rsidR="00946F76" w:rsidRPr="007B5EF4">
              <w:rPr>
                <w:rFonts w:eastAsia="Calibri"/>
                <w:b/>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10195C" w14:textId="505EB5A9" w:rsidR="00AB78CF" w:rsidRPr="007B5EF4" w:rsidRDefault="000C3641">
            <w:pPr>
              <w:spacing w:after="0" w:line="259" w:lineRule="auto"/>
              <w:ind w:left="0" w:firstLine="0"/>
              <w:rPr>
                <w:lang w:val="cy-GB"/>
              </w:rPr>
            </w:pPr>
            <w:r w:rsidRPr="007B5EF4">
              <w:rPr>
                <w:rFonts w:eastAsia="Calibri"/>
                <w:b/>
                <w:sz w:val="20"/>
                <w:lang w:val="cy-GB"/>
              </w:rPr>
              <w:t>Enw Cyffredin</w:t>
            </w:r>
            <w:r w:rsidR="00946F76" w:rsidRPr="007B5EF4">
              <w:rPr>
                <w:rFonts w:eastAsia="Calibri"/>
                <w:b/>
                <w:sz w:val="20"/>
                <w:lang w:val="cy-GB"/>
              </w:rPr>
              <w:t xml:space="preserve"> </w:t>
            </w:r>
          </w:p>
        </w:tc>
      </w:tr>
      <w:tr w:rsidR="00AB78CF" w:rsidRPr="007B5EF4" w14:paraId="285042CA" w14:textId="77777777" w:rsidTr="000C3641">
        <w:tc>
          <w:tcPr>
            <w:tcW w:w="2690" w:type="dxa"/>
            <w:tcBorders>
              <w:top w:val="single" w:sz="4" w:space="0" w:color="000000"/>
              <w:left w:val="single" w:sz="4" w:space="0" w:color="000000"/>
              <w:bottom w:val="single" w:sz="4" w:space="0" w:color="000000"/>
              <w:right w:val="nil"/>
            </w:tcBorders>
          </w:tcPr>
          <w:p w14:paraId="3E621043" w14:textId="328E31C1" w:rsidR="00AB78CF" w:rsidRPr="007B5EF4" w:rsidRDefault="000C3641">
            <w:pPr>
              <w:spacing w:after="0" w:line="259" w:lineRule="auto"/>
              <w:ind w:left="2" w:firstLine="0"/>
              <w:rPr>
                <w:lang w:val="cy-GB"/>
              </w:rPr>
            </w:pPr>
            <w:r w:rsidRPr="007B5EF4">
              <w:rPr>
                <w:rFonts w:eastAsia="Calibri"/>
                <w:b/>
                <w:sz w:val="20"/>
                <w:lang w:val="cy-GB"/>
              </w:rPr>
              <w:t>Mamaliaid</w:t>
            </w:r>
            <w:r w:rsidR="00946F76" w:rsidRPr="007B5EF4">
              <w:rPr>
                <w:rFonts w:eastAsia="Calibri"/>
                <w:b/>
                <w:sz w:val="20"/>
                <w:lang w:val="cy-GB"/>
              </w:rPr>
              <w:t xml:space="preserve"> </w:t>
            </w:r>
          </w:p>
        </w:tc>
        <w:tc>
          <w:tcPr>
            <w:tcW w:w="2693" w:type="dxa"/>
            <w:tcBorders>
              <w:top w:val="single" w:sz="4" w:space="0" w:color="000000"/>
              <w:left w:val="nil"/>
              <w:bottom w:val="single" w:sz="4" w:space="0" w:color="000000"/>
              <w:right w:val="single" w:sz="4" w:space="0" w:color="000000"/>
            </w:tcBorders>
          </w:tcPr>
          <w:p w14:paraId="5316AF4F" w14:textId="77777777" w:rsidR="00AB78CF" w:rsidRPr="007B5EF4" w:rsidRDefault="00AB78CF">
            <w:pPr>
              <w:spacing w:after="160" w:line="259" w:lineRule="auto"/>
              <w:ind w:left="0" w:firstLine="0"/>
              <w:rPr>
                <w:lang w:val="cy-GB"/>
              </w:rPr>
            </w:pPr>
          </w:p>
        </w:tc>
      </w:tr>
      <w:tr w:rsidR="00AB78CF" w:rsidRPr="007B5EF4" w14:paraId="56453B44" w14:textId="77777777" w:rsidTr="000C3641">
        <w:tc>
          <w:tcPr>
            <w:tcW w:w="2690" w:type="dxa"/>
            <w:tcBorders>
              <w:top w:val="single" w:sz="4" w:space="0" w:color="000000"/>
              <w:left w:val="single" w:sz="4" w:space="0" w:color="000000"/>
              <w:bottom w:val="single" w:sz="4" w:space="0" w:color="000000"/>
              <w:right w:val="single" w:sz="4" w:space="0" w:color="000000"/>
            </w:tcBorders>
          </w:tcPr>
          <w:p w14:paraId="2A1F1819" w14:textId="6889FF82" w:rsidR="00AB78CF" w:rsidRPr="007B5EF4" w:rsidRDefault="000C3641">
            <w:pPr>
              <w:spacing w:after="0" w:line="259" w:lineRule="auto"/>
              <w:ind w:left="2" w:firstLine="0"/>
              <w:rPr>
                <w:lang w:val="cy-GB"/>
              </w:rPr>
            </w:pPr>
            <w:proofErr w:type="spellStart"/>
            <w:r w:rsidRPr="007B5EF4">
              <w:rPr>
                <w:rFonts w:eastAsia="Calibri"/>
                <w:i/>
                <w:lang w:val="cy-GB"/>
              </w:rPr>
              <w:t>Chiroptera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5EC5353" w14:textId="7B10BE70" w:rsidR="00AB78CF" w:rsidRPr="007B5EF4" w:rsidRDefault="000C3641">
            <w:pPr>
              <w:spacing w:after="0" w:line="259" w:lineRule="auto"/>
              <w:ind w:left="0" w:firstLine="0"/>
              <w:rPr>
                <w:lang w:val="cy-GB"/>
              </w:rPr>
            </w:pPr>
            <w:r w:rsidRPr="007B5EF4">
              <w:rPr>
                <w:rFonts w:eastAsia="Calibri"/>
                <w:lang w:val="cy-GB"/>
              </w:rPr>
              <w:t>Ystlumod</w:t>
            </w:r>
            <w:r w:rsidR="00946F76" w:rsidRPr="007B5EF4">
              <w:rPr>
                <w:rFonts w:eastAsia="Calibri"/>
                <w:i/>
                <w:sz w:val="20"/>
                <w:lang w:val="cy-GB"/>
              </w:rPr>
              <w:t xml:space="preserve"> </w:t>
            </w:r>
          </w:p>
        </w:tc>
      </w:tr>
      <w:tr w:rsidR="00AB78CF" w:rsidRPr="007B5EF4" w14:paraId="126C3F2E" w14:textId="77777777" w:rsidTr="000C3641">
        <w:tc>
          <w:tcPr>
            <w:tcW w:w="2690" w:type="dxa"/>
            <w:tcBorders>
              <w:top w:val="single" w:sz="4" w:space="0" w:color="000000"/>
              <w:left w:val="single" w:sz="4" w:space="0" w:color="000000"/>
              <w:bottom w:val="single" w:sz="4" w:space="0" w:color="000000"/>
              <w:right w:val="single" w:sz="4" w:space="0" w:color="000000"/>
            </w:tcBorders>
          </w:tcPr>
          <w:p w14:paraId="38FF8EAC" w14:textId="1C7E10C9" w:rsidR="00AB78CF" w:rsidRPr="007B5EF4" w:rsidRDefault="000C3641">
            <w:pPr>
              <w:spacing w:after="0" w:line="259" w:lineRule="auto"/>
              <w:ind w:left="2" w:firstLine="0"/>
              <w:rPr>
                <w:lang w:val="cy-GB"/>
              </w:rPr>
            </w:pPr>
            <w:proofErr w:type="spellStart"/>
            <w:r w:rsidRPr="007B5EF4">
              <w:rPr>
                <w:rFonts w:eastAsia="Calibri"/>
                <w:i/>
                <w:lang w:val="cy-GB"/>
              </w:rPr>
              <w:t>Erinaceus</w:t>
            </w:r>
            <w:proofErr w:type="spellEnd"/>
            <w:r w:rsidRPr="007B5EF4">
              <w:rPr>
                <w:rFonts w:eastAsia="Calibri"/>
                <w:i/>
                <w:lang w:val="cy-GB"/>
              </w:rPr>
              <w:t xml:space="preserve"> </w:t>
            </w:r>
            <w:proofErr w:type="spellStart"/>
            <w:r w:rsidRPr="007B5EF4">
              <w:rPr>
                <w:rFonts w:eastAsia="Calibri"/>
                <w:i/>
                <w:lang w:val="cy-GB"/>
              </w:rPr>
              <w:t>europaeus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1136B3" w14:textId="37D53A97" w:rsidR="00AB78CF" w:rsidRPr="007B5EF4" w:rsidRDefault="000C3641">
            <w:pPr>
              <w:spacing w:after="0" w:line="259" w:lineRule="auto"/>
              <w:ind w:left="0" w:firstLine="0"/>
              <w:rPr>
                <w:lang w:val="cy-GB"/>
              </w:rPr>
            </w:pPr>
            <w:r w:rsidRPr="007B5EF4">
              <w:rPr>
                <w:rFonts w:eastAsia="Calibri"/>
                <w:lang w:val="cy-GB"/>
              </w:rPr>
              <w:t>Draenog</w:t>
            </w:r>
            <w:r w:rsidR="00946F76" w:rsidRPr="007B5EF4">
              <w:rPr>
                <w:rFonts w:eastAsia="Calibri"/>
                <w:i/>
                <w:sz w:val="20"/>
                <w:lang w:val="cy-GB"/>
              </w:rPr>
              <w:t xml:space="preserve"> </w:t>
            </w:r>
          </w:p>
        </w:tc>
      </w:tr>
      <w:tr w:rsidR="00AB78CF" w:rsidRPr="007B5EF4" w14:paraId="6741424D" w14:textId="77777777" w:rsidTr="000C3641">
        <w:tc>
          <w:tcPr>
            <w:tcW w:w="2690" w:type="dxa"/>
            <w:tcBorders>
              <w:top w:val="single" w:sz="4" w:space="0" w:color="000000"/>
              <w:left w:val="single" w:sz="4" w:space="0" w:color="000000"/>
              <w:bottom w:val="single" w:sz="4" w:space="0" w:color="000000"/>
              <w:right w:val="single" w:sz="4" w:space="0" w:color="000000"/>
            </w:tcBorders>
          </w:tcPr>
          <w:p w14:paraId="5DC08C7E" w14:textId="439FB79F" w:rsidR="00AB78CF" w:rsidRPr="007B5EF4" w:rsidRDefault="000C3641">
            <w:pPr>
              <w:spacing w:after="0" w:line="259" w:lineRule="auto"/>
              <w:ind w:left="2" w:firstLine="0"/>
              <w:rPr>
                <w:lang w:val="cy-GB"/>
              </w:rPr>
            </w:pPr>
            <w:proofErr w:type="spellStart"/>
            <w:r w:rsidRPr="007B5EF4">
              <w:rPr>
                <w:rFonts w:eastAsia="Calibri"/>
                <w:i/>
                <w:lang w:val="cy-GB"/>
              </w:rPr>
              <w:lastRenderedPageBreak/>
              <w:t>Lutra</w:t>
            </w:r>
            <w:proofErr w:type="spellEnd"/>
            <w:r w:rsidRPr="007B5EF4">
              <w:rPr>
                <w:rFonts w:eastAsia="Calibri"/>
                <w:i/>
                <w:lang w:val="cy-GB"/>
              </w:rPr>
              <w:t xml:space="preserve"> </w:t>
            </w:r>
            <w:proofErr w:type="spellStart"/>
            <w:r w:rsidRPr="007B5EF4">
              <w:rPr>
                <w:rFonts w:eastAsia="Calibri"/>
                <w:i/>
                <w:lang w:val="cy-GB"/>
              </w:rPr>
              <w:t>lutra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DAB43C" w14:textId="731C9F55" w:rsidR="00AB78CF" w:rsidRPr="007B5EF4" w:rsidRDefault="000C3641">
            <w:pPr>
              <w:spacing w:after="0" w:line="259" w:lineRule="auto"/>
              <w:ind w:left="0" w:firstLine="0"/>
              <w:rPr>
                <w:lang w:val="cy-GB"/>
              </w:rPr>
            </w:pPr>
            <w:r w:rsidRPr="007B5EF4">
              <w:rPr>
                <w:rFonts w:eastAsia="Calibri"/>
                <w:lang w:val="cy-GB"/>
              </w:rPr>
              <w:t>Dwrgi</w:t>
            </w:r>
            <w:r w:rsidR="00946F76" w:rsidRPr="007B5EF4">
              <w:rPr>
                <w:rFonts w:eastAsia="Calibri"/>
                <w:i/>
                <w:sz w:val="20"/>
                <w:lang w:val="cy-GB"/>
              </w:rPr>
              <w:t xml:space="preserve"> </w:t>
            </w:r>
          </w:p>
        </w:tc>
      </w:tr>
    </w:tbl>
    <w:p w14:paraId="4D998260" w14:textId="77777777" w:rsidR="00AB78CF" w:rsidRPr="007B5EF4" w:rsidRDefault="00AB78CF">
      <w:pPr>
        <w:spacing w:after="0" w:line="259" w:lineRule="auto"/>
        <w:ind w:left="-311" w:right="5843" w:firstLine="0"/>
        <w:rPr>
          <w:lang w:val="cy-GB"/>
        </w:rPr>
      </w:pPr>
    </w:p>
    <w:tbl>
      <w:tblPr>
        <w:tblStyle w:val="TableGrid"/>
        <w:tblW w:w="5383" w:type="dxa"/>
        <w:tblInd w:w="6" w:type="dxa"/>
        <w:tblLayout w:type="fixed"/>
        <w:tblCellMar>
          <w:top w:w="45" w:type="dxa"/>
          <w:left w:w="106" w:type="dxa"/>
          <w:right w:w="89" w:type="dxa"/>
        </w:tblCellMar>
        <w:tblLook w:val="04A0" w:firstRow="1" w:lastRow="0" w:firstColumn="1" w:lastColumn="0" w:noHBand="0" w:noVBand="1"/>
      </w:tblPr>
      <w:tblGrid>
        <w:gridCol w:w="2690"/>
        <w:gridCol w:w="2693"/>
      </w:tblGrid>
      <w:tr w:rsidR="00AB78CF" w:rsidRPr="007B5EF4" w14:paraId="075F739E"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52B8720" w14:textId="67A16AD4" w:rsidR="00AB78CF" w:rsidRPr="007B5EF4" w:rsidRDefault="000C3641">
            <w:pPr>
              <w:spacing w:after="0" w:line="259" w:lineRule="auto"/>
              <w:ind w:left="2" w:firstLine="0"/>
              <w:rPr>
                <w:lang w:val="cy-GB"/>
              </w:rPr>
            </w:pPr>
            <w:proofErr w:type="spellStart"/>
            <w:r w:rsidRPr="007B5EF4">
              <w:rPr>
                <w:rFonts w:eastAsia="Calibri"/>
                <w:i/>
                <w:lang w:val="cy-GB"/>
              </w:rPr>
              <w:t>Meles</w:t>
            </w:r>
            <w:proofErr w:type="spellEnd"/>
            <w:r w:rsidRPr="007B5EF4">
              <w:rPr>
                <w:rFonts w:eastAsia="Calibri"/>
                <w:i/>
                <w:lang w:val="cy-GB"/>
              </w:rPr>
              <w:t xml:space="preserve"> </w:t>
            </w:r>
            <w:proofErr w:type="spellStart"/>
            <w:r w:rsidRPr="007B5EF4">
              <w:rPr>
                <w:rFonts w:eastAsia="Calibri"/>
                <w:i/>
                <w:lang w:val="cy-GB"/>
              </w:rPr>
              <w:t>meles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EB9FD5" w14:textId="3A08D565" w:rsidR="00AB78CF" w:rsidRPr="007B5EF4" w:rsidRDefault="000C3641">
            <w:pPr>
              <w:spacing w:after="0" w:line="259" w:lineRule="auto"/>
              <w:ind w:left="0" w:firstLine="0"/>
              <w:rPr>
                <w:lang w:val="cy-GB"/>
              </w:rPr>
            </w:pPr>
            <w:r w:rsidRPr="007B5EF4">
              <w:rPr>
                <w:rFonts w:eastAsia="Calibri"/>
                <w:lang w:val="cy-GB"/>
              </w:rPr>
              <w:t>Mochyn Daear</w:t>
            </w:r>
            <w:r w:rsidR="00946F76" w:rsidRPr="007B5EF4">
              <w:rPr>
                <w:rFonts w:eastAsia="Calibri"/>
                <w:i/>
                <w:sz w:val="20"/>
                <w:lang w:val="cy-GB"/>
              </w:rPr>
              <w:t xml:space="preserve"> </w:t>
            </w:r>
          </w:p>
        </w:tc>
      </w:tr>
      <w:tr w:rsidR="00AB78CF" w:rsidRPr="007B5EF4" w14:paraId="78A47D14"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3E32194" w14:textId="19FB7D93" w:rsidR="00AB78CF" w:rsidRPr="007B5EF4" w:rsidRDefault="000C3641">
            <w:pPr>
              <w:spacing w:after="0" w:line="259" w:lineRule="auto"/>
              <w:ind w:left="2" w:firstLine="0"/>
              <w:rPr>
                <w:lang w:val="cy-GB"/>
              </w:rPr>
            </w:pPr>
            <w:proofErr w:type="spellStart"/>
            <w:r w:rsidRPr="007B5EF4">
              <w:rPr>
                <w:rFonts w:eastAsia="Calibri"/>
                <w:i/>
                <w:lang w:val="cy-GB"/>
              </w:rPr>
              <w:t>Mustela</w:t>
            </w:r>
            <w:proofErr w:type="spellEnd"/>
            <w:r w:rsidRPr="007B5EF4">
              <w:rPr>
                <w:rFonts w:eastAsia="Calibri"/>
                <w:i/>
                <w:lang w:val="cy-GB"/>
              </w:rPr>
              <w:t xml:space="preserve"> </w:t>
            </w:r>
            <w:proofErr w:type="spellStart"/>
            <w:r w:rsidRPr="007B5EF4">
              <w:rPr>
                <w:rFonts w:eastAsia="Calibri"/>
                <w:i/>
                <w:lang w:val="cy-GB"/>
              </w:rPr>
              <w:t>nivalis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B8C18E8" w14:textId="77D20A9C" w:rsidR="00AB78CF" w:rsidRPr="007B5EF4" w:rsidRDefault="000C3641">
            <w:pPr>
              <w:spacing w:after="0" w:line="259" w:lineRule="auto"/>
              <w:ind w:left="0" w:firstLine="0"/>
              <w:rPr>
                <w:lang w:val="cy-GB"/>
              </w:rPr>
            </w:pPr>
            <w:r w:rsidRPr="007B5EF4">
              <w:rPr>
                <w:rFonts w:eastAsia="Calibri"/>
                <w:lang w:val="cy-GB"/>
              </w:rPr>
              <w:t>Gwenci</w:t>
            </w:r>
            <w:r w:rsidR="00946F76" w:rsidRPr="007B5EF4">
              <w:rPr>
                <w:rFonts w:eastAsia="Calibri"/>
                <w:i/>
                <w:sz w:val="20"/>
                <w:lang w:val="cy-GB"/>
              </w:rPr>
              <w:t xml:space="preserve"> </w:t>
            </w:r>
          </w:p>
        </w:tc>
      </w:tr>
      <w:tr w:rsidR="00AB78CF" w:rsidRPr="007B5EF4" w14:paraId="2584556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95F71C2" w14:textId="74EC0B6B" w:rsidR="00AB78CF" w:rsidRPr="007B5EF4" w:rsidRDefault="000C3641">
            <w:pPr>
              <w:spacing w:after="0" w:line="259" w:lineRule="auto"/>
              <w:ind w:left="2" w:firstLine="0"/>
              <w:rPr>
                <w:lang w:val="cy-GB"/>
              </w:rPr>
            </w:pPr>
            <w:proofErr w:type="spellStart"/>
            <w:r w:rsidRPr="007B5EF4">
              <w:rPr>
                <w:rFonts w:eastAsia="Calibri"/>
                <w:i/>
                <w:lang w:val="cy-GB"/>
              </w:rPr>
              <w:t>Mustela</w:t>
            </w:r>
            <w:proofErr w:type="spellEnd"/>
            <w:r w:rsidRPr="007B5EF4">
              <w:rPr>
                <w:rFonts w:eastAsia="Calibri"/>
                <w:i/>
                <w:lang w:val="cy-GB"/>
              </w:rPr>
              <w:t xml:space="preserve"> </w:t>
            </w:r>
            <w:proofErr w:type="spellStart"/>
            <w:r w:rsidRPr="007B5EF4">
              <w:rPr>
                <w:rFonts w:eastAsia="Calibri"/>
                <w:i/>
                <w:lang w:val="cy-GB"/>
              </w:rPr>
              <w:t>putorius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9C054E" w14:textId="08408B47" w:rsidR="00AB78CF" w:rsidRPr="007B5EF4" w:rsidRDefault="000C3641">
            <w:pPr>
              <w:spacing w:after="0" w:line="259" w:lineRule="auto"/>
              <w:ind w:left="0" w:firstLine="0"/>
              <w:rPr>
                <w:lang w:val="cy-GB"/>
              </w:rPr>
            </w:pPr>
            <w:r w:rsidRPr="007B5EF4">
              <w:rPr>
                <w:rFonts w:eastAsia="Calibri"/>
                <w:lang w:val="cy-GB"/>
              </w:rPr>
              <w:t>Ffwlbart</w:t>
            </w:r>
            <w:r w:rsidR="00946F76" w:rsidRPr="007B5EF4">
              <w:rPr>
                <w:rFonts w:eastAsia="Calibri"/>
                <w:i/>
                <w:sz w:val="20"/>
                <w:lang w:val="cy-GB"/>
              </w:rPr>
              <w:t xml:space="preserve"> </w:t>
            </w:r>
          </w:p>
        </w:tc>
      </w:tr>
      <w:tr w:rsidR="00AB78CF" w:rsidRPr="007B5EF4" w14:paraId="3D210BDE"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0CD48FA" w14:textId="42B0653E" w:rsidR="00AB78CF" w:rsidRPr="007B5EF4" w:rsidRDefault="000C3641">
            <w:pPr>
              <w:spacing w:after="0" w:line="259" w:lineRule="auto"/>
              <w:ind w:left="2" w:firstLine="0"/>
              <w:rPr>
                <w:lang w:val="cy-GB"/>
              </w:rPr>
            </w:pPr>
            <w:proofErr w:type="spellStart"/>
            <w:r w:rsidRPr="007B5EF4">
              <w:rPr>
                <w:rFonts w:eastAsia="Calibri"/>
                <w:i/>
                <w:lang w:val="cy-GB"/>
              </w:rPr>
              <w:t>Myotis</w:t>
            </w:r>
            <w:proofErr w:type="spellEnd"/>
            <w:r w:rsidRPr="007B5EF4">
              <w:rPr>
                <w:rFonts w:eastAsia="Calibri"/>
                <w:i/>
                <w:lang w:val="cy-GB"/>
              </w:rPr>
              <w:t xml:space="preserve"> </w:t>
            </w:r>
            <w:proofErr w:type="spellStart"/>
            <w:r w:rsidRPr="007B5EF4">
              <w:rPr>
                <w:rFonts w:eastAsia="Calibri"/>
                <w:i/>
                <w:lang w:val="cy-GB"/>
              </w:rPr>
              <w:t>daubentonii</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7582A0" w14:textId="2E827777" w:rsidR="00AB78CF" w:rsidRPr="007B5EF4" w:rsidRDefault="000C3641">
            <w:pPr>
              <w:spacing w:after="0" w:line="259" w:lineRule="auto"/>
              <w:ind w:left="0" w:firstLine="0"/>
              <w:rPr>
                <w:lang w:val="cy-GB"/>
              </w:rPr>
            </w:pPr>
            <w:r w:rsidRPr="007B5EF4">
              <w:rPr>
                <w:rFonts w:eastAsia="Calibri"/>
                <w:lang w:val="cy-GB"/>
              </w:rPr>
              <w:t>Ystlum y dŵr</w:t>
            </w:r>
            <w:r w:rsidR="00946F76" w:rsidRPr="007B5EF4">
              <w:rPr>
                <w:rFonts w:eastAsia="Calibri"/>
                <w:i/>
                <w:sz w:val="20"/>
                <w:lang w:val="cy-GB"/>
              </w:rPr>
              <w:t xml:space="preserve"> </w:t>
            </w:r>
          </w:p>
        </w:tc>
      </w:tr>
      <w:tr w:rsidR="00AB78CF" w:rsidRPr="007B5EF4" w14:paraId="14F7B3C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7D11206" w14:textId="21A7AFA7" w:rsidR="00AB78CF" w:rsidRPr="007B5EF4" w:rsidRDefault="000C3641">
            <w:pPr>
              <w:spacing w:after="0" w:line="259" w:lineRule="auto"/>
              <w:ind w:left="2" w:firstLine="0"/>
              <w:rPr>
                <w:lang w:val="cy-GB"/>
              </w:rPr>
            </w:pPr>
            <w:proofErr w:type="spellStart"/>
            <w:r w:rsidRPr="007B5EF4">
              <w:rPr>
                <w:rFonts w:eastAsia="Calibri"/>
                <w:i/>
                <w:lang w:val="cy-GB"/>
              </w:rPr>
              <w:t>Myotis</w:t>
            </w:r>
            <w:proofErr w:type="spellEnd"/>
            <w:r w:rsidRPr="007B5EF4">
              <w:rPr>
                <w:rFonts w:eastAsia="Calibri"/>
                <w:i/>
                <w:lang w:val="cy-GB"/>
              </w:rPr>
              <w:t xml:space="preserve"> </w:t>
            </w:r>
            <w:proofErr w:type="spellStart"/>
            <w:r w:rsidRPr="007B5EF4">
              <w:rPr>
                <w:rFonts w:eastAsia="Calibri"/>
                <w:i/>
                <w:lang w:val="cy-GB"/>
              </w:rPr>
              <w:t>mystacinus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AD49DE" w14:textId="6003FF26" w:rsidR="00AB78CF" w:rsidRPr="007B5EF4" w:rsidRDefault="000C3641">
            <w:pPr>
              <w:spacing w:after="0" w:line="259" w:lineRule="auto"/>
              <w:ind w:left="0" w:firstLine="0"/>
              <w:rPr>
                <w:lang w:val="cy-GB"/>
              </w:rPr>
            </w:pPr>
            <w:r w:rsidRPr="007B5EF4">
              <w:rPr>
                <w:rFonts w:eastAsia="Calibri"/>
                <w:lang w:val="cy-GB"/>
              </w:rPr>
              <w:t>Ystlum barfog</w:t>
            </w:r>
            <w:r w:rsidR="00946F76" w:rsidRPr="007B5EF4">
              <w:rPr>
                <w:rFonts w:eastAsia="Calibri"/>
                <w:i/>
                <w:sz w:val="20"/>
                <w:lang w:val="cy-GB"/>
              </w:rPr>
              <w:t xml:space="preserve"> </w:t>
            </w:r>
          </w:p>
        </w:tc>
      </w:tr>
      <w:tr w:rsidR="00AB78CF" w:rsidRPr="007B5EF4" w14:paraId="1E741132"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DB78804" w14:textId="4AD5CB80" w:rsidR="00AB78CF" w:rsidRPr="007B5EF4" w:rsidRDefault="000C3641">
            <w:pPr>
              <w:spacing w:after="0" w:line="259" w:lineRule="auto"/>
              <w:ind w:left="2" w:firstLine="0"/>
              <w:rPr>
                <w:lang w:val="cy-GB"/>
              </w:rPr>
            </w:pPr>
            <w:proofErr w:type="spellStart"/>
            <w:r w:rsidRPr="007B5EF4">
              <w:rPr>
                <w:rFonts w:eastAsia="Calibri"/>
                <w:i/>
                <w:lang w:val="cy-GB"/>
              </w:rPr>
              <w:t>Myotis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E9F54C" w14:textId="42779F7F" w:rsidR="00AB78CF" w:rsidRPr="007B5EF4" w:rsidRDefault="000C3641">
            <w:pPr>
              <w:spacing w:after="0" w:line="259" w:lineRule="auto"/>
              <w:ind w:left="0" w:firstLine="0"/>
              <w:rPr>
                <w:lang w:val="cy-GB"/>
              </w:rPr>
            </w:pPr>
            <w:r w:rsidRPr="007B5EF4">
              <w:rPr>
                <w:rFonts w:eastAsia="Calibri"/>
                <w:lang w:val="cy-GB"/>
              </w:rPr>
              <w:t>Ystlum heb ei adnabod</w:t>
            </w:r>
            <w:r w:rsidR="00946F76" w:rsidRPr="007B5EF4">
              <w:rPr>
                <w:rFonts w:eastAsia="Calibri"/>
                <w:i/>
                <w:sz w:val="20"/>
                <w:lang w:val="cy-GB"/>
              </w:rPr>
              <w:t xml:space="preserve"> </w:t>
            </w:r>
          </w:p>
        </w:tc>
      </w:tr>
      <w:tr w:rsidR="00AB78CF" w:rsidRPr="007B5EF4" w14:paraId="53F8116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5C4618F" w14:textId="521D00C2" w:rsidR="00AB78CF" w:rsidRPr="007B5EF4" w:rsidRDefault="000C3641">
            <w:pPr>
              <w:spacing w:after="0" w:line="259" w:lineRule="auto"/>
              <w:ind w:left="2" w:firstLine="0"/>
              <w:rPr>
                <w:lang w:val="cy-GB"/>
              </w:rPr>
            </w:pPr>
            <w:proofErr w:type="spellStart"/>
            <w:r w:rsidRPr="007B5EF4">
              <w:rPr>
                <w:rFonts w:eastAsia="Calibri"/>
                <w:i/>
                <w:lang w:val="cy-GB"/>
              </w:rPr>
              <w:t>Nyctalus</w:t>
            </w:r>
            <w:proofErr w:type="spellEnd"/>
            <w:r w:rsidRPr="007B5EF4">
              <w:rPr>
                <w:rFonts w:eastAsia="Calibri"/>
                <w:i/>
                <w:lang w:val="cy-GB"/>
              </w:rPr>
              <w:t xml:space="preserve"> </w:t>
            </w:r>
            <w:proofErr w:type="spellStart"/>
            <w:r w:rsidRPr="007B5EF4">
              <w:rPr>
                <w:rFonts w:eastAsia="Calibri"/>
                <w:i/>
                <w:lang w:val="cy-GB"/>
              </w:rPr>
              <w:t>noctula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9DFA635" w14:textId="173184CC" w:rsidR="00AB78CF" w:rsidRPr="007B5EF4" w:rsidRDefault="000C3641">
            <w:pPr>
              <w:spacing w:after="0" w:line="259" w:lineRule="auto"/>
              <w:ind w:left="0" w:firstLine="0"/>
              <w:rPr>
                <w:lang w:val="cy-GB"/>
              </w:rPr>
            </w:pPr>
            <w:r w:rsidRPr="007B5EF4">
              <w:rPr>
                <w:rFonts w:eastAsia="Calibri"/>
                <w:lang w:val="cy-GB"/>
              </w:rPr>
              <w:t>Ystlum mawr</w:t>
            </w:r>
            <w:r w:rsidR="00946F76" w:rsidRPr="007B5EF4">
              <w:rPr>
                <w:rFonts w:eastAsia="Calibri"/>
                <w:i/>
                <w:sz w:val="20"/>
                <w:lang w:val="cy-GB"/>
              </w:rPr>
              <w:t xml:space="preserve"> </w:t>
            </w:r>
          </w:p>
        </w:tc>
      </w:tr>
      <w:tr w:rsidR="00AB78CF" w:rsidRPr="007B5EF4" w14:paraId="48B4345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EBF6CB5" w14:textId="28E0A4F9" w:rsidR="00AB78CF" w:rsidRPr="007B5EF4" w:rsidRDefault="000C3641">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nathusii</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BA5DFB" w14:textId="3989D7BC" w:rsidR="00AB78CF" w:rsidRPr="007B5EF4" w:rsidRDefault="000C3641">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1E284C1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4488C07" w14:textId="67A46679" w:rsidR="00AB78CF" w:rsidRPr="007B5EF4" w:rsidRDefault="000C3641">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30B8A5" w14:textId="6CD371F2" w:rsidR="00AB78CF" w:rsidRPr="007B5EF4" w:rsidRDefault="000C3641">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43EB10B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AFBC009" w14:textId="2449A2A2" w:rsidR="00AB78CF" w:rsidRPr="007B5EF4" w:rsidRDefault="000C3641">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02DD27" w14:textId="32301116" w:rsidR="00AB78CF" w:rsidRPr="007B5EF4" w:rsidRDefault="000C3641">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633CF75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BEDE7F8" w14:textId="683A2DE7" w:rsidR="00AB78CF" w:rsidRPr="007B5EF4" w:rsidRDefault="000C3641">
            <w:pPr>
              <w:spacing w:after="0" w:line="259" w:lineRule="auto"/>
              <w:ind w:left="2" w:firstLine="0"/>
              <w:rPr>
                <w:lang w:val="cy-GB"/>
              </w:rPr>
            </w:pPr>
            <w:proofErr w:type="spellStart"/>
            <w:r w:rsidRPr="007B5EF4">
              <w:rPr>
                <w:rFonts w:eastAsia="Calibri"/>
                <w:i/>
                <w:lang w:val="cy-GB"/>
              </w:rPr>
              <w:t>Pipistrellus</w:t>
            </w:r>
            <w:proofErr w:type="spellEnd"/>
            <w:r w:rsidRPr="007B5EF4">
              <w:rPr>
                <w:rFonts w:eastAsia="Calibri"/>
                <w:i/>
                <w:lang w:val="cy-GB"/>
              </w:rPr>
              <w:t xml:space="preserve"> </w:t>
            </w:r>
            <w:proofErr w:type="spellStart"/>
            <w:r w:rsidRPr="007B5EF4">
              <w:rPr>
                <w:rFonts w:eastAsia="Calibri"/>
                <w:i/>
                <w:lang w:val="cy-GB"/>
              </w:rPr>
              <w:t>pygmaeus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0E8EF9B" w14:textId="66E686E2" w:rsidR="00AB78CF" w:rsidRPr="007B5EF4" w:rsidRDefault="000C3641">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pygmaeus</w:t>
            </w:r>
            <w:proofErr w:type="spellEnd"/>
            <w:r w:rsidR="00946F76" w:rsidRPr="007B5EF4">
              <w:rPr>
                <w:rFonts w:eastAsia="Calibri"/>
                <w:i/>
                <w:sz w:val="20"/>
                <w:lang w:val="cy-GB"/>
              </w:rPr>
              <w:t xml:space="preserve"> </w:t>
            </w:r>
          </w:p>
        </w:tc>
      </w:tr>
      <w:tr w:rsidR="00AB78CF" w:rsidRPr="007B5EF4" w14:paraId="6FA91B2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4E9528B" w14:textId="627F865B" w:rsidR="00AB78CF" w:rsidRPr="007B5EF4" w:rsidRDefault="000C3641">
            <w:pPr>
              <w:spacing w:after="0" w:line="259" w:lineRule="auto"/>
              <w:ind w:left="2" w:firstLine="0"/>
              <w:rPr>
                <w:lang w:val="cy-GB"/>
              </w:rPr>
            </w:pPr>
            <w:proofErr w:type="spellStart"/>
            <w:r w:rsidRPr="007B5EF4">
              <w:rPr>
                <w:rFonts w:eastAsia="Calibri"/>
                <w:i/>
                <w:lang w:val="cy-GB"/>
              </w:rPr>
              <w:t>Pipistrellus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6107017" w14:textId="5B2A29DC" w:rsidR="00AB78CF" w:rsidRPr="007B5EF4" w:rsidRDefault="000C3641">
            <w:pPr>
              <w:spacing w:after="0" w:line="259" w:lineRule="auto"/>
              <w:ind w:left="0" w:firstLine="0"/>
              <w:rPr>
                <w:lang w:val="cy-GB"/>
              </w:rPr>
            </w:pPr>
            <w:r w:rsidRPr="007B5EF4">
              <w:rPr>
                <w:rFonts w:eastAsia="Calibri"/>
                <w:lang w:val="cy-GB"/>
              </w:rPr>
              <w:t>Ystlum lleiaf</w:t>
            </w:r>
            <w:r w:rsidR="00946F76" w:rsidRPr="007B5EF4">
              <w:rPr>
                <w:rFonts w:eastAsia="Calibri"/>
                <w:i/>
                <w:sz w:val="20"/>
                <w:lang w:val="cy-GB"/>
              </w:rPr>
              <w:t xml:space="preserve"> </w:t>
            </w:r>
          </w:p>
        </w:tc>
      </w:tr>
      <w:tr w:rsidR="00AB78CF" w:rsidRPr="007B5EF4" w14:paraId="10D77C3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583066D" w14:textId="14C69669" w:rsidR="00AB78CF" w:rsidRPr="007B5EF4" w:rsidRDefault="000C3641">
            <w:pPr>
              <w:spacing w:after="0" w:line="259" w:lineRule="auto"/>
              <w:ind w:left="2" w:firstLine="0"/>
              <w:rPr>
                <w:lang w:val="cy-GB"/>
              </w:rPr>
            </w:pPr>
            <w:proofErr w:type="spellStart"/>
            <w:r w:rsidRPr="007B5EF4">
              <w:rPr>
                <w:rFonts w:eastAsia="Calibri"/>
                <w:i/>
                <w:lang w:val="cy-GB"/>
              </w:rPr>
              <w:t>Plecotus</w:t>
            </w:r>
            <w:proofErr w:type="spellEnd"/>
            <w:r w:rsidRPr="007B5EF4">
              <w:rPr>
                <w:rFonts w:eastAsia="Calibri"/>
                <w:i/>
                <w:lang w:val="cy-GB"/>
              </w:rPr>
              <w:t xml:space="preserve"> </w:t>
            </w:r>
            <w:proofErr w:type="spellStart"/>
            <w:r w:rsidRPr="007B5EF4">
              <w:rPr>
                <w:rFonts w:eastAsia="Calibri"/>
                <w:i/>
                <w:lang w:val="cy-GB"/>
              </w:rPr>
              <w:t>auritus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9A4F0D" w14:textId="0357C18B" w:rsidR="00AB78CF" w:rsidRPr="007B5EF4" w:rsidRDefault="000C3641">
            <w:pPr>
              <w:spacing w:after="0" w:line="259" w:lineRule="auto"/>
              <w:ind w:left="0" w:firstLine="0"/>
              <w:rPr>
                <w:lang w:val="cy-GB"/>
              </w:rPr>
            </w:pPr>
            <w:r w:rsidRPr="007B5EF4">
              <w:rPr>
                <w:rFonts w:eastAsia="Calibri"/>
                <w:lang w:val="cy-GB"/>
              </w:rPr>
              <w:t xml:space="preserve">Ystlum </w:t>
            </w:r>
            <w:proofErr w:type="spellStart"/>
            <w:r w:rsidRPr="007B5EF4">
              <w:rPr>
                <w:rFonts w:eastAsia="Calibri"/>
                <w:lang w:val="cy-GB"/>
              </w:rPr>
              <w:t>hirglust</w:t>
            </w:r>
            <w:proofErr w:type="spellEnd"/>
            <w:r w:rsidR="00946F76" w:rsidRPr="007B5EF4">
              <w:rPr>
                <w:rFonts w:eastAsia="Calibri"/>
                <w:i/>
                <w:sz w:val="20"/>
                <w:lang w:val="cy-GB"/>
              </w:rPr>
              <w:t xml:space="preserve"> </w:t>
            </w:r>
          </w:p>
        </w:tc>
      </w:tr>
      <w:tr w:rsidR="00AB78CF" w:rsidRPr="007B5EF4" w14:paraId="424467DB" w14:textId="77777777" w:rsidTr="000C3641">
        <w:trPr>
          <w:trHeight w:val="260"/>
        </w:trPr>
        <w:tc>
          <w:tcPr>
            <w:tcW w:w="5383" w:type="dxa"/>
            <w:gridSpan w:val="2"/>
            <w:tcBorders>
              <w:top w:val="single" w:sz="4" w:space="0" w:color="000000"/>
              <w:left w:val="single" w:sz="4" w:space="0" w:color="000000"/>
              <w:bottom w:val="single" w:sz="4" w:space="0" w:color="000000"/>
              <w:right w:val="single" w:sz="4" w:space="0" w:color="000000"/>
            </w:tcBorders>
          </w:tcPr>
          <w:p w14:paraId="35C42ECE" w14:textId="564F92D7" w:rsidR="00AB78CF" w:rsidRPr="007B5EF4" w:rsidRDefault="000C3641">
            <w:pPr>
              <w:spacing w:after="0" w:line="259" w:lineRule="auto"/>
              <w:ind w:left="2" w:firstLine="0"/>
              <w:rPr>
                <w:lang w:val="cy-GB"/>
              </w:rPr>
            </w:pPr>
            <w:r w:rsidRPr="007B5EF4">
              <w:rPr>
                <w:rFonts w:eastAsia="Calibri"/>
                <w:b/>
                <w:sz w:val="20"/>
                <w:lang w:val="cy-GB"/>
              </w:rPr>
              <w:t>Adar</w:t>
            </w:r>
            <w:r w:rsidR="00946F76" w:rsidRPr="007B5EF4">
              <w:rPr>
                <w:rFonts w:eastAsia="Calibri"/>
                <w:b/>
                <w:sz w:val="20"/>
                <w:lang w:val="cy-GB"/>
              </w:rPr>
              <w:t xml:space="preserve"> </w:t>
            </w:r>
          </w:p>
        </w:tc>
      </w:tr>
      <w:tr w:rsidR="00AB78CF" w:rsidRPr="007B5EF4" w14:paraId="40710A8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551204A" w14:textId="1B686F74" w:rsidR="00AB78CF" w:rsidRPr="007B5EF4" w:rsidRDefault="000C3641">
            <w:pPr>
              <w:spacing w:after="0" w:line="259" w:lineRule="auto"/>
              <w:ind w:left="2" w:firstLine="0"/>
              <w:rPr>
                <w:lang w:val="cy-GB"/>
              </w:rPr>
            </w:pPr>
            <w:proofErr w:type="spellStart"/>
            <w:r w:rsidRPr="007B5EF4">
              <w:rPr>
                <w:rFonts w:eastAsia="Calibri"/>
                <w:i/>
                <w:lang w:val="cy-GB"/>
              </w:rPr>
              <w:t>Acanthis</w:t>
            </w:r>
            <w:proofErr w:type="spellEnd"/>
            <w:r w:rsidRPr="007B5EF4">
              <w:rPr>
                <w:rFonts w:eastAsia="Calibri"/>
                <w:i/>
                <w:lang w:val="cy-GB"/>
              </w:rPr>
              <w:t xml:space="preserve"> </w:t>
            </w:r>
            <w:proofErr w:type="spellStart"/>
            <w:r w:rsidRPr="007B5EF4">
              <w:rPr>
                <w:rFonts w:eastAsia="Calibri"/>
                <w:i/>
                <w:lang w:val="cy-GB"/>
              </w:rPr>
              <w:t>cabaret</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5087A8" w14:textId="5C33864B" w:rsidR="00AB78CF" w:rsidRPr="007B5EF4" w:rsidRDefault="000C3641">
            <w:pPr>
              <w:spacing w:after="0" w:line="259" w:lineRule="auto"/>
              <w:ind w:left="0" w:firstLine="0"/>
              <w:rPr>
                <w:lang w:val="cy-GB"/>
              </w:rPr>
            </w:pPr>
            <w:r w:rsidRPr="007B5EF4">
              <w:rPr>
                <w:rFonts w:eastAsia="Calibri"/>
                <w:lang w:val="cy-GB"/>
              </w:rPr>
              <w:t xml:space="preserve">Llinos </w:t>
            </w:r>
            <w:proofErr w:type="spellStart"/>
            <w:r w:rsidRPr="007B5EF4">
              <w:rPr>
                <w:rFonts w:eastAsia="Calibri"/>
                <w:lang w:val="cy-GB"/>
              </w:rPr>
              <w:t>bengoll</w:t>
            </w:r>
            <w:proofErr w:type="spellEnd"/>
            <w:r w:rsidRPr="007B5EF4">
              <w:rPr>
                <w:rFonts w:eastAsia="Calibri"/>
                <w:lang w:val="cy-GB"/>
              </w:rPr>
              <w:t xml:space="preserve"> fechan</w:t>
            </w:r>
            <w:r w:rsidR="00946F76" w:rsidRPr="007B5EF4">
              <w:rPr>
                <w:rFonts w:eastAsia="Calibri"/>
                <w:i/>
                <w:sz w:val="20"/>
                <w:lang w:val="cy-GB"/>
              </w:rPr>
              <w:t xml:space="preserve"> </w:t>
            </w:r>
          </w:p>
        </w:tc>
      </w:tr>
      <w:tr w:rsidR="00AB78CF" w:rsidRPr="007B5EF4" w14:paraId="59EF191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BADB65B" w14:textId="709697E6" w:rsidR="00AB78CF" w:rsidRPr="007B5EF4" w:rsidRDefault="000C3641">
            <w:pPr>
              <w:spacing w:after="0" w:line="259" w:lineRule="auto"/>
              <w:ind w:left="2" w:firstLine="0"/>
              <w:rPr>
                <w:lang w:val="cy-GB"/>
              </w:rPr>
            </w:pPr>
            <w:proofErr w:type="spellStart"/>
            <w:r w:rsidRPr="007B5EF4">
              <w:rPr>
                <w:rFonts w:eastAsia="Calibri"/>
                <w:i/>
                <w:lang w:val="cy-GB"/>
              </w:rPr>
              <w:t>Alcedo</w:t>
            </w:r>
            <w:proofErr w:type="spellEnd"/>
            <w:r w:rsidRPr="007B5EF4">
              <w:rPr>
                <w:rFonts w:eastAsia="Calibri"/>
                <w:i/>
                <w:lang w:val="cy-GB"/>
              </w:rPr>
              <w:t xml:space="preserve"> </w:t>
            </w:r>
            <w:proofErr w:type="spellStart"/>
            <w:r w:rsidRPr="007B5EF4">
              <w:rPr>
                <w:rFonts w:eastAsia="Calibri"/>
                <w:i/>
                <w:lang w:val="cy-GB"/>
              </w:rPr>
              <w:t>atthis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39AEAD" w14:textId="2917D8B0" w:rsidR="00AB78CF" w:rsidRPr="007B5EF4" w:rsidRDefault="000C3641">
            <w:pPr>
              <w:spacing w:after="0" w:line="259" w:lineRule="auto"/>
              <w:ind w:left="0" w:firstLine="0"/>
              <w:rPr>
                <w:lang w:val="cy-GB"/>
              </w:rPr>
            </w:pPr>
            <w:r w:rsidRPr="007B5EF4">
              <w:rPr>
                <w:rFonts w:eastAsia="Calibri"/>
                <w:lang w:val="cy-GB"/>
              </w:rPr>
              <w:t xml:space="preserve">Glas y </w:t>
            </w:r>
            <w:r w:rsidR="000B15FC">
              <w:rPr>
                <w:rFonts w:eastAsia="Calibri"/>
                <w:lang w:val="cy-GB"/>
              </w:rPr>
              <w:t>d</w:t>
            </w:r>
            <w:r w:rsidRPr="007B5EF4">
              <w:rPr>
                <w:rFonts w:eastAsia="Calibri"/>
                <w:lang w:val="cy-GB"/>
              </w:rPr>
              <w:t>orlan</w:t>
            </w:r>
            <w:r w:rsidR="00946F76" w:rsidRPr="007B5EF4">
              <w:rPr>
                <w:rFonts w:eastAsia="Calibri"/>
                <w:i/>
                <w:sz w:val="20"/>
                <w:lang w:val="cy-GB"/>
              </w:rPr>
              <w:t xml:space="preserve"> </w:t>
            </w:r>
          </w:p>
        </w:tc>
      </w:tr>
      <w:tr w:rsidR="00AB78CF" w:rsidRPr="007B5EF4" w14:paraId="344C67E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4A22C98" w14:textId="1B0DFBCC" w:rsidR="00AB78CF" w:rsidRPr="007B5EF4" w:rsidRDefault="000C3641">
            <w:pPr>
              <w:spacing w:after="0" w:line="259" w:lineRule="auto"/>
              <w:ind w:left="2" w:firstLine="0"/>
              <w:rPr>
                <w:lang w:val="cy-GB"/>
              </w:rPr>
            </w:pPr>
            <w:proofErr w:type="spellStart"/>
            <w:r w:rsidRPr="007B5EF4">
              <w:rPr>
                <w:rFonts w:eastAsia="Calibri"/>
                <w:i/>
                <w:lang w:val="cy-GB"/>
              </w:rPr>
              <w:t>Cettia</w:t>
            </w:r>
            <w:proofErr w:type="spellEnd"/>
            <w:r w:rsidRPr="007B5EF4">
              <w:rPr>
                <w:rFonts w:eastAsia="Calibri"/>
                <w:i/>
                <w:lang w:val="cy-GB"/>
              </w:rPr>
              <w:t xml:space="preserve"> </w:t>
            </w:r>
            <w:proofErr w:type="spellStart"/>
            <w:r w:rsidRPr="007B5EF4">
              <w:rPr>
                <w:rFonts w:eastAsia="Calibri"/>
                <w:i/>
                <w:lang w:val="cy-GB"/>
              </w:rPr>
              <w:t>cetti</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C95A7A0" w14:textId="3FE8DC0C" w:rsidR="00AB78CF" w:rsidRPr="007B5EF4" w:rsidRDefault="000C3641">
            <w:pPr>
              <w:spacing w:after="0" w:line="259" w:lineRule="auto"/>
              <w:ind w:left="0" w:firstLine="0"/>
              <w:rPr>
                <w:lang w:val="cy-GB"/>
              </w:rPr>
            </w:pPr>
            <w:r w:rsidRPr="007B5EF4">
              <w:rPr>
                <w:rFonts w:eastAsia="Calibri"/>
                <w:lang w:val="cy-GB"/>
              </w:rPr>
              <w:t xml:space="preserve">Telor </w:t>
            </w:r>
            <w:proofErr w:type="spellStart"/>
            <w:r w:rsidRPr="007B5EF4">
              <w:rPr>
                <w:rFonts w:eastAsia="Calibri"/>
                <w:lang w:val="cy-GB"/>
              </w:rPr>
              <w:t>Cetti</w:t>
            </w:r>
            <w:proofErr w:type="spellEnd"/>
            <w:r w:rsidR="00946F76" w:rsidRPr="007B5EF4">
              <w:rPr>
                <w:rFonts w:eastAsia="Calibri"/>
                <w:i/>
                <w:sz w:val="20"/>
                <w:lang w:val="cy-GB"/>
              </w:rPr>
              <w:t xml:space="preserve"> </w:t>
            </w:r>
          </w:p>
        </w:tc>
      </w:tr>
      <w:tr w:rsidR="00AB78CF" w:rsidRPr="007B5EF4" w14:paraId="60A1300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23A433B" w14:textId="568E0B3F" w:rsidR="00AB78CF" w:rsidRPr="007B5EF4" w:rsidRDefault="000C3641">
            <w:pPr>
              <w:spacing w:after="0" w:line="259" w:lineRule="auto"/>
              <w:ind w:left="2" w:firstLine="0"/>
              <w:rPr>
                <w:lang w:val="cy-GB"/>
              </w:rPr>
            </w:pPr>
            <w:proofErr w:type="spellStart"/>
            <w:r w:rsidRPr="007B5EF4">
              <w:rPr>
                <w:rFonts w:eastAsia="Calibri"/>
                <w:i/>
                <w:lang w:val="cy-GB"/>
              </w:rPr>
              <w:t>Chroicocephalus</w:t>
            </w:r>
            <w:proofErr w:type="spellEnd"/>
            <w:r w:rsidRPr="007B5EF4">
              <w:rPr>
                <w:rFonts w:eastAsia="Calibri"/>
                <w:i/>
                <w:lang w:val="cy-GB"/>
              </w:rPr>
              <w:t xml:space="preserve"> </w:t>
            </w:r>
            <w:proofErr w:type="spellStart"/>
            <w:r w:rsidRPr="007B5EF4">
              <w:rPr>
                <w:rFonts w:eastAsia="Calibri"/>
                <w:i/>
                <w:lang w:val="cy-GB"/>
              </w:rPr>
              <w:t>ridibundus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32317C" w14:textId="4C335B9A" w:rsidR="00AB78CF" w:rsidRPr="007B5EF4" w:rsidRDefault="000C3641">
            <w:pPr>
              <w:spacing w:after="0" w:line="259" w:lineRule="auto"/>
              <w:ind w:left="0" w:firstLine="0"/>
              <w:rPr>
                <w:lang w:val="cy-GB"/>
              </w:rPr>
            </w:pPr>
            <w:r w:rsidRPr="007B5EF4">
              <w:rPr>
                <w:rFonts w:eastAsia="Calibri"/>
                <w:lang w:val="cy-GB"/>
              </w:rPr>
              <w:t>Gwylan benddu</w:t>
            </w:r>
            <w:r w:rsidR="00946F76" w:rsidRPr="007B5EF4">
              <w:rPr>
                <w:rFonts w:eastAsia="Calibri"/>
                <w:i/>
                <w:sz w:val="20"/>
                <w:lang w:val="cy-GB"/>
              </w:rPr>
              <w:t xml:space="preserve"> </w:t>
            </w:r>
          </w:p>
        </w:tc>
      </w:tr>
      <w:tr w:rsidR="00AB78CF" w:rsidRPr="007B5EF4" w14:paraId="271C3F0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2BD1993" w14:textId="6F188600" w:rsidR="00AB78CF" w:rsidRPr="007B5EF4" w:rsidRDefault="000C3641">
            <w:pPr>
              <w:spacing w:after="0" w:line="259" w:lineRule="auto"/>
              <w:ind w:left="2" w:firstLine="0"/>
              <w:rPr>
                <w:lang w:val="cy-GB"/>
              </w:rPr>
            </w:pPr>
            <w:proofErr w:type="spellStart"/>
            <w:r w:rsidRPr="007B5EF4">
              <w:rPr>
                <w:rFonts w:eastAsia="Calibri"/>
                <w:i/>
                <w:lang w:val="cy-GB"/>
              </w:rPr>
              <w:t>Circus</w:t>
            </w:r>
            <w:proofErr w:type="spellEnd"/>
            <w:r w:rsidRPr="007B5EF4">
              <w:rPr>
                <w:rFonts w:eastAsia="Calibri"/>
                <w:i/>
                <w:lang w:val="cy-GB"/>
              </w:rPr>
              <w:t xml:space="preserve"> </w:t>
            </w:r>
            <w:proofErr w:type="spellStart"/>
            <w:r w:rsidRPr="007B5EF4">
              <w:rPr>
                <w:rFonts w:eastAsia="Calibri"/>
                <w:i/>
                <w:lang w:val="cy-GB"/>
              </w:rPr>
              <w:t>aeruginosus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B8ACE61" w14:textId="2A64A501" w:rsidR="00AB78CF" w:rsidRPr="007B5EF4" w:rsidRDefault="000C3641">
            <w:pPr>
              <w:spacing w:after="0" w:line="259" w:lineRule="auto"/>
              <w:ind w:left="0" w:firstLine="0"/>
              <w:rPr>
                <w:lang w:val="cy-GB"/>
              </w:rPr>
            </w:pPr>
            <w:r w:rsidRPr="007B5EF4">
              <w:rPr>
                <w:rFonts w:eastAsia="Calibri"/>
                <w:lang w:val="cy-GB"/>
              </w:rPr>
              <w:t>Boda gwerni</w:t>
            </w:r>
            <w:r w:rsidR="00946F76" w:rsidRPr="007B5EF4">
              <w:rPr>
                <w:rFonts w:eastAsia="Calibri"/>
                <w:i/>
                <w:sz w:val="20"/>
                <w:lang w:val="cy-GB"/>
              </w:rPr>
              <w:t xml:space="preserve"> </w:t>
            </w:r>
          </w:p>
        </w:tc>
      </w:tr>
      <w:tr w:rsidR="00AB78CF" w:rsidRPr="007B5EF4" w14:paraId="265AB90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1A99BBA" w14:textId="0B542FB8" w:rsidR="00AB78CF" w:rsidRPr="007B5EF4" w:rsidRDefault="000C3641">
            <w:pPr>
              <w:spacing w:after="0" w:line="259" w:lineRule="auto"/>
              <w:ind w:left="2" w:firstLine="0"/>
              <w:rPr>
                <w:lang w:val="cy-GB"/>
              </w:rPr>
            </w:pPr>
            <w:proofErr w:type="spellStart"/>
            <w:r w:rsidRPr="007B5EF4">
              <w:rPr>
                <w:rFonts w:eastAsia="Calibri"/>
                <w:i/>
                <w:lang w:val="cy-GB"/>
              </w:rPr>
              <w:t>Emberiza</w:t>
            </w:r>
            <w:proofErr w:type="spellEnd"/>
            <w:r w:rsidRPr="007B5EF4">
              <w:rPr>
                <w:rFonts w:eastAsia="Calibri"/>
                <w:i/>
                <w:lang w:val="cy-GB"/>
              </w:rPr>
              <w:t xml:space="preserve"> </w:t>
            </w:r>
            <w:proofErr w:type="spellStart"/>
            <w:r w:rsidRPr="007B5EF4">
              <w:rPr>
                <w:rFonts w:eastAsia="Calibri"/>
                <w:i/>
                <w:lang w:val="cy-GB"/>
              </w:rPr>
              <w:t>schoeniclus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C7CEF0" w14:textId="0E1305AC" w:rsidR="00AB78CF" w:rsidRPr="007B5EF4" w:rsidRDefault="000C3641">
            <w:pPr>
              <w:spacing w:after="0" w:line="259" w:lineRule="auto"/>
              <w:ind w:left="0" w:firstLine="0"/>
              <w:rPr>
                <w:lang w:val="cy-GB"/>
              </w:rPr>
            </w:pPr>
            <w:r w:rsidRPr="007B5EF4">
              <w:rPr>
                <w:rFonts w:eastAsia="Calibri"/>
                <w:lang w:val="cy-GB"/>
              </w:rPr>
              <w:t>Bras y cyrs</w:t>
            </w:r>
            <w:r w:rsidR="00946F76" w:rsidRPr="007B5EF4">
              <w:rPr>
                <w:rFonts w:eastAsia="Calibri"/>
                <w:i/>
                <w:sz w:val="20"/>
                <w:lang w:val="cy-GB"/>
              </w:rPr>
              <w:t xml:space="preserve"> </w:t>
            </w:r>
          </w:p>
        </w:tc>
      </w:tr>
      <w:tr w:rsidR="00AB78CF" w:rsidRPr="007B5EF4" w14:paraId="66D570A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17875A5" w14:textId="043CA8F4" w:rsidR="00AB78CF" w:rsidRPr="007B5EF4" w:rsidRDefault="000C3641">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columbarius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545EE59" w14:textId="3DEB0143" w:rsidR="00AB78CF" w:rsidRPr="007B5EF4" w:rsidRDefault="000C3641">
            <w:pPr>
              <w:spacing w:after="0" w:line="259" w:lineRule="auto"/>
              <w:ind w:left="0" w:firstLine="0"/>
              <w:rPr>
                <w:lang w:val="cy-GB"/>
              </w:rPr>
            </w:pPr>
            <w:r w:rsidRPr="007B5EF4">
              <w:rPr>
                <w:rFonts w:eastAsia="Calibri"/>
                <w:lang w:val="cy-GB"/>
              </w:rPr>
              <w:t>Cudyll bach</w:t>
            </w:r>
            <w:r w:rsidR="00946F76" w:rsidRPr="007B5EF4">
              <w:rPr>
                <w:rFonts w:eastAsia="Calibri"/>
                <w:i/>
                <w:sz w:val="20"/>
                <w:lang w:val="cy-GB"/>
              </w:rPr>
              <w:t xml:space="preserve"> </w:t>
            </w:r>
          </w:p>
        </w:tc>
      </w:tr>
      <w:tr w:rsidR="00AB78CF" w:rsidRPr="007B5EF4" w14:paraId="2DED273E"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5505F7E" w14:textId="358007BF" w:rsidR="00AB78CF" w:rsidRPr="007B5EF4" w:rsidRDefault="000C3641">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peregrinus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6C39AC" w14:textId="5CE4A3BF" w:rsidR="00AB78CF" w:rsidRPr="007B5EF4" w:rsidRDefault="000C3641">
            <w:pPr>
              <w:spacing w:after="0" w:line="259" w:lineRule="auto"/>
              <w:ind w:left="0" w:firstLine="0"/>
              <w:rPr>
                <w:lang w:val="cy-GB"/>
              </w:rPr>
            </w:pPr>
            <w:r w:rsidRPr="007B5EF4">
              <w:rPr>
                <w:rFonts w:eastAsia="Calibri"/>
                <w:lang w:val="cy-GB"/>
              </w:rPr>
              <w:t>Hebog tramor</w:t>
            </w:r>
            <w:r w:rsidR="00946F76" w:rsidRPr="007B5EF4">
              <w:rPr>
                <w:rFonts w:eastAsia="Calibri"/>
                <w:i/>
                <w:sz w:val="20"/>
                <w:lang w:val="cy-GB"/>
              </w:rPr>
              <w:t xml:space="preserve"> </w:t>
            </w:r>
          </w:p>
        </w:tc>
      </w:tr>
      <w:tr w:rsidR="00AB78CF" w:rsidRPr="007B5EF4" w14:paraId="718D11AB"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E07525B" w14:textId="7C199A2B" w:rsidR="00AB78CF" w:rsidRPr="007B5EF4" w:rsidRDefault="000C3641">
            <w:pPr>
              <w:spacing w:after="0" w:line="259" w:lineRule="auto"/>
              <w:ind w:left="2" w:firstLine="0"/>
              <w:rPr>
                <w:lang w:val="cy-GB"/>
              </w:rPr>
            </w:pPr>
            <w:proofErr w:type="spellStart"/>
            <w:r w:rsidRPr="007B5EF4">
              <w:rPr>
                <w:rFonts w:eastAsia="Calibri"/>
                <w:i/>
                <w:lang w:val="cy-GB"/>
              </w:rPr>
              <w:t>Falco</w:t>
            </w:r>
            <w:proofErr w:type="spellEnd"/>
            <w:r w:rsidRPr="007B5EF4">
              <w:rPr>
                <w:rFonts w:eastAsia="Calibri"/>
                <w:i/>
                <w:lang w:val="cy-GB"/>
              </w:rPr>
              <w:t xml:space="preserve"> </w:t>
            </w:r>
            <w:proofErr w:type="spellStart"/>
            <w:r w:rsidRPr="007B5EF4">
              <w:rPr>
                <w:rFonts w:eastAsia="Calibri"/>
                <w:i/>
                <w:lang w:val="cy-GB"/>
              </w:rPr>
              <w:t>tinnunculus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9EF6F48" w14:textId="0E618356" w:rsidR="00AB78CF" w:rsidRPr="007B5EF4" w:rsidRDefault="000C3641">
            <w:pPr>
              <w:spacing w:after="0" w:line="259" w:lineRule="auto"/>
              <w:ind w:left="0" w:firstLine="0"/>
              <w:rPr>
                <w:lang w:val="cy-GB"/>
              </w:rPr>
            </w:pPr>
            <w:r w:rsidRPr="007B5EF4">
              <w:rPr>
                <w:rFonts w:eastAsia="Calibri"/>
                <w:lang w:val="cy-GB"/>
              </w:rPr>
              <w:t>Cudyll coch</w:t>
            </w:r>
            <w:r w:rsidR="00946F76" w:rsidRPr="007B5EF4">
              <w:rPr>
                <w:rFonts w:eastAsia="Calibri"/>
                <w:i/>
                <w:sz w:val="20"/>
                <w:lang w:val="cy-GB"/>
              </w:rPr>
              <w:t xml:space="preserve"> </w:t>
            </w:r>
          </w:p>
        </w:tc>
      </w:tr>
      <w:tr w:rsidR="00AB78CF" w:rsidRPr="007B5EF4" w14:paraId="3B7B188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BEBB858" w14:textId="4726A4AF" w:rsidR="00AB78CF" w:rsidRPr="007B5EF4" w:rsidRDefault="000C3641">
            <w:pPr>
              <w:spacing w:after="0" w:line="259" w:lineRule="auto"/>
              <w:ind w:left="2" w:firstLine="0"/>
              <w:rPr>
                <w:lang w:val="cy-GB"/>
              </w:rPr>
            </w:pPr>
            <w:proofErr w:type="spellStart"/>
            <w:r w:rsidRPr="007B5EF4">
              <w:rPr>
                <w:rFonts w:eastAsia="Calibri"/>
                <w:i/>
                <w:lang w:val="cy-GB"/>
              </w:rPr>
              <w:t>Larus</w:t>
            </w:r>
            <w:proofErr w:type="spellEnd"/>
            <w:r w:rsidRPr="007B5EF4">
              <w:rPr>
                <w:rFonts w:eastAsia="Calibri"/>
                <w:i/>
                <w:lang w:val="cy-GB"/>
              </w:rPr>
              <w:t xml:space="preserve"> </w:t>
            </w:r>
            <w:proofErr w:type="spellStart"/>
            <w:r w:rsidRPr="007B5EF4">
              <w:rPr>
                <w:rFonts w:eastAsia="Calibri"/>
                <w:i/>
                <w:lang w:val="cy-GB"/>
              </w:rPr>
              <w:t>argentatus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D0BDF1D" w14:textId="07A20721" w:rsidR="00AB78CF" w:rsidRPr="007B5EF4" w:rsidRDefault="000C3641">
            <w:pPr>
              <w:spacing w:after="0" w:line="259" w:lineRule="auto"/>
              <w:ind w:left="0" w:firstLine="0"/>
              <w:rPr>
                <w:lang w:val="cy-GB"/>
              </w:rPr>
            </w:pPr>
            <w:r w:rsidRPr="007B5EF4">
              <w:rPr>
                <w:rFonts w:eastAsia="Calibri"/>
                <w:lang w:val="cy-GB"/>
              </w:rPr>
              <w:t>Gwylan y penwaig</w:t>
            </w:r>
            <w:r w:rsidR="00946F76" w:rsidRPr="007B5EF4">
              <w:rPr>
                <w:rFonts w:eastAsia="Calibri"/>
                <w:i/>
                <w:sz w:val="20"/>
                <w:lang w:val="cy-GB"/>
              </w:rPr>
              <w:t xml:space="preserve"> </w:t>
            </w:r>
          </w:p>
        </w:tc>
      </w:tr>
      <w:tr w:rsidR="00AB78CF" w:rsidRPr="007B5EF4" w14:paraId="49A3A869"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C68C755" w14:textId="65739662" w:rsidR="00AB78CF" w:rsidRPr="007B5EF4" w:rsidRDefault="000C3641">
            <w:pPr>
              <w:spacing w:after="0" w:line="259" w:lineRule="auto"/>
              <w:ind w:left="2" w:firstLine="0"/>
              <w:rPr>
                <w:lang w:val="cy-GB"/>
              </w:rPr>
            </w:pPr>
            <w:proofErr w:type="spellStart"/>
            <w:r w:rsidRPr="007B5EF4">
              <w:rPr>
                <w:rFonts w:eastAsia="Calibri"/>
                <w:i/>
                <w:lang w:val="cy-GB"/>
              </w:rPr>
              <w:t>Linaria</w:t>
            </w:r>
            <w:proofErr w:type="spellEnd"/>
            <w:r w:rsidRPr="007B5EF4">
              <w:rPr>
                <w:rFonts w:eastAsia="Calibri"/>
                <w:i/>
                <w:lang w:val="cy-GB"/>
              </w:rPr>
              <w:t xml:space="preserve"> </w:t>
            </w:r>
            <w:proofErr w:type="spellStart"/>
            <w:r w:rsidRPr="007B5EF4">
              <w:rPr>
                <w:rFonts w:eastAsia="Calibri"/>
                <w:i/>
                <w:lang w:val="cy-GB"/>
              </w:rPr>
              <w:t>cannabina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B41558" w14:textId="752F2679" w:rsidR="00AB78CF" w:rsidRPr="007B5EF4" w:rsidRDefault="000C3641">
            <w:pPr>
              <w:spacing w:after="0" w:line="259" w:lineRule="auto"/>
              <w:ind w:left="0" w:firstLine="0"/>
              <w:rPr>
                <w:lang w:val="cy-GB"/>
              </w:rPr>
            </w:pPr>
            <w:r w:rsidRPr="007B5EF4">
              <w:rPr>
                <w:rFonts w:eastAsia="Calibri"/>
                <w:lang w:val="cy-GB"/>
              </w:rPr>
              <w:t>Llinos</w:t>
            </w:r>
            <w:r w:rsidR="00946F76" w:rsidRPr="007B5EF4">
              <w:rPr>
                <w:rFonts w:eastAsia="Calibri"/>
                <w:i/>
                <w:sz w:val="20"/>
                <w:lang w:val="cy-GB"/>
              </w:rPr>
              <w:t xml:space="preserve"> </w:t>
            </w:r>
          </w:p>
        </w:tc>
      </w:tr>
      <w:tr w:rsidR="00AB78CF" w:rsidRPr="007B5EF4" w14:paraId="36E4432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6809D03" w14:textId="3FCBE347" w:rsidR="00AB78CF" w:rsidRPr="007B5EF4" w:rsidRDefault="000C3641">
            <w:pPr>
              <w:spacing w:after="0" w:line="259" w:lineRule="auto"/>
              <w:ind w:left="2" w:firstLine="0"/>
              <w:rPr>
                <w:lang w:val="cy-GB"/>
              </w:rPr>
            </w:pPr>
            <w:proofErr w:type="spellStart"/>
            <w:r w:rsidRPr="007B5EF4">
              <w:rPr>
                <w:rFonts w:eastAsia="Calibri"/>
                <w:i/>
                <w:lang w:val="cy-GB"/>
              </w:rPr>
              <w:t>Locustella</w:t>
            </w:r>
            <w:proofErr w:type="spellEnd"/>
            <w:r w:rsidRPr="007B5EF4">
              <w:rPr>
                <w:rFonts w:eastAsia="Calibri"/>
                <w:i/>
                <w:lang w:val="cy-GB"/>
              </w:rPr>
              <w:t xml:space="preserve"> </w:t>
            </w:r>
            <w:proofErr w:type="spellStart"/>
            <w:r w:rsidRPr="007B5EF4">
              <w:rPr>
                <w:rFonts w:eastAsia="Calibri"/>
                <w:i/>
                <w:lang w:val="cy-GB"/>
              </w:rPr>
              <w:t>naevia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143FE7" w14:textId="6C128390" w:rsidR="00AB78CF" w:rsidRPr="007B5EF4" w:rsidRDefault="000C3641">
            <w:pPr>
              <w:spacing w:after="0" w:line="259" w:lineRule="auto"/>
              <w:ind w:left="0" w:firstLine="0"/>
              <w:rPr>
                <w:lang w:val="cy-GB"/>
              </w:rPr>
            </w:pPr>
            <w:r w:rsidRPr="007B5EF4">
              <w:rPr>
                <w:rFonts w:eastAsia="Calibri"/>
                <w:lang w:val="cy-GB"/>
              </w:rPr>
              <w:t>Troellwr bach</w:t>
            </w:r>
            <w:r w:rsidR="00946F76" w:rsidRPr="007B5EF4">
              <w:rPr>
                <w:rFonts w:eastAsia="Calibri"/>
                <w:i/>
                <w:sz w:val="20"/>
                <w:lang w:val="cy-GB"/>
              </w:rPr>
              <w:t xml:space="preserve"> </w:t>
            </w:r>
          </w:p>
        </w:tc>
      </w:tr>
      <w:tr w:rsidR="00AB78CF" w:rsidRPr="007B5EF4" w14:paraId="2689E1AB"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DF11EE2" w14:textId="56A10A0C" w:rsidR="00AB78CF" w:rsidRPr="007B5EF4" w:rsidRDefault="000C3641">
            <w:pPr>
              <w:spacing w:after="0" w:line="259" w:lineRule="auto"/>
              <w:ind w:left="2" w:firstLine="0"/>
              <w:rPr>
                <w:lang w:val="cy-GB"/>
              </w:rPr>
            </w:pPr>
            <w:proofErr w:type="spellStart"/>
            <w:r w:rsidRPr="007B5EF4">
              <w:rPr>
                <w:rFonts w:eastAsia="Calibri"/>
                <w:i/>
                <w:lang w:val="cy-GB"/>
              </w:rPr>
              <w:t>Milvus</w:t>
            </w:r>
            <w:proofErr w:type="spellEnd"/>
            <w:r w:rsidRPr="007B5EF4">
              <w:rPr>
                <w:rFonts w:eastAsia="Calibri"/>
                <w:i/>
                <w:lang w:val="cy-GB"/>
              </w:rPr>
              <w:t xml:space="preserve"> </w:t>
            </w:r>
            <w:proofErr w:type="spellStart"/>
            <w:r w:rsidRPr="007B5EF4">
              <w:rPr>
                <w:rFonts w:eastAsia="Calibri"/>
                <w:i/>
                <w:lang w:val="cy-GB"/>
              </w:rPr>
              <w:t>milvus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63ABDA2" w14:textId="7C78ABB4" w:rsidR="00AB78CF" w:rsidRPr="007B5EF4" w:rsidRDefault="000C3641">
            <w:pPr>
              <w:spacing w:after="0" w:line="259" w:lineRule="auto"/>
              <w:ind w:left="0" w:firstLine="0"/>
              <w:rPr>
                <w:lang w:val="cy-GB"/>
              </w:rPr>
            </w:pPr>
            <w:r w:rsidRPr="007B5EF4">
              <w:rPr>
                <w:rFonts w:eastAsia="Calibri"/>
                <w:lang w:val="cy-GB"/>
              </w:rPr>
              <w:t>Barcud</w:t>
            </w:r>
            <w:r w:rsidR="00946F76" w:rsidRPr="007B5EF4">
              <w:rPr>
                <w:rFonts w:eastAsia="Calibri"/>
                <w:i/>
                <w:sz w:val="20"/>
                <w:lang w:val="cy-GB"/>
              </w:rPr>
              <w:t xml:space="preserve"> </w:t>
            </w:r>
          </w:p>
        </w:tc>
      </w:tr>
      <w:tr w:rsidR="00AB78CF" w:rsidRPr="007B5EF4" w14:paraId="64B7B4F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2A33397" w14:textId="4B7A2989" w:rsidR="00AB78CF" w:rsidRPr="007B5EF4" w:rsidRDefault="000C3641">
            <w:pPr>
              <w:spacing w:after="0" w:line="259" w:lineRule="auto"/>
              <w:ind w:left="2" w:firstLine="0"/>
              <w:rPr>
                <w:lang w:val="cy-GB"/>
              </w:rPr>
            </w:pPr>
            <w:proofErr w:type="spellStart"/>
            <w:r w:rsidRPr="007B5EF4">
              <w:rPr>
                <w:rFonts w:eastAsia="Calibri"/>
                <w:i/>
                <w:lang w:val="cy-GB"/>
              </w:rPr>
              <w:t>Numenius</w:t>
            </w:r>
            <w:proofErr w:type="spellEnd"/>
            <w:r w:rsidRPr="007B5EF4">
              <w:rPr>
                <w:rFonts w:eastAsia="Calibri"/>
                <w:i/>
                <w:lang w:val="cy-GB"/>
              </w:rPr>
              <w:t xml:space="preserve"> </w:t>
            </w:r>
            <w:proofErr w:type="spellStart"/>
            <w:r w:rsidRPr="007B5EF4">
              <w:rPr>
                <w:rFonts w:eastAsia="Calibri"/>
                <w:i/>
                <w:lang w:val="cy-GB"/>
              </w:rPr>
              <w:t>arquata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FEF2DD" w14:textId="782F59EE" w:rsidR="00AB78CF" w:rsidRPr="007B5EF4" w:rsidRDefault="000C3641">
            <w:pPr>
              <w:spacing w:after="0" w:line="259" w:lineRule="auto"/>
              <w:ind w:left="0" w:firstLine="0"/>
              <w:rPr>
                <w:lang w:val="cy-GB"/>
              </w:rPr>
            </w:pPr>
            <w:r w:rsidRPr="007B5EF4">
              <w:rPr>
                <w:rFonts w:eastAsia="Calibri"/>
                <w:lang w:val="cy-GB"/>
              </w:rPr>
              <w:t>Gylfinir</w:t>
            </w:r>
            <w:r w:rsidR="00946F76" w:rsidRPr="007B5EF4">
              <w:rPr>
                <w:rFonts w:eastAsia="Calibri"/>
                <w:i/>
                <w:sz w:val="20"/>
                <w:lang w:val="cy-GB"/>
              </w:rPr>
              <w:t xml:space="preserve"> </w:t>
            </w:r>
          </w:p>
        </w:tc>
      </w:tr>
      <w:tr w:rsidR="00AB78CF" w:rsidRPr="007B5EF4" w14:paraId="120CBC1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6A56547" w14:textId="6E6D8904" w:rsidR="00AB78CF" w:rsidRPr="007B5EF4" w:rsidRDefault="000C3641">
            <w:pPr>
              <w:spacing w:after="0" w:line="259" w:lineRule="auto"/>
              <w:ind w:left="2" w:firstLine="0"/>
              <w:rPr>
                <w:lang w:val="cy-GB"/>
              </w:rPr>
            </w:pPr>
            <w:proofErr w:type="spellStart"/>
            <w:r w:rsidRPr="007B5EF4">
              <w:rPr>
                <w:rFonts w:eastAsia="Calibri"/>
                <w:i/>
                <w:lang w:val="cy-GB"/>
              </w:rPr>
              <w:t>Passer</w:t>
            </w:r>
            <w:proofErr w:type="spellEnd"/>
            <w:r w:rsidRPr="007B5EF4">
              <w:rPr>
                <w:rFonts w:eastAsia="Calibri"/>
                <w:i/>
                <w:lang w:val="cy-GB"/>
              </w:rPr>
              <w:t xml:space="preserve"> </w:t>
            </w:r>
            <w:proofErr w:type="spellStart"/>
            <w:r w:rsidRPr="007B5EF4">
              <w:rPr>
                <w:rFonts w:eastAsia="Calibri"/>
                <w:i/>
                <w:lang w:val="cy-GB"/>
              </w:rPr>
              <w:t>domesticus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2B4BEE" w14:textId="3B685692" w:rsidR="00AB78CF" w:rsidRPr="007B5EF4" w:rsidRDefault="000C3641">
            <w:pPr>
              <w:spacing w:after="0" w:line="259" w:lineRule="auto"/>
              <w:ind w:left="0" w:firstLine="0"/>
              <w:rPr>
                <w:lang w:val="cy-GB"/>
              </w:rPr>
            </w:pPr>
            <w:r w:rsidRPr="007B5EF4">
              <w:rPr>
                <w:rFonts w:eastAsia="Calibri"/>
                <w:lang w:val="cy-GB"/>
              </w:rPr>
              <w:t>Aderyn y to</w:t>
            </w:r>
            <w:r w:rsidR="00946F76" w:rsidRPr="007B5EF4">
              <w:rPr>
                <w:rFonts w:eastAsia="Calibri"/>
                <w:i/>
                <w:sz w:val="20"/>
                <w:lang w:val="cy-GB"/>
              </w:rPr>
              <w:t xml:space="preserve"> </w:t>
            </w:r>
          </w:p>
        </w:tc>
      </w:tr>
      <w:tr w:rsidR="00AB78CF" w:rsidRPr="007B5EF4" w14:paraId="00DA20A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D993F10" w14:textId="75391CC0" w:rsidR="00AB78CF" w:rsidRPr="007B5EF4" w:rsidRDefault="000C3641">
            <w:pPr>
              <w:spacing w:after="0" w:line="259" w:lineRule="auto"/>
              <w:ind w:left="2" w:firstLine="0"/>
              <w:rPr>
                <w:lang w:val="cy-GB"/>
              </w:rPr>
            </w:pPr>
            <w:proofErr w:type="spellStart"/>
            <w:r w:rsidRPr="007B5EF4">
              <w:rPr>
                <w:rFonts w:eastAsia="Calibri"/>
                <w:i/>
                <w:lang w:val="cy-GB"/>
              </w:rPr>
              <w:t>Phalaropus</w:t>
            </w:r>
            <w:proofErr w:type="spellEnd"/>
            <w:r w:rsidRPr="007B5EF4">
              <w:rPr>
                <w:rFonts w:eastAsia="Calibri"/>
                <w:i/>
                <w:lang w:val="cy-GB"/>
              </w:rPr>
              <w:t xml:space="preserve"> </w:t>
            </w:r>
            <w:proofErr w:type="spellStart"/>
            <w:r w:rsidRPr="007B5EF4">
              <w:rPr>
                <w:rFonts w:eastAsia="Calibri"/>
                <w:i/>
                <w:lang w:val="cy-GB"/>
              </w:rPr>
              <w:t>lobatus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B1507D4" w14:textId="44D1275F" w:rsidR="00AB78CF" w:rsidRPr="007B5EF4" w:rsidRDefault="000C3641">
            <w:pPr>
              <w:spacing w:after="0" w:line="259" w:lineRule="auto"/>
              <w:ind w:left="0" w:firstLine="0"/>
              <w:rPr>
                <w:lang w:val="cy-GB"/>
              </w:rPr>
            </w:pPr>
            <w:proofErr w:type="spellStart"/>
            <w:r w:rsidRPr="007B5EF4">
              <w:rPr>
                <w:rFonts w:eastAsia="Calibri"/>
                <w:lang w:val="cy-GB"/>
              </w:rPr>
              <w:t>Llydandroed</w:t>
            </w:r>
            <w:proofErr w:type="spellEnd"/>
            <w:r w:rsidRPr="007B5EF4">
              <w:rPr>
                <w:rFonts w:eastAsia="Calibri"/>
                <w:lang w:val="cy-GB"/>
              </w:rPr>
              <w:t xml:space="preserve"> </w:t>
            </w:r>
            <w:proofErr w:type="spellStart"/>
            <w:r w:rsidRPr="007B5EF4">
              <w:rPr>
                <w:rFonts w:eastAsia="Calibri"/>
                <w:lang w:val="cy-GB"/>
              </w:rPr>
              <w:t>gyddfgoch</w:t>
            </w:r>
            <w:proofErr w:type="spellEnd"/>
            <w:r w:rsidR="00946F76" w:rsidRPr="007B5EF4">
              <w:rPr>
                <w:rFonts w:eastAsia="Calibri"/>
                <w:i/>
                <w:sz w:val="20"/>
                <w:lang w:val="cy-GB"/>
              </w:rPr>
              <w:t xml:space="preserve"> </w:t>
            </w:r>
          </w:p>
        </w:tc>
      </w:tr>
      <w:tr w:rsidR="00AB78CF" w:rsidRPr="007B5EF4" w14:paraId="78F9A766"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B22F823" w14:textId="01666BD5" w:rsidR="00AB78CF" w:rsidRPr="007B5EF4" w:rsidRDefault="000C3641">
            <w:pPr>
              <w:spacing w:after="0" w:line="259" w:lineRule="auto"/>
              <w:ind w:left="2" w:firstLine="0"/>
              <w:rPr>
                <w:lang w:val="cy-GB"/>
              </w:rPr>
            </w:pPr>
            <w:proofErr w:type="spellStart"/>
            <w:r w:rsidRPr="007B5EF4">
              <w:rPr>
                <w:rFonts w:eastAsia="Calibri"/>
                <w:i/>
                <w:lang w:val="cy-GB"/>
              </w:rPr>
              <w:t>Poecile</w:t>
            </w:r>
            <w:proofErr w:type="spellEnd"/>
            <w:r w:rsidRPr="007B5EF4">
              <w:rPr>
                <w:rFonts w:eastAsia="Calibri"/>
                <w:i/>
                <w:lang w:val="cy-GB"/>
              </w:rPr>
              <w:t xml:space="preserve"> </w:t>
            </w:r>
            <w:proofErr w:type="spellStart"/>
            <w:r w:rsidRPr="007B5EF4">
              <w:rPr>
                <w:rFonts w:eastAsia="Calibri"/>
                <w:i/>
                <w:lang w:val="cy-GB"/>
              </w:rPr>
              <w:t>montanus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963847" w14:textId="24F82F77" w:rsidR="00AB78CF" w:rsidRPr="007B5EF4" w:rsidRDefault="000C3641">
            <w:pPr>
              <w:spacing w:after="0" w:line="259" w:lineRule="auto"/>
              <w:ind w:left="0" w:firstLine="0"/>
              <w:rPr>
                <w:lang w:val="cy-GB"/>
              </w:rPr>
            </w:pPr>
            <w:r w:rsidRPr="007B5EF4">
              <w:rPr>
                <w:rFonts w:eastAsia="Calibri"/>
                <w:lang w:val="cy-GB"/>
              </w:rPr>
              <w:t>Cwtiad paith</w:t>
            </w:r>
            <w:r w:rsidR="00946F76" w:rsidRPr="007B5EF4">
              <w:rPr>
                <w:rFonts w:eastAsia="Calibri"/>
                <w:i/>
                <w:sz w:val="20"/>
                <w:lang w:val="cy-GB"/>
              </w:rPr>
              <w:t xml:space="preserve"> </w:t>
            </w:r>
          </w:p>
        </w:tc>
      </w:tr>
      <w:tr w:rsidR="00AB78CF" w:rsidRPr="007B5EF4" w14:paraId="1B908A8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C97E952" w14:textId="5596C005" w:rsidR="00AB78CF" w:rsidRPr="007B5EF4" w:rsidRDefault="000C3641">
            <w:pPr>
              <w:spacing w:after="0" w:line="259" w:lineRule="auto"/>
              <w:ind w:left="2" w:firstLine="0"/>
              <w:rPr>
                <w:lang w:val="cy-GB"/>
              </w:rPr>
            </w:pPr>
            <w:proofErr w:type="spellStart"/>
            <w:r w:rsidRPr="007B5EF4">
              <w:rPr>
                <w:rFonts w:eastAsia="Calibri"/>
                <w:i/>
                <w:lang w:val="cy-GB"/>
              </w:rPr>
              <w:t>Poecile</w:t>
            </w:r>
            <w:proofErr w:type="spellEnd"/>
            <w:r w:rsidRPr="007B5EF4">
              <w:rPr>
                <w:rFonts w:eastAsia="Calibri"/>
                <w:i/>
                <w:lang w:val="cy-GB"/>
              </w:rPr>
              <w:t xml:space="preserve"> </w:t>
            </w:r>
            <w:proofErr w:type="spellStart"/>
            <w:r w:rsidRPr="007B5EF4">
              <w:rPr>
                <w:rFonts w:eastAsia="Calibri"/>
                <w:i/>
                <w:lang w:val="cy-GB"/>
              </w:rPr>
              <w:t>palustris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ADEAC9C" w14:textId="35BDB31D" w:rsidR="00AB78CF" w:rsidRPr="007B5EF4" w:rsidRDefault="000C3641">
            <w:pPr>
              <w:spacing w:after="0" w:line="259" w:lineRule="auto"/>
              <w:ind w:left="0" w:firstLine="0"/>
              <w:rPr>
                <w:lang w:val="cy-GB"/>
              </w:rPr>
            </w:pPr>
            <w:r w:rsidRPr="007B5EF4">
              <w:rPr>
                <w:rFonts w:eastAsia="Calibri"/>
                <w:lang w:val="cy-GB"/>
              </w:rPr>
              <w:t>Titw’r wern</w:t>
            </w:r>
            <w:r w:rsidR="00946F76" w:rsidRPr="007B5EF4">
              <w:rPr>
                <w:rFonts w:eastAsia="Calibri"/>
                <w:i/>
                <w:sz w:val="20"/>
                <w:lang w:val="cy-GB"/>
              </w:rPr>
              <w:t xml:space="preserve"> </w:t>
            </w:r>
          </w:p>
        </w:tc>
      </w:tr>
      <w:tr w:rsidR="00AB78CF" w:rsidRPr="007B5EF4" w14:paraId="70943D22"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31F3D2E" w14:textId="49662EFA" w:rsidR="00AB78CF" w:rsidRPr="007B5EF4" w:rsidRDefault="000C3641">
            <w:pPr>
              <w:spacing w:after="0" w:line="259" w:lineRule="auto"/>
              <w:ind w:left="2" w:firstLine="0"/>
              <w:rPr>
                <w:lang w:val="cy-GB"/>
              </w:rPr>
            </w:pPr>
            <w:proofErr w:type="spellStart"/>
            <w:r w:rsidRPr="007B5EF4">
              <w:rPr>
                <w:rFonts w:eastAsia="Calibri"/>
                <w:i/>
                <w:lang w:val="cy-GB"/>
              </w:rPr>
              <w:t>Prunella</w:t>
            </w:r>
            <w:proofErr w:type="spellEnd"/>
            <w:r w:rsidRPr="007B5EF4">
              <w:rPr>
                <w:rFonts w:eastAsia="Calibri"/>
                <w:i/>
                <w:lang w:val="cy-GB"/>
              </w:rPr>
              <w:t xml:space="preserve"> </w:t>
            </w:r>
            <w:proofErr w:type="spellStart"/>
            <w:r w:rsidRPr="007B5EF4">
              <w:rPr>
                <w:rFonts w:eastAsia="Calibri"/>
                <w:i/>
                <w:lang w:val="cy-GB"/>
              </w:rPr>
              <w:t>modularis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07AC2E9" w14:textId="5A5D31F5" w:rsidR="00AB78CF" w:rsidRPr="007B5EF4" w:rsidRDefault="000C3641">
            <w:pPr>
              <w:spacing w:after="0" w:line="259" w:lineRule="auto"/>
              <w:ind w:left="0" w:firstLine="0"/>
              <w:rPr>
                <w:lang w:val="cy-GB"/>
              </w:rPr>
            </w:pPr>
            <w:r w:rsidRPr="007B5EF4">
              <w:rPr>
                <w:rFonts w:eastAsia="Calibri"/>
                <w:lang w:val="cy-GB"/>
              </w:rPr>
              <w:t>Llwyd y gwrych</w:t>
            </w:r>
            <w:r w:rsidR="00946F76" w:rsidRPr="007B5EF4">
              <w:rPr>
                <w:rFonts w:eastAsia="Calibri"/>
                <w:i/>
                <w:sz w:val="20"/>
                <w:lang w:val="cy-GB"/>
              </w:rPr>
              <w:t xml:space="preserve"> </w:t>
            </w:r>
          </w:p>
        </w:tc>
      </w:tr>
      <w:tr w:rsidR="00AB78CF" w:rsidRPr="007B5EF4" w14:paraId="6EB9B05F"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1FA2F0D" w14:textId="29BB588D" w:rsidR="00AB78CF" w:rsidRPr="007B5EF4" w:rsidRDefault="000C3641">
            <w:pPr>
              <w:spacing w:after="0" w:line="259" w:lineRule="auto"/>
              <w:ind w:left="2" w:firstLine="0"/>
              <w:rPr>
                <w:lang w:val="cy-GB"/>
              </w:rPr>
            </w:pPr>
            <w:proofErr w:type="spellStart"/>
            <w:r w:rsidRPr="007B5EF4">
              <w:rPr>
                <w:rFonts w:eastAsia="Calibri"/>
                <w:i/>
                <w:lang w:val="cy-GB"/>
              </w:rPr>
              <w:t>Pyrrhula</w:t>
            </w:r>
            <w:proofErr w:type="spellEnd"/>
            <w:r w:rsidRPr="007B5EF4">
              <w:rPr>
                <w:rFonts w:eastAsia="Calibri"/>
                <w:i/>
                <w:lang w:val="cy-GB"/>
              </w:rPr>
              <w:t xml:space="preserve"> </w:t>
            </w:r>
            <w:proofErr w:type="spellStart"/>
            <w:r w:rsidRPr="007B5EF4">
              <w:rPr>
                <w:rFonts w:eastAsia="Calibri"/>
                <w:i/>
                <w:lang w:val="cy-GB"/>
              </w:rPr>
              <w:t>pyrrhula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EBB633" w14:textId="3D40C3EB" w:rsidR="00AB78CF" w:rsidRPr="007B5EF4" w:rsidRDefault="000C3641">
            <w:pPr>
              <w:spacing w:after="0" w:line="259" w:lineRule="auto"/>
              <w:ind w:left="0" w:firstLine="0"/>
              <w:rPr>
                <w:lang w:val="cy-GB"/>
              </w:rPr>
            </w:pPr>
            <w:r w:rsidRPr="007B5EF4">
              <w:rPr>
                <w:rFonts w:eastAsia="Calibri"/>
                <w:lang w:val="cy-GB"/>
              </w:rPr>
              <w:t>Coch y berllan</w:t>
            </w:r>
            <w:r w:rsidR="00946F76" w:rsidRPr="007B5EF4">
              <w:rPr>
                <w:rFonts w:eastAsia="Calibri"/>
                <w:i/>
                <w:sz w:val="20"/>
                <w:lang w:val="cy-GB"/>
              </w:rPr>
              <w:t xml:space="preserve"> </w:t>
            </w:r>
          </w:p>
        </w:tc>
      </w:tr>
      <w:tr w:rsidR="00AB78CF" w:rsidRPr="007B5EF4" w14:paraId="68C2A5C4"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4B0285E" w14:textId="00015267" w:rsidR="00AB78CF" w:rsidRPr="007B5EF4" w:rsidRDefault="000C3641">
            <w:pPr>
              <w:spacing w:after="0" w:line="259" w:lineRule="auto"/>
              <w:ind w:left="2" w:firstLine="0"/>
              <w:rPr>
                <w:lang w:val="cy-GB"/>
              </w:rPr>
            </w:pPr>
            <w:proofErr w:type="spellStart"/>
            <w:r w:rsidRPr="007B5EF4">
              <w:rPr>
                <w:rFonts w:eastAsia="Calibri"/>
                <w:i/>
                <w:lang w:val="cy-GB"/>
              </w:rPr>
              <w:t>Sturnus</w:t>
            </w:r>
            <w:proofErr w:type="spellEnd"/>
            <w:r w:rsidRPr="007B5EF4">
              <w:rPr>
                <w:rFonts w:eastAsia="Calibri"/>
                <w:i/>
                <w:lang w:val="cy-GB"/>
              </w:rPr>
              <w:t xml:space="preserve"> </w:t>
            </w:r>
            <w:proofErr w:type="spellStart"/>
            <w:r w:rsidRPr="007B5EF4">
              <w:rPr>
                <w:rFonts w:eastAsia="Calibri"/>
                <w:i/>
                <w:lang w:val="cy-GB"/>
              </w:rPr>
              <w:t>vulgaris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0981BA" w14:textId="471B807D" w:rsidR="00AB78CF" w:rsidRPr="007B5EF4" w:rsidRDefault="000C3641">
            <w:pPr>
              <w:spacing w:after="0" w:line="259" w:lineRule="auto"/>
              <w:ind w:left="0" w:firstLine="0"/>
              <w:rPr>
                <w:lang w:val="cy-GB"/>
              </w:rPr>
            </w:pPr>
            <w:r w:rsidRPr="007B5EF4">
              <w:rPr>
                <w:rFonts w:eastAsia="Calibri"/>
                <w:lang w:val="cy-GB"/>
              </w:rPr>
              <w:t>Drudwy</w:t>
            </w:r>
            <w:r w:rsidR="00946F76" w:rsidRPr="007B5EF4">
              <w:rPr>
                <w:rFonts w:eastAsia="Calibri"/>
                <w:i/>
                <w:sz w:val="20"/>
                <w:lang w:val="cy-GB"/>
              </w:rPr>
              <w:t xml:space="preserve"> </w:t>
            </w:r>
          </w:p>
        </w:tc>
      </w:tr>
      <w:tr w:rsidR="00AB78CF" w:rsidRPr="007B5EF4" w14:paraId="70236D3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E5E514F" w14:textId="4960176E" w:rsidR="00AB78CF" w:rsidRPr="007B5EF4" w:rsidRDefault="000C3641">
            <w:pPr>
              <w:spacing w:after="0" w:line="259" w:lineRule="auto"/>
              <w:ind w:left="2" w:firstLine="0"/>
              <w:rPr>
                <w:lang w:val="cy-GB"/>
              </w:rPr>
            </w:pPr>
            <w:proofErr w:type="spellStart"/>
            <w:r w:rsidRPr="007B5EF4">
              <w:rPr>
                <w:rFonts w:eastAsia="Calibri"/>
                <w:i/>
                <w:lang w:val="cy-GB"/>
              </w:rPr>
              <w:t>Tringa</w:t>
            </w:r>
            <w:proofErr w:type="spellEnd"/>
            <w:r w:rsidRPr="007B5EF4">
              <w:rPr>
                <w:rFonts w:eastAsia="Calibri"/>
                <w:i/>
                <w:lang w:val="cy-GB"/>
              </w:rPr>
              <w:t xml:space="preserve"> </w:t>
            </w:r>
            <w:proofErr w:type="spellStart"/>
            <w:r w:rsidRPr="007B5EF4">
              <w:rPr>
                <w:rFonts w:eastAsia="Calibri"/>
                <w:i/>
                <w:lang w:val="cy-GB"/>
              </w:rPr>
              <w:t>ochropus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361F5E6" w14:textId="03B972DA" w:rsidR="00AB78CF" w:rsidRPr="007B5EF4" w:rsidRDefault="000C3641">
            <w:pPr>
              <w:spacing w:after="0" w:line="259" w:lineRule="auto"/>
              <w:ind w:left="0" w:firstLine="0"/>
              <w:rPr>
                <w:lang w:val="cy-GB"/>
              </w:rPr>
            </w:pPr>
            <w:r w:rsidRPr="007B5EF4">
              <w:rPr>
                <w:rFonts w:eastAsia="Calibri"/>
                <w:lang w:val="cy-GB"/>
              </w:rPr>
              <w:t>Pibydd gwyrdd</w:t>
            </w:r>
            <w:r w:rsidR="00946F76" w:rsidRPr="007B5EF4">
              <w:rPr>
                <w:rFonts w:eastAsia="Calibri"/>
                <w:i/>
                <w:sz w:val="20"/>
                <w:lang w:val="cy-GB"/>
              </w:rPr>
              <w:t xml:space="preserve"> </w:t>
            </w:r>
          </w:p>
        </w:tc>
      </w:tr>
      <w:tr w:rsidR="00AB78CF" w:rsidRPr="007B5EF4" w14:paraId="6133E829"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A21D011" w14:textId="178300E1" w:rsidR="00AB78CF" w:rsidRPr="007B5EF4" w:rsidRDefault="000C3641">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iliacus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37E409" w14:textId="0CA62389" w:rsidR="00AB78CF" w:rsidRPr="007B5EF4" w:rsidRDefault="000C3641">
            <w:pPr>
              <w:spacing w:after="0" w:line="259" w:lineRule="auto"/>
              <w:ind w:left="0" w:firstLine="0"/>
              <w:rPr>
                <w:lang w:val="cy-GB"/>
              </w:rPr>
            </w:pPr>
            <w:r w:rsidRPr="007B5EF4">
              <w:rPr>
                <w:rFonts w:eastAsia="Calibri"/>
                <w:lang w:val="cy-GB"/>
              </w:rPr>
              <w:t>Coch dan adain</w:t>
            </w:r>
            <w:r w:rsidR="00946F76" w:rsidRPr="007B5EF4">
              <w:rPr>
                <w:rFonts w:eastAsia="Calibri"/>
                <w:i/>
                <w:sz w:val="20"/>
                <w:lang w:val="cy-GB"/>
              </w:rPr>
              <w:t xml:space="preserve"> </w:t>
            </w:r>
          </w:p>
        </w:tc>
      </w:tr>
      <w:tr w:rsidR="00AB78CF" w:rsidRPr="007B5EF4" w14:paraId="3BB5DB6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F5E6442" w14:textId="16C33D1D" w:rsidR="00AB78CF" w:rsidRPr="007B5EF4" w:rsidRDefault="000C3641">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philomelos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38F905" w14:textId="029914E1" w:rsidR="00AB78CF" w:rsidRPr="007B5EF4" w:rsidRDefault="000C3641">
            <w:pPr>
              <w:spacing w:after="0" w:line="259" w:lineRule="auto"/>
              <w:ind w:left="0" w:firstLine="0"/>
              <w:rPr>
                <w:lang w:val="cy-GB"/>
              </w:rPr>
            </w:pPr>
            <w:r w:rsidRPr="007B5EF4">
              <w:rPr>
                <w:rFonts w:eastAsia="Calibri"/>
                <w:lang w:val="cy-GB"/>
              </w:rPr>
              <w:t>Bronfraith</w:t>
            </w:r>
            <w:r w:rsidR="00946F76" w:rsidRPr="007B5EF4">
              <w:rPr>
                <w:rFonts w:eastAsia="Calibri"/>
                <w:i/>
                <w:sz w:val="20"/>
                <w:lang w:val="cy-GB"/>
              </w:rPr>
              <w:t xml:space="preserve"> </w:t>
            </w:r>
          </w:p>
        </w:tc>
      </w:tr>
      <w:tr w:rsidR="00AB78CF" w:rsidRPr="007B5EF4" w14:paraId="6432F27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AAEED2A" w14:textId="5AFC094E" w:rsidR="00AB78CF" w:rsidRPr="007B5EF4" w:rsidRDefault="000C3641">
            <w:pPr>
              <w:spacing w:after="0" w:line="259" w:lineRule="auto"/>
              <w:ind w:left="2" w:firstLine="0"/>
              <w:rPr>
                <w:lang w:val="cy-GB"/>
              </w:rPr>
            </w:pPr>
            <w:proofErr w:type="spellStart"/>
            <w:r w:rsidRPr="007B5EF4">
              <w:rPr>
                <w:rFonts w:eastAsia="Calibri"/>
                <w:i/>
                <w:lang w:val="cy-GB"/>
              </w:rPr>
              <w:t>Turdus</w:t>
            </w:r>
            <w:proofErr w:type="spellEnd"/>
            <w:r w:rsidRPr="007B5EF4">
              <w:rPr>
                <w:rFonts w:eastAsia="Calibri"/>
                <w:i/>
                <w:lang w:val="cy-GB"/>
              </w:rPr>
              <w:t xml:space="preserve"> </w:t>
            </w:r>
            <w:proofErr w:type="spellStart"/>
            <w:r w:rsidRPr="007B5EF4">
              <w:rPr>
                <w:rFonts w:eastAsia="Calibri"/>
                <w:i/>
                <w:lang w:val="cy-GB"/>
              </w:rPr>
              <w:t>pilaris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CD4092" w14:textId="54127FB6" w:rsidR="00AB78CF" w:rsidRPr="007B5EF4" w:rsidRDefault="000C3641">
            <w:pPr>
              <w:spacing w:after="0" w:line="259" w:lineRule="auto"/>
              <w:ind w:left="0" w:firstLine="0"/>
              <w:rPr>
                <w:lang w:val="cy-GB"/>
              </w:rPr>
            </w:pPr>
            <w:r w:rsidRPr="007B5EF4">
              <w:rPr>
                <w:rFonts w:eastAsia="Calibri"/>
                <w:lang w:val="cy-GB"/>
              </w:rPr>
              <w:t>Socan eira</w:t>
            </w:r>
            <w:r w:rsidR="00946F76" w:rsidRPr="007B5EF4">
              <w:rPr>
                <w:rFonts w:eastAsia="Calibri"/>
                <w:i/>
                <w:sz w:val="20"/>
                <w:lang w:val="cy-GB"/>
              </w:rPr>
              <w:t xml:space="preserve"> </w:t>
            </w:r>
          </w:p>
        </w:tc>
      </w:tr>
      <w:tr w:rsidR="00AB78CF" w:rsidRPr="007B5EF4" w14:paraId="013BD34A"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18D69E6" w14:textId="5C75F6D5" w:rsidR="00AB78CF" w:rsidRPr="007B5EF4" w:rsidRDefault="000C3641">
            <w:pPr>
              <w:spacing w:after="0" w:line="259" w:lineRule="auto"/>
              <w:ind w:left="2" w:firstLine="0"/>
              <w:rPr>
                <w:lang w:val="cy-GB"/>
              </w:rPr>
            </w:pPr>
            <w:proofErr w:type="spellStart"/>
            <w:r w:rsidRPr="007B5EF4">
              <w:rPr>
                <w:rFonts w:eastAsia="Calibri"/>
                <w:i/>
                <w:lang w:val="cy-GB"/>
              </w:rPr>
              <w:t>Tyto</w:t>
            </w:r>
            <w:proofErr w:type="spellEnd"/>
            <w:r w:rsidRPr="007B5EF4">
              <w:rPr>
                <w:rFonts w:eastAsia="Calibri"/>
                <w:i/>
                <w:lang w:val="cy-GB"/>
              </w:rPr>
              <w:t xml:space="preserve"> </w:t>
            </w:r>
            <w:proofErr w:type="spellStart"/>
            <w:r w:rsidRPr="007B5EF4">
              <w:rPr>
                <w:rFonts w:eastAsia="Calibri"/>
                <w:i/>
                <w:lang w:val="cy-GB"/>
              </w:rPr>
              <w:t>alba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92450C7" w14:textId="5C1D271F" w:rsidR="00AB78CF" w:rsidRPr="007B5EF4" w:rsidRDefault="000C3641">
            <w:pPr>
              <w:spacing w:after="0" w:line="259" w:lineRule="auto"/>
              <w:ind w:left="0" w:firstLine="0"/>
              <w:rPr>
                <w:lang w:val="cy-GB"/>
              </w:rPr>
            </w:pPr>
            <w:r w:rsidRPr="007B5EF4">
              <w:rPr>
                <w:rFonts w:eastAsia="Calibri"/>
                <w:lang w:val="cy-GB"/>
              </w:rPr>
              <w:t>Tylluan wen</w:t>
            </w:r>
            <w:r w:rsidR="00946F76" w:rsidRPr="007B5EF4">
              <w:rPr>
                <w:rFonts w:eastAsia="Calibri"/>
                <w:i/>
                <w:sz w:val="20"/>
                <w:lang w:val="cy-GB"/>
              </w:rPr>
              <w:t xml:space="preserve"> </w:t>
            </w:r>
          </w:p>
        </w:tc>
      </w:tr>
      <w:tr w:rsidR="00AB78CF" w:rsidRPr="007B5EF4" w14:paraId="2A755276"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F256E0F" w14:textId="7DE8771A" w:rsidR="00AB78CF" w:rsidRPr="007B5EF4" w:rsidRDefault="000C3641">
            <w:pPr>
              <w:spacing w:after="0" w:line="259" w:lineRule="auto"/>
              <w:ind w:left="2" w:firstLine="0"/>
              <w:rPr>
                <w:lang w:val="cy-GB"/>
              </w:rPr>
            </w:pPr>
            <w:proofErr w:type="spellStart"/>
            <w:r w:rsidRPr="007B5EF4">
              <w:rPr>
                <w:rFonts w:eastAsia="Calibri"/>
                <w:i/>
                <w:lang w:val="cy-GB"/>
              </w:rPr>
              <w:lastRenderedPageBreak/>
              <w:t>Vanellus</w:t>
            </w:r>
            <w:proofErr w:type="spellEnd"/>
            <w:r w:rsidRPr="007B5EF4">
              <w:rPr>
                <w:rFonts w:eastAsia="Calibri"/>
                <w:i/>
                <w:lang w:val="cy-GB"/>
              </w:rPr>
              <w:t xml:space="preserve"> </w:t>
            </w:r>
            <w:proofErr w:type="spellStart"/>
            <w:r w:rsidRPr="007B5EF4">
              <w:rPr>
                <w:rFonts w:eastAsia="Calibri"/>
                <w:i/>
                <w:lang w:val="cy-GB"/>
              </w:rPr>
              <w:t>vanellus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9FC2DCA" w14:textId="35234370" w:rsidR="00AB78CF" w:rsidRPr="007B5EF4" w:rsidRDefault="000C3641">
            <w:pPr>
              <w:spacing w:after="0" w:line="259" w:lineRule="auto"/>
              <w:ind w:left="0" w:firstLine="0"/>
              <w:rPr>
                <w:lang w:val="cy-GB"/>
              </w:rPr>
            </w:pPr>
            <w:r w:rsidRPr="007B5EF4">
              <w:rPr>
                <w:rFonts w:eastAsia="Calibri"/>
                <w:lang w:val="cy-GB"/>
              </w:rPr>
              <w:t>Cornchwiglen</w:t>
            </w:r>
            <w:r w:rsidR="00946F76" w:rsidRPr="007B5EF4">
              <w:rPr>
                <w:rFonts w:eastAsia="Calibri"/>
                <w:i/>
                <w:sz w:val="20"/>
                <w:lang w:val="cy-GB"/>
              </w:rPr>
              <w:t xml:space="preserve"> </w:t>
            </w:r>
          </w:p>
        </w:tc>
      </w:tr>
      <w:tr w:rsidR="00AB78CF" w:rsidRPr="007B5EF4" w14:paraId="1AB88DBC" w14:textId="77777777" w:rsidTr="000C3641">
        <w:trPr>
          <w:trHeight w:val="260"/>
        </w:trPr>
        <w:tc>
          <w:tcPr>
            <w:tcW w:w="5383" w:type="dxa"/>
            <w:gridSpan w:val="2"/>
            <w:tcBorders>
              <w:top w:val="single" w:sz="4" w:space="0" w:color="000000"/>
              <w:left w:val="single" w:sz="4" w:space="0" w:color="000000"/>
              <w:bottom w:val="single" w:sz="4" w:space="0" w:color="000000"/>
              <w:right w:val="single" w:sz="4" w:space="0" w:color="000000"/>
            </w:tcBorders>
          </w:tcPr>
          <w:p w14:paraId="71E9358E" w14:textId="16294379" w:rsidR="00AB78CF" w:rsidRPr="007B5EF4" w:rsidRDefault="000C3641">
            <w:pPr>
              <w:spacing w:after="0" w:line="259" w:lineRule="auto"/>
              <w:ind w:left="2" w:firstLine="0"/>
              <w:rPr>
                <w:lang w:val="cy-GB"/>
              </w:rPr>
            </w:pPr>
            <w:r w:rsidRPr="007B5EF4">
              <w:rPr>
                <w:rFonts w:eastAsia="Calibri"/>
                <w:b/>
                <w:sz w:val="20"/>
                <w:lang w:val="cy-GB"/>
              </w:rPr>
              <w:t>Ymlusgiaid ac Amffibiaid</w:t>
            </w:r>
            <w:r w:rsidR="00946F76" w:rsidRPr="007B5EF4">
              <w:rPr>
                <w:rFonts w:eastAsia="Calibri"/>
                <w:b/>
                <w:sz w:val="20"/>
                <w:lang w:val="cy-GB"/>
              </w:rPr>
              <w:t xml:space="preserve">  </w:t>
            </w:r>
          </w:p>
        </w:tc>
      </w:tr>
      <w:tr w:rsidR="00AB78CF" w:rsidRPr="007B5EF4" w14:paraId="0516CED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5223698" w14:textId="62F0CE50" w:rsidR="00AB78CF" w:rsidRPr="007B5EF4" w:rsidRDefault="000C3641">
            <w:pPr>
              <w:spacing w:after="0" w:line="259" w:lineRule="auto"/>
              <w:ind w:left="2" w:firstLine="0"/>
              <w:rPr>
                <w:lang w:val="cy-GB"/>
              </w:rPr>
            </w:pPr>
            <w:proofErr w:type="spellStart"/>
            <w:r w:rsidRPr="007B5EF4">
              <w:rPr>
                <w:rFonts w:eastAsia="Calibri"/>
                <w:i/>
                <w:lang w:val="cy-GB"/>
              </w:rPr>
              <w:t>Anguis</w:t>
            </w:r>
            <w:proofErr w:type="spellEnd"/>
            <w:r w:rsidRPr="007B5EF4">
              <w:rPr>
                <w:rFonts w:eastAsia="Calibri"/>
                <w:i/>
                <w:lang w:val="cy-GB"/>
              </w:rPr>
              <w:t xml:space="preserve"> </w:t>
            </w:r>
            <w:proofErr w:type="spellStart"/>
            <w:r w:rsidRPr="007B5EF4">
              <w:rPr>
                <w:rFonts w:eastAsia="Calibri"/>
                <w:i/>
                <w:lang w:val="cy-GB"/>
              </w:rPr>
              <w:t>fragilis</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C954220" w14:textId="4F87E467" w:rsidR="00AB78CF" w:rsidRPr="007B5EF4" w:rsidRDefault="000C3641">
            <w:pPr>
              <w:spacing w:after="0" w:line="259" w:lineRule="auto"/>
              <w:ind w:left="0" w:firstLine="0"/>
              <w:rPr>
                <w:lang w:val="cy-GB"/>
              </w:rPr>
            </w:pPr>
            <w:r w:rsidRPr="007B5EF4">
              <w:rPr>
                <w:rFonts w:eastAsia="Calibri"/>
                <w:lang w:val="cy-GB"/>
              </w:rPr>
              <w:t>Neidr ddefaid</w:t>
            </w:r>
            <w:r w:rsidR="00946F76" w:rsidRPr="007B5EF4">
              <w:rPr>
                <w:rFonts w:eastAsia="Calibri"/>
                <w:i/>
                <w:sz w:val="20"/>
                <w:lang w:val="cy-GB"/>
              </w:rPr>
              <w:t xml:space="preserve"> </w:t>
            </w:r>
          </w:p>
        </w:tc>
      </w:tr>
      <w:tr w:rsidR="00AB78CF" w:rsidRPr="007B5EF4" w14:paraId="31F4BAF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709183E" w14:textId="0AC0018E" w:rsidR="00AB78CF" w:rsidRPr="007B5EF4" w:rsidRDefault="000C3641">
            <w:pPr>
              <w:spacing w:after="0" w:line="259" w:lineRule="auto"/>
              <w:ind w:left="2" w:firstLine="0"/>
              <w:rPr>
                <w:lang w:val="cy-GB"/>
              </w:rPr>
            </w:pPr>
            <w:proofErr w:type="spellStart"/>
            <w:r w:rsidRPr="007B5EF4">
              <w:rPr>
                <w:rFonts w:eastAsia="Calibri"/>
                <w:i/>
                <w:lang w:val="cy-GB"/>
              </w:rPr>
              <w:t>Bufo</w:t>
            </w:r>
            <w:proofErr w:type="spellEnd"/>
            <w:r w:rsidRPr="007B5EF4">
              <w:rPr>
                <w:rFonts w:eastAsia="Calibri"/>
                <w:i/>
                <w:lang w:val="cy-GB"/>
              </w:rPr>
              <w:t xml:space="preserve"> </w:t>
            </w:r>
            <w:proofErr w:type="spellStart"/>
            <w:r w:rsidRPr="007B5EF4">
              <w:rPr>
                <w:rFonts w:eastAsia="Calibri"/>
                <w:i/>
                <w:lang w:val="cy-GB"/>
              </w:rPr>
              <w:t>bufo</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2F3E715" w14:textId="711BDB82" w:rsidR="00AB78CF" w:rsidRPr="007B5EF4" w:rsidRDefault="000C3641">
            <w:pPr>
              <w:spacing w:after="0" w:line="259" w:lineRule="auto"/>
              <w:ind w:left="0" w:firstLine="0"/>
              <w:rPr>
                <w:lang w:val="cy-GB"/>
              </w:rPr>
            </w:pPr>
            <w:r w:rsidRPr="007B5EF4">
              <w:rPr>
                <w:rFonts w:eastAsia="Calibri"/>
                <w:lang w:val="cy-GB"/>
              </w:rPr>
              <w:t>Llyffant dafadennog</w:t>
            </w:r>
            <w:r w:rsidR="00946F76" w:rsidRPr="007B5EF4">
              <w:rPr>
                <w:rFonts w:eastAsia="Calibri"/>
                <w:i/>
                <w:sz w:val="20"/>
                <w:lang w:val="cy-GB"/>
              </w:rPr>
              <w:t xml:space="preserve"> </w:t>
            </w:r>
          </w:p>
        </w:tc>
      </w:tr>
      <w:tr w:rsidR="00AB78CF" w:rsidRPr="007B5EF4" w14:paraId="5D0CEF6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4B56143" w14:textId="0C9A6823" w:rsidR="00AB78CF" w:rsidRPr="007B5EF4" w:rsidRDefault="000C3641">
            <w:pPr>
              <w:spacing w:after="0" w:line="259" w:lineRule="auto"/>
              <w:ind w:left="2" w:firstLine="0"/>
              <w:rPr>
                <w:lang w:val="cy-GB"/>
              </w:rPr>
            </w:pPr>
            <w:proofErr w:type="spellStart"/>
            <w:r w:rsidRPr="007B5EF4">
              <w:rPr>
                <w:rFonts w:eastAsia="Calibri"/>
                <w:i/>
                <w:lang w:val="cy-GB"/>
              </w:rPr>
              <w:t>Rana</w:t>
            </w:r>
            <w:proofErr w:type="spellEnd"/>
            <w:r w:rsidRPr="007B5EF4">
              <w:rPr>
                <w:rFonts w:eastAsia="Calibri"/>
                <w:i/>
                <w:lang w:val="cy-GB"/>
              </w:rPr>
              <w:t xml:space="preserve"> </w:t>
            </w:r>
            <w:proofErr w:type="spellStart"/>
            <w:r w:rsidRPr="007B5EF4">
              <w:rPr>
                <w:rFonts w:eastAsia="Calibri"/>
                <w:i/>
                <w:lang w:val="cy-GB"/>
              </w:rPr>
              <w:t>temporaria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D60FE6A" w14:textId="173253D8" w:rsidR="00AB78CF" w:rsidRPr="007B5EF4" w:rsidRDefault="000C3641">
            <w:pPr>
              <w:spacing w:after="0" w:line="259" w:lineRule="auto"/>
              <w:ind w:left="0" w:firstLine="0"/>
              <w:rPr>
                <w:lang w:val="cy-GB"/>
              </w:rPr>
            </w:pPr>
            <w:r w:rsidRPr="007B5EF4">
              <w:rPr>
                <w:rFonts w:eastAsia="Calibri"/>
                <w:lang w:val="cy-GB"/>
              </w:rPr>
              <w:t>Broga</w:t>
            </w:r>
            <w:r w:rsidR="00946F76" w:rsidRPr="007B5EF4">
              <w:rPr>
                <w:rFonts w:eastAsia="Calibri"/>
                <w:i/>
                <w:sz w:val="20"/>
                <w:lang w:val="cy-GB"/>
              </w:rPr>
              <w:t xml:space="preserve"> </w:t>
            </w:r>
          </w:p>
        </w:tc>
      </w:tr>
      <w:tr w:rsidR="00AB78CF" w:rsidRPr="007B5EF4" w14:paraId="2A338C0A"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448A2B9" w14:textId="799DA284" w:rsidR="00AB78CF" w:rsidRPr="007B5EF4" w:rsidRDefault="000C3641">
            <w:pPr>
              <w:spacing w:after="0" w:line="259" w:lineRule="auto"/>
              <w:ind w:left="2" w:firstLine="0"/>
              <w:rPr>
                <w:lang w:val="cy-GB"/>
              </w:rPr>
            </w:pPr>
            <w:proofErr w:type="spellStart"/>
            <w:r w:rsidRPr="007B5EF4">
              <w:rPr>
                <w:rFonts w:eastAsia="Calibri"/>
                <w:i/>
                <w:lang w:val="cy-GB"/>
              </w:rPr>
              <w:t>Zootoca</w:t>
            </w:r>
            <w:proofErr w:type="spellEnd"/>
            <w:r w:rsidRPr="007B5EF4">
              <w:rPr>
                <w:rFonts w:eastAsia="Calibri"/>
                <w:i/>
                <w:lang w:val="cy-GB"/>
              </w:rPr>
              <w:t xml:space="preserve"> </w:t>
            </w:r>
            <w:proofErr w:type="spellStart"/>
            <w:r w:rsidRPr="007B5EF4">
              <w:rPr>
                <w:rFonts w:eastAsia="Calibri"/>
                <w:i/>
                <w:lang w:val="cy-GB"/>
              </w:rPr>
              <w:t>vivipara</w:t>
            </w:r>
            <w:proofErr w:type="spellEnd"/>
            <w:r w:rsidR="00946F76" w:rsidRPr="007B5EF4">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97736B" w14:textId="1048C764" w:rsidR="00AB78CF" w:rsidRPr="007B5EF4" w:rsidRDefault="000C3641">
            <w:pPr>
              <w:spacing w:after="0" w:line="259" w:lineRule="auto"/>
              <w:ind w:left="0" w:firstLine="0"/>
              <w:rPr>
                <w:lang w:val="cy-GB"/>
              </w:rPr>
            </w:pPr>
            <w:r w:rsidRPr="007B5EF4">
              <w:rPr>
                <w:rFonts w:eastAsia="Calibri"/>
                <w:lang w:val="cy-GB"/>
              </w:rPr>
              <w:t>Madfall</w:t>
            </w:r>
            <w:r w:rsidR="00946F76" w:rsidRPr="007B5EF4">
              <w:rPr>
                <w:rFonts w:eastAsia="Calibri"/>
                <w:i/>
                <w:sz w:val="20"/>
                <w:lang w:val="cy-GB"/>
              </w:rPr>
              <w:t xml:space="preserve"> </w:t>
            </w:r>
          </w:p>
        </w:tc>
      </w:tr>
      <w:tr w:rsidR="00AB78CF" w:rsidRPr="007B5EF4" w14:paraId="348E6992" w14:textId="77777777" w:rsidTr="000C3641">
        <w:trPr>
          <w:trHeight w:val="280"/>
        </w:trPr>
        <w:tc>
          <w:tcPr>
            <w:tcW w:w="5383" w:type="dxa"/>
            <w:gridSpan w:val="2"/>
            <w:tcBorders>
              <w:top w:val="single" w:sz="4" w:space="0" w:color="000000"/>
              <w:left w:val="single" w:sz="4" w:space="0" w:color="000000"/>
              <w:bottom w:val="single" w:sz="4" w:space="0" w:color="000000"/>
              <w:right w:val="single" w:sz="4" w:space="0" w:color="000000"/>
            </w:tcBorders>
          </w:tcPr>
          <w:p w14:paraId="16903002" w14:textId="0D7A200E" w:rsidR="00AB78CF" w:rsidRPr="007B5EF4" w:rsidRDefault="000C3641">
            <w:pPr>
              <w:spacing w:after="0" w:line="259" w:lineRule="auto"/>
              <w:ind w:left="2" w:firstLine="0"/>
              <w:rPr>
                <w:lang w:val="cy-GB"/>
              </w:rPr>
            </w:pPr>
            <w:r w:rsidRPr="007B5EF4">
              <w:rPr>
                <w:rFonts w:eastAsia="Calibri"/>
                <w:b/>
                <w:lang w:val="cy-GB"/>
              </w:rPr>
              <w:t>Infertebratau</w:t>
            </w:r>
            <w:r w:rsidR="00946F76" w:rsidRPr="007B5EF4">
              <w:rPr>
                <w:rFonts w:eastAsia="Calibri"/>
                <w:b/>
                <w:lang w:val="cy-GB"/>
              </w:rPr>
              <w:t xml:space="preserve">  </w:t>
            </w:r>
          </w:p>
        </w:tc>
      </w:tr>
      <w:tr w:rsidR="00AB78CF" w:rsidRPr="007B5EF4" w14:paraId="2B9852B6"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674E802" w14:textId="4000057A" w:rsidR="00AB78CF" w:rsidRPr="007B5EF4" w:rsidRDefault="000C3641">
            <w:pPr>
              <w:spacing w:after="0" w:line="259" w:lineRule="auto"/>
              <w:ind w:left="2" w:firstLine="0"/>
              <w:rPr>
                <w:lang w:val="cy-GB"/>
              </w:rPr>
            </w:pPr>
            <w:proofErr w:type="spellStart"/>
            <w:r w:rsidRPr="007B5EF4">
              <w:rPr>
                <w:rFonts w:eastAsia="Calibri"/>
                <w:i/>
                <w:lang w:val="cy-GB"/>
              </w:rPr>
              <w:t>Acronicta</w:t>
            </w:r>
            <w:proofErr w:type="spellEnd"/>
            <w:r w:rsidRPr="007B5EF4">
              <w:rPr>
                <w:rFonts w:eastAsia="Calibri"/>
                <w:i/>
                <w:lang w:val="cy-GB"/>
              </w:rPr>
              <w:t xml:space="preserve"> </w:t>
            </w:r>
            <w:proofErr w:type="spellStart"/>
            <w:r w:rsidRPr="007B5EF4">
              <w:rPr>
                <w:rFonts w:eastAsia="Calibri"/>
                <w:i/>
                <w:lang w:val="cy-GB"/>
              </w:rPr>
              <w:t>psi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DF56E60" w14:textId="332618AB" w:rsidR="00AB78CF" w:rsidRPr="007B5EF4" w:rsidRDefault="007B5EF4">
            <w:pPr>
              <w:spacing w:after="0" w:line="259" w:lineRule="auto"/>
              <w:ind w:left="0" w:firstLine="0"/>
              <w:rPr>
                <w:lang w:val="cy-GB"/>
              </w:rPr>
            </w:pPr>
            <w:r>
              <w:rPr>
                <w:rFonts w:eastAsiaTheme="minorEastAsia"/>
                <w:lang w:val="cy-GB"/>
              </w:rPr>
              <w:t>Bidog lwyd</w:t>
            </w:r>
          </w:p>
        </w:tc>
      </w:tr>
      <w:tr w:rsidR="00AB78CF" w:rsidRPr="007B5EF4" w14:paraId="78E3F7C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DA9D0EF" w14:textId="6A4D27D7" w:rsidR="00AB78CF" w:rsidRPr="007B5EF4" w:rsidRDefault="000C3641">
            <w:pPr>
              <w:spacing w:after="0" w:line="259" w:lineRule="auto"/>
              <w:ind w:left="2" w:firstLine="0"/>
              <w:rPr>
                <w:lang w:val="cy-GB"/>
              </w:rPr>
            </w:pPr>
            <w:proofErr w:type="spellStart"/>
            <w:r w:rsidRPr="007B5EF4">
              <w:rPr>
                <w:rFonts w:eastAsia="Calibri"/>
                <w:i/>
                <w:lang w:val="cy-GB"/>
              </w:rPr>
              <w:t>Acronicta</w:t>
            </w:r>
            <w:proofErr w:type="spellEnd"/>
            <w:r w:rsidRPr="007B5EF4">
              <w:rPr>
                <w:rFonts w:eastAsia="Calibri"/>
                <w:i/>
                <w:lang w:val="cy-GB"/>
              </w:rPr>
              <w:t xml:space="preserve"> </w:t>
            </w:r>
            <w:proofErr w:type="spellStart"/>
            <w:r w:rsidRPr="007B5EF4">
              <w:rPr>
                <w:rFonts w:eastAsia="Calibri"/>
                <w:i/>
                <w:lang w:val="cy-GB"/>
              </w:rPr>
              <w:t>rumicis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C118DF" w14:textId="356E484C" w:rsidR="00AB78CF" w:rsidRPr="007B5EF4" w:rsidRDefault="000C3641">
            <w:pPr>
              <w:spacing w:after="0" w:line="259" w:lineRule="auto"/>
              <w:ind w:left="0" w:firstLine="0"/>
              <w:rPr>
                <w:lang w:val="cy-GB"/>
              </w:rPr>
            </w:pPr>
            <w:r w:rsidRPr="007B5EF4">
              <w:rPr>
                <w:rFonts w:eastAsia="Calibri"/>
                <w:lang w:val="cy-GB"/>
              </w:rPr>
              <w:t>Bidog tafol</w:t>
            </w:r>
            <w:r w:rsidR="00946F76" w:rsidRPr="007B5EF4">
              <w:rPr>
                <w:rFonts w:eastAsia="Calibri"/>
                <w:b/>
                <w:sz w:val="20"/>
                <w:lang w:val="cy-GB"/>
              </w:rPr>
              <w:t xml:space="preserve"> </w:t>
            </w:r>
          </w:p>
        </w:tc>
      </w:tr>
      <w:tr w:rsidR="00AB78CF" w:rsidRPr="007B5EF4" w14:paraId="0F99EDD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CA491A9" w14:textId="1F464628" w:rsidR="00AB78CF" w:rsidRPr="007B5EF4" w:rsidRDefault="000C3641">
            <w:pPr>
              <w:spacing w:after="0" w:line="259" w:lineRule="auto"/>
              <w:ind w:left="2" w:firstLine="0"/>
              <w:rPr>
                <w:lang w:val="cy-GB"/>
              </w:rPr>
            </w:pPr>
            <w:proofErr w:type="spellStart"/>
            <w:r w:rsidRPr="007B5EF4">
              <w:rPr>
                <w:rFonts w:eastAsia="Calibri"/>
                <w:i/>
                <w:lang w:val="cy-GB"/>
              </w:rPr>
              <w:t>Agrochola</w:t>
            </w:r>
            <w:proofErr w:type="spellEnd"/>
            <w:r w:rsidRPr="007B5EF4">
              <w:rPr>
                <w:rFonts w:eastAsia="Calibri"/>
                <w:i/>
                <w:lang w:val="cy-GB"/>
              </w:rPr>
              <w:t xml:space="preserve"> </w:t>
            </w:r>
            <w:proofErr w:type="spellStart"/>
            <w:r w:rsidRPr="007B5EF4">
              <w:rPr>
                <w:rFonts w:eastAsia="Calibri"/>
                <w:i/>
                <w:lang w:val="cy-GB"/>
              </w:rPr>
              <w:t>helvola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074E5A0" w14:textId="60EDE098" w:rsidR="00AB78CF" w:rsidRPr="007B5EF4" w:rsidRDefault="000C3641">
            <w:pPr>
              <w:spacing w:after="0" w:line="259" w:lineRule="auto"/>
              <w:ind w:left="0" w:firstLine="0"/>
              <w:rPr>
                <w:lang w:val="cy-GB"/>
              </w:rPr>
            </w:pPr>
            <w:r w:rsidRPr="007B5EF4">
              <w:rPr>
                <w:rFonts w:eastAsia="Calibri"/>
                <w:lang w:val="cy-GB"/>
              </w:rPr>
              <w:t>Castan grech</w:t>
            </w:r>
            <w:r w:rsidR="00946F76" w:rsidRPr="007B5EF4">
              <w:rPr>
                <w:rFonts w:eastAsia="Calibri"/>
                <w:b/>
                <w:sz w:val="20"/>
                <w:lang w:val="cy-GB"/>
              </w:rPr>
              <w:t xml:space="preserve"> </w:t>
            </w:r>
          </w:p>
        </w:tc>
      </w:tr>
      <w:tr w:rsidR="00AB78CF" w:rsidRPr="007B5EF4" w14:paraId="28887DC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F45115E" w14:textId="1EBA1832" w:rsidR="00AB78CF" w:rsidRPr="007B5EF4" w:rsidRDefault="000C3641">
            <w:pPr>
              <w:spacing w:after="0" w:line="259" w:lineRule="auto"/>
              <w:ind w:left="2" w:firstLine="0"/>
              <w:rPr>
                <w:lang w:val="cy-GB"/>
              </w:rPr>
            </w:pPr>
            <w:proofErr w:type="spellStart"/>
            <w:r w:rsidRPr="007B5EF4">
              <w:rPr>
                <w:rFonts w:eastAsia="Calibri"/>
                <w:i/>
                <w:lang w:val="cy-GB"/>
              </w:rPr>
              <w:t>Agrochola</w:t>
            </w:r>
            <w:proofErr w:type="spellEnd"/>
            <w:r w:rsidRPr="007B5EF4">
              <w:rPr>
                <w:rFonts w:eastAsia="Calibri"/>
                <w:i/>
                <w:lang w:val="cy-GB"/>
              </w:rPr>
              <w:t xml:space="preserve"> </w:t>
            </w:r>
            <w:proofErr w:type="spellStart"/>
            <w:r w:rsidRPr="007B5EF4">
              <w:rPr>
                <w:rFonts w:eastAsia="Calibri"/>
                <w:i/>
                <w:lang w:val="cy-GB"/>
              </w:rPr>
              <w:t>litura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7B7FD98" w14:textId="5DB29D72" w:rsidR="00AB78CF" w:rsidRPr="007B5EF4" w:rsidRDefault="000C3641">
            <w:pPr>
              <w:spacing w:after="0" w:line="259" w:lineRule="auto"/>
              <w:ind w:left="0" w:firstLine="0"/>
              <w:rPr>
                <w:lang w:val="cy-GB"/>
              </w:rPr>
            </w:pPr>
            <w:r w:rsidRPr="007B5EF4">
              <w:rPr>
                <w:rFonts w:eastAsia="Calibri"/>
                <w:lang w:val="cy-GB"/>
              </w:rPr>
              <w:t>Castan smotyn brown</w:t>
            </w:r>
            <w:r w:rsidR="00946F76" w:rsidRPr="007B5EF4">
              <w:rPr>
                <w:rFonts w:eastAsia="Calibri"/>
                <w:b/>
                <w:sz w:val="20"/>
                <w:lang w:val="cy-GB"/>
              </w:rPr>
              <w:t xml:space="preserve"> </w:t>
            </w:r>
          </w:p>
        </w:tc>
      </w:tr>
      <w:tr w:rsidR="00AB78CF" w:rsidRPr="007B5EF4" w14:paraId="2E2D44A4"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74DC855" w14:textId="7A9EEFE0" w:rsidR="00AB78CF" w:rsidRPr="007B5EF4" w:rsidRDefault="000C3641">
            <w:pPr>
              <w:spacing w:after="0" w:line="259" w:lineRule="auto"/>
              <w:ind w:left="2" w:firstLine="0"/>
              <w:rPr>
                <w:lang w:val="cy-GB"/>
              </w:rPr>
            </w:pPr>
            <w:proofErr w:type="spellStart"/>
            <w:r w:rsidRPr="007B5EF4">
              <w:rPr>
                <w:rFonts w:eastAsia="Calibri"/>
                <w:i/>
                <w:lang w:val="cy-GB"/>
              </w:rPr>
              <w:t>Agrochola</w:t>
            </w:r>
            <w:proofErr w:type="spellEnd"/>
            <w:r w:rsidRPr="007B5EF4">
              <w:rPr>
                <w:rFonts w:eastAsia="Calibri"/>
                <w:i/>
                <w:lang w:val="cy-GB"/>
              </w:rPr>
              <w:t xml:space="preserve"> </w:t>
            </w:r>
            <w:proofErr w:type="spellStart"/>
            <w:r w:rsidRPr="007B5EF4">
              <w:rPr>
                <w:rFonts w:eastAsia="Calibri"/>
                <w:i/>
                <w:lang w:val="cy-GB"/>
              </w:rPr>
              <w:t>lychnidis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0B2F96" w14:textId="503291B8" w:rsidR="00AB78CF" w:rsidRPr="007B5EF4" w:rsidRDefault="000C3641">
            <w:pPr>
              <w:spacing w:after="0" w:line="259" w:lineRule="auto"/>
              <w:ind w:left="0" w:firstLine="0"/>
              <w:rPr>
                <w:lang w:val="cy-GB"/>
              </w:rPr>
            </w:pPr>
            <w:r w:rsidRPr="007B5EF4">
              <w:rPr>
                <w:rFonts w:eastAsia="Calibri"/>
                <w:lang w:val="cy-GB"/>
              </w:rPr>
              <w:t>Castan leiniog</w:t>
            </w:r>
            <w:r w:rsidR="00946F76" w:rsidRPr="007B5EF4">
              <w:rPr>
                <w:rFonts w:eastAsia="Calibri"/>
                <w:b/>
                <w:sz w:val="20"/>
                <w:lang w:val="cy-GB"/>
              </w:rPr>
              <w:t xml:space="preserve"> </w:t>
            </w:r>
          </w:p>
        </w:tc>
      </w:tr>
      <w:tr w:rsidR="00AB78CF" w:rsidRPr="007B5EF4" w14:paraId="65D49A6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9AF156E" w14:textId="76CFA706" w:rsidR="00AB78CF" w:rsidRPr="007B5EF4" w:rsidRDefault="000C3641">
            <w:pPr>
              <w:spacing w:after="0" w:line="259" w:lineRule="auto"/>
              <w:ind w:left="2" w:firstLine="0"/>
              <w:rPr>
                <w:lang w:val="cy-GB"/>
              </w:rPr>
            </w:pPr>
            <w:proofErr w:type="spellStart"/>
            <w:r w:rsidRPr="007B5EF4">
              <w:rPr>
                <w:rFonts w:eastAsia="Calibri"/>
                <w:i/>
                <w:lang w:val="cy-GB"/>
              </w:rPr>
              <w:t>Allophyes</w:t>
            </w:r>
            <w:proofErr w:type="spellEnd"/>
            <w:r w:rsidRPr="007B5EF4">
              <w:rPr>
                <w:rFonts w:eastAsia="Calibri"/>
                <w:i/>
                <w:lang w:val="cy-GB"/>
              </w:rPr>
              <w:t xml:space="preserve"> </w:t>
            </w:r>
            <w:proofErr w:type="spellStart"/>
            <w:r w:rsidRPr="007B5EF4">
              <w:rPr>
                <w:rFonts w:eastAsia="Calibri"/>
                <w:i/>
                <w:lang w:val="cy-GB"/>
              </w:rPr>
              <w:t>oxyacanthae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CD5EC3C" w14:textId="2FDD8B8F" w:rsidR="00AB78CF" w:rsidRPr="007B5EF4" w:rsidRDefault="000C3641">
            <w:pPr>
              <w:spacing w:after="0" w:line="259" w:lineRule="auto"/>
              <w:ind w:left="0" w:firstLine="0"/>
              <w:rPr>
                <w:lang w:val="cy-GB"/>
              </w:rPr>
            </w:pPr>
            <w:r w:rsidRPr="007B5EF4">
              <w:rPr>
                <w:rFonts w:eastAsia="Calibri"/>
                <w:lang w:val="cy-GB"/>
              </w:rPr>
              <w:t>Cilgant brych</w:t>
            </w:r>
            <w:r w:rsidR="00946F76" w:rsidRPr="007B5EF4">
              <w:rPr>
                <w:rFonts w:eastAsia="Calibri"/>
                <w:b/>
                <w:sz w:val="20"/>
                <w:lang w:val="cy-GB"/>
              </w:rPr>
              <w:t xml:space="preserve"> </w:t>
            </w:r>
          </w:p>
        </w:tc>
      </w:tr>
      <w:tr w:rsidR="00AB78CF" w:rsidRPr="007B5EF4" w14:paraId="511F11E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8335A53" w14:textId="653036C5" w:rsidR="00AB78CF" w:rsidRPr="007B5EF4" w:rsidRDefault="000C3641">
            <w:pPr>
              <w:spacing w:after="0" w:line="259" w:lineRule="auto"/>
              <w:ind w:left="2" w:firstLine="0"/>
              <w:rPr>
                <w:lang w:val="cy-GB"/>
              </w:rPr>
            </w:pPr>
            <w:proofErr w:type="spellStart"/>
            <w:r w:rsidRPr="007B5EF4">
              <w:rPr>
                <w:rFonts w:eastAsia="Calibri"/>
                <w:i/>
                <w:lang w:val="cy-GB"/>
              </w:rPr>
              <w:t>Amphipoea</w:t>
            </w:r>
            <w:proofErr w:type="spellEnd"/>
            <w:r w:rsidRPr="007B5EF4">
              <w:rPr>
                <w:rFonts w:eastAsia="Calibri"/>
                <w:i/>
                <w:lang w:val="cy-GB"/>
              </w:rPr>
              <w:t xml:space="preserve"> </w:t>
            </w:r>
            <w:proofErr w:type="spellStart"/>
            <w:r w:rsidRPr="007B5EF4">
              <w:rPr>
                <w:rFonts w:eastAsia="Calibri"/>
                <w:i/>
                <w:lang w:val="cy-GB"/>
              </w:rPr>
              <w:t>oculea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1CE8E2" w14:textId="1C6101C5" w:rsidR="00AB78CF" w:rsidRPr="007B5EF4" w:rsidRDefault="000C3641">
            <w:pPr>
              <w:spacing w:after="0" w:line="259" w:lineRule="auto"/>
              <w:ind w:left="0" w:firstLine="0"/>
              <w:rPr>
                <w:lang w:val="cy-GB"/>
              </w:rPr>
            </w:pPr>
            <w:proofErr w:type="spellStart"/>
            <w:r w:rsidRPr="007B5EF4">
              <w:rPr>
                <w:rFonts w:eastAsia="Calibri"/>
                <w:lang w:val="cy-GB"/>
              </w:rPr>
              <w:t>Clustwyfyn</w:t>
            </w:r>
            <w:proofErr w:type="spellEnd"/>
            <w:r w:rsidRPr="007B5EF4">
              <w:rPr>
                <w:rFonts w:eastAsia="Calibri"/>
                <w:lang w:val="cy-GB"/>
              </w:rPr>
              <w:t xml:space="preserve"> llygeidiog</w:t>
            </w:r>
            <w:r w:rsidR="00946F76" w:rsidRPr="007B5EF4">
              <w:rPr>
                <w:rFonts w:eastAsia="Calibri"/>
                <w:b/>
                <w:sz w:val="20"/>
                <w:lang w:val="cy-GB"/>
              </w:rPr>
              <w:t xml:space="preserve"> </w:t>
            </w:r>
          </w:p>
        </w:tc>
      </w:tr>
      <w:tr w:rsidR="00AB78CF" w:rsidRPr="007B5EF4" w14:paraId="7AEAB3F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FFF7330" w14:textId="63F587D4" w:rsidR="00AB78CF" w:rsidRPr="007B5EF4" w:rsidRDefault="000C3641">
            <w:pPr>
              <w:spacing w:after="0" w:line="259" w:lineRule="auto"/>
              <w:ind w:left="2" w:firstLine="0"/>
              <w:rPr>
                <w:lang w:val="cy-GB"/>
              </w:rPr>
            </w:pPr>
            <w:proofErr w:type="spellStart"/>
            <w:r w:rsidRPr="007B5EF4">
              <w:rPr>
                <w:rFonts w:eastAsia="Calibri"/>
                <w:i/>
                <w:lang w:val="cy-GB"/>
              </w:rPr>
              <w:t>Apamea</w:t>
            </w:r>
            <w:proofErr w:type="spellEnd"/>
            <w:r w:rsidRPr="007B5EF4">
              <w:rPr>
                <w:rFonts w:eastAsia="Calibri"/>
                <w:i/>
                <w:lang w:val="cy-GB"/>
              </w:rPr>
              <w:t xml:space="preserve"> </w:t>
            </w:r>
            <w:proofErr w:type="spellStart"/>
            <w:r w:rsidRPr="007B5EF4">
              <w:rPr>
                <w:rFonts w:eastAsia="Calibri"/>
                <w:i/>
                <w:lang w:val="cy-GB"/>
              </w:rPr>
              <w:t>remissa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F2B3DA" w14:textId="16204784" w:rsidR="00AB78CF" w:rsidRPr="007B5EF4" w:rsidRDefault="000C3641">
            <w:pPr>
              <w:spacing w:after="0" w:line="259" w:lineRule="auto"/>
              <w:ind w:left="0" w:firstLine="0"/>
              <w:rPr>
                <w:lang w:val="cy-GB"/>
              </w:rPr>
            </w:pPr>
            <w:proofErr w:type="spellStart"/>
            <w:r w:rsidRPr="007B5EF4">
              <w:rPr>
                <w:rFonts w:eastAsia="Calibri"/>
                <w:lang w:val="cy-GB"/>
              </w:rPr>
              <w:t>Brithyn</w:t>
            </w:r>
            <w:proofErr w:type="spellEnd"/>
            <w:r w:rsidRPr="007B5EF4">
              <w:rPr>
                <w:rFonts w:eastAsia="Calibri"/>
                <w:lang w:val="cy-GB"/>
              </w:rPr>
              <w:t xml:space="preserve"> </w:t>
            </w:r>
            <w:proofErr w:type="spellStart"/>
            <w:r w:rsidRPr="007B5EF4">
              <w:rPr>
                <w:rFonts w:eastAsia="Calibri"/>
                <w:lang w:val="cy-GB"/>
              </w:rPr>
              <w:t>llwydolau</w:t>
            </w:r>
            <w:proofErr w:type="spellEnd"/>
            <w:r w:rsidR="00946F76" w:rsidRPr="007B5EF4">
              <w:rPr>
                <w:rFonts w:eastAsia="Calibri"/>
                <w:b/>
                <w:sz w:val="20"/>
                <w:lang w:val="cy-GB"/>
              </w:rPr>
              <w:t xml:space="preserve"> </w:t>
            </w:r>
          </w:p>
        </w:tc>
      </w:tr>
      <w:tr w:rsidR="00AB78CF" w:rsidRPr="007B5EF4" w14:paraId="2F79DBB9"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9072203" w14:textId="73D7E82D" w:rsidR="00AB78CF" w:rsidRPr="007B5EF4" w:rsidRDefault="000C3641">
            <w:pPr>
              <w:spacing w:after="0" w:line="259" w:lineRule="auto"/>
              <w:ind w:left="2" w:firstLine="0"/>
              <w:rPr>
                <w:lang w:val="cy-GB"/>
              </w:rPr>
            </w:pPr>
            <w:proofErr w:type="spellStart"/>
            <w:r w:rsidRPr="007B5EF4">
              <w:rPr>
                <w:rFonts w:eastAsia="Calibri"/>
                <w:i/>
                <w:lang w:val="cy-GB"/>
              </w:rPr>
              <w:t>Arctia</w:t>
            </w:r>
            <w:proofErr w:type="spellEnd"/>
            <w:r w:rsidRPr="007B5EF4">
              <w:rPr>
                <w:rFonts w:eastAsia="Calibri"/>
                <w:i/>
                <w:lang w:val="cy-GB"/>
              </w:rPr>
              <w:t xml:space="preserve"> </w:t>
            </w:r>
            <w:proofErr w:type="spellStart"/>
            <w:r w:rsidRPr="007B5EF4">
              <w:rPr>
                <w:rFonts w:eastAsia="Calibri"/>
                <w:i/>
                <w:lang w:val="cy-GB"/>
              </w:rPr>
              <w:t>caja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B09CBD" w14:textId="4EEB0806" w:rsidR="00AB78CF" w:rsidRPr="007B5EF4" w:rsidRDefault="000C3641">
            <w:pPr>
              <w:spacing w:after="0" w:line="259" w:lineRule="auto"/>
              <w:ind w:left="0" w:firstLine="0"/>
              <w:rPr>
                <w:lang w:val="cy-GB"/>
              </w:rPr>
            </w:pPr>
            <w:r w:rsidRPr="007B5EF4">
              <w:rPr>
                <w:rFonts w:eastAsia="Calibri"/>
                <w:lang w:val="cy-GB"/>
              </w:rPr>
              <w:t>Teigr yr ardd</w:t>
            </w:r>
            <w:r w:rsidR="00946F76" w:rsidRPr="007B5EF4">
              <w:rPr>
                <w:rFonts w:eastAsia="Calibri"/>
                <w:b/>
                <w:sz w:val="20"/>
                <w:lang w:val="cy-GB"/>
              </w:rPr>
              <w:t xml:space="preserve"> </w:t>
            </w:r>
          </w:p>
        </w:tc>
      </w:tr>
      <w:tr w:rsidR="00AB78CF" w:rsidRPr="007B5EF4" w14:paraId="7403EED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0EF129C" w14:textId="70815102" w:rsidR="00AB78CF" w:rsidRPr="007B5EF4" w:rsidRDefault="000C3641">
            <w:pPr>
              <w:spacing w:after="0" w:line="259" w:lineRule="auto"/>
              <w:ind w:left="2" w:firstLine="0"/>
              <w:rPr>
                <w:lang w:val="cy-GB"/>
              </w:rPr>
            </w:pPr>
            <w:proofErr w:type="spellStart"/>
            <w:r w:rsidRPr="007B5EF4">
              <w:rPr>
                <w:rFonts w:eastAsia="Calibri"/>
                <w:i/>
                <w:lang w:val="cy-GB"/>
              </w:rPr>
              <w:t>Boloria</w:t>
            </w:r>
            <w:proofErr w:type="spellEnd"/>
            <w:r w:rsidRPr="007B5EF4">
              <w:rPr>
                <w:rFonts w:eastAsia="Calibri"/>
                <w:i/>
                <w:lang w:val="cy-GB"/>
              </w:rPr>
              <w:t xml:space="preserve"> </w:t>
            </w:r>
            <w:proofErr w:type="spellStart"/>
            <w:r w:rsidRPr="007B5EF4">
              <w:rPr>
                <w:rFonts w:eastAsia="Calibri"/>
                <w:i/>
                <w:lang w:val="cy-GB"/>
              </w:rPr>
              <w:t>euphrosyne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A9D2AD" w14:textId="21FC7B51" w:rsidR="00AB78CF" w:rsidRPr="007B5EF4" w:rsidRDefault="000C3641">
            <w:pPr>
              <w:spacing w:after="0" w:line="259" w:lineRule="auto"/>
              <w:ind w:left="0" w:firstLine="0"/>
              <w:rPr>
                <w:lang w:val="cy-GB"/>
              </w:rPr>
            </w:pPr>
            <w:r w:rsidRPr="007B5EF4">
              <w:rPr>
                <w:rFonts w:eastAsia="Calibri"/>
                <w:lang w:val="cy-GB"/>
              </w:rPr>
              <w:t>Britheg berlog</w:t>
            </w:r>
            <w:r w:rsidR="00946F76" w:rsidRPr="007B5EF4">
              <w:rPr>
                <w:rFonts w:eastAsia="Calibri"/>
                <w:b/>
                <w:sz w:val="20"/>
                <w:lang w:val="cy-GB"/>
              </w:rPr>
              <w:t xml:space="preserve"> </w:t>
            </w:r>
          </w:p>
        </w:tc>
      </w:tr>
      <w:tr w:rsidR="00AB78CF" w:rsidRPr="007B5EF4" w14:paraId="75A3332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5EDBC10" w14:textId="7F88CF21" w:rsidR="00AB78CF" w:rsidRPr="007B5EF4" w:rsidRDefault="000C3641">
            <w:pPr>
              <w:spacing w:after="0" w:line="259" w:lineRule="auto"/>
              <w:ind w:left="2" w:firstLine="0"/>
              <w:rPr>
                <w:lang w:val="cy-GB"/>
              </w:rPr>
            </w:pPr>
            <w:proofErr w:type="spellStart"/>
            <w:r w:rsidRPr="007B5EF4">
              <w:rPr>
                <w:rFonts w:eastAsia="Calibri"/>
                <w:i/>
                <w:lang w:val="cy-GB"/>
              </w:rPr>
              <w:t>Bombus</w:t>
            </w:r>
            <w:proofErr w:type="spellEnd"/>
            <w:r w:rsidRPr="007B5EF4">
              <w:rPr>
                <w:rFonts w:eastAsia="Calibri"/>
                <w:i/>
                <w:lang w:val="cy-GB"/>
              </w:rPr>
              <w:t xml:space="preserve"> </w:t>
            </w:r>
            <w:proofErr w:type="spellStart"/>
            <w:r w:rsidRPr="007B5EF4">
              <w:rPr>
                <w:rFonts w:eastAsia="Calibri"/>
                <w:i/>
                <w:lang w:val="cy-GB"/>
              </w:rPr>
              <w:t>humilis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C54A0A2" w14:textId="2BD17C6F" w:rsidR="00AB78CF" w:rsidRPr="007B5EF4" w:rsidRDefault="000C3641">
            <w:pPr>
              <w:spacing w:after="0" w:line="259" w:lineRule="auto"/>
              <w:ind w:left="0" w:firstLine="0"/>
              <w:rPr>
                <w:lang w:val="cy-GB"/>
              </w:rPr>
            </w:pPr>
            <w:r w:rsidRPr="007B5EF4">
              <w:rPr>
                <w:rFonts w:eastAsia="Calibri"/>
                <w:lang w:val="cy-GB"/>
              </w:rPr>
              <w:t xml:space="preserve">Cacynen </w:t>
            </w:r>
            <w:proofErr w:type="spellStart"/>
            <w:r w:rsidRPr="007B5EF4">
              <w:rPr>
                <w:rFonts w:eastAsia="Calibri"/>
                <w:lang w:val="cy-GB"/>
              </w:rPr>
              <w:t>dorchfrown</w:t>
            </w:r>
            <w:proofErr w:type="spellEnd"/>
            <w:r w:rsidR="00946F76" w:rsidRPr="007B5EF4">
              <w:rPr>
                <w:rFonts w:eastAsia="Calibri"/>
                <w:b/>
                <w:sz w:val="20"/>
                <w:lang w:val="cy-GB"/>
              </w:rPr>
              <w:t xml:space="preserve"> </w:t>
            </w:r>
          </w:p>
        </w:tc>
      </w:tr>
      <w:tr w:rsidR="00AB78CF" w:rsidRPr="007B5EF4" w14:paraId="75D8F239"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0ED4F62" w14:textId="65469252" w:rsidR="00AB78CF" w:rsidRPr="007B5EF4" w:rsidRDefault="000C3641">
            <w:pPr>
              <w:spacing w:after="0" w:line="259" w:lineRule="auto"/>
              <w:ind w:left="2" w:firstLine="0"/>
              <w:rPr>
                <w:lang w:val="cy-GB"/>
              </w:rPr>
            </w:pPr>
            <w:proofErr w:type="spellStart"/>
            <w:r w:rsidRPr="007B5EF4">
              <w:rPr>
                <w:rFonts w:eastAsia="Calibri"/>
                <w:i/>
                <w:lang w:val="cy-GB"/>
              </w:rPr>
              <w:t>Bombus</w:t>
            </w:r>
            <w:proofErr w:type="spellEnd"/>
            <w:r w:rsidRPr="007B5EF4">
              <w:rPr>
                <w:rFonts w:eastAsia="Calibri"/>
                <w:i/>
                <w:lang w:val="cy-GB"/>
              </w:rPr>
              <w:t xml:space="preserve"> </w:t>
            </w:r>
            <w:proofErr w:type="spellStart"/>
            <w:r w:rsidRPr="007B5EF4">
              <w:rPr>
                <w:rFonts w:eastAsia="Calibri"/>
                <w:i/>
                <w:lang w:val="cy-GB"/>
              </w:rPr>
              <w:t>muscorum</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B0B26B5" w14:textId="3EA7BD40" w:rsidR="00AB78CF" w:rsidRPr="007B5EF4" w:rsidRDefault="000C3641">
            <w:pPr>
              <w:spacing w:after="0" w:line="259" w:lineRule="auto"/>
              <w:ind w:left="0" w:firstLine="0"/>
              <w:rPr>
                <w:lang w:val="cy-GB"/>
              </w:rPr>
            </w:pPr>
            <w:r w:rsidRPr="007B5EF4">
              <w:rPr>
                <w:rFonts w:eastAsia="Calibri"/>
                <w:lang w:val="cy-GB"/>
              </w:rPr>
              <w:t>Cacynen y mwsogl</w:t>
            </w:r>
            <w:r w:rsidR="00946F76" w:rsidRPr="007B5EF4">
              <w:rPr>
                <w:rFonts w:eastAsia="Calibri"/>
                <w:b/>
                <w:sz w:val="20"/>
                <w:lang w:val="cy-GB"/>
              </w:rPr>
              <w:t xml:space="preserve"> </w:t>
            </w:r>
          </w:p>
        </w:tc>
      </w:tr>
      <w:tr w:rsidR="00AB78CF" w:rsidRPr="007B5EF4" w14:paraId="764104D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ED17A4E" w14:textId="51621FBA" w:rsidR="00AB78CF" w:rsidRPr="007B5EF4" w:rsidRDefault="000C3641">
            <w:pPr>
              <w:spacing w:after="0" w:line="259" w:lineRule="auto"/>
              <w:ind w:left="2" w:firstLine="0"/>
              <w:rPr>
                <w:lang w:val="cy-GB"/>
              </w:rPr>
            </w:pPr>
            <w:proofErr w:type="spellStart"/>
            <w:r w:rsidRPr="007B5EF4">
              <w:rPr>
                <w:rFonts w:eastAsia="Calibri"/>
                <w:i/>
                <w:lang w:val="cy-GB"/>
              </w:rPr>
              <w:t>Bombus</w:t>
            </w:r>
            <w:proofErr w:type="spellEnd"/>
            <w:r w:rsidRPr="007B5EF4">
              <w:rPr>
                <w:rFonts w:eastAsia="Calibri"/>
                <w:i/>
                <w:lang w:val="cy-GB"/>
              </w:rPr>
              <w:t xml:space="preserve"> </w:t>
            </w:r>
            <w:proofErr w:type="spellStart"/>
            <w:r w:rsidRPr="007B5EF4">
              <w:rPr>
                <w:rFonts w:eastAsia="Calibri"/>
                <w:i/>
                <w:lang w:val="cy-GB"/>
              </w:rPr>
              <w:t>ruderarius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54DD714" w14:textId="3AF867A1" w:rsidR="00AB78CF" w:rsidRPr="007B5EF4" w:rsidRDefault="007B5EF4">
            <w:pPr>
              <w:spacing w:after="0" w:line="259" w:lineRule="auto"/>
              <w:ind w:left="0" w:firstLine="0"/>
              <w:rPr>
                <w:lang w:val="cy-GB"/>
              </w:rPr>
            </w:pPr>
            <w:r>
              <w:rPr>
                <w:rFonts w:eastAsiaTheme="minorEastAsia"/>
                <w:lang w:val="cy-GB"/>
              </w:rPr>
              <w:t xml:space="preserve">Cacynen </w:t>
            </w:r>
            <w:proofErr w:type="spellStart"/>
            <w:r>
              <w:rPr>
                <w:rFonts w:eastAsiaTheme="minorEastAsia"/>
                <w:lang w:val="cy-GB"/>
              </w:rPr>
              <w:t>groes</w:t>
            </w:r>
            <w:r w:rsidR="00AC5DE6">
              <w:rPr>
                <w:rFonts w:eastAsiaTheme="minorEastAsia"/>
                <w:lang w:val="cy-GB"/>
              </w:rPr>
              <w:t>g</w:t>
            </w:r>
            <w:r>
              <w:rPr>
                <w:rFonts w:eastAsiaTheme="minorEastAsia"/>
                <w:lang w:val="cy-GB"/>
              </w:rPr>
              <w:t>och</w:t>
            </w:r>
            <w:proofErr w:type="spellEnd"/>
          </w:p>
        </w:tc>
      </w:tr>
      <w:tr w:rsidR="00AB78CF" w:rsidRPr="007B5EF4" w14:paraId="39E4D53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76284A4" w14:textId="03CD6652" w:rsidR="00AB78CF" w:rsidRPr="007B5EF4" w:rsidRDefault="000C3641">
            <w:pPr>
              <w:spacing w:after="0" w:line="259" w:lineRule="auto"/>
              <w:ind w:left="2" w:firstLine="0"/>
              <w:rPr>
                <w:lang w:val="cy-GB"/>
              </w:rPr>
            </w:pPr>
            <w:proofErr w:type="spellStart"/>
            <w:r w:rsidRPr="007B5EF4">
              <w:rPr>
                <w:rFonts w:eastAsia="Calibri"/>
                <w:i/>
                <w:lang w:val="cy-GB"/>
              </w:rPr>
              <w:t>Brachylomia</w:t>
            </w:r>
            <w:proofErr w:type="spellEnd"/>
            <w:r w:rsidRPr="007B5EF4">
              <w:rPr>
                <w:rFonts w:eastAsia="Calibri"/>
                <w:i/>
                <w:lang w:val="cy-GB"/>
              </w:rPr>
              <w:t xml:space="preserve"> </w:t>
            </w:r>
            <w:proofErr w:type="spellStart"/>
            <w:r w:rsidRPr="007B5EF4">
              <w:rPr>
                <w:rFonts w:eastAsia="Calibri"/>
                <w:i/>
                <w:lang w:val="cy-GB"/>
              </w:rPr>
              <w:t>viminalis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8762C4" w14:textId="608BC10F" w:rsidR="00AB78CF" w:rsidRPr="007B5EF4" w:rsidRDefault="000C3641">
            <w:pPr>
              <w:spacing w:after="0" w:line="259" w:lineRule="auto"/>
              <w:ind w:left="0" w:firstLine="0"/>
              <w:rPr>
                <w:lang w:val="cy-GB"/>
              </w:rPr>
            </w:pPr>
            <w:proofErr w:type="spellStart"/>
            <w:r w:rsidRPr="007B5EF4">
              <w:rPr>
                <w:rFonts w:eastAsia="Calibri"/>
                <w:lang w:val="cy-GB"/>
              </w:rPr>
              <w:t>Gwargwlwm</w:t>
            </w:r>
            <w:proofErr w:type="spellEnd"/>
            <w:r w:rsidRPr="007B5EF4">
              <w:rPr>
                <w:rFonts w:eastAsia="Calibri"/>
                <w:lang w:val="cy-GB"/>
              </w:rPr>
              <w:t xml:space="preserve"> bach</w:t>
            </w:r>
            <w:r w:rsidR="00946F76" w:rsidRPr="007B5EF4">
              <w:rPr>
                <w:rFonts w:eastAsia="Calibri"/>
                <w:b/>
                <w:sz w:val="20"/>
                <w:lang w:val="cy-GB"/>
              </w:rPr>
              <w:t xml:space="preserve"> </w:t>
            </w:r>
          </w:p>
        </w:tc>
      </w:tr>
      <w:tr w:rsidR="00AB78CF" w:rsidRPr="007B5EF4" w14:paraId="123C08B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AD47AEC" w14:textId="2947B21F" w:rsidR="00AB78CF" w:rsidRPr="007B5EF4" w:rsidRDefault="000C3641">
            <w:pPr>
              <w:spacing w:after="0" w:line="259" w:lineRule="auto"/>
              <w:ind w:left="2" w:firstLine="0"/>
              <w:rPr>
                <w:lang w:val="cy-GB"/>
              </w:rPr>
            </w:pPr>
            <w:proofErr w:type="spellStart"/>
            <w:r w:rsidRPr="007B5EF4">
              <w:rPr>
                <w:rFonts w:eastAsia="Calibri"/>
                <w:i/>
                <w:lang w:val="cy-GB"/>
              </w:rPr>
              <w:t>Caradrina</w:t>
            </w:r>
            <w:proofErr w:type="spellEnd"/>
            <w:r w:rsidRPr="007B5EF4">
              <w:rPr>
                <w:rFonts w:eastAsia="Calibri"/>
                <w:i/>
                <w:lang w:val="cy-GB"/>
              </w:rPr>
              <w:t xml:space="preserve"> </w:t>
            </w:r>
            <w:proofErr w:type="spellStart"/>
            <w:r w:rsidRPr="007B5EF4">
              <w:rPr>
                <w:rFonts w:eastAsia="Calibri"/>
                <w:i/>
                <w:lang w:val="cy-GB"/>
              </w:rPr>
              <w:t>morpheus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7C5E56" w14:textId="2F119B15" w:rsidR="00AB78CF" w:rsidRPr="007B5EF4" w:rsidRDefault="000C3641">
            <w:pPr>
              <w:spacing w:after="0" w:line="259" w:lineRule="auto"/>
              <w:ind w:left="0" w:firstLine="0"/>
              <w:rPr>
                <w:lang w:val="cy-GB"/>
              </w:rPr>
            </w:pPr>
            <w:r w:rsidRPr="007B5EF4">
              <w:rPr>
                <w:rFonts w:eastAsia="Calibri"/>
                <w:lang w:val="cy-GB"/>
              </w:rPr>
              <w:t>Gwladwr brith</w:t>
            </w:r>
            <w:r w:rsidR="00946F76" w:rsidRPr="007B5EF4">
              <w:rPr>
                <w:rFonts w:eastAsia="Calibri"/>
                <w:b/>
                <w:sz w:val="20"/>
                <w:lang w:val="cy-GB"/>
              </w:rPr>
              <w:t xml:space="preserve"> </w:t>
            </w:r>
          </w:p>
        </w:tc>
      </w:tr>
      <w:tr w:rsidR="00AB78CF" w:rsidRPr="007B5EF4" w14:paraId="18B558CD"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4266D62" w14:textId="69C7DABA" w:rsidR="00AB78CF" w:rsidRPr="007B5EF4" w:rsidRDefault="000C3641">
            <w:pPr>
              <w:spacing w:after="0" w:line="259" w:lineRule="auto"/>
              <w:ind w:left="2" w:firstLine="0"/>
              <w:rPr>
                <w:lang w:val="cy-GB"/>
              </w:rPr>
            </w:pPr>
            <w:proofErr w:type="spellStart"/>
            <w:r w:rsidRPr="007B5EF4">
              <w:rPr>
                <w:rFonts w:eastAsia="Calibri"/>
                <w:i/>
                <w:lang w:val="cy-GB"/>
              </w:rPr>
              <w:t>Ceramica</w:t>
            </w:r>
            <w:proofErr w:type="spellEnd"/>
            <w:r w:rsidRPr="007B5EF4">
              <w:rPr>
                <w:rFonts w:eastAsia="Calibri"/>
                <w:i/>
                <w:lang w:val="cy-GB"/>
              </w:rPr>
              <w:t xml:space="preserve"> pisi</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13EFE79" w14:textId="49643154" w:rsidR="00AB78CF" w:rsidRPr="007B5EF4" w:rsidRDefault="000C3641">
            <w:pPr>
              <w:spacing w:after="0" w:line="259" w:lineRule="auto"/>
              <w:ind w:left="0" w:firstLine="0"/>
              <w:rPr>
                <w:lang w:val="cy-GB"/>
              </w:rPr>
            </w:pPr>
            <w:r w:rsidRPr="007B5EF4">
              <w:rPr>
                <w:rFonts w:eastAsia="Calibri"/>
                <w:lang w:val="cy-GB"/>
              </w:rPr>
              <w:t>Gwyfyn banadl</w:t>
            </w:r>
            <w:r w:rsidR="00946F76" w:rsidRPr="007B5EF4">
              <w:rPr>
                <w:rFonts w:eastAsia="Calibri"/>
                <w:b/>
                <w:sz w:val="20"/>
                <w:lang w:val="cy-GB"/>
              </w:rPr>
              <w:t xml:space="preserve"> </w:t>
            </w:r>
          </w:p>
        </w:tc>
      </w:tr>
      <w:tr w:rsidR="00AB78CF" w:rsidRPr="007B5EF4" w14:paraId="0953E69F"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01C793B" w14:textId="5E5CF9EC" w:rsidR="00AB78CF" w:rsidRPr="007B5EF4" w:rsidRDefault="000C3641">
            <w:pPr>
              <w:spacing w:after="0" w:line="259" w:lineRule="auto"/>
              <w:ind w:left="2" w:firstLine="0"/>
              <w:rPr>
                <w:lang w:val="cy-GB"/>
              </w:rPr>
            </w:pPr>
            <w:proofErr w:type="spellStart"/>
            <w:r w:rsidRPr="007B5EF4">
              <w:rPr>
                <w:rFonts w:eastAsia="Calibri"/>
                <w:i/>
                <w:lang w:val="cy-GB"/>
              </w:rPr>
              <w:t>Chiasmia</w:t>
            </w:r>
            <w:proofErr w:type="spellEnd"/>
            <w:r w:rsidRPr="007B5EF4">
              <w:rPr>
                <w:rFonts w:eastAsia="Calibri"/>
                <w:i/>
                <w:lang w:val="cy-GB"/>
              </w:rPr>
              <w:t xml:space="preserve"> </w:t>
            </w:r>
            <w:proofErr w:type="spellStart"/>
            <w:r w:rsidRPr="007B5EF4">
              <w:rPr>
                <w:rFonts w:eastAsia="Calibri"/>
                <w:i/>
                <w:lang w:val="cy-GB"/>
              </w:rPr>
              <w:t>clathrata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F638E38" w14:textId="27FB3A2D" w:rsidR="00AB78CF" w:rsidRPr="007B5EF4" w:rsidRDefault="000C3641">
            <w:pPr>
              <w:spacing w:after="0" w:line="259" w:lineRule="auto"/>
              <w:ind w:left="0" w:firstLine="0"/>
              <w:rPr>
                <w:lang w:val="cy-GB"/>
              </w:rPr>
            </w:pPr>
            <w:r w:rsidRPr="007B5EF4">
              <w:rPr>
                <w:rFonts w:eastAsia="Calibri"/>
                <w:lang w:val="cy-GB"/>
              </w:rPr>
              <w:t>Seffyr delltog</w:t>
            </w:r>
            <w:r w:rsidR="00946F76" w:rsidRPr="007B5EF4">
              <w:rPr>
                <w:rFonts w:eastAsia="Calibri"/>
                <w:b/>
                <w:sz w:val="20"/>
                <w:lang w:val="cy-GB"/>
              </w:rPr>
              <w:t xml:space="preserve"> </w:t>
            </w:r>
          </w:p>
        </w:tc>
      </w:tr>
      <w:tr w:rsidR="00AB78CF" w:rsidRPr="007B5EF4" w14:paraId="7976957A"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2C30F51" w14:textId="7BC99CA5" w:rsidR="00AB78CF" w:rsidRPr="007B5EF4" w:rsidRDefault="000C3641">
            <w:pPr>
              <w:spacing w:after="0" w:line="259" w:lineRule="auto"/>
              <w:ind w:left="2" w:firstLine="0"/>
              <w:rPr>
                <w:lang w:val="cy-GB"/>
              </w:rPr>
            </w:pPr>
            <w:proofErr w:type="spellStart"/>
            <w:r w:rsidRPr="007B5EF4">
              <w:rPr>
                <w:rFonts w:eastAsia="Calibri"/>
                <w:i/>
                <w:lang w:val="cy-GB"/>
              </w:rPr>
              <w:t>Cirrhia</w:t>
            </w:r>
            <w:proofErr w:type="spellEnd"/>
            <w:r w:rsidRPr="007B5EF4">
              <w:rPr>
                <w:rFonts w:eastAsia="Calibri"/>
                <w:i/>
                <w:lang w:val="cy-GB"/>
              </w:rPr>
              <w:t xml:space="preserve"> </w:t>
            </w:r>
            <w:proofErr w:type="spellStart"/>
            <w:r w:rsidRPr="007B5EF4">
              <w:rPr>
                <w:rFonts w:eastAsia="Calibri"/>
                <w:i/>
                <w:lang w:val="cy-GB"/>
              </w:rPr>
              <w:t>icteritia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2F810D" w14:textId="7C3409B5" w:rsidR="00AB78CF" w:rsidRPr="007B5EF4" w:rsidRDefault="000C3641">
            <w:pPr>
              <w:spacing w:after="0" w:line="259" w:lineRule="auto"/>
              <w:ind w:left="0" w:firstLine="0"/>
              <w:rPr>
                <w:lang w:val="cy-GB"/>
              </w:rPr>
            </w:pPr>
            <w:r w:rsidRPr="007B5EF4">
              <w:rPr>
                <w:rFonts w:eastAsia="Calibri"/>
                <w:lang w:val="cy-GB"/>
              </w:rPr>
              <w:t>Melyn penfelyn</w:t>
            </w:r>
            <w:r w:rsidR="00946F76" w:rsidRPr="007B5EF4">
              <w:rPr>
                <w:rFonts w:eastAsia="Calibri"/>
                <w:b/>
                <w:sz w:val="20"/>
                <w:lang w:val="cy-GB"/>
              </w:rPr>
              <w:t xml:space="preserve"> </w:t>
            </w:r>
          </w:p>
        </w:tc>
      </w:tr>
      <w:tr w:rsidR="00AB78CF" w:rsidRPr="007B5EF4" w14:paraId="77C8D4CF"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5516DA5" w14:textId="111EA7E7" w:rsidR="00AB78CF" w:rsidRPr="007B5EF4" w:rsidRDefault="000C3641">
            <w:pPr>
              <w:spacing w:after="0" w:line="259" w:lineRule="auto"/>
              <w:ind w:left="2" w:firstLine="0"/>
              <w:rPr>
                <w:lang w:val="cy-GB"/>
              </w:rPr>
            </w:pPr>
            <w:proofErr w:type="spellStart"/>
            <w:r w:rsidRPr="007B5EF4">
              <w:rPr>
                <w:rFonts w:eastAsia="Calibri"/>
                <w:i/>
                <w:lang w:val="cy-GB"/>
              </w:rPr>
              <w:t>Cupido</w:t>
            </w:r>
            <w:proofErr w:type="spellEnd"/>
            <w:r w:rsidRPr="007B5EF4">
              <w:rPr>
                <w:rFonts w:eastAsia="Calibri"/>
                <w:i/>
                <w:lang w:val="cy-GB"/>
              </w:rPr>
              <w:t xml:space="preserve"> </w:t>
            </w:r>
            <w:proofErr w:type="spellStart"/>
            <w:r w:rsidRPr="007B5EF4">
              <w:rPr>
                <w:rFonts w:eastAsia="Calibri"/>
                <w:i/>
                <w:lang w:val="cy-GB"/>
              </w:rPr>
              <w:t>minimus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E82464" w14:textId="2E4C6DBE" w:rsidR="00AB78CF" w:rsidRPr="007B5EF4" w:rsidRDefault="000C3641">
            <w:pPr>
              <w:spacing w:after="0" w:line="259" w:lineRule="auto"/>
              <w:ind w:left="0" w:firstLine="0"/>
              <w:rPr>
                <w:lang w:val="cy-GB"/>
              </w:rPr>
            </w:pPr>
            <w:r w:rsidRPr="007B5EF4">
              <w:rPr>
                <w:rFonts w:eastAsia="Calibri"/>
                <w:lang w:val="cy-GB"/>
              </w:rPr>
              <w:t>Glesyn bach</w:t>
            </w:r>
            <w:r w:rsidR="00946F76" w:rsidRPr="007B5EF4">
              <w:rPr>
                <w:rFonts w:eastAsia="Calibri"/>
                <w:b/>
                <w:sz w:val="20"/>
                <w:lang w:val="cy-GB"/>
              </w:rPr>
              <w:t xml:space="preserve"> </w:t>
            </w:r>
          </w:p>
        </w:tc>
      </w:tr>
      <w:tr w:rsidR="00AB78CF" w:rsidRPr="007B5EF4" w14:paraId="7D89FC9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E990A26" w14:textId="32142EC6" w:rsidR="00AB78CF" w:rsidRPr="007B5EF4" w:rsidRDefault="000C3641">
            <w:pPr>
              <w:spacing w:after="0" w:line="259" w:lineRule="auto"/>
              <w:ind w:left="2" w:firstLine="0"/>
              <w:rPr>
                <w:lang w:val="cy-GB"/>
              </w:rPr>
            </w:pPr>
            <w:proofErr w:type="spellStart"/>
            <w:r w:rsidRPr="007B5EF4">
              <w:rPr>
                <w:rFonts w:eastAsia="Calibri"/>
                <w:i/>
                <w:lang w:val="cy-GB"/>
              </w:rPr>
              <w:t>Diarsia</w:t>
            </w:r>
            <w:proofErr w:type="spellEnd"/>
            <w:r w:rsidRPr="007B5EF4">
              <w:rPr>
                <w:rFonts w:eastAsia="Calibri"/>
                <w:i/>
                <w:lang w:val="cy-GB"/>
              </w:rPr>
              <w:t xml:space="preserve"> </w:t>
            </w:r>
            <w:proofErr w:type="spellStart"/>
            <w:r w:rsidRPr="007B5EF4">
              <w:rPr>
                <w:rFonts w:eastAsia="Calibri"/>
                <w:i/>
                <w:lang w:val="cy-GB"/>
              </w:rPr>
              <w:t>rubi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2744E0" w14:textId="4FCA6D09" w:rsidR="00AB78CF" w:rsidRPr="007B5EF4" w:rsidRDefault="000C3641">
            <w:pPr>
              <w:spacing w:after="0" w:line="259" w:lineRule="auto"/>
              <w:ind w:left="0" w:firstLine="0"/>
              <w:rPr>
                <w:lang w:val="cy-GB"/>
              </w:rPr>
            </w:pPr>
            <w:r w:rsidRPr="007B5EF4">
              <w:rPr>
                <w:rFonts w:eastAsia="Calibri"/>
                <w:lang w:val="cy-GB"/>
              </w:rPr>
              <w:t>Smotyn sgwâr bach</w:t>
            </w:r>
            <w:r w:rsidR="00946F76" w:rsidRPr="007B5EF4">
              <w:rPr>
                <w:rFonts w:eastAsia="Calibri"/>
                <w:b/>
                <w:sz w:val="20"/>
                <w:lang w:val="cy-GB"/>
              </w:rPr>
              <w:t xml:space="preserve"> </w:t>
            </w:r>
          </w:p>
        </w:tc>
      </w:tr>
      <w:tr w:rsidR="00AB78CF" w:rsidRPr="007B5EF4" w14:paraId="0F06F92B"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1AC4E67" w14:textId="7770519D" w:rsidR="00AB78CF" w:rsidRPr="007B5EF4" w:rsidRDefault="000C3641">
            <w:pPr>
              <w:spacing w:after="0" w:line="259" w:lineRule="auto"/>
              <w:ind w:left="2" w:firstLine="0"/>
              <w:rPr>
                <w:lang w:val="cy-GB"/>
              </w:rPr>
            </w:pPr>
            <w:proofErr w:type="spellStart"/>
            <w:r w:rsidRPr="007B5EF4">
              <w:rPr>
                <w:rFonts w:eastAsia="Calibri"/>
                <w:i/>
                <w:lang w:val="cy-GB"/>
              </w:rPr>
              <w:t>Ecliptopera</w:t>
            </w:r>
            <w:proofErr w:type="spellEnd"/>
            <w:r w:rsidRPr="007B5EF4">
              <w:rPr>
                <w:rFonts w:eastAsia="Calibri"/>
                <w:i/>
                <w:lang w:val="cy-GB"/>
              </w:rPr>
              <w:t xml:space="preserve"> </w:t>
            </w:r>
            <w:proofErr w:type="spellStart"/>
            <w:r w:rsidRPr="007B5EF4">
              <w:rPr>
                <w:rFonts w:eastAsia="Calibri"/>
                <w:i/>
                <w:lang w:val="cy-GB"/>
              </w:rPr>
              <w:t>silaceata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A489EF5" w14:textId="065E8E88" w:rsidR="00AB78CF" w:rsidRPr="007B5EF4" w:rsidRDefault="000C3641">
            <w:pPr>
              <w:spacing w:after="0" w:line="259" w:lineRule="auto"/>
              <w:ind w:left="0" w:firstLine="0"/>
              <w:rPr>
                <w:lang w:val="cy-GB"/>
              </w:rPr>
            </w:pPr>
            <w:r w:rsidRPr="007B5EF4">
              <w:rPr>
                <w:rFonts w:eastAsia="Calibri"/>
                <w:lang w:val="cy-GB"/>
              </w:rPr>
              <w:t>Ffenics bach</w:t>
            </w:r>
            <w:r w:rsidR="00946F76" w:rsidRPr="007B5EF4">
              <w:rPr>
                <w:rFonts w:eastAsia="Calibri"/>
                <w:b/>
                <w:sz w:val="20"/>
                <w:lang w:val="cy-GB"/>
              </w:rPr>
              <w:t xml:space="preserve"> </w:t>
            </w:r>
          </w:p>
        </w:tc>
      </w:tr>
      <w:tr w:rsidR="00AB78CF" w:rsidRPr="007B5EF4" w14:paraId="0C6E841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991AA22" w14:textId="1E9DA487" w:rsidR="00AB78CF" w:rsidRPr="007B5EF4" w:rsidRDefault="000C3641">
            <w:pPr>
              <w:spacing w:after="0" w:line="259" w:lineRule="auto"/>
              <w:ind w:left="2" w:firstLine="0"/>
              <w:rPr>
                <w:lang w:val="cy-GB"/>
              </w:rPr>
            </w:pPr>
            <w:proofErr w:type="spellStart"/>
            <w:r w:rsidRPr="007B5EF4">
              <w:rPr>
                <w:rFonts w:eastAsia="Calibri"/>
                <w:i/>
                <w:lang w:val="cy-GB"/>
              </w:rPr>
              <w:t>Ennomos</w:t>
            </w:r>
            <w:proofErr w:type="spellEnd"/>
            <w:r w:rsidRPr="007B5EF4">
              <w:rPr>
                <w:rFonts w:eastAsia="Calibri"/>
                <w:i/>
                <w:lang w:val="cy-GB"/>
              </w:rPr>
              <w:t xml:space="preserve"> </w:t>
            </w:r>
            <w:proofErr w:type="spellStart"/>
            <w:r w:rsidRPr="007B5EF4">
              <w:rPr>
                <w:rFonts w:eastAsia="Calibri"/>
                <w:i/>
                <w:lang w:val="cy-GB"/>
              </w:rPr>
              <w:t>erosaria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38A715" w14:textId="2486947C" w:rsidR="00AB78CF" w:rsidRPr="007B5EF4" w:rsidRDefault="000C3641">
            <w:pPr>
              <w:spacing w:after="0" w:line="259" w:lineRule="auto"/>
              <w:ind w:left="0" w:firstLine="0"/>
              <w:rPr>
                <w:lang w:val="cy-GB"/>
              </w:rPr>
            </w:pPr>
            <w:r w:rsidRPr="007B5EF4">
              <w:rPr>
                <w:rFonts w:eastAsia="Calibri"/>
                <w:lang w:val="cy-GB"/>
              </w:rPr>
              <w:t>Carpiog Medi</w:t>
            </w:r>
            <w:r w:rsidR="00946F76" w:rsidRPr="007B5EF4">
              <w:rPr>
                <w:rFonts w:eastAsia="Calibri"/>
                <w:b/>
                <w:sz w:val="20"/>
                <w:lang w:val="cy-GB"/>
              </w:rPr>
              <w:t xml:space="preserve"> </w:t>
            </w:r>
          </w:p>
        </w:tc>
      </w:tr>
      <w:tr w:rsidR="00AB78CF" w:rsidRPr="007B5EF4" w14:paraId="11CBE82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6CED17C" w14:textId="13EA8B01" w:rsidR="00AB78CF" w:rsidRPr="007B5EF4" w:rsidRDefault="000C3641">
            <w:pPr>
              <w:spacing w:after="0" w:line="259" w:lineRule="auto"/>
              <w:ind w:left="2" w:firstLine="0"/>
              <w:rPr>
                <w:lang w:val="cy-GB"/>
              </w:rPr>
            </w:pPr>
            <w:proofErr w:type="spellStart"/>
            <w:r w:rsidRPr="007B5EF4">
              <w:rPr>
                <w:rFonts w:eastAsia="Calibri"/>
                <w:i/>
                <w:lang w:val="cy-GB"/>
              </w:rPr>
              <w:t>Ennomos</w:t>
            </w:r>
            <w:proofErr w:type="spellEnd"/>
            <w:r w:rsidRPr="007B5EF4">
              <w:rPr>
                <w:rFonts w:eastAsia="Calibri"/>
                <w:i/>
                <w:lang w:val="cy-GB"/>
              </w:rPr>
              <w:t xml:space="preserve"> </w:t>
            </w:r>
            <w:proofErr w:type="spellStart"/>
            <w:r w:rsidRPr="007B5EF4">
              <w:rPr>
                <w:rFonts w:eastAsia="Calibri"/>
                <w:i/>
                <w:lang w:val="cy-GB"/>
              </w:rPr>
              <w:t>fuscantaria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7473513" w14:textId="57E54100" w:rsidR="00AB78CF" w:rsidRPr="007B5EF4" w:rsidRDefault="000C3641">
            <w:pPr>
              <w:spacing w:after="0" w:line="259" w:lineRule="auto"/>
              <w:ind w:left="0" w:firstLine="0"/>
              <w:rPr>
                <w:lang w:val="cy-GB"/>
              </w:rPr>
            </w:pPr>
            <w:r w:rsidRPr="007B5EF4">
              <w:rPr>
                <w:rFonts w:eastAsia="Calibri"/>
                <w:lang w:val="cy-GB"/>
              </w:rPr>
              <w:t>Carpiog tywyll</w:t>
            </w:r>
            <w:r w:rsidR="00946F76" w:rsidRPr="007B5EF4">
              <w:rPr>
                <w:rFonts w:eastAsia="Calibri"/>
                <w:b/>
                <w:sz w:val="20"/>
                <w:lang w:val="cy-GB"/>
              </w:rPr>
              <w:t xml:space="preserve"> </w:t>
            </w:r>
          </w:p>
        </w:tc>
      </w:tr>
      <w:tr w:rsidR="00AB78CF" w:rsidRPr="007B5EF4" w14:paraId="53FADEE2"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69505BD" w14:textId="1C04D105" w:rsidR="00AB78CF" w:rsidRPr="007B5EF4" w:rsidRDefault="000C3641">
            <w:pPr>
              <w:spacing w:after="0" w:line="259" w:lineRule="auto"/>
              <w:ind w:left="2" w:firstLine="0"/>
              <w:rPr>
                <w:lang w:val="cy-GB"/>
              </w:rPr>
            </w:pPr>
            <w:proofErr w:type="spellStart"/>
            <w:r w:rsidRPr="007B5EF4">
              <w:rPr>
                <w:rFonts w:eastAsia="Calibri"/>
                <w:i/>
                <w:lang w:val="cy-GB"/>
              </w:rPr>
              <w:t>Ennomos</w:t>
            </w:r>
            <w:proofErr w:type="spellEnd"/>
            <w:r w:rsidRPr="007B5EF4">
              <w:rPr>
                <w:rFonts w:eastAsia="Calibri"/>
                <w:i/>
                <w:lang w:val="cy-GB"/>
              </w:rPr>
              <w:t xml:space="preserve"> </w:t>
            </w:r>
            <w:proofErr w:type="spellStart"/>
            <w:r w:rsidRPr="007B5EF4">
              <w:rPr>
                <w:rFonts w:eastAsia="Calibri"/>
                <w:i/>
                <w:lang w:val="cy-GB"/>
              </w:rPr>
              <w:t>quercinaria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0A1601" w14:textId="6B9AA97C" w:rsidR="00AB78CF" w:rsidRPr="007B5EF4" w:rsidRDefault="000C3641">
            <w:pPr>
              <w:spacing w:after="0" w:line="259" w:lineRule="auto"/>
              <w:ind w:left="0" w:firstLine="0"/>
              <w:rPr>
                <w:lang w:val="cy-GB"/>
              </w:rPr>
            </w:pPr>
            <w:r w:rsidRPr="007B5EF4">
              <w:rPr>
                <w:rFonts w:eastAsia="Calibri"/>
                <w:lang w:val="cy-GB"/>
              </w:rPr>
              <w:t>Carpiog Awst</w:t>
            </w:r>
            <w:r w:rsidR="00946F76" w:rsidRPr="007B5EF4">
              <w:rPr>
                <w:rFonts w:eastAsia="Calibri"/>
                <w:b/>
                <w:sz w:val="20"/>
                <w:lang w:val="cy-GB"/>
              </w:rPr>
              <w:t xml:space="preserve"> </w:t>
            </w:r>
          </w:p>
        </w:tc>
      </w:tr>
      <w:tr w:rsidR="00AB78CF" w:rsidRPr="007B5EF4" w14:paraId="22EDDDDD"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A45589F" w14:textId="64DEDDA7" w:rsidR="00AB78CF" w:rsidRPr="007B5EF4" w:rsidRDefault="000C3641">
            <w:pPr>
              <w:spacing w:after="0" w:line="259" w:lineRule="auto"/>
              <w:ind w:left="2" w:firstLine="0"/>
              <w:rPr>
                <w:lang w:val="cy-GB"/>
              </w:rPr>
            </w:pPr>
            <w:proofErr w:type="spellStart"/>
            <w:r w:rsidRPr="007B5EF4">
              <w:rPr>
                <w:rFonts w:eastAsia="Calibri"/>
                <w:i/>
                <w:lang w:val="cy-GB"/>
              </w:rPr>
              <w:t>Eucera</w:t>
            </w:r>
            <w:proofErr w:type="spellEnd"/>
            <w:r w:rsidRPr="007B5EF4">
              <w:rPr>
                <w:rFonts w:eastAsia="Calibri"/>
                <w:i/>
                <w:lang w:val="cy-GB"/>
              </w:rPr>
              <w:t xml:space="preserve"> </w:t>
            </w:r>
            <w:proofErr w:type="spellStart"/>
            <w:r w:rsidRPr="007B5EF4">
              <w:rPr>
                <w:rFonts w:eastAsia="Calibri"/>
                <w:i/>
                <w:lang w:val="cy-GB"/>
              </w:rPr>
              <w:t>longicornis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165A168" w14:textId="3BCA9266" w:rsidR="00AB78CF" w:rsidRPr="007B5EF4" w:rsidRDefault="000C3641">
            <w:pPr>
              <w:spacing w:after="0" w:line="259" w:lineRule="auto"/>
              <w:ind w:left="0" w:firstLine="0"/>
              <w:rPr>
                <w:lang w:val="cy-GB"/>
              </w:rPr>
            </w:pPr>
            <w:r w:rsidRPr="007B5EF4">
              <w:rPr>
                <w:rFonts w:eastAsia="Calibri"/>
                <w:lang w:val="cy-GB"/>
              </w:rPr>
              <w:t xml:space="preserve">Gwenynen </w:t>
            </w:r>
            <w:proofErr w:type="spellStart"/>
            <w:r w:rsidRPr="007B5EF4">
              <w:rPr>
                <w:rFonts w:eastAsia="Calibri"/>
                <w:lang w:val="cy-GB"/>
              </w:rPr>
              <w:t>hirgorn</w:t>
            </w:r>
            <w:proofErr w:type="spellEnd"/>
            <w:r w:rsidR="00946F76" w:rsidRPr="007B5EF4">
              <w:rPr>
                <w:rFonts w:eastAsia="Calibri"/>
                <w:b/>
                <w:sz w:val="20"/>
                <w:lang w:val="cy-GB"/>
              </w:rPr>
              <w:t xml:space="preserve"> </w:t>
            </w:r>
          </w:p>
        </w:tc>
      </w:tr>
      <w:tr w:rsidR="00AB78CF" w:rsidRPr="007B5EF4" w14:paraId="57025AC2"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A651AEA" w14:textId="10B16EB3" w:rsidR="00AB78CF" w:rsidRPr="007B5EF4" w:rsidRDefault="000C3641">
            <w:pPr>
              <w:spacing w:after="0" w:line="259" w:lineRule="auto"/>
              <w:ind w:left="2" w:firstLine="0"/>
              <w:rPr>
                <w:lang w:val="cy-GB"/>
              </w:rPr>
            </w:pPr>
            <w:proofErr w:type="spellStart"/>
            <w:r w:rsidRPr="007B5EF4">
              <w:rPr>
                <w:rFonts w:eastAsia="Calibri"/>
                <w:i/>
                <w:lang w:val="cy-GB"/>
              </w:rPr>
              <w:t>Helotropha</w:t>
            </w:r>
            <w:proofErr w:type="spellEnd"/>
            <w:r w:rsidRPr="007B5EF4">
              <w:rPr>
                <w:rFonts w:eastAsia="Calibri"/>
                <w:i/>
                <w:lang w:val="cy-GB"/>
              </w:rPr>
              <w:t xml:space="preserve"> </w:t>
            </w:r>
            <w:proofErr w:type="spellStart"/>
            <w:r w:rsidRPr="007B5EF4">
              <w:rPr>
                <w:rFonts w:eastAsia="Calibri"/>
                <w:i/>
                <w:lang w:val="cy-GB"/>
              </w:rPr>
              <w:t>leucostigma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C63C41" w14:textId="051E2D6C" w:rsidR="00AB78CF" w:rsidRPr="007B5EF4" w:rsidRDefault="000C3641">
            <w:pPr>
              <w:spacing w:after="0" w:line="259" w:lineRule="auto"/>
              <w:ind w:left="0" w:firstLine="0"/>
              <w:rPr>
                <w:lang w:val="cy-GB"/>
              </w:rPr>
            </w:pPr>
            <w:proofErr w:type="spellStart"/>
            <w:r w:rsidRPr="007B5EF4">
              <w:rPr>
                <w:rFonts w:eastAsia="Calibri"/>
                <w:lang w:val="cy-GB"/>
              </w:rPr>
              <w:t>Clustwyfyn</w:t>
            </w:r>
            <w:proofErr w:type="spellEnd"/>
            <w:r w:rsidRPr="007B5EF4">
              <w:rPr>
                <w:rFonts w:eastAsia="Calibri"/>
                <w:lang w:val="cy-GB"/>
              </w:rPr>
              <w:t xml:space="preserve"> </w:t>
            </w:r>
            <w:proofErr w:type="spellStart"/>
            <w:r w:rsidRPr="007B5EF4">
              <w:rPr>
                <w:rFonts w:eastAsia="Calibri"/>
                <w:lang w:val="cy-GB"/>
              </w:rPr>
              <w:t>cilgantog</w:t>
            </w:r>
            <w:proofErr w:type="spellEnd"/>
            <w:r w:rsidR="00946F76" w:rsidRPr="007B5EF4">
              <w:rPr>
                <w:rFonts w:eastAsia="Calibri"/>
                <w:b/>
                <w:sz w:val="20"/>
                <w:lang w:val="cy-GB"/>
              </w:rPr>
              <w:t xml:space="preserve"> </w:t>
            </w:r>
          </w:p>
        </w:tc>
      </w:tr>
      <w:tr w:rsidR="00AB78CF" w:rsidRPr="007B5EF4" w14:paraId="50F3755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060B9D1" w14:textId="1E05734F" w:rsidR="00AB78CF" w:rsidRPr="007B5EF4" w:rsidRDefault="000C3641">
            <w:pPr>
              <w:spacing w:after="0" w:line="259" w:lineRule="auto"/>
              <w:ind w:left="2" w:firstLine="0"/>
              <w:rPr>
                <w:lang w:val="cy-GB"/>
              </w:rPr>
            </w:pPr>
            <w:proofErr w:type="spellStart"/>
            <w:r w:rsidRPr="007B5EF4">
              <w:rPr>
                <w:rFonts w:eastAsia="Calibri"/>
                <w:i/>
                <w:lang w:val="cy-GB"/>
              </w:rPr>
              <w:t>Hepialus</w:t>
            </w:r>
            <w:proofErr w:type="spellEnd"/>
            <w:r w:rsidRPr="007B5EF4">
              <w:rPr>
                <w:rFonts w:eastAsia="Calibri"/>
                <w:i/>
                <w:lang w:val="cy-GB"/>
              </w:rPr>
              <w:t xml:space="preserve"> </w:t>
            </w:r>
            <w:proofErr w:type="spellStart"/>
            <w:r w:rsidRPr="007B5EF4">
              <w:rPr>
                <w:rFonts w:eastAsia="Calibri"/>
                <w:i/>
                <w:lang w:val="cy-GB"/>
              </w:rPr>
              <w:t>humuli</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9C54BA2" w14:textId="006DD192" w:rsidR="00AB78CF" w:rsidRPr="007B5EF4" w:rsidRDefault="000C3641">
            <w:pPr>
              <w:spacing w:after="0" w:line="259" w:lineRule="auto"/>
              <w:ind w:left="0" w:firstLine="0"/>
              <w:rPr>
                <w:lang w:val="cy-GB"/>
              </w:rPr>
            </w:pPr>
            <w:proofErr w:type="spellStart"/>
            <w:r w:rsidRPr="007B5EF4">
              <w:rPr>
                <w:rFonts w:eastAsia="Calibri"/>
                <w:lang w:val="cy-GB"/>
              </w:rPr>
              <w:t>Chwimwyfyn</w:t>
            </w:r>
            <w:proofErr w:type="spellEnd"/>
            <w:r w:rsidRPr="007B5EF4">
              <w:rPr>
                <w:rFonts w:eastAsia="Calibri"/>
                <w:lang w:val="cy-GB"/>
              </w:rPr>
              <w:t xml:space="preserve"> rhithiol</w:t>
            </w:r>
            <w:r w:rsidR="00946F76" w:rsidRPr="007B5EF4">
              <w:rPr>
                <w:rFonts w:eastAsia="Calibri"/>
                <w:b/>
                <w:sz w:val="20"/>
                <w:lang w:val="cy-GB"/>
              </w:rPr>
              <w:t xml:space="preserve"> </w:t>
            </w:r>
          </w:p>
        </w:tc>
      </w:tr>
      <w:tr w:rsidR="00AB78CF" w:rsidRPr="007B5EF4" w14:paraId="71B9ECA7"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6E99599" w14:textId="70933D9B" w:rsidR="00AB78CF" w:rsidRPr="007B5EF4" w:rsidRDefault="000C3641">
            <w:pPr>
              <w:spacing w:after="0" w:line="259" w:lineRule="auto"/>
              <w:ind w:left="2" w:firstLine="0"/>
              <w:rPr>
                <w:lang w:val="cy-GB"/>
              </w:rPr>
            </w:pPr>
            <w:proofErr w:type="spellStart"/>
            <w:r w:rsidRPr="007B5EF4">
              <w:rPr>
                <w:rFonts w:eastAsia="Calibri"/>
                <w:i/>
                <w:lang w:val="cy-GB"/>
              </w:rPr>
              <w:t>Hipparchia</w:t>
            </w:r>
            <w:proofErr w:type="spellEnd"/>
            <w:r w:rsidRPr="007B5EF4">
              <w:rPr>
                <w:rFonts w:eastAsia="Calibri"/>
                <w:i/>
                <w:lang w:val="cy-GB"/>
              </w:rPr>
              <w:t xml:space="preserve"> </w:t>
            </w:r>
            <w:proofErr w:type="spellStart"/>
            <w:r w:rsidRPr="007B5EF4">
              <w:rPr>
                <w:rFonts w:eastAsia="Calibri"/>
                <w:i/>
                <w:lang w:val="cy-GB"/>
              </w:rPr>
              <w:t>semele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1CE63F" w14:textId="730C347D" w:rsidR="00AB78CF" w:rsidRPr="007B5EF4" w:rsidRDefault="000C3641">
            <w:pPr>
              <w:spacing w:after="0" w:line="259" w:lineRule="auto"/>
              <w:ind w:left="0" w:firstLine="0"/>
              <w:rPr>
                <w:lang w:val="cy-GB"/>
              </w:rPr>
            </w:pPr>
            <w:r w:rsidRPr="007B5EF4">
              <w:rPr>
                <w:rFonts w:eastAsia="Calibri"/>
                <w:lang w:val="cy-GB"/>
              </w:rPr>
              <w:t>Iâr fach y graig</w:t>
            </w:r>
            <w:r w:rsidR="00946F76" w:rsidRPr="007B5EF4">
              <w:rPr>
                <w:rFonts w:eastAsia="Calibri"/>
                <w:b/>
                <w:sz w:val="20"/>
                <w:lang w:val="cy-GB"/>
              </w:rPr>
              <w:t xml:space="preserve"> </w:t>
            </w:r>
          </w:p>
        </w:tc>
      </w:tr>
      <w:tr w:rsidR="00AB78CF" w:rsidRPr="007B5EF4" w14:paraId="06B91D2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4B8C6D8" w14:textId="4ACB655F" w:rsidR="00AB78CF" w:rsidRPr="007B5EF4" w:rsidRDefault="000C3641">
            <w:pPr>
              <w:spacing w:after="0" w:line="259" w:lineRule="auto"/>
              <w:ind w:left="2" w:firstLine="0"/>
              <w:rPr>
                <w:lang w:val="cy-GB"/>
              </w:rPr>
            </w:pPr>
            <w:proofErr w:type="spellStart"/>
            <w:r w:rsidRPr="007B5EF4">
              <w:rPr>
                <w:rFonts w:eastAsia="Calibri"/>
                <w:i/>
                <w:lang w:val="cy-GB"/>
              </w:rPr>
              <w:t>Hoplodrina</w:t>
            </w:r>
            <w:proofErr w:type="spellEnd"/>
            <w:r w:rsidRPr="007B5EF4">
              <w:rPr>
                <w:rFonts w:eastAsia="Calibri"/>
                <w:i/>
                <w:lang w:val="cy-GB"/>
              </w:rPr>
              <w:t xml:space="preserve"> </w:t>
            </w:r>
            <w:proofErr w:type="spellStart"/>
            <w:r w:rsidRPr="007B5EF4">
              <w:rPr>
                <w:rFonts w:eastAsia="Calibri"/>
                <w:i/>
                <w:lang w:val="cy-GB"/>
              </w:rPr>
              <w:t>blanda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B10FD4" w14:textId="3684445C" w:rsidR="00AB78CF" w:rsidRPr="007B5EF4" w:rsidRDefault="000C3641">
            <w:pPr>
              <w:spacing w:after="0" w:line="259" w:lineRule="auto"/>
              <w:ind w:left="0" w:firstLine="0"/>
              <w:rPr>
                <w:lang w:val="cy-GB"/>
              </w:rPr>
            </w:pPr>
            <w:r w:rsidRPr="007B5EF4">
              <w:rPr>
                <w:rFonts w:eastAsia="Calibri"/>
                <w:lang w:val="cy-GB"/>
              </w:rPr>
              <w:t>Llwyd llyfn</w:t>
            </w:r>
            <w:r w:rsidR="00946F76" w:rsidRPr="007B5EF4">
              <w:rPr>
                <w:rFonts w:eastAsia="Calibri"/>
                <w:b/>
                <w:sz w:val="20"/>
                <w:lang w:val="cy-GB"/>
              </w:rPr>
              <w:t xml:space="preserve"> </w:t>
            </w:r>
          </w:p>
        </w:tc>
      </w:tr>
      <w:tr w:rsidR="00AB78CF" w:rsidRPr="007B5EF4" w14:paraId="7B41FB7E"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6A0DCB5" w14:textId="18B5AEFF" w:rsidR="00AB78CF" w:rsidRPr="007B5EF4" w:rsidRDefault="000C3641">
            <w:pPr>
              <w:spacing w:after="0" w:line="259" w:lineRule="auto"/>
              <w:ind w:left="2" w:firstLine="0"/>
              <w:rPr>
                <w:lang w:val="cy-GB"/>
              </w:rPr>
            </w:pPr>
            <w:proofErr w:type="spellStart"/>
            <w:r w:rsidRPr="007B5EF4">
              <w:rPr>
                <w:rFonts w:eastAsia="Calibri"/>
                <w:i/>
                <w:lang w:val="cy-GB"/>
              </w:rPr>
              <w:t>Hydraecia</w:t>
            </w:r>
            <w:proofErr w:type="spellEnd"/>
            <w:r w:rsidRPr="007B5EF4">
              <w:rPr>
                <w:rFonts w:eastAsia="Calibri"/>
                <w:i/>
                <w:lang w:val="cy-GB"/>
              </w:rPr>
              <w:t xml:space="preserve"> </w:t>
            </w:r>
            <w:proofErr w:type="spellStart"/>
            <w:r w:rsidRPr="007B5EF4">
              <w:rPr>
                <w:rFonts w:eastAsia="Calibri"/>
                <w:i/>
                <w:lang w:val="cy-GB"/>
              </w:rPr>
              <w:t>micacea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3FB650" w14:textId="674AB47A" w:rsidR="00AB78CF" w:rsidRPr="007B5EF4" w:rsidRDefault="000C3641">
            <w:pPr>
              <w:spacing w:after="0" w:line="259" w:lineRule="auto"/>
              <w:ind w:left="0" w:firstLine="0"/>
              <w:rPr>
                <w:lang w:val="cy-GB"/>
              </w:rPr>
            </w:pPr>
            <w:r w:rsidRPr="007B5EF4">
              <w:rPr>
                <w:rFonts w:eastAsia="Calibri"/>
                <w:lang w:val="cy-GB"/>
              </w:rPr>
              <w:t>Gwladwr gwridog</w:t>
            </w:r>
            <w:r w:rsidR="00946F76" w:rsidRPr="007B5EF4">
              <w:rPr>
                <w:rFonts w:eastAsia="Calibri"/>
                <w:b/>
                <w:sz w:val="20"/>
                <w:lang w:val="cy-GB"/>
              </w:rPr>
              <w:t xml:space="preserve"> </w:t>
            </w:r>
          </w:p>
        </w:tc>
      </w:tr>
      <w:tr w:rsidR="00AB78CF" w:rsidRPr="007B5EF4" w14:paraId="1671CDB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D5A0836" w14:textId="2663263C" w:rsidR="00AB78CF" w:rsidRPr="007B5EF4" w:rsidRDefault="000C3641">
            <w:pPr>
              <w:spacing w:after="0" w:line="259" w:lineRule="auto"/>
              <w:ind w:left="2" w:firstLine="0"/>
              <w:rPr>
                <w:lang w:val="cy-GB"/>
              </w:rPr>
            </w:pPr>
            <w:proofErr w:type="spellStart"/>
            <w:r w:rsidRPr="007B5EF4">
              <w:rPr>
                <w:rFonts w:eastAsia="Calibri"/>
                <w:i/>
                <w:lang w:val="cy-GB"/>
              </w:rPr>
              <w:t>Lasiommata</w:t>
            </w:r>
            <w:proofErr w:type="spellEnd"/>
            <w:r w:rsidRPr="007B5EF4">
              <w:rPr>
                <w:rFonts w:eastAsia="Calibri"/>
                <w:i/>
                <w:lang w:val="cy-GB"/>
              </w:rPr>
              <w:t xml:space="preserve"> megera</w:t>
            </w:r>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1F9C7C5" w14:textId="5C5BE422" w:rsidR="00AB78CF" w:rsidRPr="007B5EF4" w:rsidRDefault="000C3641">
            <w:pPr>
              <w:spacing w:after="0" w:line="259" w:lineRule="auto"/>
              <w:ind w:left="0" w:firstLine="0"/>
              <w:rPr>
                <w:lang w:val="cy-GB"/>
              </w:rPr>
            </w:pPr>
            <w:proofErr w:type="spellStart"/>
            <w:r w:rsidRPr="007B5EF4">
              <w:rPr>
                <w:rFonts w:eastAsia="Calibri"/>
                <w:lang w:val="cy-GB"/>
              </w:rPr>
              <w:t>Gweirlöyn</w:t>
            </w:r>
            <w:proofErr w:type="spellEnd"/>
            <w:r w:rsidRPr="007B5EF4">
              <w:rPr>
                <w:rFonts w:eastAsia="Calibri"/>
                <w:lang w:val="cy-GB"/>
              </w:rPr>
              <w:t xml:space="preserve"> y cloddiau</w:t>
            </w:r>
            <w:r w:rsidR="00946F76" w:rsidRPr="007B5EF4">
              <w:rPr>
                <w:rFonts w:eastAsia="Calibri"/>
                <w:b/>
                <w:sz w:val="20"/>
                <w:lang w:val="cy-GB"/>
              </w:rPr>
              <w:t xml:space="preserve"> </w:t>
            </w:r>
          </w:p>
        </w:tc>
      </w:tr>
      <w:tr w:rsidR="00AB78CF" w:rsidRPr="007B5EF4" w14:paraId="553332EA"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6ED0CB1" w14:textId="14383DDE" w:rsidR="00AB78CF" w:rsidRPr="007B5EF4" w:rsidRDefault="000C3641">
            <w:pPr>
              <w:spacing w:after="0" w:line="259" w:lineRule="auto"/>
              <w:ind w:left="2" w:firstLine="0"/>
              <w:rPr>
                <w:lang w:val="cy-GB"/>
              </w:rPr>
            </w:pPr>
            <w:proofErr w:type="spellStart"/>
            <w:r w:rsidRPr="007B5EF4">
              <w:rPr>
                <w:rFonts w:eastAsia="Calibri"/>
                <w:i/>
                <w:lang w:val="cy-GB"/>
              </w:rPr>
              <w:t>Litoligia</w:t>
            </w:r>
            <w:proofErr w:type="spellEnd"/>
            <w:r w:rsidRPr="007B5EF4">
              <w:rPr>
                <w:rFonts w:eastAsia="Calibri"/>
                <w:i/>
                <w:lang w:val="cy-GB"/>
              </w:rPr>
              <w:t xml:space="preserve"> </w:t>
            </w:r>
            <w:proofErr w:type="spellStart"/>
            <w:r w:rsidRPr="007B5EF4">
              <w:rPr>
                <w:rFonts w:eastAsia="Calibri"/>
                <w:i/>
                <w:lang w:val="cy-GB"/>
              </w:rPr>
              <w:t>literosa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0CB2C5" w14:textId="39E76AB5" w:rsidR="00AB78CF" w:rsidRPr="007B5EF4" w:rsidRDefault="000C3641">
            <w:pPr>
              <w:spacing w:after="0" w:line="259" w:lineRule="auto"/>
              <w:ind w:left="0" w:firstLine="0"/>
              <w:rPr>
                <w:lang w:val="cy-GB"/>
              </w:rPr>
            </w:pPr>
            <w:r w:rsidRPr="007B5EF4">
              <w:rPr>
                <w:rFonts w:eastAsia="Calibri"/>
                <w:lang w:val="cy-GB"/>
              </w:rPr>
              <w:t>Corrach gwridog</w:t>
            </w:r>
            <w:r w:rsidR="00946F76" w:rsidRPr="007B5EF4">
              <w:rPr>
                <w:rFonts w:eastAsia="Calibri"/>
                <w:b/>
                <w:sz w:val="20"/>
                <w:lang w:val="cy-GB"/>
              </w:rPr>
              <w:t xml:space="preserve"> </w:t>
            </w:r>
          </w:p>
        </w:tc>
      </w:tr>
      <w:tr w:rsidR="00AB78CF" w:rsidRPr="007B5EF4" w14:paraId="11A9A4D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83524E2" w14:textId="4A742BD8" w:rsidR="00AB78CF" w:rsidRPr="007B5EF4" w:rsidRDefault="000C3641">
            <w:pPr>
              <w:spacing w:after="0" w:line="259" w:lineRule="auto"/>
              <w:ind w:left="2" w:firstLine="0"/>
              <w:rPr>
                <w:lang w:val="cy-GB"/>
              </w:rPr>
            </w:pPr>
            <w:proofErr w:type="spellStart"/>
            <w:r w:rsidRPr="007B5EF4">
              <w:rPr>
                <w:rFonts w:eastAsia="Calibri"/>
                <w:i/>
                <w:lang w:val="cy-GB"/>
              </w:rPr>
              <w:t>Lycia</w:t>
            </w:r>
            <w:proofErr w:type="spellEnd"/>
            <w:r w:rsidRPr="007B5EF4">
              <w:rPr>
                <w:rFonts w:eastAsia="Calibri"/>
                <w:i/>
                <w:lang w:val="cy-GB"/>
              </w:rPr>
              <w:t xml:space="preserve"> </w:t>
            </w:r>
            <w:proofErr w:type="spellStart"/>
            <w:r w:rsidRPr="007B5EF4">
              <w:rPr>
                <w:rFonts w:eastAsia="Calibri"/>
                <w:i/>
                <w:lang w:val="cy-GB"/>
              </w:rPr>
              <w:t>hirtaria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D4BED5" w14:textId="7DF04D32" w:rsidR="00AB78CF" w:rsidRPr="007B5EF4" w:rsidRDefault="000C3641">
            <w:pPr>
              <w:spacing w:after="0" w:line="259" w:lineRule="auto"/>
              <w:ind w:left="0" w:firstLine="0"/>
              <w:rPr>
                <w:lang w:val="cy-GB"/>
              </w:rPr>
            </w:pPr>
            <w:r w:rsidRPr="007B5EF4">
              <w:rPr>
                <w:rFonts w:eastAsia="Calibri"/>
                <w:lang w:val="cy-GB"/>
              </w:rPr>
              <w:t>Rhisglyn brith</w:t>
            </w:r>
            <w:r w:rsidR="00946F76" w:rsidRPr="007B5EF4">
              <w:rPr>
                <w:rFonts w:eastAsia="Calibri"/>
                <w:b/>
                <w:sz w:val="20"/>
                <w:lang w:val="cy-GB"/>
              </w:rPr>
              <w:t xml:space="preserve"> </w:t>
            </w:r>
          </w:p>
        </w:tc>
      </w:tr>
      <w:tr w:rsidR="00AB78CF" w:rsidRPr="007B5EF4" w14:paraId="5BC98BE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426373B" w14:textId="3AA658CF" w:rsidR="00AB78CF" w:rsidRPr="007B5EF4" w:rsidRDefault="000C3641">
            <w:pPr>
              <w:spacing w:after="0" w:line="259" w:lineRule="auto"/>
              <w:ind w:left="2" w:firstLine="0"/>
              <w:rPr>
                <w:lang w:val="cy-GB"/>
              </w:rPr>
            </w:pPr>
            <w:proofErr w:type="spellStart"/>
            <w:r w:rsidRPr="007B5EF4">
              <w:rPr>
                <w:rFonts w:eastAsia="Calibri"/>
                <w:i/>
                <w:lang w:val="cy-GB"/>
              </w:rPr>
              <w:t>Malacosoma</w:t>
            </w:r>
            <w:proofErr w:type="spellEnd"/>
            <w:r w:rsidRPr="007B5EF4">
              <w:rPr>
                <w:rFonts w:eastAsia="Calibri"/>
                <w:i/>
                <w:lang w:val="cy-GB"/>
              </w:rPr>
              <w:t xml:space="preserve"> </w:t>
            </w:r>
            <w:proofErr w:type="spellStart"/>
            <w:r w:rsidRPr="007B5EF4">
              <w:rPr>
                <w:rFonts w:eastAsia="Calibri"/>
                <w:i/>
                <w:lang w:val="cy-GB"/>
              </w:rPr>
              <w:t>neustria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921ABD3" w14:textId="7F77DA24" w:rsidR="00AB78CF" w:rsidRPr="007B5EF4" w:rsidRDefault="000C3641">
            <w:pPr>
              <w:spacing w:after="0" w:line="259" w:lineRule="auto"/>
              <w:ind w:left="0" w:firstLine="0"/>
              <w:rPr>
                <w:lang w:val="cy-GB"/>
              </w:rPr>
            </w:pPr>
            <w:proofErr w:type="spellStart"/>
            <w:r w:rsidRPr="007B5EF4">
              <w:rPr>
                <w:rFonts w:eastAsia="Calibri"/>
                <w:lang w:val="cy-GB"/>
              </w:rPr>
              <w:t>Gwaswyfyn</w:t>
            </w:r>
            <w:proofErr w:type="spellEnd"/>
            <w:r w:rsidR="00946F76" w:rsidRPr="007B5EF4">
              <w:rPr>
                <w:rFonts w:eastAsia="Calibri"/>
                <w:b/>
                <w:sz w:val="20"/>
                <w:lang w:val="cy-GB"/>
              </w:rPr>
              <w:t xml:space="preserve"> </w:t>
            </w:r>
          </w:p>
        </w:tc>
      </w:tr>
      <w:tr w:rsidR="00AB78CF" w:rsidRPr="007B5EF4" w14:paraId="651D11A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5E08027D" w14:textId="5FD6B93F" w:rsidR="00AB78CF" w:rsidRPr="007B5EF4" w:rsidRDefault="000C3641">
            <w:pPr>
              <w:spacing w:after="0" w:line="259" w:lineRule="auto"/>
              <w:ind w:left="2" w:firstLine="0"/>
              <w:rPr>
                <w:lang w:val="cy-GB"/>
              </w:rPr>
            </w:pPr>
            <w:proofErr w:type="spellStart"/>
            <w:r w:rsidRPr="007B5EF4">
              <w:rPr>
                <w:rFonts w:eastAsia="Calibri"/>
                <w:i/>
                <w:lang w:val="cy-GB"/>
              </w:rPr>
              <w:t>Melanchra</w:t>
            </w:r>
            <w:proofErr w:type="spellEnd"/>
            <w:r w:rsidRPr="007B5EF4">
              <w:rPr>
                <w:rFonts w:eastAsia="Calibri"/>
                <w:i/>
                <w:lang w:val="cy-GB"/>
              </w:rPr>
              <w:t xml:space="preserve"> </w:t>
            </w:r>
            <w:proofErr w:type="spellStart"/>
            <w:r w:rsidRPr="007B5EF4">
              <w:rPr>
                <w:rFonts w:eastAsia="Calibri"/>
                <w:i/>
                <w:lang w:val="cy-GB"/>
              </w:rPr>
              <w:t>persicariae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5467BF" w14:textId="131E3E0F" w:rsidR="00AB78CF" w:rsidRPr="007B5EF4" w:rsidRDefault="000C3641">
            <w:pPr>
              <w:spacing w:after="0" w:line="259" w:lineRule="auto"/>
              <w:ind w:left="0" w:firstLine="0"/>
              <w:rPr>
                <w:lang w:val="cy-GB"/>
              </w:rPr>
            </w:pPr>
            <w:r w:rsidRPr="007B5EF4">
              <w:rPr>
                <w:rFonts w:eastAsia="Calibri"/>
                <w:lang w:val="cy-GB"/>
              </w:rPr>
              <w:t xml:space="preserve">Gwyfyn </w:t>
            </w:r>
            <w:proofErr w:type="spellStart"/>
            <w:r w:rsidRPr="007B5EF4">
              <w:rPr>
                <w:rFonts w:eastAsia="Calibri"/>
                <w:lang w:val="cy-GB"/>
              </w:rPr>
              <w:t>dotiog</w:t>
            </w:r>
            <w:proofErr w:type="spellEnd"/>
            <w:r w:rsidR="00946F76" w:rsidRPr="007B5EF4">
              <w:rPr>
                <w:rFonts w:eastAsia="Calibri"/>
                <w:b/>
                <w:sz w:val="20"/>
                <w:lang w:val="cy-GB"/>
              </w:rPr>
              <w:t xml:space="preserve"> </w:t>
            </w:r>
          </w:p>
        </w:tc>
      </w:tr>
      <w:tr w:rsidR="00AB78CF" w:rsidRPr="007B5EF4" w14:paraId="72C5457F"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73A4873" w14:textId="3FEF4F31" w:rsidR="00AB78CF" w:rsidRPr="007B5EF4" w:rsidRDefault="000C3641">
            <w:pPr>
              <w:spacing w:after="0" w:line="259" w:lineRule="auto"/>
              <w:ind w:left="2" w:firstLine="0"/>
              <w:rPr>
                <w:lang w:val="cy-GB"/>
              </w:rPr>
            </w:pPr>
            <w:proofErr w:type="spellStart"/>
            <w:r w:rsidRPr="007B5EF4">
              <w:rPr>
                <w:rFonts w:eastAsia="Calibri"/>
                <w:i/>
                <w:lang w:val="cy-GB"/>
              </w:rPr>
              <w:t>Minoa</w:t>
            </w:r>
            <w:proofErr w:type="spellEnd"/>
            <w:r w:rsidRPr="007B5EF4">
              <w:rPr>
                <w:rFonts w:eastAsia="Calibri"/>
                <w:i/>
                <w:lang w:val="cy-GB"/>
              </w:rPr>
              <w:t xml:space="preserve"> </w:t>
            </w:r>
            <w:proofErr w:type="spellStart"/>
            <w:r w:rsidRPr="007B5EF4">
              <w:rPr>
                <w:rFonts w:eastAsia="Calibri"/>
                <w:i/>
                <w:lang w:val="cy-GB"/>
              </w:rPr>
              <w:t>murinata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FA1A08" w14:textId="42F34E00" w:rsidR="00AB78CF" w:rsidRPr="007B5EF4" w:rsidRDefault="000C3641">
            <w:pPr>
              <w:spacing w:after="0" w:line="259" w:lineRule="auto"/>
              <w:ind w:left="0" w:firstLine="0"/>
              <w:rPr>
                <w:lang w:val="cy-GB"/>
              </w:rPr>
            </w:pPr>
            <w:proofErr w:type="spellStart"/>
            <w:r w:rsidRPr="007B5EF4">
              <w:rPr>
                <w:rFonts w:eastAsia="Calibri"/>
                <w:lang w:val="cy-GB"/>
              </w:rPr>
              <w:t>Dolennwr</w:t>
            </w:r>
            <w:proofErr w:type="spellEnd"/>
            <w:r w:rsidRPr="007B5EF4">
              <w:rPr>
                <w:rFonts w:eastAsia="Calibri"/>
                <w:lang w:val="cy-GB"/>
              </w:rPr>
              <w:t xml:space="preserve"> llwydfelyn</w:t>
            </w:r>
            <w:r w:rsidR="00946F76" w:rsidRPr="007B5EF4">
              <w:rPr>
                <w:rFonts w:eastAsia="Calibri"/>
                <w:b/>
                <w:sz w:val="20"/>
                <w:lang w:val="cy-GB"/>
              </w:rPr>
              <w:t xml:space="preserve"> </w:t>
            </w:r>
          </w:p>
        </w:tc>
      </w:tr>
      <w:tr w:rsidR="00AB78CF" w:rsidRPr="007B5EF4" w14:paraId="7630EA9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150819DE" w14:textId="389E1472" w:rsidR="00AB78CF" w:rsidRPr="007B5EF4" w:rsidRDefault="000C3641">
            <w:pPr>
              <w:spacing w:after="0" w:line="259" w:lineRule="auto"/>
              <w:ind w:left="2" w:firstLine="0"/>
              <w:rPr>
                <w:lang w:val="cy-GB"/>
              </w:rPr>
            </w:pPr>
            <w:proofErr w:type="spellStart"/>
            <w:r w:rsidRPr="007B5EF4">
              <w:rPr>
                <w:rFonts w:eastAsia="Calibri"/>
                <w:i/>
                <w:lang w:val="cy-GB"/>
              </w:rPr>
              <w:lastRenderedPageBreak/>
              <w:t>Orthonama</w:t>
            </w:r>
            <w:proofErr w:type="spellEnd"/>
            <w:r w:rsidRPr="007B5EF4">
              <w:rPr>
                <w:rFonts w:eastAsia="Calibri"/>
                <w:i/>
                <w:lang w:val="cy-GB"/>
              </w:rPr>
              <w:t xml:space="preserve"> </w:t>
            </w:r>
            <w:proofErr w:type="spellStart"/>
            <w:r w:rsidRPr="007B5EF4">
              <w:rPr>
                <w:rFonts w:eastAsia="Calibri"/>
                <w:i/>
                <w:lang w:val="cy-GB"/>
              </w:rPr>
              <w:t>vittata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D52672" w14:textId="7949CDB1" w:rsidR="00AB78CF" w:rsidRPr="007B5EF4" w:rsidRDefault="000C3641">
            <w:pPr>
              <w:spacing w:after="0" w:line="259" w:lineRule="auto"/>
              <w:ind w:left="0" w:firstLine="0"/>
              <w:rPr>
                <w:lang w:val="cy-GB"/>
              </w:rPr>
            </w:pPr>
            <w:r w:rsidRPr="007B5EF4">
              <w:rPr>
                <w:rFonts w:eastAsia="Calibri"/>
                <w:lang w:val="cy-GB"/>
              </w:rPr>
              <w:t>Brychan lletraws</w:t>
            </w:r>
            <w:r w:rsidR="00946F76" w:rsidRPr="007B5EF4">
              <w:rPr>
                <w:rFonts w:eastAsia="Calibri"/>
                <w:b/>
                <w:sz w:val="20"/>
                <w:lang w:val="cy-GB"/>
              </w:rPr>
              <w:t xml:space="preserve"> </w:t>
            </w:r>
          </w:p>
        </w:tc>
      </w:tr>
      <w:tr w:rsidR="00AB78CF" w:rsidRPr="007B5EF4" w14:paraId="0CEB206B"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DA44A0B" w14:textId="7D664F2A" w:rsidR="00AB78CF" w:rsidRPr="007B5EF4" w:rsidRDefault="000C3641">
            <w:pPr>
              <w:spacing w:after="0" w:line="259" w:lineRule="auto"/>
              <w:ind w:left="2" w:firstLine="0"/>
              <w:rPr>
                <w:lang w:val="cy-GB"/>
              </w:rPr>
            </w:pPr>
            <w:proofErr w:type="spellStart"/>
            <w:r w:rsidRPr="007B5EF4">
              <w:rPr>
                <w:rFonts w:eastAsia="Calibri"/>
                <w:i/>
                <w:lang w:val="cy-GB"/>
              </w:rPr>
              <w:t>Orthosia</w:t>
            </w:r>
            <w:proofErr w:type="spellEnd"/>
            <w:r w:rsidRPr="007B5EF4">
              <w:rPr>
                <w:rFonts w:eastAsia="Calibri"/>
                <w:i/>
                <w:lang w:val="cy-GB"/>
              </w:rPr>
              <w:t xml:space="preserve"> </w:t>
            </w:r>
            <w:proofErr w:type="spellStart"/>
            <w:r w:rsidRPr="007B5EF4">
              <w:rPr>
                <w:rFonts w:eastAsia="Calibri"/>
                <w:i/>
                <w:lang w:val="cy-GB"/>
              </w:rPr>
              <w:t>gracilis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2B961D6" w14:textId="3E56D644" w:rsidR="00AB78CF" w:rsidRPr="007B5EF4" w:rsidRDefault="000C3641">
            <w:pPr>
              <w:spacing w:after="0" w:line="259" w:lineRule="auto"/>
              <w:ind w:left="0" w:firstLine="0"/>
              <w:rPr>
                <w:lang w:val="cy-GB"/>
              </w:rPr>
            </w:pPr>
            <w:r w:rsidRPr="007B5EF4">
              <w:rPr>
                <w:rFonts w:eastAsia="Calibri"/>
                <w:lang w:val="cy-GB"/>
              </w:rPr>
              <w:t>Crynwr llychlyd</w:t>
            </w:r>
            <w:r w:rsidR="00946F76" w:rsidRPr="007B5EF4">
              <w:rPr>
                <w:rFonts w:eastAsia="Calibri"/>
                <w:b/>
                <w:sz w:val="20"/>
                <w:lang w:val="cy-GB"/>
              </w:rPr>
              <w:t xml:space="preserve"> </w:t>
            </w:r>
          </w:p>
        </w:tc>
      </w:tr>
      <w:tr w:rsidR="00AB78CF" w:rsidRPr="007B5EF4" w14:paraId="55CA4868"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33475BE6" w14:textId="147C0171" w:rsidR="00AB78CF" w:rsidRPr="007B5EF4" w:rsidRDefault="000C3641">
            <w:pPr>
              <w:spacing w:after="0" w:line="259" w:lineRule="auto"/>
              <w:ind w:left="2" w:firstLine="0"/>
              <w:rPr>
                <w:lang w:val="cy-GB"/>
              </w:rPr>
            </w:pPr>
            <w:proofErr w:type="spellStart"/>
            <w:r w:rsidRPr="007B5EF4">
              <w:rPr>
                <w:rFonts w:eastAsia="Calibri"/>
                <w:i/>
                <w:lang w:val="cy-GB"/>
              </w:rPr>
              <w:t>Rhizedra</w:t>
            </w:r>
            <w:proofErr w:type="spellEnd"/>
            <w:r w:rsidRPr="007B5EF4">
              <w:rPr>
                <w:rFonts w:eastAsia="Calibri"/>
                <w:i/>
                <w:lang w:val="cy-GB"/>
              </w:rPr>
              <w:t xml:space="preserve"> </w:t>
            </w:r>
            <w:proofErr w:type="spellStart"/>
            <w:r w:rsidRPr="007B5EF4">
              <w:rPr>
                <w:rFonts w:eastAsia="Calibri"/>
                <w:i/>
                <w:lang w:val="cy-GB"/>
              </w:rPr>
              <w:t>lutosa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39D54C7" w14:textId="3C02101A" w:rsidR="00AB78CF" w:rsidRPr="007B5EF4" w:rsidRDefault="000C3641">
            <w:pPr>
              <w:spacing w:after="0" w:line="259" w:lineRule="auto"/>
              <w:ind w:left="0" w:firstLine="0"/>
              <w:rPr>
                <w:lang w:val="cy-GB"/>
              </w:rPr>
            </w:pPr>
            <w:proofErr w:type="spellStart"/>
            <w:r w:rsidRPr="007B5EF4">
              <w:rPr>
                <w:rFonts w:eastAsia="Calibri"/>
                <w:lang w:val="cy-GB"/>
              </w:rPr>
              <w:t>Gwelltwyfyn</w:t>
            </w:r>
            <w:proofErr w:type="spellEnd"/>
            <w:r w:rsidRPr="007B5EF4">
              <w:rPr>
                <w:rFonts w:eastAsia="Calibri"/>
                <w:lang w:val="cy-GB"/>
              </w:rPr>
              <w:t xml:space="preserve"> mawr</w:t>
            </w:r>
            <w:r w:rsidR="00946F76" w:rsidRPr="007B5EF4">
              <w:rPr>
                <w:rFonts w:eastAsia="Calibri"/>
                <w:b/>
                <w:sz w:val="20"/>
                <w:lang w:val="cy-GB"/>
              </w:rPr>
              <w:t xml:space="preserve"> </w:t>
            </w:r>
          </w:p>
        </w:tc>
      </w:tr>
      <w:tr w:rsidR="00AB78CF" w:rsidRPr="007B5EF4" w14:paraId="69563DF5"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C48B01F" w14:textId="01C1A081" w:rsidR="00AB78CF" w:rsidRPr="007B5EF4" w:rsidRDefault="000C3641">
            <w:pPr>
              <w:spacing w:after="0" w:line="259" w:lineRule="auto"/>
              <w:ind w:left="2" w:firstLine="0"/>
              <w:rPr>
                <w:lang w:val="cy-GB"/>
              </w:rPr>
            </w:pPr>
            <w:proofErr w:type="spellStart"/>
            <w:r w:rsidRPr="007B5EF4">
              <w:rPr>
                <w:rFonts w:eastAsia="Calibri"/>
                <w:i/>
                <w:lang w:val="cy-GB"/>
              </w:rPr>
              <w:t>Scotopteryx</w:t>
            </w:r>
            <w:proofErr w:type="spellEnd"/>
            <w:r w:rsidRPr="007B5EF4">
              <w:rPr>
                <w:rFonts w:eastAsia="Calibri"/>
                <w:i/>
                <w:lang w:val="cy-GB"/>
              </w:rPr>
              <w:t xml:space="preserve"> </w:t>
            </w:r>
            <w:proofErr w:type="spellStart"/>
            <w:r w:rsidRPr="007B5EF4">
              <w:rPr>
                <w:rFonts w:eastAsia="Calibri"/>
                <w:i/>
                <w:lang w:val="cy-GB"/>
              </w:rPr>
              <w:t>chenopodiata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B997626" w14:textId="69EE3078" w:rsidR="00AB78CF" w:rsidRPr="007B5EF4" w:rsidRDefault="000C3641">
            <w:pPr>
              <w:spacing w:after="0" w:line="259" w:lineRule="auto"/>
              <w:ind w:left="0" w:firstLine="0"/>
              <w:rPr>
                <w:lang w:val="cy-GB"/>
              </w:rPr>
            </w:pPr>
            <w:r w:rsidRPr="007B5EF4">
              <w:rPr>
                <w:rFonts w:eastAsia="Calibri"/>
                <w:lang w:val="cy-GB"/>
              </w:rPr>
              <w:t>Rhesen lydan dywyll</w:t>
            </w:r>
            <w:r w:rsidR="00946F76" w:rsidRPr="007B5EF4">
              <w:rPr>
                <w:rFonts w:eastAsia="Calibri"/>
                <w:b/>
                <w:sz w:val="20"/>
                <w:lang w:val="cy-GB"/>
              </w:rPr>
              <w:t xml:space="preserve"> </w:t>
            </w:r>
          </w:p>
        </w:tc>
      </w:tr>
      <w:tr w:rsidR="00AB78CF" w:rsidRPr="007B5EF4" w14:paraId="339A8D9C"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C93DC03" w14:textId="618760C8" w:rsidR="00AB78CF" w:rsidRPr="007B5EF4" w:rsidRDefault="000C3641">
            <w:pPr>
              <w:spacing w:after="0" w:line="259" w:lineRule="auto"/>
              <w:ind w:left="2" w:firstLine="0"/>
              <w:rPr>
                <w:lang w:val="cy-GB"/>
              </w:rPr>
            </w:pPr>
            <w:proofErr w:type="spellStart"/>
            <w:r w:rsidRPr="007B5EF4">
              <w:rPr>
                <w:rFonts w:eastAsia="Calibri"/>
                <w:i/>
                <w:lang w:val="cy-GB"/>
              </w:rPr>
              <w:t>Spilosoma</w:t>
            </w:r>
            <w:proofErr w:type="spellEnd"/>
            <w:r w:rsidRPr="007B5EF4">
              <w:rPr>
                <w:rFonts w:eastAsia="Calibri"/>
                <w:i/>
                <w:lang w:val="cy-GB"/>
              </w:rPr>
              <w:t xml:space="preserve"> </w:t>
            </w:r>
            <w:proofErr w:type="spellStart"/>
            <w:r w:rsidRPr="007B5EF4">
              <w:rPr>
                <w:rFonts w:eastAsia="Calibri"/>
                <w:i/>
                <w:lang w:val="cy-GB"/>
              </w:rPr>
              <w:t>lubricipeda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6C2A2B" w14:textId="7F45C748" w:rsidR="00AB78CF" w:rsidRPr="007B5EF4" w:rsidRDefault="000C3641">
            <w:pPr>
              <w:spacing w:after="0" w:line="259" w:lineRule="auto"/>
              <w:ind w:left="0" w:firstLine="0"/>
              <w:rPr>
                <w:lang w:val="cy-GB"/>
              </w:rPr>
            </w:pPr>
            <w:proofErr w:type="spellStart"/>
            <w:r w:rsidRPr="007B5EF4">
              <w:rPr>
                <w:rFonts w:eastAsia="Calibri"/>
                <w:lang w:val="cy-GB"/>
              </w:rPr>
              <w:t>Ermin</w:t>
            </w:r>
            <w:proofErr w:type="spellEnd"/>
            <w:r w:rsidRPr="007B5EF4">
              <w:rPr>
                <w:rFonts w:eastAsia="Calibri"/>
                <w:lang w:val="cy-GB"/>
              </w:rPr>
              <w:t xml:space="preserve"> gwyn</w:t>
            </w:r>
            <w:r w:rsidR="00946F76" w:rsidRPr="007B5EF4">
              <w:rPr>
                <w:rFonts w:eastAsia="Calibri"/>
                <w:b/>
                <w:sz w:val="20"/>
                <w:lang w:val="cy-GB"/>
              </w:rPr>
              <w:t xml:space="preserve"> </w:t>
            </w:r>
          </w:p>
        </w:tc>
      </w:tr>
      <w:tr w:rsidR="00AB78CF" w:rsidRPr="007B5EF4" w14:paraId="3D90CF50"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4B377948" w14:textId="63CB8F0C" w:rsidR="00AB78CF" w:rsidRPr="007B5EF4" w:rsidRDefault="000C3641">
            <w:pPr>
              <w:spacing w:after="0" w:line="259" w:lineRule="auto"/>
              <w:ind w:left="2" w:firstLine="0"/>
              <w:rPr>
                <w:lang w:val="cy-GB"/>
              </w:rPr>
            </w:pPr>
            <w:proofErr w:type="spellStart"/>
            <w:r w:rsidRPr="007B5EF4">
              <w:rPr>
                <w:rFonts w:eastAsia="Calibri"/>
                <w:i/>
                <w:lang w:val="cy-GB"/>
              </w:rPr>
              <w:t>Spilosoma</w:t>
            </w:r>
            <w:proofErr w:type="spellEnd"/>
            <w:r w:rsidRPr="007B5EF4">
              <w:rPr>
                <w:rFonts w:eastAsia="Calibri"/>
                <w:i/>
                <w:lang w:val="cy-GB"/>
              </w:rPr>
              <w:t xml:space="preserve"> </w:t>
            </w:r>
            <w:proofErr w:type="spellStart"/>
            <w:r w:rsidRPr="007B5EF4">
              <w:rPr>
                <w:rFonts w:eastAsia="Calibri"/>
                <w:i/>
                <w:lang w:val="cy-GB"/>
              </w:rPr>
              <w:t>lutea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34904E" w14:textId="755932AE" w:rsidR="00AB78CF" w:rsidRPr="007B5EF4" w:rsidRDefault="000C3641">
            <w:pPr>
              <w:spacing w:after="0" w:line="259" w:lineRule="auto"/>
              <w:ind w:left="0" w:firstLine="0"/>
              <w:rPr>
                <w:lang w:val="cy-GB"/>
              </w:rPr>
            </w:pPr>
            <w:proofErr w:type="spellStart"/>
            <w:r w:rsidRPr="007B5EF4">
              <w:rPr>
                <w:rFonts w:eastAsia="Calibri"/>
                <w:lang w:val="cy-GB"/>
              </w:rPr>
              <w:t>Ermin</w:t>
            </w:r>
            <w:proofErr w:type="spellEnd"/>
            <w:r w:rsidRPr="007B5EF4">
              <w:rPr>
                <w:rFonts w:eastAsia="Calibri"/>
                <w:lang w:val="cy-GB"/>
              </w:rPr>
              <w:t xml:space="preserve"> llwydfelyn</w:t>
            </w:r>
            <w:r w:rsidR="00946F76" w:rsidRPr="007B5EF4">
              <w:rPr>
                <w:rFonts w:eastAsia="Calibri"/>
                <w:b/>
                <w:sz w:val="20"/>
                <w:lang w:val="cy-GB"/>
              </w:rPr>
              <w:t xml:space="preserve"> </w:t>
            </w:r>
          </w:p>
        </w:tc>
      </w:tr>
      <w:tr w:rsidR="00AB78CF" w:rsidRPr="007B5EF4" w14:paraId="45523914"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76DF4C5" w14:textId="1054FA5C" w:rsidR="00AB78CF" w:rsidRPr="007B5EF4" w:rsidRDefault="000C3641">
            <w:pPr>
              <w:spacing w:after="0" w:line="259" w:lineRule="auto"/>
              <w:ind w:left="2" w:firstLine="0"/>
              <w:rPr>
                <w:lang w:val="cy-GB"/>
              </w:rPr>
            </w:pPr>
            <w:proofErr w:type="spellStart"/>
            <w:r w:rsidRPr="007B5EF4">
              <w:rPr>
                <w:rFonts w:eastAsia="Calibri"/>
                <w:i/>
                <w:lang w:val="cy-GB"/>
              </w:rPr>
              <w:t>Thecla</w:t>
            </w:r>
            <w:proofErr w:type="spellEnd"/>
            <w:r w:rsidRPr="007B5EF4">
              <w:rPr>
                <w:rFonts w:eastAsia="Calibri"/>
                <w:i/>
                <w:lang w:val="cy-GB"/>
              </w:rPr>
              <w:t xml:space="preserve"> </w:t>
            </w:r>
            <w:proofErr w:type="spellStart"/>
            <w:r w:rsidRPr="007B5EF4">
              <w:rPr>
                <w:rFonts w:eastAsia="Calibri"/>
                <w:i/>
                <w:lang w:val="cy-GB"/>
              </w:rPr>
              <w:t>betulae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054190F" w14:textId="76D426FC" w:rsidR="00AB78CF" w:rsidRPr="007B5EF4" w:rsidRDefault="000C3641">
            <w:pPr>
              <w:spacing w:after="0" w:line="259" w:lineRule="auto"/>
              <w:ind w:left="0" w:firstLine="0"/>
              <w:rPr>
                <w:lang w:val="cy-GB"/>
              </w:rPr>
            </w:pPr>
            <w:proofErr w:type="spellStart"/>
            <w:r w:rsidRPr="007B5EF4">
              <w:rPr>
                <w:rFonts w:eastAsia="Calibri"/>
                <w:lang w:val="cy-GB"/>
              </w:rPr>
              <w:t>Brithbin</w:t>
            </w:r>
            <w:proofErr w:type="spellEnd"/>
            <w:r w:rsidRPr="007B5EF4">
              <w:rPr>
                <w:rFonts w:eastAsia="Calibri"/>
                <w:lang w:val="cy-GB"/>
              </w:rPr>
              <w:t xml:space="preserve"> brown</w:t>
            </w:r>
            <w:r w:rsidR="00946F76" w:rsidRPr="007B5EF4">
              <w:rPr>
                <w:rFonts w:eastAsia="Calibri"/>
                <w:b/>
                <w:sz w:val="20"/>
                <w:lang w:val="cy-GB"/>
              </w:rPr>
              <w:t xml:space="preserve"> </w:t>
            </w:r>
          </w:p>
        </w:tc>
      </w:tr>
      <w:tr w:rsidR="00AB78CF" w:rsidRPr="007B5EF4" w14:paraId="5EDD1051"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7E648BEE" w14:textId="48EAAA00" w:rsidR="00AB78CF" w:rsidRPr="007B5EF4" w:rsidRDefault="000C3641">
            <w:pPr>
              <w:spacing w:after="0" w:line="259" w:lineRule="auto"/>
              <w:ind w:left="2" w:firstLine="0"/>
              <w:rPr>
                <w:lang w:val="cy-GB"/>
              </w:rPr>
            </w:pPr>
            <w:proofErr w:type="spellStart"/>
            <w:r w:rsidRPr="007B5EF4">
              <w:rPr>
                <w:rFonts w:eastAsia="Calibri"/>
                <w:i/>
                <w:lang w:val="cy-GB"/>
              </w:rPr>
              <w:t>Tholera</w:t>
            </w:r>
            <w:proofErr w:type="spellEnd"/>
            <w:r w:rsidRPr="007B5EF4">
              <w:rPr>
                <w:rFonts w:eastAsia="Calibri"/>
                <w:i/>
                <w:lang w:val="cy-GB"/>
              </w:rPr>
              <w:t xml:space="preserve"> </w:t>
            </w:r>
            <w:proofErr w:type="spellStart"/>
            <w:r w:rsidRPr="007B5EF4">
              <w:rPr>
                <w:rFonts w:eastAsia="Calibri"/>
                <w:i/>
                <w:lang w:val="cy-GB"/>
              </w:rPr>
              <w:t>decimalis</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59173A" w14:textId="2EA9A371" w:rsidR="00AB78CF" w:rsidRPr="007B5EF4" w:rsidRDefault="000C3641">
            <w:pPr>
              <w:spacing w:after="0" w:line="259" w:lineRule="auto"/>
              <w:ind w:left="0" w:firstLine="0"/>
              <w:rPr>
                <w:lang w:val="cy-GB"/>
              </w:rPr>
            </w:pPr>
            <w:r w:rsidRPr="007B5EF4">
              <w:rPr>
                <w:rFonts w:eastAsia="Calibri"/>
                <w:lang w:val="cy-GB"/>
              </w:rPr>
              <w:t>Rhwyll bluog</w:t>
            </w:r>
            <w:r w:rsidR="00946F76" w:rsidRPr="007B5EF4">
              <w:rPr>
                <w:rFonts w:eastAsia="Calibri"/>
                <w:b/>
                <w:sz w:val="20"/>
                <w:lang w:val="cy-GB"/>
              </w:rPr>
              <w:t xml:space="preserve"> </w:t>
            </w:r>
          </w:p>
        </w:tc>
      </w:tr>
      <w:tr w:rsidR="00AB78CF" w:rsidRPr="007B5EF4" w14:paraId="68267DCE"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61C7E431" w14:textId="59FFD020" w:rsidR="00AB78CF" w:rsidRPr="007B5EF4" w:rsidRDefault="000C3641">
            <w:pPr>
              <w:spacing w:after="0" w:line="259" w:lineRule="auto"/>
              <w:ind w:left="2" w:firstLine="0"/>
              <w:rPr>
                <w:lang w:val="cy-GB"/>
              </w:rPr>
            </w:pPr>
            <w:proofErr w:type="spellStart"/>
            <w:r w:rsidRPr="007B5EF4">
              <w:rPr>
                <w:rFonts w:eastAsia="Calibri"/>
                <w:i/>
                <w:lang w:val="cy-GB"/>
              </w:rPr>
              <w:t>Timandra</w:t>
            </w:r>
            <w:proofErr w:type="spellEnd"/>
            <w:r w:rsidRPr="007B5EF4">
              <w:rPr>
                <w:rFonts w:eastAsia="Calibri"/>
                <w:i/>
                <w:lang w:val="cy-GB"/>
              </w:rPr>
              <w:t xml:space="preserve"> </w:t>
            </w:r>
            <w:proofErr w:type="spellStart"/>
            <w:r w:rsidRPr="007B5EF4">
              <w:rPr>
                <w:rFonts w:eastAsia="Calibri"/>
                <w:i/>
                <w:lang w:val="cy-GB"/>
              </w:rPr>
              <w:t>comae</w:t>
            </w:r>
            <w:proofErr w:type="spellEnd"/>
            <w:r w:rsidR="00946F76" w:rsidRPr="007B5EF4">
              <w:rPr>
                <w:rFonts w:eastAsia="Calibri"/>
                <w:i/>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8A13CD" w14:textId="479D8ED0" w:rsidR="00AB78CF" w:rsidRPr="007B5EF4" w:rsidRDefault="000C3641">
            <w:pPr>
              <w:spacing w:after="0" w:line="259" w:lineRule="auto"/>
              <w:ind w:left="0" w:firstLine="0"/>
              <w:rPr>
                <w:lang w:val="cy-GB"/>
              </w:rPr>
            </w:pPr>
            <w:r w:rsidRPr="007B5EF4">
              <w:rPr>
                <w:rFonts w:eastAsia="Calibri"/>
                <w:lang w:val="cy-GB"/>
              </w:rPr>
              <w:t>Gwyfyn gwythïen</w:t>
            </w:r>
            <w:r w:rsidR="00946F76" w:rsidRPr="007B5EF4">
              <w:rPr>
                <w:rFonts w:eastAsia="Calibri"/>
                <w:lang w:val="cy-GB"/>
              </w:rPr>
              <w:t xml:space="preserve"> </w:t>
            </w:r>
          </w:p>
        </w:tc>
      </w:tr>
      <w:tr w:rsidR="00AB78CF" w:rsidRPr="007B5EF4" w14:paraId="7086E65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27B53BFA" w14:textId="023D0644" w:rsidR="00AB78CF" w:rsidRPr="007B5EF4" w:rsidRDefault="000C3641">
            <w:pPr>
              <w:spacing w:after="0" w:line="259" w:lineRule="auto"/>
              <w:ind w:left="2" w:firstLine="0"/>
              <w:rPr>
                <w:lang w:val="cy-GB"/>
              </w:rPr>
            </w:pPr>
            <w:proofErr w:type="spellStart"/>
            <w:r w:rsidRPr="007B5EF4">
              <w:rPr>
                <w:rFonts w:eastAsia="Calibri"/>
                <w:i/>
                <w:lang w:val="cy-GB"/>
              </w:rPr>
              <w:t>Tyria</w:t>
            </w:r>
            <w:proofErr w:type="spellEnd"/>
            <w:r w:rsidRPr="007B5EF4">
              <w:rPr>
                <w:rFonts w:eastAsia="Calibri"/>
                <w:i/>
                <w:lang w:val="cy-GB"/>
              </w:rPr>
              <w:t xml:space="preserve"> </w:t>
            </w:r>
            <w:proofErr w:type="spellStart"/>
            <w:r w:rsidRPr="007B5EF4">
              <w:rPr>
                <w:rFonts w:eastAsia="Calibri"/>
                <w:i/>
                <w:lang w:val="cy-GB"/>
              </w:rPr>
              <w:t>jacobaeae</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ECAAE20" w14:textId="2091A306" w:rsidR="00AB78CF" w:rsidRPr="007B5EF4" w:rsidRDefault="000C3641">
            <w:pPr>
              <w:spacing w:after="0" w:line="259" w:lineRule="auto"/>
              <w:ind w:left="0" w:firstLine="0"/>
              <w:rPr>
                <w:lang w:val="cy-GB"/>
              </w:rPr>
            </w:pPr>
            <w:r w:rsidRPr="007B5EF4">
              <w:rPr>
                <w:rFonts w:eastAsia="Calibri"/>
                <w:lang w:val="cy-GB"/>
              </w:rPr>
              <w:t>Teigr y benfelen</w:t>
            </w:r>
            <w:r w:rsidR="00946F76" w:rsidRPr="007B5EF4">
              <w:rPr>
                <w:rFonts w:eastAsia="Calibri"/>
                <w:b/>
                <w:sz w:val="20"/>
                <w:lang w:val="cy-GB"/>
              </w:rPr>
              <w:t xml:space="preserve"> </w:t>
            </w:r>
          </w:p>
        </w:tc>
      </w:tr>
      <w:tr w:rsidR="00AB78CF" w:rsidRPr="007B5EF4" w14:paraId="3995CA33" w14:textId="77777777" w:rsidTr="000C3641">
        <w:trPr>
          <w:trHeight w:val="280"/>
        </w:trPr>
        <w:tc>
          <w:tcPr>
            <w:tcW w:w="2690" w:type="dxa"/>
            <w:tcBorders>
              <w:top w:val="single" w:sz="4" w:space="0" w:color="000000"/>
              <w:left w:val="single" w:sz="4" w:space="0" w:color="000000"/>
              <w:bottom w:val="single" w:sz="4" w:space="0" w:color="000000"/>
              <w:right w:val="single" w:sz="4" w:space="0" w:color="000000"/>
            </w:tcBorders>
          </w:tcPr>
          <w:p w14:paraId="023F0327" w14:textId="29C43FF6" w:rsidR="00AB78CF" w:rsidRPr="007B5EF4" w:rsidRDefault="000C3641">
            <w:pPr>
              <w:spacing w:after="0" w:line="259" w:lineRule="auto"/>
              <w:ind w:left="2" w:firstLine="0"/>
              <w:rPr>
                <w:lang w:val="cy-GB"/>
              </w:rPr>
            </w:pPr>
            <w:proofErr w:type="spellStart"/>
            <w:r w:rsidRPr="007B5EF4">
              <w:rPr>
                <w:rFonts w:eastAsia="Calibri"/>
                <w:i/>
                <w:lang w:val="cy-GB"/>
              </w:rPr>
              <w:t>Watsonalla</w:t>
            </w:r>
            <w:proofErr w:type="spellEnd"/>
            <w:r w:rsidRPr="007B5EF4">
              <w:rPr>
                <w:rFonts w:eastAsia="Calibri"/>
                <w:i/>
                <w:lang w:val="cy-GB"/>
              </w:rPr>
              <w:t xml:space="preserve"> </w:t>
            </w:r>
            <w:proofErr w:type="spellStart"/>
            <w:r w:rsidRPr="007B5EF4">
              <w:rPr>
                <w:rFonts w:eastAsia="Calibri"/>
                <w:i/>
                <w:lang w:val="cy-GB"/>
              </w:rPr>
              <w:t>binaria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68B287" w14:textId="0A6B4600" w:rsidR="00AB78CF" w:rsidRPr="007B5EF4" w:rsidRDefault="000C3641">
            <w:pPr>
              <w:spacing w:after="0" w:line="259" w:lineRule="auto"/>
              <w:ind w:left="0" w:firstLine="0"/>
              <w:rPr>
                <w:lang w:val="cy-GB"/>
              </w:rPr>
            </w:pPr>
            <w:proofErr w:type="spellStart"/>
            <w:r w:rsidRPr="007B5EF4">
              <w:rPr>
                <w:rFonts w:eastAsia="Calibri"/>
                <w:lang w:val="cy-GB"/>
              </w:rPr>
              <w:t>Bachadain</w:t>
            </w:r>
            <w:proofErr w:type="spellEnd"/>
            <w:r w:rsidRPr="007B5EF4">
              <w:rPr>
                <w:rFonts w:eastAsia="Calibri"/>
                <w:lang w:val="cy-GB"/>
              </w:rPr>
              <w:t xml:space="preserve"> y deri</w:t>
            </w:r>
            <w:r w:rsidR="00946F76" w:rsidRPr="007B5EF4">
              <w:rPr>
                <w:rFonts w:eastAsia="Calibri"/>
                <w:b/>
                <w:sz w:val="20"/>
                <w:lang w:val="cy-GB"/>
              </w:rPr>
              <w:t xml:space="preserve"> </w:t>
            </w:r>
          </w:p>
        </w:tc>
      </w:tr>
      <w:tr w:rsidR="00AB78CF" w:rsidRPr="007B5EF4" w14:paraId="0FF4D112" w14:textId="77777777" w:rsidTr="000C3641">
        <w:tc>
          <w:tcPr>
            <w:tcW w:w="2690" w:type="dxa"/>
            <w:tcBorders>
              <w:top w:val="single" w:sz="4" w:space="0" w:color="000000"/>
              <w:left w:val="single" w:sz="4" w:space="0" w:color="000000"/>
              <w:bottom w:val="single" w:sz="4" w:space="0" w:color="000000"/>
              <w:right w:val="single" w:sz="4" w:space="0" w:color="000000"/>
            </w:tcBorders>
            <w:vAlign w:val="bottom"/>
          </w:tcPr>
          <w:p w14:paraId="427AD940" w14:textId="6D2D4BDE" w:rsidR="00AB78CF" w:rsidRPr="007B5EF4" w:rsidRDefault="000C3641">
            <w:pPr>
              <w:spacing w:after="0" w:line="259" w:lineRule="auto"/>
              <w:ind w:left="2" w:firstLine="0"/>
              <w:rPr>
                <w:lang w:val="cy-GB"/>
              </w:rPr>
            </w:pPr>
            <w:proofErr w:type="spellStart"/>
            <w:r w:rsidRPr="007B5EF4">
              <w:rPr>
                <w:rFonts w:eastAsia="Calibri"/>
                <w:i/>
                <w:lang w:val="cy-GB"/>
              </w:rPr>
              <w:t>Xanthorhoe</w:t>
            </w:r>
            <w:proofErr w:type="spellEnd"/>
            <w:r w:rsidRPr="007B5EF4">
              <w:rPr>
                <w:rFonts w:eastAsia="Calibri"/>
                <w:i/>
                <w:lang w:val="cy-GB"/>
              </w:rPr>
              <w:t xml:space="preserve"> </w:t>
            </w:r>
            <w:proofErr w:type="spellStart"/>
            <w:r w:rsidRPr="007B5EF4">
              <w:rPr>
                <w:rFonts w:eastAsia="Calibri"/>
                <w:i/>
                <w:lang w:val="cy-GB"/>
              </w:rPr>
              <w:t>ferrugata</w:t>
            </w:r>
            <w:proofErr w:type="spellEnd"/>
            <w:r w:rsidR="00946F76" w:rsidRPr="007B5EF4">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DED341A" w14:textId="7593247E" w:rsidR="00AB78CF" w:rsidRPr="007B5EF4" w:rsidRDefault="000C3641">
            <w:pPr>
              <w:spacing w:after="0" w:line="259" w:lineRule="auto"/>
              <w:ind w:left="0" w:firstLine="0"/>
              <w:rPr>
                <w:lang w:val="cy-GB"/>
              </w:rPr>
            </w:pPr>
            <w:r w:rsidRPr="007B5EF4">
              <w:rPr>
                <w:rFonts w:eastAsia="Calibri"/>
                <w:lang w:val="cy-GB"/>
              </w:rPr>
              <w:t xml:space="preserve">Brychan </w:t>
            </w:r>
            <w:proofErr w:type="spellStart"/>
            <w:r w:rsidRPr="007B5EF4">
              <w:rPr>
                <w:rFonts w:eastAsia="Calibri"/>
                <w:lang w:val="cy-GB"/>
              </w:rPr>
              <w:t>deusmotiog</w:t>
            </w:r>
            <w:proofErr w:type="spellEnd"/>
            <w:r w:rsidRPr="007B5EF4">
              <w:rPr>
                <w:rFonts w:eastAsia="Calibri"/>
                <w:lang w:val="cy-GB"/>
              </w:rPr>
              <w:t xml:space="preserve"> tywyll</w:t>
            </w:r>
            <w:r w:rsidR="00946F76" w:rsidRPr="007B5EF4">
              <w:rPr>
                <w:rFonts w:eastAsia="Calibri"/>
                <w:b/>
                <w:sz w:val="20"/>
                <w:lang w:val="cy-GB"/>
              </w:rPr>
              <w:t xml:space="preserve"> </w:t>
            </w:r>
          </w:p>
        </w:tc>
      </w:tr>
    </w:tbl>
    <w:p w14:paraId="3E054A53" w14:textId="77777777" w:rsidR="00AB78CF" w:rsidRPr="007B5EF4" w:rsidRDefault="00946F76">
      <w:pPr>
        <w:spacing w:after="160" w:line="259" w:lineRule="auto"/>
        <w:ind w:left="1" w:firstLine="0"/>
        <w:rPr>
          <w:lang w:val="cy-GB"/>
        </w:rPr>
      </w:pPr>
      <w:r w:rsidRPr="007B5EF4">
        <w:rPr>
          <w:rFonts w:eastAsia="Calibri"/>
          <w:lang w:val="cy-GB"/>
        </w:rPr>
        <w:t xml:space="preserve"> </w:t>
      </w:r>
    </w:p>
    <w:p w14:paraId="2BB5F9FC" w14:textId="6D63ABDF" w:rsidR="000C3641" w:rsidRPr="007B5EF4" w:rsidRDefault="00471030" w:rsidP="000C3641">
      <w:pPr>
        <w:spacing w:after="156" w:line="262" w:lineRule="auto"/>
        <w:ind w:left="-4" w:hanging="10"/>
        <w:rPr>
          <w:lang w:val="cy-GB"/>
        </w:rPr>
      </w:pPr>
      <w:bookmarkStart w:id="10" w:name="_Hlk139551582"/>
      <w:r w:rsidRPr="007B5EF4">
        <w:rPr>
          <w:rFonts w:eastAsia="Calibri"/>
          <w:lang w:val="cy-GB"/>
        </w:rPr>
        <w:t xml:space="preserve">Ychwanegir </w:t>
      </w:r>
      <w:r w:rsidR="000C3641" w:rsidRPr="007B5EF4">
        <w:rPr>
          <w:rFonts w:eastAsia="Calibri"/>
          <w:lang w:val="cy-GB"/>
        </w:rPr>
        <w:t xml:space="preserve">tabl sy'n rhestru'r rhywogaethau o bwysigrwydd cadwraeth yn benodol ar Gampws Caerfyrddin Y Drindod Dewi Sant at y BAP hwn ar ôl cwblhau arolygon ecolegol penodol i rywogaethau yn nhymor ecoleg 2022. </w:t>
      </w:r>
    </w:p>
    <w:p w14:paraId="7F440771" w14:textId="77777777" w:rsidR="000C3641" w:rsidRPr="007B5EF4" w:rsidRDefault="000C3641" w:rsidP="000C3641">
      <w:pPr>
        <w:spacing w:after="0" w:line="259" w:lineRule="auto"/>
        <w:ind w:left="1" w:firstLine="0"/>
        <w:rPr>
          <w:highlight w:val="yellow"/>
          <w:lang w:val="cy-GB"/>
        </w:rPr>
      </w:pPr>
      <w:r w:rsidRPr="007B5EF4">
        <w:rPr>
          <w:rFonts w:eastAsia="Calibri"/>
          <w:highlight w:val="yellow"/>
          <w:lang w:val="cy-GB"/>
        </w:rPr>
        <w:t xml:space="preserve"> </w:t>
      </w:r>
    </w:p>
    <w:p w14:paraId="6FDE8484" w14:textId="77777777" w:rsidR="000C3641" w:rsidRPr="007B5EF4" w:rsidRDefault="000C3641" w:rsidP="000C3641">
      <w:pPr>
        <w:spacing w:after="210" w:line="259" w:lineRule="auto"/>
        <w:ind w:left="1" w:firstLine="0"/>
        <w:rPr>
          <w:highlight w:val="yellow"/>
          <w:lang w:val="cy-GB"/>
        </w:rPr>
      </w:pPr>
      <w:r w:rsidRPr="007B5EF4">
        <w:rPr>
          <w:rFonts w:eastAsia="Calibri"/>
          <w:color w:val="2F5496"/>
          <w:sz w:val="32"/>
          <w:highlight w:val="yellow"/>
          <w:lang w:val="cy-GB"/>
        </w:rPr>
        <w:t xml:space="preserve"> </w:t>
      </w:r>
    </w:p>
    <w:p w14:paraId="468EAF91" w14:textId="77777777" w:rsidR="000C3641" w:rsidRPr="007B5EF4" w:rsidRDefault="000C3641" w:rsidP="000C3641">
      <w:pPr>
        <w:spacing w:after="210" w:line="259" w:lineRule="auto"/>
        <w:ind w:left="1" w:firstLine="0"/>
        <w:rPr>
          <w:highlight w:val="yellow"/>
          <w:lang w:val="cy-GB"/>
        </w:rPr>
      </w:pPr>
      <w:r w:rsidRPr="007B5EF4">
        <w:rPr>
          <w:rFonts w:eastAsia="Calibri"/>
          <w:color w:val="2F5496"/>
          <w:sz w:val="32"/>
          <w:highlight w:val="yellow"/>
          <w:lang w:val="cy-GB"/>
        </w:rPr>
        <w:t xml:space="preserve"> </w:t>
      </w:r>
    </w:p>
    <w:p w14:paraId="6AF23201" w14:textId="77777777" w:rsidR="000C3641" w:rsidRPr="007B5EF4" w:rsidRDefault="000C3641" w:rsidP="000C3641">
      <w:pPr>
        <w:spacing w:after="0" w:line="259" w:lineRule="auto"/>
        <w:ind w:left="-4" w:hanging="10"/>
        <w:rPr>
          <w:lang w:val="cy-GB"/>
        </w:rPr>
      </w:pPr>
      <w:r w:rsidRPr="007B5EF4">
        <w:rPr>
          <w:rFonts w:eastAsia="Calibri"/>
          <w:color w:val="2F5496"/>
          <w:sz w:val="32"/>
          <w:lang w:val="cy-GB"/>
        </w:rPr>
        <w:t xml:space="preserve">Cynllun Gweithredu Bioamrywiaeth, Amcanion a Thargedau </w:t>
      </w:r>
    </w:p>
    <w:p w14:paraId="68753284" w14:textId="77777777" w:rsidR="000C3641" w:rsidRPr="007B5EF4" w:rsidRDefault="000C3641" w:rsidP="000C3641">
      <w:pPr>
        <w:numPr>
          <w:ilvl w:val="0"/>
          <w:numId w:val="14"/>
        </w:numPr>
        <w:spacing w:after="0" w:line="259" w:lineRule="auto"/>
        <w:ind w:hanging="360"/>
        <w:rPr>
          <w:lang w:val="cy-GB"/>
        </w:rPr>
      </w:pPr>
      <w:r w:rsidRPr="007B5EF4">
        <w:rPr>
          <w:rFonts w:eastAsia="Calibri"/>
          <w:b/>
          <w:lang w:val="cy-GB"/>
        </w:rPr>
        <w:t xml:space="preserve">Rheoli ac Adrodd </w:t>
      </w:r>
    </w:p>
    <w:p w14:paraId="731FF05B"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Sicrhau dull strwythuredig, system rheoli aml-</w:t>
      </w:r>
      <w:proofErr w:type="spellStart"/>
      <w:r w:rsidRPr="007B5EF4">
        <w:rPr>
          <w:rFonts w:eastAsia="Calibri"/>
          <w:lang w:val="cy-GB"/>
        </w:rPr>
        <w:t>randdeiliad</w:t>
      </w:r>
      <w:proofErr w:type="spellEnd"/>
      <w:r w:rsidRPr="007B5EF4">
        <w:rPr>
          <w:rFonts w:eastAsia="Calibri"/>
          <w:lang w:val="cy-GB"/>
        </w:rPr>
        <w:t xml:space="preserve"> </w:t>
      </w:r>
    </w:p>
    <w:p w14:paraId="2B54BD4F"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Sicrhau cynnydd / materion BAP a adroddir ar y campws </w:t>
      </w:r>
    </w:p>
    <w:p w14:paraId="6CEF490D"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Gweithredu Grŵp Llywio Bioamrywiaeth   </w:t>
      </w:r>
    </w:p>
    <w:p w14:paraId="32D27142" w14:textId="5789F720"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Creu </w:t>
      </w:r>
      <w:r w:rsidR="00C675EE" w:rsidRPr="007B5EF4">
        <w:rPr>
          <w:rFonts w:eastAsia="Calibri"/>
          <w:lang w:val="cy-GB"/>
        </w:rPr>
        <w:t>ap</w:t>
      </w:r>
      <w:r w:rsidRPr="007B5EF4">
        <w:rPr>
          <w:rFonts w:eastAsia="Calibri"/>
          <w:lang w:val="cy-GB"/>
        </w:rPr>
        <w:t xml:space="preserve"> rhyngweithiol / tudalen fewnrwyd ar gyfer BAP </w:t>
      </w:r>
    </w:p>
    <w:p w14:paraId="4E4FBC6E" w14:textId="77777777" w:rsidR="000C3641" w:rsidRPr="007B5EF4" w:rsidRDefault="000C3641" w:rsidP="000C3641">
      <w:pPr>
        <w:numPr>
          <w:ilvl w:val="0"/>
          <w:numId w:val="14"/>
        </w:numPr>
        <w:spacing w:after="0" w:line="259" w:lineRule="auto"/>
        <w:ind w:hanging="360"/>
        <w:rPr>
          <w:lang w:val="cy-GB"/>
        </w:rPr>
      </w:pPr>
      <w:r w:rsidRPr="007B5EF4">
        <w:rPr>
          <w:rFonts w:eastAsia="Calibri"/>
          <w:b/>
          <w:lang w:val="cy-GB"/>
        </w:rPr>
        <w:t xml:space="preserve">Arolwg, Monitro a Rheoli Data </w:t>
      </w:r>
    </w:p>
    <w:p w14:paraId="63FC9E6D"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Cytuno ar raglen o gasglu data ac arolygon i fonitro tueddiadau/cynnydd </w:t>
      </w:r>
    </w:p>
    <w:p w14:paraId="6D56ACF6" w14:textId="6CCFCC3D"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Arolygon dylunio a chomisiwn (gan gynnwys arolygon rhywogaethau </w:t>
      </w:r>
      <w:r w:rsidR="00C675EE" w:rsidRPr="007B5EF4">
        <w:rPr>
          <w:rFonts w:eastAsia="Calibri"/>
          <w:lang w:val="cy-GB"/>
        </w:rPr>
        <w:t>gwarchoded</w:t>
      </w:r>
      <w:r w:rsidR="00471030" w:rsidRPr="007B5EF4">
        <w:rPr>
          <w:rFonts w:eastAsia="Calibri"/>
          <w:lang w:val="cy-GB"/>
        </w:rPr>
        <w:t>i</w:t>
      </w:r>
      <w:r w:rsidR="00C675EE" w:rsidRPr="007B5EF4">
        <w:rPr>
          <w:rFonts w:eastAsia="Calibri"/>
          <w:lang w:val="cy-GB"/>
        </w:rPr>
        <w:t>g</w:t>
      </w:r>
      <w:r w:rsidRPr="007B5EF4">
        <w:rPr>
          <w:rFonts w:eastAsia="Calibri"/>
          <w:lang w:val="cy-GB"/>
        </w:rPr>
        <w:t xml:space="preserve">) </w:t>
      </w:r>
    </w:p>
    <w:p w14:paraId="313652C1" w14:textId="036A2943" w:rsidR="000C3641" w:rsidRPr="007B5EF4" w:rsidRDefault="00C675EE" w:rsidP="000C3641">
      <w:pPr>
        <w:numPr>
          <w:ilvl w:val="1"/>
          <w:numId w:val="14"/>
        </w:numPr>
        <w:spacing w:after="3" w:line="262" w:lineRule="auto"/>
        <w:ind w:left="1510" w:hanging="595"/>
        <w:rPr>
          <w:lang w:val="cy-GB"/>
        </w:rPr>
      </w:pPr>
      <w:r w:rsidRPr="007B5EF4">
        <w:rPr>
          <w:rFonts w:eastAsia="Calibri"/>
          <w:lang w:val="cy-GB"/>
        </w:rPr>
        <w:t>Ysgwyddo</w:t>
      </w:r>
      <w:r w:rsidR="000C3641" w:rsidRPr="007B5EF4">
        <w:rPr>
          <w:rFonts w:eastAsia="Calibri"/>
          <w:lang w:val="cy-GB"/>
        </w:rPr>
        <w:t xml:space="preserve"> cyfrifiadau metrig bioamrywiaeth </w:t>
      </w:r>
    </w:p>
    <w:p w14:paraId="0C11737C" w14:textId="77777777" w:rsidR="000C3641" w:rsidRPr="007B5EF4" w:rsidRDefault="000C3641" w:rsidP="000C3641">
      <w:pPr>
        <w:numPr>
          <w:ilvl w:val="0"/>
          <w:numId w:val="14"/>
        </w:numPr>
        <w:spacing w:after="0" w:line="259" w:lineRule="auto"/>
        <w:ind w:hanging="360"/>
        <w:rPr>
          <w:lang w:val="cy-GB"/>
        </w:rPr>
      </w:pPr>
      <w:r w:rsidRPr="007B5EF4">
        <w:rPr>
          <w:rFonts w:eastAsia="Calibri"/>
          <w:b/>
          <w:lang w:val="cy-GB"/>
        </w:rPr>
        <w:t xml:space="preserve">Rheoli cynefinoedd a rhywogaethau </w:t>
      </w:r>
    </w:p>
    <w:p w14:paraId="14880676"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Cynnal a gwella bioamrywiaeth presennol y campws  </w:t>
      </w:r>
    </w:p>
    <w:p w14:paraId="416C8900" w14:textId="173A1D7A"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Gwella cysylltedd cynefinoedd/mannau gwyrdd a llwyd ar y campws </w:t>
      </w:r>
    </w:p>
    <w:p w14:paraId="7BD09E50" w14:textId="66BDFF7F"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Sefydlu ardaloedd </w:t>
      </w:r>
      <w:r w:rsidR="00402A4E" w:rsidRPr="007B5EF4">
        <w:rPr>
          <w:rFonts w:eastAsia="Calibri"/>
          <w:lang w:val="cy-GB"/>
        </w:rPr>
        <w:t xml:space="preserve">cynefin </w:t>
      </w:r>
      <w:r w:rsidRPr="007B5EF4">
        <w:rPr>
          <w:rFonts w:eastAsia="Calibri"/>
          <w:lang w:val="cy-GB"/>
        </w:rPr>
        <w:t xml:space="preserve">newydd a chyflwyno rhywogaethau brodorol, </w:t>
      </w:r>
      <w:r w:rsidR="00402A4E" w:rsidRPr="007B5EF4">
        <w:rPr>
          <w:rFonts w:eastAsia="Calibri"/>
          <w:lang w:val="cy-GB"/>
        </w:rPr>
        <w:t>pan f</w:t>
      </w:r>
      <w:r w:rsidRPr="007B5EF4">
        <w:rPr>
          <w:rFonts w:eastAsia="Calibri"/>
          <w:lang w:val="cy-GB"/>
        </w:rPr>
        <w:t xml:space="preserve">o'n briodol   </w:t>
      </w:r>
    </w:p>
    <w:p w14:paraId="0D5650B0" w14:textId="0C43C311"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Sicrhau bod gweithgareddau a datblygiadau</w:t>
      </w:r>
      <w:r w:rsidR="00402A4E" w:rsidRPr="007B5EF4">
        <w:rPr>
          <w:rFonts w:eastAsia="Calibri"/>
          <w:lang w:val="cy-GB"/>
        </w:rPr>
        <w:t>’r Drindod Dewi Sant</w:t>
      </w:r>
      <w:r w:rsidRPr="007B5EF4">
        <w:rPr>
          <w:rFonts w:eastAsia="Calibri"/>
          <w:lang w:val="cy-GB"/>
        </w:rPr>
        <w:t xml:space="preserve"> yn arwain at en</w:t>
      </w:r>
      <w:r w:rsidR="00402A4E" w:rsidRPr="007B5EF4">
        <w:rPr>
          <w:rFonts w:eastAsia="Calibri"/>
          <w:lang w:val="cy-GB"/>
        </w:rPr>
        <w:t>illion</w:t>
      </w:r>
      <w:r w:rsidRPr="007B5EF4">
        <w:rPr>
          <w:rFonts w:eastAsia="Calibri"/>
          <w:lang w:val="cy-GB"/>
        </w:rPr>
        <w:t xml:space="preserve"> net</w:t>
      </w:r>
      <w:r w:rsidR="00402A4E" w:rsidRPr="007B5EF4">
        <w:rPr>
          <w:rFonts w:eastAsia="Calibri"/>
          <w:lang w:val="cy-GB"/>
        </w:rPr>
        <w:t xml:space="preserve"> cyffredinol o ran</w:t>
      </w:r>
      <w:r w:rsidRPr="007B5EF4">
        <w:rPr>
          <w:rFonts w:eastAsia="Calibri"/>
          <w:lang w:val="cy-GB"/>
        </w:rPr>
        <w:t xml:space="preserve"> bioamrywiaeth</w:t>
      </w:r>
    </w:p>
    <w:p w14:paraId="43621986" w14:textId="77777777" w:rsidR="000C3641" w:rsidRPr="007B5EF4" w:rsidRDefault="000C3641" w:rsidP="000C3641">
      <w:pPr>
        <w:numPr>
          <w:ilvl w:val="0"/>
          <w:numId w:val="14"/>
        </w:numPr>
        <w:spacing w:after="0" w:line="259" w:lineRule="auto"/>
        <w:ind w:hanging="360"/>
        <w:rPr>
          <w:lang w:val="cy-GB"/>
        </w:rPr>
      </w:pPr>
      <w:r w:rsidRPr="007B5EF4">
        <w:rPr>
          <w:rFonts w:eastAsia="Calibri"/>
          <w:b/>
          <w:lang w:val="cy-GB"/>
        </w:rPr>
        <w:t xml:space="preserve">Ymgysylltu, Codi Ymwybyddiaeth ac Addysg  </w:t>
      </w:r>
    </w:p>
    <w:p w14:paraId="2579FC41" w14:textId="5890D233"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Archwilio posibilrwydd (ail)</w:t>
      </w:r>
      <w:r w:rsidR="00402A4E" w:rsidRPr="007B5EF4">
        <w:rPr>
          <w:rFonts w:eastAsia="Calibri"/>
          <w:lang w:val="cy-GB"/>
        </w:rPr>
        <w:t>g</w:t>
      </w:r>
      <w:r w:rsidRPr="007B5EF4">
        <w:rPr>
          <w:rFonts w:eastAsia="Calibri"/>
          <w:lang w:val="cy-GB"/>
        </w:rPr>
        <w:t xml:space="preserve">yflwyno clybiau garddio/rhandiroedd </w:t>
      </w:r>
    </w:p>
    <w:p w14:paraId="53CF0388" w14:textId="46CDE9D8"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Archwilio posibilrwydd o ddefnyddio datblygiad BAP </w:t>
      </w:r>
      <w:r w:rsidR="00402A4E" w:rsidRPr="007B5EF4">
        <w:rPr>
          <w:rFonts w:eastAsia="Calibri"/>
          <w:lang w:val="cy-GB"/>
        </w:rPr>
        <w:t>yn</w:t>
      </w:r>
      <w:r w:rsidRPr="007B5EF4">
        <w:rPr>
          <w:rFonts w:eastAsia="Calibri"/>
          <w:lang w:val="cy-GB"/>
        </w:rPr>
        <w:t xml:space="preserve"> adnodd addysgu </w:t>
      </w:r>
    </w:p>
    <w:p w14:paraId="47C761E8" w14:textId="77777777"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Sicrhau ymgysylltiad â staff, myfyrwyr a'r gymuned leol </w:t>
      </w:r>
    </w:p>
    <w:p w14:paraId="4703D188" w14:textId="7FF4A416" w:rsidR="000C3641" w:rsidRPr="007B5EF4" w:rsidRDefault="000C3641" w:rsidP="000C3641">
      <w:pPr>
        <w:numPr>
          <w:ilvl w:val="1"/>
          <w:numId w:val="14"/>
        </w:numPr>
        <w:spacing w:after="3" w:line="262" w:lineRule="auto"/>
        <w:ind w:left="1510" w:hanging="595"/>
        <w:rPr>
          <w:lang w:val="cy-GB"/>
        </w:rPr>
      </w:pPr>
      <w:r w:rsidRPr="007B5EF4">
        <w:rPr>
          <w:rFonts w:eastAsia="Calibri"/>
          <w:lang w:val="cy-GB"/>
        </w:rPr>
        <w:t xml:space="preserve">Codi ymwybyddiaeth o rôl </w:t>
      </w:r>
      <w:r w:rsidR="00402A4E" w:rsidRPr="007B5EF4">
        <w:rPr>
          <w:rFonts w:eastAsia="Calibri"/>
          <w:lang w:val="cy-GB"/>
        </w:rPr>
        <w:t>Y Drindod Dewi Sant</w:t>
      </w:r>
      <w:r w:rsidRPr="007B5EF4">
        <w:rPr>
          <w:rFonts w:eastAsia="Calibri"/>
          <w:lang w:val="cy-GB"/>
        </w:rPr>
        <w:t xml:space="preserve"> wrth wella bioamrywiaeth V. </w:t>
      </w:r>
      <w:r w:rsidRPr="007B5EF4">
        <w:rPr>
          <w:lang w:val="cy-GB"/>
        </w:rPr>
        <w:tab/>
      </w:r>
      <w:r w:rsidRPr="007B5EF4">
        <w:rPr>
          <w:rFonts w:eastAsia="Calibri"/>
          <w:lang w:val="cy-GB"/>
        </w:rPr>
        <w:t xml:space="preserve">Defnyddio bioamrywiaeth i hyrwyddo byw'n iach a lles  </w:t>
      </w:r>
    </w:p>
    <w:p w14:paraId="788A167C" w14:textId="77777777" w:rsidR="000C3641" w:rsidRPr="007B5EF4" w:rsidRDefault="000C3641" w:rsidP="000C3641">
      <w:pPr>
        <w:spacing w:after="158" w:line="259" w:lineRule="auto"/>
        <w:ind w:left="1" w:firstLine="0"/>
        <w:rPr>
          <w:lang w:val="cy-GB"/>
        </w:rPr>
      </w:pPr>
      <w:r w:rsidRPr="007B5EF4">
        <w:rPr>
          <w:rFonts w:eastAsia="Calibri"/>
          <w:lang w:val="cy-GB"/>
        </w:rPr>
        <w:t xml:space="preserve"> </w:t>
      </w:r>
    </w:p>
    <w:p w14:paraId="648D8935" w14:textId="77777777" w:rsidR="000C3641" w:rsidRPr="007B5EF4" w:rsidRDefault="000C3641" w:rsidP="000C3641">
      <w:pPr>
        <w:spacing w:after="337" w:line="259" w:lineRule="auto"/>
        <w:ind w:left="1" w:firstLine="0"/>
        <w:rPr>
          <w:lang w:val="cy-GB"/>
        </w:rPr>
      </w:pPr>
      <w:r w:rsidRPr="007B5EF4">
        <w:rPr>
          <w:rFonts w:eastAsia="Calibri"/>
          <w:lang w:val="cy-GB"/>
        </w:rPr>
        <w:t xml:space="preserve"> </w:t>
      </w:r>
    </w:p>
    <w:p w14:paraId="24D5A154" w14:textId="77777777" w:rsidR="000C3641" w:rsidRPr="007B5EF4" w:rsidRDefault="000C3641" w:rsidP="000C3641">
      <w:pPr>
        <w:spacing w:after="0" w:line="259" w:lineRule="auto"/>
        <w:ind w:left="-4" w:hanging="10"/>
        <w:rPr>
          <w:lang w:val="cy-GB"/>
        </w:rPr>
      </w:pPr>
      <w:r w:rsidRPr="007B5EF4">
        <w:rPr>
          <w:rFonts w:eastAsia="Calibri"/>
          <w:color w:val="2F5496"/>
          <w:sz w:val="32"/>
          <w:lang w:val="cy-GB"/>
        </w:rPr>
        <w:lastRenderedPageBreak/>
        <w:t xml:space="preserve">Cynllun Gweithredu </w:t>
      </w:r>
    </w:p>
    <w:p w14:paraId="329ADCA6" w14:textId="77777777" w:rsidR="000C3641" w:rsidRPr="007B5EF4" w:rsidRDefault="000C3641" w:rsidP="000C3641">
      <w:pPr>
        <w:spacing w:after="16" w:line="259" w:lineRule="auto"/>
        <w:ind w:left="1" w:firstLine="0"/>
        <w:rPr>
          <w:lang w:val="cy-GB"/>
        </w:rPr>
      </w:pPr>
      <w:r w:rsidRPr="007B5EF4">
        <w:rPr>
          <w:rFonts w:eastAsia="Calibri"/>
          <w:color w:val="2F5496"/>
          <w:sz w:val="26"/>
          <w:lang w:val="cy-GB"/>
        </w:rPr>
        <w:t xml:space="preserve"> </w:t>
      </w:r>
    </w:p>
    <w:p w14:paraId="7A0F8A91" w14:textId="77777777" w:rsidR="000C3641" w:rsidRPr="007B5EF4" w:rsidRDefault="000C3641" w:rsidP="000C3641">
      <w:pPr>
        <w:pStyle w:val="Heading3"/>
        <w:ind w:left="-4"/>
        <w:rPr>
          <w:rFonts w:ascii="Arial" w:hAnsi="Arial" w:cs="Arial"/>
          <w:lang w:val="cy-GB"/>
        </w:rPr>
      </w:pPr>
      <w:r w:rsidRPr="007B5EF4">
        <w:rPr>
          <w:rFonts w:ascii="Arial" w:hAnsi="Arial" w:cs="Arial"/>
          <w:lang w:val="cy-GB"/>
        </w:rPr>
        <w:t xml:space="preserve">Rheoli ac Adrodd </w:t>
      </w:r>
    </w:p>
    <w:tbl>
      <w:tblPr>
        <w:tblStyle w:val="TableGrid"/>
        <w:tblW w:w="9494" w:type="dxa"/>
        <w:tblInd w:w="6" w:type="dxa"/>
        <w:tblCellMar>
          <w:top w:w="45" w:type="dxa"/>
          <w:left w:w="108" w:type="dxa"/>
          <w:right w:w="73" w:type="dxa"/>
        </w:tblCellMar>
        <w:tblLook w:val="04A0" w:firstRow="1" w:lastRow="0" w:firstColumn="1" w:lastColumn="0" w:noHBand="0" w:noVBand="1"/>
      </w:tblPr>
      <w:tblGrid>
        <w:gridCol w:w="1392"/>
        <w:gridCol w:w="3306"/>
        <w:gridCol w:w="1124"/>
        <w:gridCol w:w="1049"/>
        <w:gridCol w:w="1261"/>
        <w:gridCol w:w="1362"/>
      </w:tblGrid>
      <w:tr w:rsidR="000C3641" w:rsidRPr="007B5EF4" w14:paraId="18E8D7A4" w14:textId="77777777" w:rsidTr="00760F13">
        <w:trPr>
          <w:trHeight w:val="1889"/>
        </w:trPr>
        <w:tc>
          <w:tcPr>
            <w:tcW w:w="8076" w:type="dxa"/>
            <w:gridSpan w:val="5"/>
            <w:tcBorders>
              <w:top w:val="single" w:sz="4" w:space="0" w:color="000000"/>
              <w:left w:val="single" w:sz="4" w:space="0" w:color="000000"/>
              <w:bottom w:val="single" w:sz="4" w:space="0" w:color="000000"/>
              <w:right w:val="nil"/>
            </w:tcBorders>
          </w:tcPr>
          <w:p w14:paraId="4143DAB5" w14:textId="77777777" w:rsidR="000C3641" w:rsidRPr="007B5EF4" w:rsidRDefault="000C3641" w:rsidP="00760F13">
            <w:pPr>
              <w:spacing w:after="0" w:line="259" w:lineRule="auto"/>
              <w:ind w:left="0" w:firstLine="0"/>
              <w:rPr>
                <w:lang w:val="cy-GB"/>
              </w:rPr>
            </w:pPr>
            <w:r w:rsidRPr="007B5EF4">
              <w:rPr>
                <w:rFonts w:eastAsia="Calibri"/>
                <w:b/>
                <w:lang w:val="cy-GB"/>
              </w:rPr>
              <w:t xml:space="preserve">1: Rheoli ac Adrodd </w:t>
            </w:r>
          </w:p>
          <w:p w14:paraId="632A194F"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p w14:paraId="6119D772" w14:textId="77777777" w:rsidR="000C3641" w:rsidRPr="007B5EF4" w:rsidRDefault="000C3641" w:rsidP="00760F13">
            <w:pPr>
              <w:spacing w:after="0" w:line="259" w:lineRule="auto"/>
              <w:ind w:left="0" w:firstLine="0"/>
              <w:rPr>
                <w:lang w:val="cy-GB"/>
              </w:rPr>
            </w:pPr>
            <w:r w:rsidRPr="007B5EF4">
              <w:rPr>
                <w:rFonts w:eastAsia="Calibri"/>
                <w:b/>
                <w:lang w:val="cy-GB"/>
              </w:rPr>
              <w:t>Amcan 1.1: Sicrhau dull strwythuredig, system rheoli aml-</w:t>
            </w:r>
            <w:proofErr w:type="spellStart"/>
            <w:r w:rsidRPr="007B5EF4">
              <w:rPr>
                <w:rFonts w:eastAsia="Calibri"/>
                <w:b/>
                <w:lang w:val="cy-GB"/>
              </w:rPr>
              <w:t>randdeiliad</w:t>
            </w:r>
            <w:proofErr w:type="spellEnd"/>
            <w:r w:rsidRPr="007B5EF4">
              <w:rPr>
                <w:rFonts w:eastAsia="Calibri"/>
                <w:b/>
                <w:lang w:val="cy-GB"/>
              </w:rPr>
              <w:t xml:space="preserve"> </w:t>
            </w:r>
          </w:p>
          <w:p w14:paraId="376B11E6" w14:textId="77777777" w:rsidR="000C3641" w:rsidRPr="007B5EF4" w:rsidRDefault="000C3641" w:rsidP="00760F13">
            <w:pPr>
              <w:spacing w:after="0" w:line="259" w:lineRule="auto"/>
              <w:ind w:left="0" w:firstLine="0"/>
              <w:rPr>
                <w:lang w:val="cy-GB"/>
              </w:rPr>
            </w:pPr>
            <w:r w:rsidRPr="007B5EF4">
              <w:rPr>
                <w:rFonts w:eastAsia="Calibri"/>
                <w:b/>
                <w:lang w:val="cy-GB"/>
              </w:rPr>
              <w:t xml:space="preserve">Amcan 1.2: Sicrhau bod cynnydd / materion BAP yn cael eu hadrodd ar y campws </w:t>
            </w:r>
          </w:p>
          <w:p w14:paraId="219A6419" w14:textId="77777777" w:rsidR="000C3641" w:rsidRPr="007B5EF4" w:rsidRDefault="000C3641" w:rsidP="00760F13">
            <w:pPr>
              <w:spacing w:after="0" w:line="259" w:lineRule="auto"/>
              <w:ind w:left="0" w:firstLine="0"/>
              <w:rPr>
                <w:lang w:val="cy-GB"/>
              </w:rPr>
            </w:pPr>
            <w:r w:rsidRPr="007B5EF4">
              <w:rPr>
                <w:rFonts w:eastAsia="Calibri"/>
                <w:b/>
                <w:lang w:val="cy-GB"/>
              </w:rPr>
              <w:t xml:space="preserve">Amcan 1.3: Gweithredu Grŵp Llywio Bioamrywiaeth   </w:t>
            </w:r>
          </w:p>
          <w:p w14:paraId="3AFEC7C2" w14:textId="6747D03C" w:rsidR="000C3641" w:rsidRPr="007B5EF4" w:rsidRDefault="000C3641" w:rsidP="00760F13">
            <w:pPr>
              <w:spacing w:after="0" w:line="259" w:lineRule="auto"/>
              <w:ind w:left="0" w:firstLine="0"/>
              <w:rPr>
                <w:lang w:val="cy-GB"/>
              </w:rPr>
            </w:pPr>
            <w:r w:rsidRPr="007B5EF4">
              <w:rPr>
                <w:rFonts w:eastAsia="Calibri"/>
                <w:b/>
                <w:lang w:val="cy-GB"/>
              </w:rPr>
              <w:t xml:space="preserve">Amcan 1.4: Creu ap/tudalen fewnrwyd rhyngweithiol ar gyfer BAP </w:t>
            </w:r>
          </w:p>
          <w:p w14:paraId="5B422B8D"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tc>
        <w:tc>
          <w:tcPr>
            <w:tcW w:w="1418" w:type="dxa"/>
            <w:tcBorders>
              <w:top w:val="single" w:sz="4" w:space="0" w:color="000000"/>
              <w:left w:val="nil"/>
              <w:bottom w:val="single" w:sz="4" w:space="0" w:color="000000"/>
              <w:right w:val="single" w:sz="4" w:space="0" w:color="000000"/>
            </w:tcBorders>
          </w:tcPr>
          <w:p w14:paraId="148DA468" w14:textId="77777777" w:rsidR="000C3641" w:rsidRPr="007B5EF4" w:rsidRDefault="000C3641" w:rsidP="00760F13">
            <w:pPr>
              <w:spacing w:after="160" w:line="259" w:lineRule="auto"/>
              <w:ind w:left="0" w:firstLine="0"/>
              <w:rPr>
                <w:lang w:val="cy-GB"/>
              </w:rPr>
            </w:pPr>
          </w:p>
        </w:tc>
      </w:tr>
      <w:tr w:rsidR="000C3641" w:rsidRPr="007B5EF4" w14:paraId="76BA0896" w14:textId="77777777" w:rsidTr="00760F13">
        <w:trPr>
          <w:trHeight w:val="547"/>
        </w:trPr>
        <w:tc>
          <w:tcPr>
            <w:tcW w:w="842" w:type="dxa"/>
            <w:tcBorders>
              <w:top w:val="single" w:sz="4" w:space="0" w:color="000000"/>
              <w:left w:val="single" w:sz="4" w:space="0" w:color="000000"/>
              <w:bottom w:val="single" w:sz="4" w:space="0" w:color="000000"/>
              <w:right w:val="single" w:sz="4" w:space="0" w:color="000000"/>
            </w:tcBorders>
          </w:tcPr>
          <w:p w14:paraId="37A56859" w14:textId="56396A54" w:rsidR="000C3641" w:rsidRPr="007B5EF4" w:rsidRDefault="00402A4E"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 xml:space="preserve">Gweithredu </w:t>
            </w:r>
            <w:r w:rsidRPr="007B5EF4">
              <w:rPr>
                <w:rFonts w:eastAsia="Calibri"/>
                <w:b/>
                <w:lang w:val="cy-GB"/>
              </w:rPr>
              <w:t>Rhif</w:t>
            </w:r>
            <w:r w:rsidR="000C3641" w:rsidRPr="007B5EF4">
              <w:rPr>
                <w:rFonts w:eastAsia="Calibri"/>
                <w:b/>
                <w:lang w:val="cy-GB"/>
              </w:rPr>
              <w:t xml:space="preserve"> </w:t>
            </w:r>
          </w:p>
        </w:tc>
        <w:tc>
          <w:tcPr>
            <w:tcW w:w="3830" w:type="dxa"/>
            <w:tcBorders>
              <w:top w:val="single" w:sz="4" w:space="0" w:color="000000"/>
              <w:left w:val="single" w:sz="4" w:space="0" w:color="000000"/>
              <w:bottom w:val="single" w:sz="4" w:space="0" w:color="000000"/>
              <w:right w:val="single" w:sz="4" w:space="0" w:color="000000"/>
            </w:tcBorders>
          </w:tcPr>
          <w:p w14:paraId="5FA0F9E5" w14:textId="4F19DE71" w:rsidR="000C3641" w:rsidRPr="007B5EF4" w:rsidRDefault="00402A4E" w:rsidP="00760F13">
            <w:pPr>
              <w:spacing w:after="0" w:line="259" w:lineRule="auto"/>
              <w:ind w:left="0" w:firstLine="0"/>
              <w:rPr>
                <w:lang w:val="cy-GB"/>
              </w:rPr>
            </w:pPr>
            <w:r w:rsidRPr="007B5EF4">
              <w:rPr>
                <w:rFonts w:eastAsia="Calibri"/>
                <w:b/>
                <w:lang w:val="cy-GB"/>
              </w:rPr>
              <w:t xml:space="preserve">Camu </w:t>
            </w:r>
            <w:r w:rsidR="000C3641" w:rsidRPr="007B5EF4">
              <w:rPr>
                <w:rFonts w:eastAsia="Calibri"/>
                <w:b/>
                <w:lang w:val="cy-GB"/>
              </w:rPr>
              <w:t>Gweithred</w:t>
            </w:r>
            <w:r w:rsidRPr="007B5EF4">
              <w:rPr>
                <w:rFonts w:eastAsia="Calibri"/>
                <w:b/>
                <w:lang w:val="cy-GB"/>
              </w:rPr>
              <w:t>u</w:t>
            </w:r>
            <w:r w:rsidR="000C3641" w:rsidRPr="007B5EF4">
              <w:rPr>
                <w:rFonts w:eastAsia="Calibri"/>
                <w:b/>
                <w:lang w:val="cy-GB"/>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3D9F9EAF"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Campws </w:t>
            </w:r>
          </w:p>
        </w:tc>
        <w:tc>
          <w:tcPr>
            <w:tcW w:w="991" w:type="dxa"/>
            <w:tcBorders>
              <w:top w:val="single" w:sz="4" w:space="0" w:color="000000"/>
              <w:left w:val="single" w:sz="4" w:space="0" w:color="000000"/>
              <w:bottom w:val="single" w:sz="4" w:space="0" w:color="000000"/>
              <w:right w:val="single" w:sz="4" w:space="0" w:color="000000"/>
            </w:tcBorders>
          </w:tcPr>
          <w:p w14:paraId="2F9766E8" w14:textId="77777777" w:rsidR="000C3641" w:rsidRPr="007B5EF4" w:rsidRDefault="000C3641" w:rsidP="00760F13">
            <w:pPr>
              <w:spacing w:after="0" w:line="259" w:lineRule="auto"/>
              <w:ind w:left="0" w:firstLine="0"/>
              <w:rPr>
                <w:lang w:val="cy-GB"/>
              </w:rPr>
            </w:pPr>
            <w:r w:rsidRPr="007B5EF4">
              <w:rPr>
                <w:rFonts w:eastAsia="Calibri"/>
                <w:b/>
                <w:lang w:val="cy-GB"/>
              </w:rPr>
              <w:t xml:space="preserve">Dyddiad Targed </w:t>
            </w:r>
          </w:p>
        </w:tc>
        <w:tc>
          <w:tcPr>
            <w:tcW w:w="1277" w:type="dxa"/>
            <w:tcBorders>
              <w:top w:val="single" w:sz="4" w:space="0" w:color="000000"/>
              <w:left w:val="single" w:sz="4" w:space="0" w:color="000000"/>
              <w:bottom w:val="single" w:sz="4" w:space="0" w:color="000000"/>
              <w:right w:val="single" w:sz="4" w:space="0" w:color="000000"/>
            </w:tcBorders>
          </w:tcPr>
          <w:p w14:paraId="5E53A91F"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Cynnydd  </w:t>
            </w:r>
          </w:p>
        </w:tc>
        <w:tc>
          <w:tcPr>
            <w:tcW w:w="1418" w:type="dxa"/>
            <w:tcBorders>
              <w:top w:val="single" w:sz="4" w:space="0" w:color="000000"/>
              <w:left w:val="single" w:sz="4" w:space="0" w:color="000000"/>
              <w:bottom w:val="single" w:sz="4" w:space="0" w:color="000000"/>
              <w:right w:val="single" w:sz="4" w:space="0" w:color="000000"/>
            </w:tcBorders>
          </w:tcPr>
          <w:p w14:paraId="4A8BF81B"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Cyswllt Arweiniol </w:t>
            </w:r>
          </w:p>
        </w:tc>
      </w:tr>
      <w:tr w:rsidR="000C3641" w:rsidRPr="007B5EF4" w14:paraId="3468D4CC" w14:textId="77777777" w:rsidTr="00760F13">
        <w:trPr>
          <w:trHeight w:val="254"/>
        </w:trPr>
        <w:tc>
          <w:tcPr>
            <w:tcW w:w="842" w:type="dxa"/>
            <w:tcBorders>
              <w:top w:val="single" w:sz="4" w:space="0" w:color="000000"/>
              <w:left w:val="single" w:sz="4" w:space="0" w:color="000000"/>
              <w:bottom w:val="single" w:sz="4" w:space="0" w:color="000000"/>
              <w:right w:val="single" w:sz="4" w:space="0" w:color="000000"/>
            </w:tcBorders>
          </w:tcPr>
          <w:p w14:paraId="59E8481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1.1 </w:t>
            </w:r>
          </w:p>
        </w:tc>
        <w:tc>
          <w:tcPr>
            <w:tcW w:w="3830" w:type="dxa"/>
            <w:tcBorders>
              <w:top w:val="single" w:sz="4" w:space="0" w:color="000000"/>
              <w:left w:val="single" w:sz="4" w:space="0" w:color="000000"/>
              <w:bottom w:val="single" w:sz="4" w:space="0" w:color="000000"/>
              <w:right w:val="single" w:sz="4" w:space="0" w:color="000000"/>
            </w:tcBorders>
          </w:tcPr>
          <w:p w14:paraId="3F22A63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Cyhoeddi BAP ar wefan Y Drindod Dewi Sant </w:t>
            </w:r>
          </w:p>
        </w:tc>
        <w:tc>
          <w:tcPr>
            <w:tcW w:w="1135" w:type="dxa"/>
            <w:tcBorders>
              <w:top w:val="single" w:sz="4" w:space="0" w:color="000000"/>
              <w:left w:val="single" w:sz="4" w:space="0" w:color="000000"/>
              <w:bottom w:val="single" w:sz="4" w:space="0" w:color="000000"/>
              <w:right w:val="single" w:sz="4" w:space="0" w:color="000000"/>
            </w:tcBorders>
          </w:tcPr>
          <w:p w14:paraId="2F509D73"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2B5011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2022 </w:t>
            </w:r>
          </w:p>
        </w:tc>
        <w:tc>
          <w:tcPr>
            <w:tcW w:w="1277" w:type="dxa"/>
            <w:tcBorders>
              <w:top w:val="single" w:sz="4" w:space="0" w:color="000000"/>
              <w:left w:val="single" w:sz="4" w:space="0" w:color="000000"/>
              <w:bottom w:val="single" w:sz="4" w:space="0" w:color="000000"/>
              <w:right w:val="single" w:sz="4" w:space="0" w:color="000000"/>
            </w:tcBorders>
          </w:tcPr>
          <w:p w14:paraId="34F7D807" w14:textId="44DD5948" w:rsidR="000C3641" w:rsidRPr="007B5EF4" w:rsidRDefault="000C3641" w:rsidP="00760F13">
            <w:pPr>
              <w:spacing w:after="0" w:line="259" w:lineRule="auto"/>
              <w:ind w:left="0" w:firstLine="0"/>
              <w:rPr>
                <w:lang w:val="cy-GB"/>
              </w:rPr>
            </w:pPr>
            <w:r w:rsidRPr="007B5EF4">
              <w:rPr>
                <w:rFonts w:eastAsia="Calibri"/>
                <w:sz w:val="20"/>
                <w:lang w:val="cy-GB"/>
              </w:rPr>
              <w:t>C</w:t>
            </w:r>
            <w:r w:rsidR="00471030" w:rsidRPr="007B5EF4">
              <w:rPr>
                <w:rFonts w:eastAsia="Calibri"/>
                <w:sz w:val="20"/>
                <w:lang w:val="cy-GB"/>
              </w:rPr>
              <w:t>wblhawyd</w:t>
            </w: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327440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6FC5D738" w14:textId="77777777" w:rsidTr="00760F13">
        <w:trPr>
          <w:trHeight w:val="254"/>
        </w:trPr>
        <w:tc>
          <w:tcPr>
            <w:tcW w:w="842" w:type="dxa"/>
            <w:tcBorders>
              <w:top w:val="single" w:sz="4" w:space="0" w:color="000000"/>
              <w:left w:val="single" w:sz="4" w:space="0" w:color="000000"/>
              <w:bottom w:val="single" w:sz="4" w:space="0" w:color="000000"/>
              <w:right w:val="single" w:sz="4" w:space="0" w:color="000000"/>
            </w:tcBorders>
          </w:tcPr>
          <w:p w14:paraId="34B8684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1.2 </w:t>
            </w:r>
          </w:p>
        </w:tc>
        <w:tc>
          <w:tcPr>
            <w:tcW w:w="3830" w:type="dxa"/>
            <w:tcBorders>
              <w:top w:val="single" w:sz="4" w:space="0" w:color="000000"/>
              <w:left w:val="single" w:sz="4" w:space="0" w:color="000000"/>
              <w:bottom w:val="single" w:sz="4" w:space="0" w:color="000000"/>
              <w:right w:val="single" w:sz="4" w:space="0" w:color="000000"/>
            </w:tcBorders>
          </w:tcPr>
          <w:p w14:paraId="21865C2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Datblygu Grŵp Llywio Bioamrywiaeth (STG) </w:t>
            </w:r>
          </w:p>
        </w:tc>
        <w:tc>
          <w:tcPr>
            <w:tcW w:w="1135" w:type="dxa"/>
            <w:tcBorders>
              <w:top w:val="single" w:sz="4" w:space="0" w:color="000000"/>
              <w:left w:val="single" w:sz="4" w:space="0" w:color="000000"/>
              <w:bottom w:val="single" w:sz="4" w:space="0" w:color="000000"/>
              <w:right w:val="single" w:sz="4" w:space="0" w:color="000000"/>
            </w:tcBorders>
          </w:tcPr>
          <w:p w14:paraId="3A89A8D2"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E1E4EA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Chwefror 2022 </w:t>
            </w:r>
          </w:p>
        </w:tc>
        <w:tc>
          <w:tcPr>
            <w:tcW w:w="1277" w:type="dxa"/>
            <w:tcBorders>
              <w:top w:val="single" w:sz="4" w:space="0" w:color="000000"/>
              <w:left w:val="single" w:sz="4" w:space="0" w:color="000000"/>
              <w:bottom w:val="single" w:sz="4" w:space="0" w:color="000000"/>
              <w:right w:val="single" w:sz="4" w:space="0" w:color="000000"/>
            </w:tcBorders>
          </w:tcPr>
          <w:p w14:paraId="7BBCA972" w14:textId="672A6C22" w:rsidR="000C3641" w:rsidRPr="007B5EF4" w:rsidRDefault="000C3641" w:rsidP="00760F13">
            <w:pPr>
              <w:spacing w:after="0" w:line="259" w:lineRule="auto"/>
              <w:ind w:left="0" w:firstLine="0"/>
              <w:rPr>
                <w:lang w:val="cy-GB"/>
              </w:rPr>
            </w:pPr>
            <w:r w:rsidRPr="007B5EF4">
              <w:rPr>
                <w:rFonts w:eastAsia="Calibri"/>
                <w:sz w:val="20"/>
                <w:lang w:val="cy-GB"/>
              </w:rPr>
              <w:t>C</w:t>
            </w:r>
            <w:r w:rsidR="00471030" w:rsidRPr="007B5EF4">
              <w:rPr>
                <w:rFonts w:eastAsia="Calibri"/>
                <w:sz w:val="20"/>
                <w:lang w:val="cy-GB"/>
              </w:rPr>
              <w:t>wblhawyd</w:t>
            </w: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FBD648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7457E951" w14:textId="77777777" w:rsidTr="00760F13">
        <w:trPr>
          <w:trHeight w:val="499"/>
        </w:trPr>
        <w:tc>
          <w:tcPr>
            <w:tcW w:w="842" w:type="dxa"/>
            <w:tcBorders>
              <w:top w:val="single" w:sz="4" w:space="0" w:color="000000"/>
              <w:left w:val="single" w:sz="4" w:space="0" w:color="000000"/>
              <w:bottom w:val="single" w:sz="4" w:space="0" w:color="000000"/>
              <w:right w:val="single" w:sz="4" w:space="0" w:color="000000"/>
            </w:tcBorders>
          </w:tcPr>
          <w:p w14:paraId="13DE733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1.3 </w:t>
            </w:r>
          </w:p>
        </w:tc>
        <w:tc>
          <w:tcPr>
            <w:tcW w:w="3830" w:type="dxa"/>
            <w:tcBorders>
              <w:top w:val="single" w:sz="4" w:space="0" w:color="000000"/>
              <w:left w:val="single" w:sz="4" w:space="0" w:color="000000"/>
              <w:bottom w:val="single" w:sz="4" w:space="0" w:color="000000"/>
              <w:right w:val="single" w:sz="4" w:space="0" w:color="000000"/>
            </w:tcBorders>
          </w:tcPr>
          <w:p w14:paraId="57F5A50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Sicrhau bod aelodau BSG yn cael hyfforddiant digonol </w:t>
            </w:r>
          </w:p>
        </w:tc>
        <w:tc>
          <w:tcPr>
            <w:tcW w:w="1135" w:type="dxa"/>
            <w:tcBorders>
              <w:top w:val="single" w:sz="4" w:space="0" w:color="000000"/>
              <w:left w:val="single" w:sz="4" w:space="0" w:color="000000"/>
              <w:bottom w:val="single" w:sz="4" w:space="0" w:color="000000"/>
              <w:right w:val="single" w:sz="4" w:space="0" w:color="000000"/>
            </w:tcBorders>
          </w:tcPr>
          <w:p w14:paraId="05C88D95"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9EC3BA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Chwefror 2023 </w:t>
            </w:r>
          </w:p>
        </w:tc>
        <w:tc>
          <w:tcPr>
            <w:tcW w:w="1277" w:type="dxa"/>
            <w:tcBorders>
              <w:top w:val="single" w:sz="4" w:space="0" w:color="000000"/>
              <w:left w:val="single" w:sz="4" w:space="0" w:color="000000"/>
              <w:bottom w:val="single" w:sz="4" w:space="0" w:color="000000"/>
              <w:right w:val="single" w:sz="4" w:space="0" w:color="000000"/>
            </w:tcBorders>
          </w:tcPr>
          <w:p w14:paraId="76B9948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Nodi cyrsiau </w:t>
            </w:r>
          </w:p>
        </w:tc>
        <w:tc>
          <w:tcPr>
            <w:tcW w:w="1418" w:type="dxa"/>
            <w:tcBorders>
              <w:top w:val="single" w:sz="4" w:space="0" w:color="000000"/>
              <w:left w:val="single" w:sz="4" w:space="0" w:color="000000"/>
              <w:bottom w:val="single" w:sz="4" w:space="0" w:color="000000"/>
              <w:right w:val="single" w:sz="4" w:space="0" w:color="000000"/>
            </w:tcBorders>
          </w:tcPr>
          <w:p w14:paraId="488368C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1027E2FC" w14:textId="77777777" w:rsidTr="00760F13">
        <w:trPr>
          <w:trHeight w:val="252"/>
        </w:trPr>
        <w:tc>
          <w:tcPr>
            <w:tcW w:w="842" w:type="dxa"/>
            <w:tcBorders>
              <w:top w:val="single" w:sz="4" w:space="0" w:color="000000"/>
              <w:left w:val="single" w:sz="4" w:space="0" w:color="000000"/>
              <w:bottom w:val="single" w:sz="4" w:space="0" w:color="000000"/>
              <w:right w:val="single" w:sz="4" w:space="0" w:color="000000"/>
            </w:tcBorders>
          </w:tcPr>
          <w:p w14:paraId="6B9EC3C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1.4 </w:t>
            </w:r>
          </w:p>
        </w:tc>
        <w:tc>
          <w:tcPr>
            <w:tcW w:w="3830" w:type="dxa"/>
            <w:tcBorders>
              <w:top w:val="single" w:sz="4" w:space="0" w:color="000000"/>
              <w:left w:val="single" w:sz="4" w:space="0" w:color="000000"/>
              <w:bottom w:val="single" w:sz="4" w:space="0" w:color="000000"/>
              <w:right w:val="single" w:sz="4" w:space="0" w:color="000000"/>
            </w:tcBorders>
          </w:tcPr>
          <w:p w14:paraId="44C8C2B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Cynnal cyfarfodydd STG yn dymhorol </w:t>
            </w:r>
          </w:p>
        </w:tc>
        <w:tc>
          <w:tcPr>
            <w:tcW w:w="1135" w:type="dxa"/>
            <w:tcBorders>
              <w:top w:val="single" w:sz="4" w:space="0" w:color="000000"/>
              <w:left w:val="single" w:sz="4" w:space="0" w:color="000000"/>
              <w:bottom w:val="single" w:sz="4" w:space="0" w:color="000000"/>
              <w:right w:val="single" w:sz="4" w:space="0" w:color="000000"/>
            </w:tcBorders>
          </w:tcPr>
          <w:p w14:paraId="64E2CD35"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BE7453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Tymor </w:t>
            </w:r>
          </w:p>
        </w:tc>
        <w:tc>
          <w:tcPr>
            <w:tcW w:w="1277" w:type="dxa"/>
            <w:tcBorders>
              <w:top w:val="single" w:sz="4" w:space="0" w:color="000000"/>
              <w:left w:val="single" w:sz="4" w:space="0" w:color="000000"/>
              <w:bottom w:val="single" w:sz="4" w:space="0" w:color="000000"/>
              <w:right w:val="single" w:sz="4" w:space="0" w:color="000000"/>
            </w:tcBorders>
          </w:tcPr>
          <w:p w14:paraId="22573C7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418" w:type="dxa"/>
            <w:tcBorders>
              <w:top w:val="single" w:sz="4" w:space="0" w:color="000000"/>
              <w:left w:val="single" w:sz="4" w:space="0" w:color="000000"/>
              <w:bottom w:val="single" w:sz="4" w:space="0" w:color="000000"/>
              <w:right w:val="single" w:sz="4" w:space="0" w:color="000000"/>
            </w:tcBorders>
          </w:tcPr>
          <w:p w14:paraId="07B6F02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1EC01D93" w14:textId="77777777" w:rsidTr="00760F13">
        <w:trPr>
          <w:trHeight w:val="744"/>
        </w:trPr>
        <w:tc>
          <w:tcPr>
            <w:tcW w:w="842" w:type="dxa"/>
            <w:tcBorders>
              <w:top w:val="single" w:sz="4" w:space="0" w:color="000000"/>
              <w:left w:val="single" w:sz="4" w:space="0" w:color="000000"/>
              <w:bottom w:val="single" w:sz="4" w:space="0" w:color="000000"/>
              <w:right w:val="single" w:sz="4" w:space="0" w:color="000000"/>
            </w:tcBorders>
          </w:tcPr>
          <w:p w14:paraId="653B96B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1.5 </w:t>
            </w:r>
          </w:p>
        </w:tc>
        <w:tc>
          <w:tcPr>
            <w:tcW w:w="3830" w:type="dxa"/>
            <w:tcBorders>
              <w:top w:val="single" w:sz="4" w:space="0" w:color="000000"/>
              <w:left w:val="single" w:sz="4" w:space="0" w:color="000000"/>
              <w:bottom w:val="single" w:sz="4" w:space="0" w:color="000000"/>
              <w:right w:val="single" w:sz="4" w:space="0" w:color="000000"/>
            </w:tcBorders>
          </w:tcPr>
          <w:p w14:paraId="3A11DB06" w14:textId="5314B36E" w:rsidR="000C3641" w:rsidRPr="007B5EF4" w:rsidRDefault="00402A4E" w:rsidP="00760F13">
            <w:pPr>
              <w:spacing w:after="0" w:line="259" w:lineRule="auto"/>
              <w:ind w:left="0" w:firstLine="0"/>
              <w:rPr>
                <w:lang w:val="cy-GB"/>
              </w:rPr>
            </w:pPr>
            <w:r w:rsidRPr="007B5EF4">
              <w:rPr>
                <w:rFonts w:eastAsia="Calibri"/>
                <w:sz w:val="20"/>
                <w:lang w:val="cy-GB"/>
              </w:rPr>
              <w:t>Llunio</w:t>
            </w:r>
            <w:r w:rsidR="000C3641" w:rsidRPr="007B5EF4">
              <w:rPr>
                <w:rFonts w:eastAsia="Calibri"/>
                <w:sz w:val="20"/>
                <w:lang w:val="cy-GB"/>
              </w:rPr>
              <w:t xml:space="preserve"> cofnodion </w:t>
            </w:r>
            <w:r w:rsidRPr="007B5EF4">
              <w:rPr>
                <w:rFonts w:eastAsia="Calibri"/>
                <w:sz w:val="20"/>
                <w:lang w:val="cy-GB"/>
              </w:rPr>
              <w:t>c</w:t>
            </w:r>
            <w:r w:rsidR="000C3641" w:rsidRPr="007B5EF4">
              <w:rPr>
                <w:rFonts w:eastAsia="Calibri"/>
                <w:sz w:val="20"/>
                <w:lang w:val="cy-GB"/>
              </w:rPr>
              <w:t xml:space="preserve">yfarfod STG, gan gynnwys targedau ar gyfer y tymor nesaf ac adolygu camau blaenorol a gymerwyd </w:t>
            </w:r>
          </w:p>
        </w:tc>
        <w:tc>
          <w:tcPr>
            <w:tcW w:w="1135" w:type="dxa"/>
            <w:tcBorders>
              <w:top w:val="single" w:sz="4" w:space="0" w:color="000000"/>
              <w:left w:val="single" w:sz="4" w:space="0" w:color="000000"/>
              <w:bottom w:val="single" w:sz="4" w:space="0" w:color="000000"/>
              <w:right w:val="single" w:sz="4" w:space="0" w:color="000000"/>
            </w:tcBorders>
          </w:tcPr>
          <w:p w14:paraId="5A0C4846"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243D902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Tymor  </w:t>
            </w:r>
          </w:p>
        </w:tc>
        <w:tc>
          <w:tcPr>
            <w:tcW w:w="1277" w:type="dxa"/>
            <w:tcBorders>
              <w:top w:val="single" w:sz="4" w:space="0" w:color="000000"/>
              <w:left w:val="single" w:sz="4" w:space="0" w:color="000000"/>
              <w:bottom w:val="single" w:sz="4" w:space="0" w:color="000000"/>
              <w:right w:val="single" w:sz="4" w:space="0" w:color="000000"/>
            </w:tcBorders>
          </w:tcPr>
          <w:p w14:paraId="68CF0EA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418" w:type="dxa"/>
            <w:tcBorders>
              <w:top w:val="single" w:sz="4" w:space="0" w:color="000000"/>
              <w:left w:val="single" w:sz="4" w:space="0" w:color="000000"/>
              <w:bottom w:val="single" w:sz="4" w:space="0" w:color="000000"/>
              <w:right w:val="single" w:sz="4" w:space="0" w:color="000000"/>
            </w:tcBorders>
          </w:tcPr>
          <w:p w14:paraId="6A717C7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15BE94BA" w14:textId="77777777" w:rsidTr="00760F13">
        <w:trPr>
          <w:trHeight w:val="986"/>
        </w:trPr>
        <w:tc>
          <w:tcPr>
            <w:tcW w:w="842" w:type="dxa"/>
            <w:tcBorders>
              <w:top w:val="single" w:sz="4" w:space="0" w:color="000000"/>
              <w:left w:val="single" w:sz="4" w:space="0" w:color="000000"/>
              <w:bottom w:val="single" w:sz="4" w:space="0" w:color="000000"/>
              <w:right w:val="single" w:sz="4" w:space="0" w:color="000000"/>
            </w:tcBorders>
          </w:tcPr>
          <w:p w14:paraId="4B3B430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1.6 </w:t>
            </w:r>
          </w:p>
        </w:tc>
        <w:tc>
          <w:tcPr>
            <w:tcW w:w="3830" w:type="dxa"/>
            <w:tcBorders>
              <w:top w:val="single" w:sz="4" w:space="0" w:color="000000"/>
              <w:left w:val="single" w:sz="4" w:space="0" w:color="000000"/>
              <w:bottom w:val="single" w:sz="4" w:space="0" w:color="000000"/>
              <w:right w:val="single" w:sz="4" w:space="0" w:color="000000"/>
            </w:tcBorders>
          </w:tcPr>
          <w:p w14:paraId="3B8841D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Anfon e-bost misol / tymhorol gyda diweddariadau, cyflawniadau a chyfleoedd gwirfoddoli BAP i staff, myfyrwyr a'r gymuned leol </w:t>
            </w:r>
          </w:p>
        </w:tc>
        <w:tc>
          <w:tcPr>
            <w:tcW w:w="1135" w:type="dxa"/>
            <w:tcBorders>
              <w:top w:val="single" w:sz="4" w:space="0" w:color="000000"/>
              <w:left w:val="single" w:sz="4" w:space="0" w:color="000000"/>
              <w:bottom w:val="single" w:sz="4" w:space="0" w:color="000000"/>
              <w:right w:val="single" w:sz="4" w:space="0" w:color="000000"/>
            </w:tcBorders>
          </w:tcPr>
          <w:p w14:paraId="755268BC"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588E4C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Dechrau </w:t>
            </w:r>
          </w:p>
          <w:p w14:paraId="1FBCFF6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w:t>
            </w:r>
          </w:p>
          <w:p w14:paraId="309F084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23 </w:t>
            </w:r>
          </w:p>
        </w:tc>
        <w:tc>
          <w:tcPr>
            <w:tcW w:w="1277" w:type="dxa"/>
            <w:tcBorders>
              <w:top w:val="single" w:sz="4" w:space="0" w:color="000000"/>
              <w:left w:val="single" w:sz="4" w:space="0" w:color="000000"/>
              <w:bottom w:val="single" w:sz="4" w:space="0" w:color="000000"/>
              <w:right w:val="single" w:sz="4" w:space="0" w:color="000000"/>
            </w:tcBorders>
          </w:tcPr>
          <w:p w14:paraId="600D814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12579C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0C3641" w:rsidRPr="007B5EF4" w14:paraId="498C21F4" w14:textId="77777777" w:rsidTr="00760F13">
        <w:trPr>
          <w:trHeight w:val="499"/>
        </w:trPr>
        <w:tc>
          <w:tcPr>
            <w:tcW w:w="842" w:type="dxa"/>
            <w:tcBorders>
              <w:top w:val="single" w:sz="4" w:space="0" w:color="000000"/>
              <w:left w:val="single" w:sz="4" w:space="0" w:color="000000"/>
              <w:bottom w:val="single" w:sz="4" w:space="0" w:color="000000"/>
              <w:right w:val="single" w:sz="4" w:space="0" w:color="000000"/>
            </w:tcBorders>
          </w:tcPr>
          <w:p w14:paraId="4B5C629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1.7 </w:t>
            </w:r>
          </w:p>
        </w:tc>
        <w:tc>
          <w:tcPr>
            <w:tcW w:w="3830" w:type="dxa"/>
            <w:tcBorders>
              <w:top w:val="single" w:sz="4" w:space="0" w:color="000000"/>
              <w:left w:val="single" w:sz="4" w:space="0" w:color="000000"/>
              <w:bottom w:val="single" w:sz="4" w:space="0" w:color="000000"/>
              <w:right w:val="single" w:sz="4" w:space="0" w:color="000000"/>
            </w:tcBorders>
          </w:tcPr>
          <w:p w14:paraId="323EF09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Datblygu ap neu dudalen ryngweithiol ar </w:t>
            </w:r>
          </w:p>
          <w:p w14:paraId="33A1B092" w14:textId="0AE597BF" w:rsidR="000C3641" w:rsidRPr="007B5EF4" w:rsidRDefault="00402A4E" w:rsidP="00760F13">
            <w:pPr>
              <w:spacing w:after="0" w:line="259" w:lineRule="auto"/>
              <w:ind w:left="0" w:firstLine="0"/>
              <w:rPr>
                <w:lang w:val="cy-GB"/>
              </w:rPr>
            </w:pPr>
            <w:r w:rsidRPr="007B5EF4">
              <w:rPr>
                <w:rFonts w:eastAsia="Calibri"/>
                <w:sz w:val="20"/>
                <w:lang w:val="cy-GB"/>
              </w:rPr>
              <w:t>f</w:t>
            </w:r>
            <w:r w:rsidR="000C3641" w:rsidRPr="007B5EF4">
              <w:rPr>
                <w:rFonts w:eastAsia="Calibri"/>
                <w:sz w:val="20"/>
                <w:lang w:val="cy-GB"/>
              </w:rPr>
              <w:t xml:space="preserve">ewnrwyd </w:t>
            </w:r>
            <w:r w:rsidRPr="007B5EF4">
              <w:rPr>
                <w:rFonts w:eastAsia="Calibri"/>
                <w:sz w:val="20"/>
                <w:lang w:val="cy-GB"/>
              </w:rPr>
              <w:t>Y Drindod Dewi Sant</w:t>
            </w:r>
            <w:r w:rsidR="000C3641" w:rsidRPr="007B5EF4">
              <w:rPr>
                <w:rFonts w:eastAsia="Calibri"/>
                <w:sz w:val="20"/>
                <w:lang w:val="cy-GB"/>
              </w:rPr>
              <w:t xml:space="preserve"> (caniatáu i staff/myfyrwyr weld </w:t>
            </w:r>
          </w:p>
        </w:tc>
        <w:tc>
          <w:tcPr>
            <w:tcW w:w="1135" w:type="dxa"/>
            <w:tcBorders>
              <w:top w:val="single" w:sz="4" w:space="0" w:color="000000"/>
              <w:left w:val="single" w:sz="4" w:space="0" w:color="000000"/>
              <w:bottom w:val="single" w:sz="4" w:space="0" w:color="000000"/>
              <w:right w:val="single" w:sz="4" w:space="0" w:color="000000"/>
            </w:tcBorders>
          </w:tcPr>
          <w:p w14:paraId="5CFF9C57"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51DA48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277" w:type="dxa"/>
            <w:tcBorders>
              <w:top w:val="single" w:sz="4" w:space="0" w:color="000000"/>
              <w:left w:val="single" w:sz="4" w:space="0" w:color="000000"/>
              <w:bottom w:val="single" w:sz="4" w:space="0" w:color="000000"/>
              <w:right w:val="single" w:sz="4" w:space="0" w:color="000000"/>
            </w:tcBorders>
          </w:tcPr>
          <w:p w14:paraId="6D3C95B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84992A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0C3641" w:rsidRPr="007B5EF4" w14:paraId="0A5ECD10" w14:textId="77777777" w:rsidTr="00760F13">
        <w:trPr>
          <w:trHeight w:val="497"/>
        </w:trPr>
        <w:tc>
          <w:tcPr>
            <w:tcW w:w="842" w:type="dxa"/>
            <w:tcBorders>
              <w:top w:val="single" w:sz="4" w:space="0" w:color="000000"/>
              <w:left w:val="single" w:sz="4" w:space="0" w:color="000000"/>
              <w:bottom w:val="single" w:sz="4" w:space="0" w:color="000000"/>
              <w:right w:val="single" w:sz="4" w:space="0" w:color="000000"/>
            </w:tcBorders>
          </w:tcPr>
          <w:p w14:paraId="1FFF6F33" w14:textId="77777777" w:rsidR="000C3641" w:rsidRPr="007B5EF4" w:rsidRDefault="000C3641" w:rsidP="00760F13">
            <w:pPr>
              <w:spacing w:after="160" w:line="259" w:lineRule="auto"/>
              <w:ind w:left="0" w:firstLine="0"/>
              <w:rPr>
                <w:lang w:val="cy-GB"/>
              </w:rPr>
            </w:pPr>
          </w:p>
        </w:tc>
        <w:tc>
          <w:tcPr>
            <w:tcW w:w="3830" w:type="dxa"/>
            <w:tcBorders>
              <w:top w:val="single" w:sz="4" w:space="0" w:color="000000"/>
              <w:left w:val="single" w:sz="4" w:space="0" w:color="000000"/>
              <w:bottom w:val="single" w:sz="4" w:space="0" w:color="000000"/>
              <w:right w:val="single" w:sz="4" w:space="0" w:color="000000"/>
            </w:tcBorders>
          </w:tcPr>
          <w:p w14:paraId="2559BE09" w14:textId="521B187B" w:rsidR="000C3641" w:rsidRPr="007B5EF4" w:rsidRDefault="00402A4E" w:rsidP="00760F13">
            <w:pPr>
              <w:spacing w:after="0" w:line="259" w:lineRule="auto"/>
              <w:ind w:left="0" w:firstLine="0"/>
              <w:rPr>
                <w:lang w:val="cy-GB"/>
              </w:rPr>
            </w:pPr>
            <w:r w:rsidRPr="007B5EF4">
              <w:rPr>
                <w:rFonts w:eastAsia="Calibri"/>
                <w:sz w:val="20"/>
                <w:lang w:val="cy-GB"/>
              </w:rPr>
              <w:t>b</w:t>
            </w:r>
            <w:r w:rsidR="000C3641" w:rsidRPr="007B5EF4">
              <w:rPr>
                <w:rFonts w:eastAsia="Calibri"/>
                <w:sz w:val="20"/>
                <w:lang w:val="cy-GB"/>
              </w:rPr>
              <w:t xml:space="preserve">eth/lle mae gwaith yn cael ei wneud, gwneud awgrymiadau a sut i gymryd rhan) </w:t>
            </w:r>
          </w:p>
        </w:tc>
        <w:tc>
          <w:tcPr>
            <w:tcW w:w="1135" w:type="dxa"/>
            <w:tcBorders>
              <w:top w:val="single" w:sz="4" w:space="0" w:color="000000"/>
              <w:left w:val="single" w:sz="4" w:space="0" w:color="000000"/>
              <w:bottom w:val="single" w:sz="4" w:space="0" w:color="000000"/>
              <w:right w:val="single" w:sz="4" w:space="0" w:color="000000"/>
            </w:tcBorders>
          </w:tcPr>
          <w:p w14:paraId="7EDC362F" w14:textId="77777777" w:rsidR="000C3641" w:rsidRPr="007B5EF4" w:rsidRDefault="000C3641" w:rsidP="00760F13">
            <w:pPr>
              <w:spacing w:after="160" w:line="259" w:lineRule="auto"/>
              <w:ind w:left="0" w:firstLine="0"/>
              <w:rPr>
                <w:lang w:val="cy-GB"/>
              </w:rPr>
            </w:pPr>
          </w:p>
        </w:tc>
        <w:tc>
          <w:tcPr>
            <w:tcW w:w="991" w:type="dxa"/>
            <w:tcBorders>
              <w:top w:val="single" w:sz="4" w:space="0" w:color="000000"/>
              <w:left w:val="single" w:sz="4" w:space="0" w:color="000000"/>
              <w:bottom w:val="single" w:sz="4" w:space="0" w:color="000000"/>
              <w:right w:val="single" w:sz="4" w:space="0" w:color="000000"/>
            </w:tcBorders>
          </w:tcPr>
          <w:p w14:paraId="61179DE3" w14:textId="77777777" w:rsidR="000C3641" w:rsidRPr="007B5EF4" w:rsidRDefault="000C3641" w:rsidP="00760F13">
            <w:pPr>
              <w:spacing w:after="160" w:line="259" w:lineRule="auto"/>
              <w:ind w:left="0" w:firstLine="0"/>
              <w:rPr>
                <w:lang w:val="cy-GB"/>
              </w:rPr>
            </w:pPr>
          </w:p>
        </w:tc>
        <w:tc>
          <w:tcPr>
            <w:tcW w:w="1277" w:type="dxa"/>
            <w:tcBorders>
              <w:top w:val="single" w:sz="4" w:space="0" w:color="000000"/>
              <w:left w:val="single" w:sz="4" w:space="0" w:color="000000"/>
              <w:bottom w:val="single" w:sz="4" w:space="0" w:color="000000"/>
              <w:right w:val="single" w:sz="4" w:space="0" w:color="000000"/>
            </w:tcBorders>
          </w:tcPr>
          <w:p w14:paraId="6210EE32" w14:textId="77777777" w:rsidR="000C3641" w:rsidRPr="007B5EF4" w:rsidRDefault="000C3641" w:rsidP="00760F13">
            <w:pPr>
              <w:spacing w:after="160" w:line="259" w:lineRule="auto"/>
              <w:ind w:left="0" w:firstLine="0"/>
              <w:rPr>
                <w:lang w:val="cy-GB"/>
              </w:rPr>
            </w:pPr>
          </w:p>
        </w:tc>
        <w:tc>
          <w:tcPr>
            <w:tcW w:w="1418" w:type="dxa"/>
            <w:tcBorders>
              <w:top w:val="single" w:sz="4" w:space="0" w:color="000000"/>
              <w:left w:val="single" w:sz="4" w:space="0" w:color="000000"/>
              <w:bottom w:val="single" w:sz="4" w:space="0" w:color="000000"/>
              <w:right w:val="single" w:sz="4" w:space="0" w:color="000000"/>
            </w:tcBorders>
          </w:tcPr>
          <w:p w14:paraId="3E8EE11C" w14:textId="77777777" w:rsidR="000C3641" w:rsidRPr="007B5EF4" w:rsidRDefault="000C3641" w:rsidP="00760F13">
            <w:pPr>
              <w:spacing w:after="160" w:line="259" w:lineRule="auto"/>
              <w:ind w:left="0" w:firstLine="0"/>
              <w:rPr>
                <w:lang w:val="cy-GB"/>
              </w:rPr>
            </w:pPr>
          </w:p>
        </w:tc>
      </w:tr>
      <w:tr w:rsidR="000C3641" w:rsidRPr="007B5EF4" w14:paraId="4C2DE8DE" w14:textId="77777777" w:rsidTr="00760F13">
        <w:trPr>
          <w:trHeight w:val="744"/>
        </w:trPr>
        <w:tc>
          <w:tcPr>
            <w:tcW w:w="842" w:type="dxa"/>
            <w:tcBorders>
              <w:top w:val="single" w:sz="4" w:space="0" w:color="000000"/>
              <w:left w:val="single" w:sz="4" w:space="0" w:color="000000"/>
              <w:bottom w:val="single" w:sz="4" w:space="0" w:color="000000"/>
              <w:right w:val="single" w:sz="4" w:space="0" w:color="000000"/>
            </w:tcBorders>
          </w:tcPr>
          <w:p w14:paraId="71ED82C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1.8 </w:t>
            </w:r>
          </w:p>
        </w:tc>
        <w:tc>
          <w:tcPr>
            <w:tcW w:w="3830" w:type="dxa"/>
            <w:tcBorders>
              <w:top w:val="single" w:sz="4" w:space="0" w:color="000000"/>
              <w:left w:val="single" w:sz="4" w:space="0" w:color="000000"/>
              <w:bottom w:val="single" w:sz="4" w:space="0" w:color="000000"/>
              <w:right w:val="single" w:sz="4" w:space="0" w:color="000000"/>
            </w:tcBorders>
          </w:tcPr>
          <w:p w14:paraId="3FBEED53" w14:textId="28C3F530" w:rsidR="000C3641" w:rsidRPr="007B5EF4" w:rsidRDefault="00402A4E" w:rsidP="00760F13">
            <w:pPr>
              <w:spacing w:after="0" w:line="259" w:lineRule="auto"/>
              <w:ind w:left="0" w:firstLine="0"/>
              <w:rPr>
                <w:lang w:val="cy-GB"/>
              </w:rPr>
            </w:pPr>
            <w:r w:rsidRPr="007B5EF4">
              <w:rPr>
                <w:rFonts w:eastAsia="Calibri"/>
                <w:sz w:val="20"/>
                <w:lang w:val="cy-GB"/>
              </w:rPr>
              <w:t>Llunio</w:t>
            </w:r>
            <w:r w:rsidR="000C3641" w:rsidRPr="007B5EF4">
              <w:rPr>
                <w:rFonts w:eastAsia="Calibri"/>
                <w:sz w:val="20"/>
                <w:lang w:val="cy-GB"/>
              </w:rPr>
              <w:t xml:space="preserve"> cynllun gweithredu blynyddol, gan gynnwys yr holl brosiectau sy'n gysylltiedig â bioamrywiaeth a </w:t>
            </w:r>
            <w:r w:rsidRPr="007B5EF4">
              <w:rPr>
                <w:rFonts w:eastAsia="Calibri"/>
                <w:sz w:val="20"/>
                <w:lang w:val="cy-GB"/>
              </w:rPr>
              <w:t>gynhelir</w:t>
            </w:r>
            <w:r w:rsidR="000C3641" w:rsidRPr="007B5EF4">
              <w:rPr>
                <w:rFonts w:eastAsia="Calibri"/>
                <w:sz w:val="20"/>
                <w:lang w:val="cy-GB"/>
              </w:rPr>
              <w:t xml:space="preserve"> dros y flwyddyn nesaf </w:t>
            </w:r>
          </w:p>
        </w:tc>
        <w:tc>
          <w:tcPr>
            <w:tcW w:w="1135" w:type="dxa"/>
            <w:tcBorders>
              <w:top w:val="single" w:sz="4" w:space="0" w:color="000000"/>
              <w:left w:val="single" w:sz="4" w:space="0" w:color="000000"/>
              <w:bottom w:val="single" w:sz="4" w:space="0" w:color="000000"/>
              <w:right w:val="single" w:sz="4" w:space="0" w:color="000000"/>
            </w:tcBorders>
          </w:tcPr>
          <w:p w14:paraId="1AA36BB0"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66ECF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Mawrth 2022 </w:t>
            </w:r>
          </w:p>
        </w:tc>
        <w:tc>
          <w:tcPr>
            <w:tcW w:w="1277" w:type="dxa"/>
            <w:tcBorders>
              <w:top w:val="single" w:sz="4" w:space="0" w:color="000000"/>
              <w:left w:val="single" w:sz="4" w:space="0" w:color="000000"/>
              <w:bottom w:val="single" w:sz="4" w:space="0" w:color="000000"/>
              <w:right w:val="single" w:sz="4" w:space="0" w:color="000000"/>
            </w:tcBorders>
          </w:tcPr>
          <w:p w14:paraId="299CC79F" w14:textId="1B6887B0" w:rsidR="000C3641" w:rsidRPr="007B5EF4" w:rsidRDefault="000C3641" w:rsidP="00760F13">
            <w:pPr>
              <w:spacing w:after="0" w:line="259" w:lineRule="auto"/>
              <w:ind w:left="0" w:firstLine="0"/>
              <w:rPr>
                <w:lang w:val="cy-GB"/>
              </w:rPr>
            </w:pPr>
            <w:r w:rsidRPr="007B5EF4">
              <w:rPr>
                <w:rFonts w:eastAsia="Calibri"/>
                <w:sz w:val="20"/>
                <w:lang w:val="cy-GB"/>
              </w:rPr>
              <w:t>C</w:t>
            </w:r>
            <w:r w:rsidR="00402A4E" w:rsidRPr="007B5EF4">
              <w:rPr>
                <w:rFonts w:eastAsia="Calibri"/>
                <w:sz w:val="20"/>
                <w:lang w:val="cy-GB"/>
              </w:rPr>
              <w:t>wblhawyd</w:t>
            </w:r>
          </w:p>
        </w:tc>
        <w:tc>
          <w:tcPr>
            <w:tcW w:w="1418" w:type="dxa"/>
            <w:tcBorders>
              <w:top w:val="single" w:sz="4" w:space="0" w:color="000000"/>
              <w:left w:val="single" w:sz="4" w:space="0" w:color="000000"/>
              <w:bottom w:val="single" w:sz="4" w:space="0" w:color="000000"/>
              <w:right w:val="single" w:sz="4" w:space="0" w:color="000000"/>
            </w:tcBorders>
          </w:tcPr>
          <w:p w14:paraId="7EA2F21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5B57B505" w14:textId="77777777" w:rsidTr="00760F13">
        <w:trPr>
          <w:trHeight w:val="497"/>
        </w:trPr>
        <w:tc>
          <w:tcPr>
            <w:tcW w:w="842" w:type="dxa"/>
            <w:tcBorders>
              <w:top w:val="single" w:sz="4" w:space="0" w:color="000000"/>
              <w:left w:val="single" w:sz="4" w:space="0" w:color="000000"/>
              <w:bottom w:val="single" w:sz="4" w:space="0" w:color="000000"/>
              <w:right w:val="single" w:sz="4" w:space="0" w:color="000000"/>
            </w:tcBorders>
          </w:tcPr>
          <w:p w14:paraId="184B736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1.9 </w:t>
            </w:r>
          </w:p>
        </w:tc>
        <w:tc>
          <w:tcPr>
            <w:tcW w:w="3830" w:type="dxa"/>
            <w:tcBorders>
              <w:top w:val="single" w:sz="4" w:space="0" w:color="000000"/>
              <w:left w:val="single" w:sz="4" w:space="0" w:color="000000"/>
              <w:bottom w:val="single" w:sz="4" w:space="0" w:color="000000"/>
              <w:right w:val="single" w:sz="4" w:space="0" w:color="000000"/>
            </w:tcBorders>
          </w:tcPr>
          <w:p w14:paraId="219604D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Cynnal adolygiad blynyddol o BAP, diweddaru cynllun gweithredu </w:t>
            </w:r>
          </w:p>
        </w:tc>
        <w:tc>
          <w:tcPr>
            <w:tcW w:w="1135" w:type="dxa"/>
            <w:tcBorders>
              <w:top w:val="single" w:sz="4" w:space="0" w:color="000000"/>
              <w:left w:val="single" w:sz="4" w:space="0" w:color="000000"/>
              <w:bottom w:val="single" w:sz="4" w:space="0" w:color="000000"/>
              <w:right w:val="single" w:sz="4" w:space="0" w:color="000000"/>
            </w:tcBorders>
          </w:tcPr>
          <w:p w14:paraId="13447337"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404C6E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277" w:type="dxa"/>
            <w:tcBorders>
              <w:top w:val="single" w:sz="4" w:space="0" w:color="000000"/>
              <w:left w:val="single" w:sz="4" w:space="0" w:color="000000"/>
              <w:bottom w:val="single" w:sz="4" w:space="0" w:color="000000"/>
              <w:right w:val="single" w:sz="4" w:space="0" w:color="000000"/>
            </w:tcBorders>
          </w:tcPr>
          <w:p w14:paraId="064FF93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1896A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0C3641" w:rsidRPr="007B5EF4" w14:paraId="7C2B687F" w14:textId="77777777" w:rsidTr="00760F13">
        <w:trPr>
          <w:trHeight w:val="986"/>
        </w:trPr>
        <w:tc>
          <w:tcPr>
            <w:tcW w:w="842" w:type="dxa"/>
            <w:tcBorders>
              <w:top w:val="single" w:sz="4" w:space="0" w:color="000000"/>
              <w:left w:val="single" w:sz="4" w:space="0" w:color="000000"/>
              <w:bottom w:val="single" w:sz="4" w:space="0" w:color="000000"/>
              <w:right w:val="single" w:sz="4" w:space="0" w:color="000000"/>
            </w:tcBorders>
          </w:tcPr>
          <w:p w14:paraId="4EC8576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1.10 </w:t>
            </w:r>
          </w:p>
        </w:tc>
        <w:tc>
          <w:tcPr>
            <w:tcW w:w="3830" w:type="dxa"/>
            <w:tcBorders>
              <w:top w:val="single" w:sz="4" w:space="0" w:color="000000"/>
              <w:left w:val="single" w:sz="4" w:space="0" w:color="000000"/>
              <w:bottom w:val="single" w:sz="4" w:space="0" w:color="000000"/>
              <w:right w:val="single" w:sz="4" w:space="0" w:color="000000"/>
            </w:tcBorders>
          </w:tcPr>
          <w:p w14:paraId="76CF164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Cynnal adolygiad llawn o BAP bob 4 blynedd </w:t>
            </w:r>
          </w:p>
        </w:tc>
        <w:tc>
          <w:tcPr>
            <w:tcW w:w="1135" w:type="dxa"/>
            <w:tcBorders>
              <w:top w:val="single" w:sz="4" w:space="0" w:color="000000"/>
              <w:left w:val="single" w:sz="4" w:space="0" w:color="000000"/>
              <w:bottom w:val="single" w:sz="4" w:space="0" w:color="000000"/>
              <w:right w:val="single" w:sz="4" w:space="0" w:color="000000"/>
            </w:tcBorders>
          </w:tcPr>
          <w:p w14:paraId="0195F97C"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190C84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Medi 2022 </w:t>
            </w:r>
          </w:p>
        </w:tc>
        <w:tc>
          <w:tcPr>
            <w:tcW w:w="1277" w:type="dxa"/>
            <w:tcBorders>
              <w:top w:val="single" w:sz="4" w:space="0" w:color="000000"/>
              <w:left w:val="single" w:sz="4" w:space="0" w:color="000000"/>
              <w:bottom w:val="single" w:sz="4" w:space="0" w:color="000000"/>
              <w:right w:val="single" w:sz="4" w:space="0" w:color="000000"/>
            </w:tcBorders>
          </w:tcPr>
          <w:p w14:paraId="5A617CBA" w14:textId="264F2BF3" w:rsidR="000C3641" w:rsidRPr="007B5EF4" w:rsidRDefault="000C3641" w:rsidP="00760F13">
            <w:pPr>
              <w:spacing w:after="0" w:line="259" w:lineRule="auto"/>
              <w:ind w:left="0" w:right="9" w:firstLine="0"/>
              <w:rPr>
                <w:lang w:val="cy-GB"/>
              </w:rPr>
            </w:pPr>
            <w:r w:rsidRPr="007B5EF4">
              <w:rPr>
                <w:rFonts w:eastAsia="Calibri"/>
                <w:sz w:val="20"/>
                <w:lang w:val="cy-GB"/>
              </w:rPr>
              <w:t xml:space="preserve">Ar y gweill – Arolygon wedi'u gwneud – </w:t>
            </w:r>
            <w:r w:rsidR="00402A4E" w:rsidRPr="007B5EF4">
              <w:rPr>
                <w:rFonts w:eastAsia="Calibri"/>
                <w:sz w:val="20"/>
                <w:lang w:val="cy-GB"/>
              </w:rPr>
              <w:t>disgwyl</w:t>
            </w:r>
            <w:r w:rsidRPr="007B5EF4">
              <w:rPr>
                <w:rFonts w:eastAsia="Calibri"/>
                <w:sz w:val="20"/>
                <w:lang w:val="cy-GB"/>
              </w:rPr>
              <w:t xml:space="preserve"> adroddiad </w:t>
            </w:r>
          </w:p>
        </w:tc>
        <w:tc>
          <w:tcPr>
            <w:tcW w:w="1418" w:type="dxa"/>
            <w:tcBorders>
              <w:top w:val="single" w:sz="4" w:space="0" w:color="000000"/>
              <w:left w:val="single" w:sz="4" w:space="0" w:color="000000"/>
              <w:bottom w:val="single" w:sz="4" w:space="0" w:color="000000"/>
              <w:right w:val="single" w:sz="4" w:space="0" w:color="000000"/>
            </w:tcBorders>
          </w:tcPr>
          <w:p w14:paraId="68FAE4E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Cynllunio ecoleg </w:t>
            </w:r>
          </w:p>
        </w:tc>
      </w:tr>
      <w:tr w:rsidR="000C3641" w:rsidRPr="007B5EF4" w14:paraId="23A1C975" w14:textId="77777777" w:rsidTr="00760F13">
        <w:trPr>
          <w:trHeight w:val="254"/>
        </w:trPr>
        <w:tc>
          <w:tcPr>
            <w:tcW w:w="842" w:type="dxa"/>
            <w:tcBorders>
              <w:top w:val="single" w:sz="4" w:space="0" w:color="000000"/>
              <w:left w:val="single" w:sz="4" w:space="0" w:color="000000"/>
              <w:bottom w:val="single" w:sz="4" w:space="0" w:color="000000"/>
              <w:right w:val="single" w:sz="4" w:space="0" w:color="000000"/>
            </w:tcBorders>
          </w:tcPr>
          <w:p w14:paraId="2854CB6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1.11 </w:t>
            </w:r>
          </w:p>
        </w:tc>
        <w:tc>
          <w:tcPr>
            <w:tcW w:w="3830" w:type="dxa"/>
            <w:tcBorders>
              <w:top w:val="single" w:sz="4" w:space="0" w:color="000000"/>
              <w:left w:val="single" w:sz="4" w:space="0" w:color="000000"/>
              <w:bottom w:val="single" w:sz="4" w:space="0" w:color="000000"/>
              <w:right w:val="single" w:sz="4" w:space="0" w:color="000000"/>
            </w:tcBorders>
          </w:tcPr>
          <w:p w14:paraId="580BB3E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Cyhoeddi BAP wedi'i ddiweddaru ar ôl pob adolygiad </w:t>
            </w:r>
          </w:p>
        </w:tc>
        <w:tc>
          <w:tcPr>
            <w:tcW w:w="1135" w:type="dxa"/>
            <w:tcBorders>
              <w:top w:val="single" w:sz="4" w:space="0" w:color="000000"/>
              <w:left w:val="single" w:sz="4" w:space="0" w:color="000000"/>
              <w:bottom w:val="single" w:sz="4" w:space="0" w:color="000000"/>
              <w:right w:val="single" w:sz="4" w:space="0" w:color="000000"/>
            </w:tcBorders>
          </w:tcPr>
          <w:p w14:paraId="5400EF45"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2E801C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277" w:type="dxa"/>
            <w:tcBorders>
              <w:top w:val="single" w:sz="4" w:space="0" w:color="000000"/>
              <w:left w:val="single" w:sz="4" w:space="0" w:color="000000"/>
              <w:bottom w:val="single" w:sz="4" w:space="0" w:color="000000"/>
              <w:right w:val="single" w:sz="4" w:space="0" w:color="000000"/>
            </w:tcBorders>
          </w:tcPr>
          <w:p w14:paraId="599A309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B46511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bl>
    <w:p w14:paraId="10BA48C7" w14:textId="77777777" w:rsidR="000C3641" w:rsidRPr="007B5EF4" w:rsidRDefault="000C3641" w:rsidP="000C3641">
      <w:pPr>
        <w:spacing w:after="199" w:line="259" w:lineRule="auto"/>
        <w:ind w:left="1" w:firstLine="0"/>
        <w:rPr>
          <w:lang w:val="cy-GB"/>
        </w:rPr>
      </w:pPr>
      <w:r w:rsidRPr="007B5EF4">
        <w:rPr>
          <w:rFonts w:eastAsia="Calibri"/>
          <w:lang w:val="cy-GB"/>
        </w:rPr>
        <w:lastRenderedPageBreak/>
        <w:t xml:space="preserve"> </w:t>
      </w:r>
    </w:p>
    <w:p w14:paraId="5586A168" w14:textId="77777777" w:rsidR="000C3641" w:rsidRPr="007B5EF4" w:rsidRDefault="000C3641" w:rsidP="000C3641">
      <w:pPr>
        <w:pStyle w:val="Heading3"/>
        <w:ind w:left="-4"/>
        <w:rPr>
          <w:rFonts w:ascii="Arial" w:hAnsi="Arial" w:cs="Arial"/>
          <w:lang w:val="cy-GB"/>
        </w:rPr>
      </w:pPr>
      <w:r w:rsidRPr="007B5EF4">
        <w:rPr>
          <w:rFonts w:ascii="Arial" w:hAnsi="Arial" w:cs="Arial"/>
          <w:lang w:val="cy-GB"/>
        </w:rPr>
        <w:t xml:space="preserve">Arolwg, Monitro a Rheoli Data </w:t>
      </w:r>
    </w:p>
    <w:tbl>
      <w:tblPr>
        <w:tblStyle w:val="TableGrid"/>
        <w:tblW w:w="9494" w:type="dxa"/>
        <w:tblInd w:w="6" w:type="dxa"/>
        <w:tblCellMar>
          <w:top w:w="47" w:type="dxa"/>
          <w:left w:w="108" w:type="dxa"/>
          <w:right w:w="63" w:type="dxa"/>
        </w:tblCellMar>
        <w:tblLook w:val="04A0" w:firstRow="1" w:lastRow="0" w:firstColumn="1" w:lastColumn="0" w:noHBand="0" w:noVBand="1"/>
      </w:tblPr>
      <w:tblGrid>
        <w:gridCol w:w="1382"/>
        <w:gridCol w:w="3291"/>
        <w:gridCol w:w="1205"/>
        <w:gridCol w:w="1039"/>
        <w:gridCol w:w="1247"/>
        <w:gridCol w:w="1330"/>
      </w:tblGrid>
      <w:tr w:rsidR="000C3641" w:rsidRPr="007B5EF4" w14:paraId="69A460D2" w14:textId="77777777" w:rsidTr="00760F13">
        <w:trPr>
          <w:trHeight w:val="1622"/>
        </w:trPr>
        <w:tc>
          <w:tcPr>
            <w:tcW w:w="9494" w:type="dxa"/>
            <w:gridSpan w:val="6"/>
            <w:tcBorders>
              <w:top w:val="single" w:sz="4" w:space="0" w:color="000000"/>
              <w:left w:val="single" w:sz="4" w:space="0" w:color="000000"/>
              <w:bottom w:val="single" w:sz="4" w:space="0" w:color="000000"/>
              <w:right w:val="single" w:sz="4" w:space="0" w:color="000000"/>
            </w:tcBorders>
          </w:tcPr>
          <w:p w14:paraId="28EAE594" w14:textId="77777777" w:rsidR="000C3641" w:rsidRPr="007B5EF4" w:rsidRDefault="000C3641" w:rsidP="00760F13">
            <w:pPr>
              <w:spacing w:after="0" w:line="259" w:lineRule="auto"/>
              <w:ind w:left="0" w:firstLine="0"/>
              <w:rPr>
                <w:lang w:val="cy-GB"/>
              </w:rPr>
            </w:pPr>
            <w:r w:rsidRPr="007B5EF4">
              <w:rPr>
                <w:rFonts w:eastAsia="Calibri"/>
                <w:b/>
                <w:lang w:val="cy-GB"/>
              </w:rPr>
              <w:t xml:space="preserve">2: Arolwg, Monitro a Rheoli Data </w:t>
            </w:r>
          </w:p>
          <w:p w14:paraId="56762D97"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p w14:paraId="6430F306" w14:textId="77777777" w:rsidR="00402A4E" w:rsidRPr="007B5EF4" w:rsidRDefault="000C3641" w:rsidP="00760F13">
            <w:pPr>
              <w:spacing w:after="0" w:line="239" w:lineRule="auto"/>
              <w:ind w:left="0" w:right="864" w:firstLine="0"/>
              <w:rPr>
                <w:rFonts w:eastAsia="Calibri"/>
                <w:b/>
                <w:lang w:val="cy-GB"/>
              </w:rPr>
            </w:pPr>
            <w:r w:rsidRPr="007B5EF4">
              <w:rPr>
                <w:rFonts w:eastAsia="Calibri"/>
                <w:b/>
                <w:lang w:val="cy-GB"/>
              </w:rPr>
              <w:t xml:space="preserve">Amcan 2.1: Cytuno ar raglen o gasglu data ac arolygon i fonitro tueddiadau/cynnydd </w:t>
            </w:r>
          </w:p>
          <w:p w14:paraId="14DAD70F" w14:textId="14E0F9F4" w:rsidR="00402A4E" w:rsidRPr="007B5EF4" w:rsidRDefault="000C3641" w:rsidP="00760F13">
            <w:pPr>
              <w:spacing w:after="0" w:line="239" w:lineRule="auto"/>
              <w:ind w:left="0" w:right="864" w:firstLine="0"/>
              <w:rPr>
                <w:rFonts w:eastAsia="Calibri"/>
                <w:b/>
                <w:lang w:val="cy-GB"/>
              </w:rPr>
            </w:pPr>
            <w:r w:rsidRPr="007B5EF4">
              <w:rPr>
                <w:rFonts w:eastAsia="Calibri"/>
                <w:b/>
                <w:lang w:val="cy-GB"/>
              </w:rPr>
              <w:t xml:space="preserve">Amcan 2.2: Arolygon dylunio a chomisiwn (gan gynnwys arolygon rhywogaethau </w:t>
            </w:r>
            <w:r w:rsidR="00402A4E" w:rsidRPr="007B5EF4">
              <w:rPr>
                <w:rFonts w:eastAsia="Calibri"/>
                <w:b/>
                <w:lang w:val="cy-GB"/>
              </w:rPr>
              <w:t>g</w:t>
            </w:r>
            <w:r w:rsidRPr="007B5EF4">
              <w:rPr>
                <w:rFonts w:eastAsia="Calibri"/>
                <w:b/>
                <w:lang w:val="cy-GB"/>
              </w:rPr>
              <w:t>warchod</w:t>
            </w:r>
            <w:r w:rsidR="00402A4E" w:rsidRPr="007B5EF4">
              <w:rPr>
                <w:rFonts w:eastAsia="Calibri"/>
                <w:b/>
                <w:lang w:val="cy-GB"/>
              </w:rPr>
              <w:t>edig</w:t>
            </w:r>
            <w:r w:rsidRPr="007B5EF4">
              <w:rPr>
                <w:rFonts w:eastAsia="Calibri"/>
                <w:b/>
                <w:lang w:val="cy-GB"/>
              </w:rPr>
              <w:t xml:space="preserve">) </w:t>
            </w:r>
          </w:p>
          <w:p w14:paraId="0EBFD6FF" w14:textId="44E80A2A" w:rsidR="000C3641" w:rsidRPr="007B5EF4" w:rsidRDefault="000C3641" w:rsidP="00760F13">
            <w:pPr>
              <w:spacing w:after="0" w:line="239" w:lineRule="auto"/>
              <w:ind w:left="0" w:right="864" w:firstLine="0"/>
              <w:rPr>
                <w:lang w:val="cy-GB"/>
              </w:rPr>
            </w:pPr>
            <w:r w:rsidRPr="007B5EF4">
              <w:rPr>
                <w:rFonts w:eastAsia="Calibri"/>
                <w:b/>
                <w:lang w:val="cy-GB"/>
              </w:rPr>
              <w:t xml:space="preserve">Amcan 2.3: Cynnal cyfrifiadau metrig bioamrywiaeth </w:t>
            </w:r>
          </w:p>
          <w:p w14:paraId="70A79FA5"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tc>
      </w:tr>
      <w:tr w:rsidR="000C3641" w:rsidRPr="007B5EF4" w14:paraId="6FCE579B" w14:textId="77777777" w:rsidTr="00760F13">
        <w:trPr>
          <w:trHeight w:val="547"/>
        </w:trPr>
        <w:tc>
          <w:tcPr>
            <w:tcW w:w="842" w:type="dxa"/>
            <w:tcBorders>
              <w:top w:val="single" w:sz="4" w:space="0" w:color="000000"/>
              <w:left w:val="single" w:sz="4" w:space="0" w:color="000000"/>
              <w:bottom w:val="single" w:sz="4" w:space="0" w:color="000000"/>
              <w:right w:val="single" w:sz="4" w:space="0" w:color="000000"/>
            </w:tcBorders>
          </w:tcPr>
          <w:p w14:paraId="62233712" w14:textId="0659FCF6" w:rsidR="000C3641" w:rsidRPr="007B5EF4" w:rsidRDefault="00402A4E"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 xml:space="preserve">Gweithredu </w:t>
            </w:r>
            <w:r w:rsidRPr="007B5EF4">
              <w:rPr>
                <w:rFonts w:eastAsia="Calibri"/>
                <w:b/>
                <w:lang w:val="cy-GB"/>
              </w:rPr>
              <w:t>Rhif</w:t>
            </w:r>
            <w:r w:rsidR="000C3641" w:rsidRPr="007B5EF4">
              <w:rPr>
                <w:rFonts w:eastAsia="Calibri"/>
                <w:b/>
                <w:lang w:val="cy-GB"/>
              </w:rPr>
              <w:t xml:space="preserve"> </w:t>
            </w:r>
          </w:p>
        </w:tc>
        <w:tc>
          <w:tcPr>
            <w:tcW w:w="3790" w:type="dxa"/>
            <w:tcBorders>
              <w:top w:val="single" w:sz="4" w:space="0" w:color="000000"/>
              <w:left w:val="single" w:sz="4" w:space="0" w:color="000000"/>
              <w:bottom w:val="single" w:sz="4" w:space="0" w:color="000000"/>
              <w:right w:val="single" w:sz="4" w:space="0" w:color="000000"/>
            </w:tcBorders>
          </w:tcPr>
          <w:p w14:paraId="7C04A51F" w14:textId="09C791F1" w:rsidR="000C3641" w:rsidRPr="007B5EF4" w:rsidRDefault="00402A4E"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Gweithred</w:t>
            </w:r>
            <w:r w:rsidRPr="007B5EF4">
              <w:rPr>
                <w:rFonts w:eastAsia="Calibri"/>
                <w:b/>
                <w:lang w:val="cy-GB"/>
              </w:rPr>
              <w:t>u</w:t>
            </w:r>
            <w:r w:rsidR="000C3641" w:rsidRPr="007B5EF4">
              <w:rPr>
                <w:rFonts w:eastAsia="Calibri"/>
                <w:b/>
                <w:lang w:val="cy-GB"/>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593F9291"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Campws </w:t>
            </w:r>
          </w:p>
        </w:tc>
        <w:tc>
          <w:tcPr>
            <w:tcW w:w="989" w:type="dxa"/>
            <w:tcBorders>
              <w:top w:val="single" w:sz="4" w:space="0" w:color="000000"/>
              <w:left w:val="single" w:sz="4" w:space="0" w:color="000000"/>
              <w:bottom w:val="single" w:sz="4" w:space="0" w:color="000000"/>
              <w:right w:val="single" w:sz="4" w:space="0" w:color="000000"/>
            </w:tcBorders>
          </w:tcPr>
          <w:p w14:paraId="76E6ABB3" w14:textId="77777777" w:rsidR="000C3641" w:rsidRPr="007B5EF4" w:rsidRDefault="000C3641" w:rsidP="00760F13">
            <w:pPr>
              <w:spacing w:after="0" w:line="259" w:lineRule="auto"/>
              <w:ind w:left="0" w:firstLine="0"/>
              <w:rPr>
                <w:lang w:val="cy-GB"/>
              </w:rPr>
            </w:pPr>
            <w:r w:rsidRPr="007B5EF4">
              <w:rPr>
                <w:rFonts w:eastAsia="Calibri"/>
                <w:b/>
                <w:lang w:val="cy-GB"/>
              </w:rPr>
              <w:t xml:space="preserve">Dyddiad Targed </w:t>
            </w:r>
          </w:p>
        </w:tc>
        <w:tc>
          <w:tcPr>
            <w:tcW w:w="1272" w:type="dxa"/>
            <w:tcBorders>
              <w:top w:val="single" w:sz="4" w:space="0" w:color="000000"/>
              <w:left w:val="single" w:sz="4" w:space="0" w:color="000000"/>
              <w:bottom w:val="single" w:sz="4" w:space="0" w:color="000000"/>
              <w:right w:val="single" w:sz="4" w:space="0" w:color="000000"/>
            </w:tcBorders>
          </w:tcPr>
          <w:p w14:paraId="0A55E8DE"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Cynnydd  </w:t>
            </w:r>
          </w:p>
        </w:tc>
        <w:tc>
          <w:tcPr>
            <w:tcW w:w="1411" w:type="dxa"/>
            <w:tcBorders>
              <w:top w:val="single" w:sz="4" w:space="0" w:color="000000"/>
              <w:left w:val="single" w:sz="4" w:space="0" w:color="000000"/>
              <w:bottom w:val="single" w:sz="4" w:space="0" w:color="000000"/>
              <w:right w:val="single" w:sz="4" w:space="0" w:color="000000"/>
            </w:tcBorders>
          </w:tcPr>
          <w:p w14:paraId="1CD3436C"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Cyswllt Arweiniol </w:t>
            </w:r>
          </w:p>
        </w:tc>
      </w:tr>
      <w:tr w:rsidR="000C3641" w:rsidRPr="007B5EF4" w14:paraId="707EDA8F" w14:textId="77777777" w:rsidTr="00760F13">
        <w:trPr>
          <w:trHeight w:val="497"/>
        </w:trPr>
        <w:tc>
          <w:tcPr>
            <w:tcW w:w="842" w:type="dxa"/>
            <w:tcBorders>
              <w:top w:val="single" w:sz="4" w:space="0" w:color="000000"/>
              <w:left w:val="single" w:sz="4" w:space="0" w:color="000000"/>
              <w:bottom w:val="single" w:sz="4" w:space="0" w:color="000000"/>
              <w:right w:val="single" w:sz="4" w:space="0" w:color="000000"/>
            </w:tcBorders>
          </w:tcPr>
          <w:p w14:paraId="5A03B93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2.1 </w:t>
            </w:r>
          </w:p>
        </w:tc>
        <w:tc>
          <w:tcPr>
            <w:tcW w:w="3790" w:type="dxa"/>
            <w:tcBorders>
              <w:top w:val="single" w:sz="4" w:space="0" w:color="000000"/>
              <w:left w:val="single" w:sz="4" w:space="0" w:color="000000"/>
              <w:bottom w:val="single" w:sz="4" w:space="0" w:color="000000"/>
              <w:right w:val="single" w:sz="4" w:space="0" w:color="000000"/>
            </w:tcBorders>
          </w:tcPr>
          <w:p w14:paraId="5BE4453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Creu ffolder pwrpasol ar </w:t>
            </w:r>
            <w:proofErr w:type="spellStart"/>
            <w:r w:rsidRPr="007B5EF4">
              <w:rPr>
                <w:rFonts w:eastAsia="Calibri"/>
                <w:sz w:val="20"/>
                <w:lang w:val="cy-GB"/>
              </w:rPr>
              <w:t>Teams</w:t>
            </w:r>
            <w:proofErr w:type="spellEnd"/>
            <w:r w:rsidRPr="007B5EF4">
              <w:rPr>
                <w:rFonts w:eastAsia="Calibri"/>
                <w:sz w:val="20"/>
                <w:lang w:val="cy-GB"/>
              </w:rPr>
              <w:t xml:space="preserve"> ar gyfer dogfennau BAP cysylltiedig  </w:t>
            </w:r>
          </w:p>
        </w:tc>
        <w:tc>
          <w:tcPr>
            <w:tcW w:w="1190" w:type="dxa"/>
            <w:tcBorders>
              <w:top w:val="single" w:sz="4" w:space="0" w:color="000000"/>
              <w:left w:val="single" w:sz="4" w:space="0" w:color="000000"/>
              <w:bottom w:val="single" w:sz="4" w:space="0" w:color="000000"/>
              <w:right w:val="single" w:sz="4" w:space="0" w:color="000000"/>
            </w:tcBorders>
          </w:tcPr>
          <w:p w14:paraId="5F406CED"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59FBC6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2022 </w:t>
            </w:r>
          </w:p>
        </w:tc>
        <w:tc>
          <w:tcPr>
            <w:tcW w:w="1272" w:type="dxa"/>
            <w:tcBorders>
              <w:top w:val="single" w:sz="4" w:space="0" w:color="000000"/>
              <w:left w:val="single" w:sz="4" w:space="0" w:color="000000"/>
              <w:bottom w:val="single" w:sz="4" w:space="0" w:color="000000"/>
              <w:right w:val="single" w:sz="4" w:space="0" w:color="000000"/>
            </w:tcBorders>
          </w:tcPr>
          <w:p w14:paraId="1C0BA25F" w14:textId="60D6D76E" w:rsidR="000C3641" w:rsidRPr="007B5EF4" w:rsidRDefault="000C3641" w:rsidP="00760F13">
            <w:pPr>
              <w:spacing w:after="0" w:line="259" w:lineRule="auto"/>
              <w:ind w:left="0" w:firstLine="0"/>
              <w:rPr>
                <w:lang w:val="cy-GB"/>
              </w:rPr>
            </w:pPr>
            <w:r w:rsidRPr="007B5EF4">
              <w:rPr>
                <w:rFonts w:eastAsia="Calibri"/>
                <w:sz w:val="20"/>
                <w:lang w:val="cy-GB"/>
              </w:rPr>
              <w:t>C</w:t>
            </w:r>
            <w:r w:rsidR="00471030" w:rsidRPr="007B5EF4">
              <w:rPr>
                <w:rFonts w:eastAsia="Calibri"/>
                <w:sz w:val="20"/>
                <w:lang w:val="cy-GB"/>
              </w:rPr>
              <w:t>wblhawyd</w:t>
            </w:r>
          </w:p>
        </w:tc>
        <w:tc>
          <w:tcPr>
            <w:tcW w:w="1411" w:type="dxa"/>
            <w:tcBorders>
              <w:top w:val="single" w:sz="4" w:space="0" w:color="000000"/>
              <w:left w:val="single" w:sz="4" w:space="0" w:color="000000"/>
              <w:bottom w:val="single" w:sz="4" w:space="0" w:color="000000"/>
              <w:right w:val="single" w:sz="4" w:space="0" w:color="000000"/>
            </w:tcBorders>
          </w:tcPr>
          <w:p w14:paraId="0560E00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19627002" w14:textId="77777777" w:rsidTr="00760F13">
        <w:trPr>
          <w:trHeight w:val="986"/>
        </w:trPr>
        <w:tc>
          <w:tcPr>
            <w:tcW w:w="842" w:type="dxa"/>
            <w:tcBorders>
              <w:top w:val="single" w:sz="4" w:space="0" w:color="000000"/>
              <w:left w:val="single" w:sz="4" w:space="0" w:color="000000"/>
              <w:bottom w:val="single" w:sz="4" w:space="0" w:color="000000"/>
              <w:right w:val="single" w:sz="4" w:space="0" w:color="000000"/>
            </w:tcBorders>
          </w:tcPr>
          <w:p w14:paraId="4D93895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2.2 </w:t>
            </w:r>
          </w:p>
        </w:tc>
        <w:tc>
          <w:tcPr>
            <w:tcW w:w="3790" w:type="dxa"/>
            <w:tcBorders>
              <w:top w:val="single" w:sz="4" w:space="0" w:color="000000"/>
              <w:left w:val="single" w:sz="4" w:space="0" w:color="000000"/>
              <w:bottom w:val="single" w:sz="4" w:space="0" w:color="000000"/>
              <w:right w:val="single" w:sz="4" w:space="0" w:color="000000"/>
            </w:tcBorders>
          </w:tcPr>
          <w:p w14:paraId="3009F13B" w14:textId="13A6B05E" w:rsidR="000C3641" w:rsidRPr="007B5EF4" w:rsidRDefault="000C3641" w:rsidP="00760F13">
            <w:pPr>
              <w:spacing w:after="0" w:line="259" w:lineRule="auto"/>
              <w:ind w:left="0" w:firstLine="0"/>
              <w:rPr>
                <w:lang w:val="cy-GB"/>
              </w:rPr>
            </w:pPr>
            <w:r w:rsidRPr="007B5EF4">
              <w:rPr>
                <w:rFonts w:eastAsia="Calibri"/>
                <w:sz w:val="20"/>
                <w:lang w:val="cy-GB"/>
              </w:rPr>
              <w:t xml:space="preserve">Pennu rhaglen o arolygon ecolegol, gan gynnwys Cyfnod 1 blynyddol ac arolygon </w:t>
            </w:r>
            <w:r w:rsidR="00D04C12" w:rsidRPr="007B5EF4">
              <w:rPr>
                <w:rFonts w:eastAsia="Calibri"/>
                <w:sz w:val="20"/>
                <w:lang w:val="cy-GB"/>
              </w:rPr>
              <w:t xml:space="preserve">o </w:t>
            </w:r>
            <w:r w:rsidRPr="007B5EF4">
              <w:rPr>
                <w:rFonts w:eastAsia="Calibri"/>
                <w:sz w:val="20"/>
                <w:lang w:val="cy-GB"/>
              </w:rPr>
              <w:t xml:space="preserve">rywogaethau </w:t>
            </w:r>
            <w:r w:rsidR="00D04C12" w:rsidRPr="007B5EF4">
              <w:rPr>
                <w:rFonts w:eastAsia="Calibri"/>
                <w:sz w:val="20"/>
                <w:lang w:val="cy-GB"/>
              </w:rPr>
              <w:t>g</w:t>
            </w:r>
            <w:r w:rsidRPr="007B5EF4">
              <w:rPr>
                <w:rFonts w:eastAsia="Calibri"/>
                <w:sz w:val="20"/>
                <w:lang w:val="cy-GB"/>
              </w:rPr>
              <w:t>warchod</w:t>
            </w:r>
            <w:r w:rsidR="00D04C12" w:rsidRPr="007B5EF4">
              <w:rPr>
                <w:rFonts w:eastAsia="Calibri"/>
                <w:sz w:val="20"/>
                <w:lang w:val="cy-GB"/>
              </w:rPr>
              <w:t>edig</w:t>
            </w:r>
            <w:r w:rsidRPr="007B5EF4">
              <w:rPr>
                <w:rFonts w:eastAsia="Calibri"/>
                <w:sz w:val="20"/>
                <w:lang w:val="cy-GB"/>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878379C" w14:textId="049007A1" w:rsidR="000C3641" w:rsidRPr="007B5EF4" w:rsidRDefault="00D04C12" w:rsidP="00760F13">
            <w:pPr>
              <w:spacing w:after="0" w:line="259" w:lineRule="auto"/>
              <w:ind w:left="0" w:firstLine="0"/>
              <w:rPr>
                <w:lang w:val="cy-GB"/>
              </w:rPr>
            </w:pPr>
            <w:r w:rsidRPr="007B5EF4">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06FA009E" w14:textId="77777777" w:rsidR="000C3641" w:rsidRPr="007B5EF4" w:rsidRDefault="000C3641" w:rsidP="00760F13">
            <w:pPr>
              <w:spacing w:after="0" w:line="259" w:lineRule="auto"/>
              <w:ind w:left="0" w:right="7" w:firstLine="0"/>
              <w:rPr>
                <w:lang w:val="cy-GB"/>
              </w:rPr>
            </w:pPr>
            <w:r w:rsidRPr="007B5EF4">
              <w:rPr>
                <w:rFonts w:eastAsia="Calibri"/>
                <w:sz w:val="20"/>
                <w:lang w:val="cy-GB"/>
              </w:rPr>
              <w:t xml:space="preserve">Medi 2022 </w:t>
            </w:r>
          </w:p>
        </w:tc>
        <w:tc>
          <w:tcPr>
            <w:tcW w:w="1272" w:type="dxa"/>
            <w:tcBorders>
              <w:top w:val="single" w:sz="4" w:space="0" w:color="000000"/>
              <w:left w:val="single" w:sz="4" w:space="0" w:color="000000"/>
              <w:bottom w:val="single" w:sz="4" w:space="0" w:color="000000"/>
              <w:right w:val="single" w:sz="4" w:space="0" w:color="000000"/>
            </w:tcBorders>
          </w:tcPr>
          <w:p w14:paraId="3FF64F91" w14:textId="77777777" w:rsidR="000C3641" w:rsidRPr="007B5EF4" w:rsidRDefault="000C3641" w:rsidP="00760F13">
            <w:pPr>
              <w:spacing w:after="0" w:line="259" w:lineRule="auto"/>
              <w:ind w:left="0" w:right="14" w:firstLine="0"/>
              <w:rPr>
                <w:lang w:val="cy-GB"/>
              </w:rPr>
            </w:pPr>
            <w:r w:rsidRPr="007B5EF4">
              <w:rPr>
                <w:rFonts w:eastAsia="Calibri"/>
                <w:sz w:val="20"/>
                <w:lang w:val="cy-GB"/>
              </w:rPr>
              <w:t xml:space="preserve">Ar y gweill – Arolygon wedi'u gwneud – aros am adroddiad </w:t>
            </w:r>
          </w:p>
        </w:tc>
        <w:tc>
          <w:tcPr>
            <w:tcW w:w="1411" w:type="dxa"/>
            <w:tcBorders>
              <w:top w:val="single" w:sz="4" w:space="0" w:color="000000"/>
              <w:left w:val="single" w:sz="4" w:space="0" w:color="000000"/>
              <w:bottom w:val="single" w:sz="4" w:space="0" w:color="000000"/>
              <w:right w:val="single" w:sz="4" w:space="0" w:color="000000"/>
            </w:tcBorders>
          </w:tcPr>
          <w:p w14:paraId="675740E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Cynllunio ecoleg </w:t>
            </w:r>
          </w:p>
        </w:tc>
      </w:tr>
      <w:tr w:rsidR="000C3641" w:rsidRPr="007B5EF4" w14:paraId="093B203C" w14:textId="77777777" w:rsidTr="00760F13">
        <w:trPr>
          <w:trHeight w:val="986"/>
        </w:trPr>
        <w:tc>
          <w:tcPr>
            <w:tcW w:w="842" w:type="dxa"/>
            <w:tcBorders>
              <w:top w:val="single" w:sz="4" w:space="0" w:color="000000"/>
              <w:left w:val="single" w:sz="4" w:space="0" w:color="000000"/>
              <w:bottom w:val="single" w:sz="4" w:space="0" w:color="000000"/>
              <w:right w:val="single" w:sz="4" w:space="0" w:color="000000"/>
            </w:tcBorders>
          </w:tcPr>
          <w:p w14:paraId="706FC12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2.3 </w:t>
            </w:r>
          </w:p>
        </w:tc>
        <w:tc>
          <w:tcPr>
            <w:tcW w:w="3790" w:type="dxa"/>
            <w:tcBorders>
              <w:top w:val="single" w:sz="4" w:space="0" w:color="000000"/>
              <w:left w:val="single" w:sz="4" w:space="0" w:color="000000"/>
              <w:bottom w:val="single" w:sz="4" w:space="0" w:color="000000"/>
              <w:right w:val="single" w:sz="4" w:space="0" w:color="000000"/>
            </w:tcBorders>
          </w:tcPr>
          <w:p w14:paraId="0A512F5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Archebwch chwiliadau data amgylcheddol lleol i ategu arolwg Cam 1 ac i lywio arolygon penodol i rywogaethau yn y dyfodol </w:t>
            </w:r>
          </w:p>
        </w:tc>
        <w:tc>
          <w:tcPr>
            <w:tcW w:w="1190" w:type="dxa"/>
            <w:tcBorders>
              <w:top w:val="single" w:sz="4" w:space="0" w:color="000000"/>
              <w:left w:val="single" w:sz="4" w:space="0" w:color="000000"/>
              <w:bottom w:val="single" w:sz="4" w:space="0" w:color="000000"/>
              <w:right w:val="single" w:sz="4" w:space="0" w:color="000000"/>
            </w:tcBorders>
          </w:tcPr>
          <w:p w14:paraId="6791C4FD" w14:textId="1F37428F" w:rsidR="000C3641" w:rsidRPr="007B5EF4" w:rsidRDefault="00D04C12"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E3F1A71" w14:textId="77777777" w:rsidR="000C3641" w:rsidRPr="007B5EF4" w:rsidRDefault="000C3641" w:rsidP="00760F13">
            <w:pPr>
              <w:spacing w:after="0" w:line="259" w:lineRule="auto"/>
              <w:ind w:left="0" w:right="7" w:firstLine="0"/>
              <w:rPr>
                <w:lang w:val="cy-GB"/>
              </w:rPr>
            </w:pPr>
            <w:r w:rsidRPr="007B5EF4">
              <w:rPr>
                <w:rFonts w:eastAsia="Calibri"/>
                <w:sz w:val="20"/>
                <w:lang w:val="cy-GB"/>
              </w:rPr>
              <w:t xml:space="preserve">Medi 2022 </w:t>
            </w:r>
          </w:p>
        </w:tc>
        <w:tc>
          <w:tcPr>
            <w:tcW w:w="1272" w:type="dxa"/>
            <w:tcBorders>
              <w:top w:val="single" w:sz="4" w:space="0" w:color="000000"/>
              <w:left w:val="single" w:sz="4" w:space="0" w:color="000000"/>
              <w:bottom w:val="single" w:sz="4" w:space="0" w:color="000000"/>
              <w:right w:val="single" w:sz="4" w:space="0" w:color="000000"/>
            </w:tcBorders>
          </w:tcPr>
          <w:p w14:paraId="35E6368B" w14:textId="12FEFA33" w:rsidR="000C3641" w:rsidRPr="007B5EF4" w:rsidRDefault="000C3641" w:rsidP="00760F13">
            <w:pPr>
              <w:spacing w:after="0" w:line="259" w:lineRule="auto"/>
              <w:ind w:left="0" w:right="14" w:firstLine="0"/>
              <w:rPr>
                <w:lang w:val="cy-GB"/>
              </w:rPr>
            </w:pPr>
            <w:r w:rsidRPr="007B5EF4">
              <w:rPr>
                <w:rFonts w:eastAsia="Calibri"/>
                <w:sz w:val="20"/>
                <w:lang w:val="cy-GB"/>
              </w:rPr>
              <w:t xml:space="preserve">Ar y gweill – Arolygon wedi'u gwneud – </w:t>
            </w:r>
            <w:r w:rsidR="00D04C12" w:rsidRPr="007B5EF4">
              <w:rPr>
                <w:rFonts w:eastAsia="Calibri"/>
                <w:sz w:val="20"/>
                <w:lang w:val="cy-GB"/>
              </w:rPr>
              <w:t>disgwyl</w:t>
            </w:r>
            <w:r w:rsidRPr="007B5EF4">
              <w:rPr>
                <w:rFonts w:eastAsia="Calibri"/>
                <w:sz w:val="20"/>
                <w:lang w:val="cy-GB"/>
              </w:rPr>
              <w:t xml:space="preserve"> adroddiad </w:t>
            </w:r>
          </w:p>
        </w:tc>
        <w:tc>
          <w:tcPr>
            <w:tcW w:w="1411" w:type="dxa"/>
            <w:tcBorders>
              <w:top w:val="single" w:sz="4" w:space="0" w:color="000000"/>
              <w:left w:val="single" w:sz="4" w:space="0" w:color="000000"/>
              <w:bottom w:val="single" w:sz="4" w:space="0" w:color="000000"/>
              <w:right w:val="single" w:sz="4" w:space="0" w:color="000000"/>
            </w:tcBorders>
          </w:tcPr>
          <w:p w14:paraId="5BC7560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Cynllunio ecoleg </w:t>
            </w:r>
          </w:p>
        </w:tc>
      </w:tr>
      <w:tr w:rsidR="000C3641" w:rsidRPr="007B5EF4" w14:paraId="0980226F" w14:textId="77777777" w:rsidTr="00760F13">
        <w:trPr>
          <w:trHeight w:val="986"/>
        </w:trPr>
        <w:tc>
          <w:tcPr>
            <w:tcW w:w="842" w:type="dxa"/>
            <w:tcBorders>
              <w:top w:val="single" w:sz="4" w:space="0" w:color="000000"/>
              <w:left w:val="single" w:sz="4" w:space="0" w:color="000000"/>
              <w:bottom w:val="single" w:sz="4" w:space="0" w:color="000000"/>
              <w:right w:val="single" w:sz="4" w:space="0" w:color="000000"/>
            </w:tcBorders>
          </w:tcPr>
          <w:p w14:paraId="3C50564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2.4 </w:t>
            </w:r>
          </w:p>
        </w:tc>
        <w:tc>
          <w:tcPr>
            <w:tcW w:w="3790" w:type="dxa"/>
            <w:tcBorders>
              <w:top w:val="single" w:sz="4" w:space="0" w:color="000000"/>
              <w:left w:val="single" w:sz="4" w:space="0" w:color="000000"/>
              <w:bottom w:val="single" w:sz="4" w:space="0" w:color="000000"/>
              <w:right w:val="single" w:sz="4" w:space="0" w:color="000000"/>
            </w:tcBorders>
          </w:tcPr>
          <w:p w14:paraId="710B536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Nodweddu lefel a dosbarthiad amrywiaeth fiolegol ar y safle drwy arolygon ecolegol dwys </w:t>
            </w:r>
          </w:p>
        </w:tc>
        <w:tc>
          <w:tcPr>
            <w:tcW w:w="1190" w:type="dxa"/>
            <w:tcBorders>
              <w:top w:val="single" w:sz="4" w:space="0" w:color="000000"/>
              <w:left w:val="single" w:sz="4" w:space="0" w:color="000000"/>
              <w:bottom w:val="single" w:sz="4" w:space="0" w:color="000000"/>
              <w:right w:val="single" w:sz="4" w:space="0" w:color="000000"/>
            </w:tcBorders>
          </w:tcPr>
          <w:p w14:paraId="5A8CC182" w14:textId="524BE0D6" w:rsidR="000C3641" w:rsidRPr="007B5EF4" w:rsidRDefault="00D04C12"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4E87F8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Mawrth-Medi 2022 </w:t>
            </w:r>
          </w:p>
        </w:tc>
        <w:tc>
          <w:tcPr>
            <w:tcW w:w="1272" w:type="dxa"/>
            <w:tcBorders>
              <w:top w:val="single" w:sz="4" w:space="0" w:color="000000"/>
              <w:left w:val="single" w:sz="4" w:space="0" w:color="000000"/>
              <w:bottom w:val="single" w:sz="4" w:space="0" w:color="000000"/>
              <w:right w:val="single" w:sz="4" w:space="0" w:color="000000"/>
            </w:tcBorders>
          </w:tcPr>
          <w:p w14:paraId="46723092" w14:textId="77777777" w:rsidR="000C3641" w:rsidRPr="007B5EF4" w:rsidRDefault="000C3641" w:rsidP="00760F13">
            <w:pPr>
              <w:spacing w:after="0" w:line="259" w:lineRule="auto"/>
              <w:ind w:left="0" w:right="14" w:firstLine="0"/>
              <w:rPr>
                <w:lang w:val="cy-GB"/>
              </w:rPr>
            </w:pPr>
            <w:r w:rsidRPr="007B5EF4">
              <w:rPr>
                <w:rFonts w:eastAsia="Calibri"/>
                <w:sz w:val="20"/>
                <w:lang w:val="cy-GB"/>
              </w:rPr>
              <w:t xml:space="preserve">Ar y gweill – Arolygon wedi'u gwneud – aros am adroddiad </w:t>
            </w:r>
          </w:p>
        </w:tc>
        <w:tc>
          <w:tcPr>
            <w:tcW w:w="1411" w:type="dxa"/>
            <w:tcBorders>
              <w:top w:val="single" w:sz="4" w:space="0" w:color="000000"/>
              <w:left w:val="single" w:sz="4" w:space="0" w:color="000000"/>
              <w:bottom w:val="single" w:sz="4" w:space="0" w:color="000000"/>
              <w:right w:val="single" w:sz="4" w:space="0" w:color="000000"/>
            </w:tcBorders>
          </w:tcPr>
          <w:p w14:paraId="25BE1D8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Cynllunio ecoleg </w:t>
            </w:r>
          </w:p>
        </w:tc>
      </w:tr>
      <w:tr w:rsidR="000C3641" w:rsidRPr="007B5EF4" w14:paraId="3005AFEB" w14:textId="77777777" w:rsidTr="00760F13">
        <w:trPr>
          <w:trHeight w:val="744"/>
        </w:trPr>
        <w:tc>
          <w:tcPr>
            <w:tcW w:w="842" w:type="dxa"/>
            <w:tcBorders>
              <w:top w:val="single" w:sz="4" w:space="0" w:color="000000"/>
              <w:left w:val="single" w:sz="4" w:space="0" w:color="000000"/>
              <w:bottom w:val="single" w:sz="4" w:space="0" w:color="000000"/>
              <w:right w:val="single" w:sz="4" w:space="0" w:color="000000"/>
            </w:tcBorders>
          </w:tcPr>
          <w:p w14:paraId="13B5B40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2.5 </w:t>
            </w:r>
          </w:p>
        </w:tc>
        <w:tc>
          <w:tcPr>
            <w:tcW w:w="3790" w:type="dxa"/>
            <w:tcBorders>
              <w:top w:val="single" w:sz="4" w:space="0" w:color="000000"/>
              <w:left w:val="single" w:sz="4" w:space="0" w:color="000000"/>
              <w:bottom w:val="single" w:sz="4" w:space="0" w:color="000000"/>
              <w:right w:val="single" w:sz="4" w:space="0" w:color="000000"/>
            </w:tcBorders>
          </w:tcPr>
          <w:p w14:paraId="3CC715E7" w14:textId="6CDCBF80" w:rsidR="000C3641" w:rsidRPr="007B5EF4" w:rsidRDefault="000C3641" w:rsidP="00760F13">
            <w:pPr>
              <w:spacing w:after="0" w:line="259" w:lineRule="auto"/>
              <w:ind w:left="0" w:firstLine="0"/>
              <w:rPr>
                <w:lang w:val="cy-GB"/>
              </w:rPr>
            </w:pPr>
            <w:r w:rsidRPr="007B5EF4">
              <w:rPr>
                <w:rFonts w:eastAsia="Calibri"/>
                <w:sz w:val="20"/>
                <w:lang w:val="cy-GB"/>
              </w:rPr>
              <w:t xml:space="preserve">Creu rhestr o arolygon ecolegol </w:t>
            </w:r>
            <w:r w:rsidR="00D04C12" w:rsidRPr="007B5EF4">
              <w:rPr>
                <w:rFonts w:eastAsia="Calibri"/>
                <w:sz w:val="20"/>
                <w:lang w:val="cy-GB"/>
              </w:rPr>
              <w:t>y g</w:t>
            </w:r>
            <w:r w:rsidRPr="007B5EF4">
              <w:rPr>
                <w:rFonts w:eastAsia="Calibri"/>
                <w:sz w:val="20"/>
                <w:lang w:val="cy-GB"/>
              </w:rPr>
              <w:t xml:space="preserve">allai </w:t>
            </w:r>
          </w:p>
          <w:p w14:paraId="3CA017B5" w14:textId="756542E1" w:rsidR="000C3641" w:rsidRPr="007B5EF4" w:rsidRDefault="00D04C12" w:rsidP="00760F13">
            <w:pPr>
              <w:spacing w:after="0" w:line="259" w:lineRule="auto"/>
              <w:ind w:left="0" w:firstLine="0"/>
              <w:rPr>
                <w:lang w:val="cy-GB"/>
              </w:rPr>
            </w:pPr>
            <w:r w:rsidRPr="007B5EF4">
              <w:rPr>
                <w:rFonts w:eastAsia="Calibri"/>
                <w:sz w:val="20"/>
                <w:lang w:val="cy-GB"/>
              </w:rPr>
              <w:t>m</w:t>
            </w:r>
            <w:r w:rsidR="000C3641" w:rsidRPr="007B5EF4">
              <w:rPr>
                <w:rFonts w:eastAsia="Calibri"/>
                <w:sz w:val="20"/>
                <w:lang w:val="cy-GB"/>
              </w:rPr>
              <w:t xml:space="preserve">yfyrwyr/gwirfoddolwyr </w:t>
            </w:r>
            <w:proofErr w:type="spellStart"/>
            <w:r w:rsidR="000C3641" w:rsidRPr="007B5EF4">
              <w:rPr>
                <w:rFonts w:eastAsia="Calibri"/>
                <w:sz w:val="20"/>
                <w:lang w:val="cy-GB"/>
              </w:rPr>
              <w:t>biowyddoniaeth</w:t>
            </w:r>
            <w:proofErr w:type="spellEnd"/>
          </w:p>
        </w:tc>
        <w:tc>
          <w:tcPr>
            <w:tcW w:w="1190" w:type="dxa"/>
            <w:tcBorders>
              <w:top w:val="single" w:sz="4" w:space="0" w:color="000000"/>
              <w:left w:val="single" w:sz="4" w:space="0" w:color="000000"/>
              <w:bottom w:val="single" w:sz="4" w:space="0" w:color="000000"/>
              <w:right w:val="single" w:sz="4" w:space="0" w:color="000000"/>
            </w:tcBorders>
          </w:tcPr>
          <w:p w14:paraId="64BA5DF5" w14:textId="29ECF3F0" w:rsidR="000C3641" w:rsidRPr="007B5EF4" w:rsidRDefault="00D04C12" w:rsidP="00760F13">
            <w:pPr>
              <w:spacing w:after="0" w:line="259" w:lineRule="auto"/>
              <w:ind w:left="0" w:firstLine="0"/>
              <w:rPr>
                <w:lang w:val="cy-GB"/>
              </w:rPr>
            </w:pPr>
            <w:r w:rsidRPr="007B5EF4">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5CB36CB9"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2022 </w:t>
            </w:r>
          </w:p>
        </w:tc>
        <w:tc>
          <w:tcPr>
            <w:tcW w:w="1272" w:type="dxa"/>
            <w:tcBorders>
              <w:top w:val="single" w:sz="4" w:space="0" w:color="000000"/>
              <w:left w:val="single" w:sz="4" w:space="0" w:color="000000"/>
              <w:bottom w:val="single" w:sz="4" w:space="0" w:color="000000"/>
              <w:right w:val="single" w:sz="4" w:space="0" w:color="000000"/>
            </w:tcBorders>
          </w:tcPr>
          <w:p w14:paraId="6A5EE48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5572CBE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0C3641" w:rsidRPr="007B5EF4" w14:paraId="7746CA20" w14:textId="77777777" w:rsidTr="00760F13">
        <w:trPr>
          <w:trHeight w:val="497"/>
        </w:trPr>
        <w:tc>
          <w:tcPr>
            <w:tcW w:w="842" w:type="dxa"/>
            <w:tcBorders>
              <w:top w:val="single" w:sz="4" w:space="0" w:color="000000"/>
              <w:left w:val="single" w:sz="4" w:space="0" w:color="000000"/>
              <w:bottom w:val="single" w:sz="4" w:space="0" w:color="000000"/>
              <w:right w:val="single" w:sz="4" w:space="0" w:color="000000"/>
            </w:tcBorders>
          </w:tcPr>
          <w:p w14:paraId="653A910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2.6 </w:t>
            </w:r>
          </w:p>
        </w:tc>
        <w:tc>
          <w:tcPr>
            <w:tcW w:w="3790" w:type="dxa"/>
            <w:tcBorders>
              <w:top w:val="single" w:sz="4" w:space="0" w:color="000000"/>
              <w:left w:val="single" w:sz="4" w:space="0" w:color="000000"/>
              <w:bottom w:val="single" w:sz="4" w:space="0" w:color="000000"/>
              <w:right w:val="single" w:sz="4" w:space="0" w:color="000000"/>
            </w:tcBorders>
          </w:tcPr>
          <w:p w14:paraId="12DA9E66" w14:textId="601F6EC9" w:rsidR="000C3641" w:rsidRPr="007B5EF4" w:rsidRDefault="000C3641" w:rsidP="00760F13">
            <w:pPr>
              <w:spacing w:after="0" w:line="259" w:lineRule="auto"/>
              <w:ind w:left="0" w:right="5" w:firstLine="0"/>
              <w:rPr>
                <w:lang w:val="cy-GB"/>
              </w:rPr>
            </w:pPr>
            <w:r w:rsidRPr="007B5EF4">
              <w:rPr>
                <w:rFonts w:eastAsia="Calibri"/>
                <w:sz w:val="20"/>
                <w:lang w:val="cy-GB"/>
              </w:rPr>
              <w:t>Map</w:t>
            </w:r>
            <w:r w:rsidR="00D04C12" w:rsidRPr="007B5EF4">
              <w:rPr>
                <w:rFonts w:eastAsia="Calibri"/>
                <w:sz w:val="20"/>
                <w:lang w:val="cy-GB"/>
              </w:rPr>
              <w:t>io</w:t>
            </w:r>
            <w:r w:rsidRPr="007B5EF4">
              <w:rPr>
                <w:rFonts w:eastAsia="Calibri"/>
                <w:sz w:val="20"/>
                <w:lang w:val="cy-GB"/>
              </w:rPr>
              <w:t xml:space="preserve"> a chofnodi cyflwr a lleoliad pob blwch adar/ystlumod </w:t>
            </w:r>
          </w:p>
        </w:tc>
        <w:tc>
          <w:tcPr>
            <w:tcW w:w="1190" w:type="dxa"/>
            <w:tcBorders>
              <w:top w:val="single" w:sz="4" w:space="0" w:color="000000"/>
              <w:left w:val="single" w:sz="4" w:space="0" w:color="000000"/>
              <w:bottom w:val="single" w:sz="4" w:space="0" w:color="000000"/>
              <w:right w:val="single" w:sz="4" w:space="0" w:color="000000"/>
            </w:tcBorders>
          </w:tcPr>
          <w:p w14:paraId="67FB7543" w14:textId="2236E530" w:rsidR="000C3641" w:rsidRPr="007B5EF4" w:rsidRDefault="00D04C12" w:rsidP="00760F13">
            <w:pPr>
              <w:spacing w:after="0" w:line="259" w:lineRule="auto"/>
              <w:ind w:left="0" w:firstLine="0"/>
              <w:rPr>
                <w:lang w:val="cy-GB"/>
              </w:rPr>
            </w:pPr>
            <w:r w:rsidRPr="007B5EF4">
              <w:rPr>
                <w:rFonts w:eastAsia="Calibri"/>
                <w:sz w:val="20"/>
                <w:lang w:val="cy-GB"/>
              </w:rPr>
              <w:t>Llambed</w:t>
            </w:r>
            <w:r w:rsidR="000C3641" w:rsidRPr="007B5EF4">
              <w:rPr>
                <w:rFonts w:eastAsia="Calibri"/>
                <w:sz w:val="20"/>
                <w:lang w:val="cy-GB"/>
              </w:rPr>
              <w:t xml:space="preserve">, Caerfyrddin </w:t>
            </w:r>
          </w:p>
        </w:tc>
        <w:tc>
          <w:tcPr>
            <w:tcW w:w="989" w:type="dxa"/>
            <w:tcBorders>
              <w:top w:val="single" w:sz="4" w:space="0" w:color="000000"/>
              <w:left w:val="single" w:sz="4" w:space="0" w:color="000000"/>
              <w:bottom w:val="single" w:sz="4" w:space="0" w:color="000000"/>
              <w:right w:val="single" w:sz="4" w:space="0" w:color="000000"/>
            </w:tcBorders>
          </w:tcPr>
          <w:p w14:paraId="34CE6CB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2022 </w:t>
            </w:r>
          </w:p>
        </w:tc>
        <w:tc>
          <w:tcPr>
            <w:tcW w:w="1272" w:type="dxa"/>
            <w:tcBorders>
              <w:top w:val="single" w:sz="4" w:space="0" w:color="000000"/>
              <w:left w:val="single" w:sz="4" w:space="0" w:color="000000"/>
              <w:bottom w:val="single" w:sz="4" w:space="0" w:color="000000"/>
              <w:right w:val="single" w:sz="4" w:space="0" w:color="000000"/>
            </w:tcBorders>
          </w:tcPr>
          <w:p w14:paraId="6E2EBA5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11AEBAF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0C3641" w:rsidRPr="007B5EF4" w14:paraId="0974495B" w14:textId="77777777" w:rsidTr="00760F13">
        <w:trPr>
          <w:trHeight w:val="499"/>
        </w:trPr>
        <w:tc>
          <w:tcPr>
            <w:tcW w:w="842" w:type="dxa"/>
            <w:tcBorders>
              <w:top w:val="single" w:sz="4" w:space="0" w:color="000000"/>
              <w:left w:val="single" w:sz="4" w:space="0" w:color="000000"/>
              <w:bottom w:val="single" w:sz="4" w:space="0" w:color="000000"/>
              <w:right w:val="single" w:sz="4" w:space="0" w:color="000000"/>
            </w:tcBorders>
          </w:tcPr>
          <w:p w14:paraId="71C5234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2.7 </w:t>
            </w:r>
          </w:p>
        </w:tc>
        <w:tc>
          <w:tcPr>
            <w:tcW w:w="3790" w:type="dxa"/>
            <w:tcBorders>
              <w:top w:val="single" w:sz="4" w:space="0" w:color="000000"/>
              <w:left w:val="single" w:sz="4" w:space="0" w:color="000000"/>
              <w:bottom w:val="single" w:sz="4" w:space="0" w:color="000000"/>
              <w:right w:val="single" w:sz="4" w:space="0" w:color="000000"/>
            </w:tcBorders>
          </w:tcPr>
          <w:p w14:paraId="32E6A213" w14:textId="1E02B676" w:rsidR="000C3641" w:rsidRPr="007B5EF4" w:rsidRDefault="000C3641" w:rsidP="00760F13">
            <w:pPr>
              <w:spacing w:after="0" w:line="259" w:lineRule="auto"/>
              <w:ind w:left="0" w:firstLine="0"/>
              <w:rPr>
                <w:lang w:val="cy-GB"/>
              </w:rPr>
            </w:pPr>
            <w:r w:rsidRPr="007B5EF4">
              <w:rPr>
                <w:rFonts w:eastAsia="Calibri"/>
                <w:sz w:val="20"/>
                <w:lang w:val="cy-GB"/>
              </w:rPr>
              <w:t xml:space="preserve">Creu cofrestr o rywogaethau o bwysigrwydd cadwraeth </w:t>
            </w:r>
            <w:r w:rsidR="00D04C12" w:rsidRPr="007B5EF4">
              <w:rPr>
                <w:rFonts w:eastAsia="Calibri"/>
                <w:sz w:val="20"/>
                <w:lang w:val="cy-GB"/>
              </w:rPr>
              <w:t>ar b</w:t>
            </w:r>
            <w:r w:rsidRPr="007B5EF4">
              <w:rPr>
                <w:rFonts w:eastAsia="Calibri"/>
                <w:sz w:val="20"/>
                <w:lang w:val="cy-GB"/>
              </w:rPr>
              <w:t xml:space="preserve">ob campws </w:t>
            </w:r>
          </w:p>
        </w:tc>
        <w:tc>
          <w:tcPr>
            <w:tcW w:w="1190" w:type="dxa"/>
            <w:tcBorders>
              <w:top w:val="single" w:sz="4" w:space="0" w:color="000000"/>
              <w:left w:val="single" w:sz="4" w:space="0" w:color="000000"/>
              <w:bottom w:val="single" w:sz="4" w:space="0" w:color="000000"/>
              <w:right w:val="single" w:sz="4" w:space="0" w:color="000000"/>
            </w:tcBorders>
          </w:tcPr>
          <w:p w14:paraId="54E4798F" w14:textId="1AE2A44D" w:rsidR="000C3641" w:rsidRPr="007B5EF4" w:rsidRDefault="00D04C12"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C1847C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2022 </w:t>
            </w:r>
          </w:p>
        </w:tc>
        <w:tc>
          <w:tcPr>
            <w:tcW w:w="1272" w:type="dxa"/>
            <w:tcBorders>
              <w:top w:val="single" w:sz="4" w:space="0" w:color="000000"/>
              <w:left w:val="single" w:sz="4" w:space="0" w:color="000000"/>
              <w:bottom w:val="single" w:sz="4" w:space="0" w:color="000000"/>
              <w:right w:val="single" w:sz="4" w:space="0" w:color="000000"/>
            </w:tcBorders>
          </w:tcPr>
          <w:p w14:paraId="2A87700C" w14:textId="346157B2" w:rsidR="000C3641" w:rsidRPr="007B5EF4" w:rsidRDefault="00D04C12" w:rsidP="00760F13">
            <w:pPr>
              <w:spacing w:after="0" w:line="259" w:lineRule="auto"/>
              <w:ind w:left="0" w:firstLine="0"/>
              <w:rPr>
                <w:lang w:val="cy-GB"/>
              </w:rPr>
            </w:pPr>
            <w:r w:rsidRPr="007B5EF4">
              <w:rPr>
                <w:rFonts w:eastAsia="Calibri"/>
                <w:sz w:val="20"/>
                <w:lang w:val="cy-GB"/>
              </w:rPr>
              <w:t>Cwblhawyd</w:t>
            </w:r>
          </w:p>
        </w:tc>
        <w:tc>
          <w:tcPr>
            <w:tcW w:w="1411" w:type="dxa"/>
            <w:tcBorders>
              <w:top w:val="single" w:sz="4" w:space="0" w:color="000000"/>
              <w:left w:val="single" w:sz="4" w:space="0" w:color="000000"/>
              <w:bottom w:val="single" w:sz="4" w:space="0" w:color="000000"/>
              <w:right w:val="single" w:sz="4" w:space="0" w:color="000000"/>
            </w:tcBorders>
          </w:tcPr>
          <w:p w14:paraId="28E23768" w14:textId="3CC326A4" w:rsidR="000C3641" w:rsidRPr="007B5EF4" w:rsidRDefault="000C3641" w:rsidP="00760F13">
            <w:pPr>
              <w:spacing w:after="0" w:line="259" w:lineRule="auto"/>
              <w:ind w:left="0" w:firstLine="0"/>
              <w:rPr>
                <w:lang w:val="cy-GB"/>
              </w:rPr>
            </w:pPr>
            <w:r w:rsidRPr="007B5EF4">
              <w:rPr>
                <w:rFonts w:eastAsia="Calibri"/>
                <w:sz w:val="20"/>
                <w:lang w:val="cy-GB"/>
              </w:rPr>
              <w:t xml:space="preserve">Cynllunio </w:t>
            </w:r>
            <w:r w:rsidR="00D04C12" w:rsidRPr="007B5EF4">
              <w:rPr>
                <w:rFonts w:eastAsia="Calibri"/>
                <w:sz w:val="20"/>
                <w:lang w:val="cy-GB"/>
              </w:rPr>
              <w:t>E</w:t>
            </w:r>
            <w:r w:rsidRPr="007B5EF4">
              <w:rPr>
                <w:rFonts w:eastAsia="Calibri"/>
                <w:sz w:val="20"/>
                <w:lang w:val="cy-GB"/>
              </w:rPr>
              <w:t xml:space="preserve">coleg </w:t>
            </w:r>
          </w:p>
        </w:tc>
      </w:tr>
      <w:tr w:rsidR="000C3641" w:rsidRPr="007B5EF4" w14:paraId="24B41398" w14:textId="77777777" w:rsidTr="00760F13">
        <w:trPr>
          <w:trHeight w:val="742"/>
        </w:trPr>
        <w:tc>
          <w:tcPr>
            <w:tcW w:w="842" w:type="dxa"/>
            <w:tcBorders>
              <w:top w:val="single" w:sz="4" w:space="0" w:color="000000"/>
              <w:left w:val="single" w:sz="4" w:space="0" w:color="000000"/>
              <w:bottom w:val="single" w:sz="4" w:space="0" w:color="000000"/>
              <w:right w:val="single" w:sz="4" w:space="0" w:color="000000"/>
            </w:tcBorders>
          </w:tcPr>
          <w:p w14:paraId="4D2EE0D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2.8 </w:t>
            </w:r>
          </w:p>
        </w:tc>
        <w:tc>
          <w:tcPr>
            <w:tcW w:w="3790" w:type="dxa"/>
            <w:tcBorders>
              <w:top w:val="single" w:sz="4" w:space="0" w:color="000000"/>
              <w:left w:val="single" w:sz="4" w:space="0" w:color="000000"/>
              <w:bottom w:val="single" w:sz="4" w:space="0" w:color="000000"/>
              <w:right w:val="single" w:sz="4" w:space="0" w:color="000000"/>
            </w:tcBorders>
          </w:tcPr>
          <w:p w14:paraId="1A74FF43" w14:textId="58445F28" w:rsidR="000C3641" w:rsidRPr="007B5EF4" w:rsidRDefault="000C3641" w:rsidP="00760F13">
            <w:pPr>
              <w:spacing w:after="0" w:line="259" w:lineRule="auto"/>
              <w:ind w:left="0" w:firstLine="0"/>
              <w:rPr>
                <w:lang w:val="cy-GB"/>
              </w:rPr>
            </w:pPr>
            <w:r w:rsidRPr="007B5EF4">
              <w:rPr>
                <w:rFonts w:eastAsia="Calibri"/>
                <w:sz w:val="20"/>
                <w:lang w:val="cy-GB"/>
              </w:rPr>
              <w:t xml:space="preserve">Cynnal cofnodion o'r holl arolygon a gynhaliwyd ar y campws, adolygu </w:t>
            </w:r>
            <w:r w:rsidR="00D04C12" w:rsidRPr="007B5EF4">
              <w:rPr>
                <w:rFonts w:eastAsia="Calibri"/>
                <w:sz w:val="20"/>
                <w:lang w:val="cy-GB"/>
              </w:rPr>
              <w:t>yn</w:t>
            </w:r>
            <w:r w:rsidRPr="007B5EF4">
              <w:rPr>
                <w:rFonts w:eastAsia="Calibri"/>
                <w:sz w:val="20"/>
                <w:lang w:val="cy-GB"/>
              </w:rPr>
              <w:t xml:space="preserve"> eitem agenda yng nghyfarfodydd BSG </w:t>
            </w:r>
          </w:p>
        </w:tc>
        <w:tc>
          <w:tcPr>
            <w:tcW w:w="1190" w:type="dxa"/>
            <w:tcBorders>
              <w:top w:val="single" w:sz="4" w:space="0" w:color="000000"/>
              <w:left w:val="single" w:sz="4" w:space="0" w:color="000000"/>
              <w:bottom w:val="single" w:sz="4" w:space="0" w:color="000000"/>
              <w:right w:val="single" w:sz="4" w:space="0" w:color="000000"/>
            </w:tcBorders>
          </w:tcPr>
          <w:p w14:paraId="15716EAE" w14:textId="5EC696B0" w:rsidR="000C3641" w:rsidRPr="007B5EF4" w:rsidRDefault="00D04C12" w:rsidP="00760F13">
            <w:pPr>
              <w:spacing w:after="0" w:line="259" w:lineRule="auto"/>
              <w:ind w:left="0" w:firstLine="0"/>
              <w:rPr>
                <w:lang w:val="cy-GB"/>
              </w:rPr>
            </w:pPr>
            <w:r w:rsidRPr="007B5EF4">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3BAFCBA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272" w:type="dxa"/>
            <w:tcBorders>
              <w:top w:val="single" w:sz="4" w:space="0" w:color="000000"/>
              <w:left w:val="single" w:sz="4" w:space="0" w:color="000000"/>
              <w:bottom w:val="single" w:sz="4" w:space="0" w:color="000000"/>
              <w:right w:val="single" w:sz="4" w:space="0" w:color="000000"/>
            </w:tcBorders>
          </w:tcPr>
          <w:p w14:paraId="622563B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F705D31" w14:textId="60DB793A" w:rsidR="000C3641" w:rsidRPr="007B5EF4" w:rsidRDefault="00D04C12" w:rsidP="00760F13">
            <w:pPr>
              <w:spacing w:after="0" w:line="259" w:lineRule="auto"/>
              <w:ind w:left="0" w:firstLine="0"/>
              <w:rPr>
                <w:lang w:val="cy-GB"/>
              </w:rPr>
            </w:pPr>
            <w:r w:rsidRPr="007B5EF4">
              <w:rPr>
                <w:rFonts w:eastAsia="Calibri"/>
                <w:sz w:val="20"/>
                <w:lang w:val="cy-GB"/>
              </w:rPr>
              <w:t>KM</w:t>
            </w:r>
            <w:r w:rsidR="000C3641" w:rsidRPr="007B5EF4">
              <w:rPr>
                <w:rFonts w:eastAsia="Calibri"/>
                <w:sz w:val="20"/>
                <w:lang w:val="cy-GB"/>
              </w:rPr>
              <w:t xml:space="preserve"> </w:t>
            </w:r>
          </w:p>
        </w:tc>
      </w:tr>
      <w:tr w:rsidR="000C3641" w:rsidRPr="007B5EF4" w14:paraId="20704841" w14:textId="77777777" w:rsidTr="00760F13">
        <w:trPr>
          <w:trHeight w:val="989"/>
        </w:trPr>
        <w:tc>
          <w:tcPr>
            <w:tcW w:w="842" w:type="dxa"/>
            <w:tcBorders>
              <w:top w:val="single" w:sz="4" w:space="0" w:color="000000"/>
              <w:left w:val="single" w:sz="4" w:space="0" w:color="000000"/>
              <w:bottom w:val="single" w:sz="4" w:space="0" w:color="000000"/>
              <w:right w:val="single" w:sz="4" w:space="0" w:color="000000"/>
            </w:tcBorders>
          </w:tcPr>
          <w:p w14:paraId="2B606C3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2.9 </w:t>
            </w:r>
          </w:p>
        </w:tc>
        <w:tc>
          <w:tcPr>
            <w:tcW w:w="3790" w:type="dxa"/>
            <w:tcBorders>
              <w:top w:val="single" w:sz="4" w:space="0" w:color="000000"/>
              <w:left w:val="single" w:sz="4" w:space="0" w:color="000000"/>
              <w:bottom w:val="single" w:sz="4" w:space="0" w:color="000000"/>
              <w:right w:val="single" w:sz="4" w:space="0" w:color="000000"/>
            </w:tcBorders>
          </w:tcPr>
          <w:p w14:paraId="2D23293B" w14:textId="07A600CC" w:rsidR="000C3641" w:rsidRPr="007B5EF4" w:rsidRDefault="000C3641" w:rsidP="00760F13">
            <w:pPr>
              <w:spacing w:after="0" w:line="259" w:lineRule="auto"/>
              <w:ind w:left="0" w:firstLine="0"/>
              <w:rPr>
                <w:lang w:val="cy-GB"/>
              </w:rPr>
            </w:pPr>
            <w:r w:rsidRPr="007B5EF4">
              <w:rPr>
                <w:rFonts w:eastAsia="Calibri"/>
                <w:sz w:val="20"/>
                <w:lang w:val="cy-GB"/>
              </w:rPr>
              <w:t xml:space="preserve">Defnyddio Blwyddyn 1 </w:t>
            </w:r>
            <w:r w:rsidR="00D04C12" w:rsidRPr="007B5EF4">
              <w:rPr>
                <w:rFonts w:eastAsia="Calibri"/>
                <w:sz w:val="20"/>
                <w:lang w:val="cy-GB"/>
              </w:rPr>
              <w:t>yn</w:t>
            </w:r>
            <w:r w:rsidRPr="007B5EF4">
              <w:rPr>
                <w:rFonts w:eastAsia="Calibri"/>
                <w:sz w:val="20"/>
                <w:lang w:val="cy-GB"/>
              </w:rPr>
              <w:t xml:space="preserve"> llinell sylfaen i gyfrifo maint pob cynefin, ymgymryd â chyfrifiadau metrig bioamrywiaeth i fonitro cynnydd </w:t>
            </w:r>
          </w:p>
        </w:tc>
        <w:tc>
          <w:tcPr>
            <w:tcW w:w="1190" w:type="dxa"/>
            <w:tcBorders>
              <w:top w:val="single" w:sz="4" w:space="0" w:color="000000"/>
              <w:left w:val="single" w:sz="4" w:space="0" w:color="000000"/>
              <w:bottom w:val="single" w:sz="4" w:space="0" w:color="000000"/>
              <w:right w:val="single" w:sz="4" w:space="0" w:color="000000"/>
            </w:tcBorders>
          </w:tcPr>
          <w:p w14:paraId="38F19453" w14:textId="275C585E" w:rsidR="000C3641" w:rsidRPr="007B5EF4" w:rsidRDefault="00D04C12" w:rsidP="00760F13">
            <w:pPr>
              <w:spacing w:after="0" w:line="259" w:lineRule="auto"/>
              <w:ind w:left="0" w:firstLine="0"/>
              <w:rPr>
                <w:lang w:val="cy-GB"/>
              </w:rPr>
            </w:pPr>
            <w:r w:rsidRPr="007B5EF4">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26D4107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272" w:type="dxa"/>
            <w:tcBorders>
              <w:top w:val="single" w:sz="4" w:space="0" w:color="000000"/>
              <w:left w:val="single" w:sz="4" w:space="0" w:color="000000"/>
              <w:bottom w:val="single" w:sz="4" w:space="0" w:color="000000"/>
              <w:right w:val="single" w:sz="4" w:space="0" w:color="000000"/>
            </w:tcBorders>
          </w:tcPr>
          <w:p w14:paraId="308876A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7E3DB5B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bl>
    <w:p w14:paraId="0E90B052" w14:textId="77777777" w:rsidR="000C3641" w:rsidRPr="007B5EF4" w:rsidRDefault="000C3641" w:rsidP="000C3641">
      <w:pPr>
        <w:spacing w:after="196" w:line="259" w:lineRule="auto"/>
        <w:ind w:left="1" w:firstLine="0"/>
        <w:rPr>
          <w:lang w:val="cy-GB"/>
        </w:rPr>
      </w:pPr>
      <w:r w:rsidRPr="007B5EF4">
        <w:rPr>
          <w:rFonts w:eastAsia="Calibri"/>
          <w:lang w:val="cy-GB"/>
        </w:rPr>
        <w:t xml:space="preserve"> </w:t>
      </w:r>
    </w:p>
    <w:p w14:paraId="5FC8F0EF" w14:textId="028DF795" w:rsidR="000C3641" w:rsidRPr="007B5EF4" w:rsidRDefault="000C3641" w:rsidP="000C3641">
      <w:pPr>
        <w:pStyle w:val="Heading3"/>
        <w:ind w:left="-4"/>
        <w:rPr>
          <w:rFonts w:ascii="Arial" w:hAnsi="Arial" w:cs="Arial"/>
          <w:lang w:val="cy-GB"/>
        </w:rPr>
      </w:pPr>
      <w:r w:rsidRPr="007B5EF4">
        <w:rPr>
          <w:rFonts w:ascii="Arial" w:hAnsi="Arial" w:cs="Arial"/>
          <w:lang w:val="cy-GB"/>
        </w:rPr>
        <w:lastRenderedPageBreak/>
        <w:t xml:space="preserve">Rheoli </w:t>
      </w:r>
      <w:r w:rsidR="00D04C12" w:rsidRPr="007B5EF4">
        <w:rPr>
          <w:rFonts w:ascii="Arial" w:hAnsi="Arial" w:cs="Arial"/>
          <w:lang w:val="cy-GB"/>
        </w:rPr>
        <w:t>C</w:t>
      </w:r>
      <w:r w:rsidRPr="007B5EF4">
        <w:rPr>
          <w:rFonts w:ascii="Arial" w:hAnsi="Arial" w:cs="Arial"/>
          <w:lang w:val="cy-GB"/>
        </w:rPr>
        <w:t xml:space="preserve">ynefinoedd a </w:t>
      </w:r>
      <w:r w:rsidR="00D04C12" w:rsidRPr="007B5EF4">
        <w:rPr>
          <w:rFonts w:ascii="Arial" w:hAnsi="Arial" w:cs="Arial"/>
          <w:lang w:val="cy-GB"/>
        </w:rPr>
        <w:t>R</w:t>
      </w:r>
      <w:r w:rsidRPr="007B5EF4">
        <w:rPr>
          <w:rFonts w:ascii="Arial" w:hAnsi="Arial" w:cs="Arial"/>
          <w:lang w:val="cy-GB"/>
        </w:rPr>
        <w:t xml:space="preserve">hywogaethau  </w:t>
      </w:r>
    </w:p>
    <w:p w14:paraId="3ACFF50A" w14:textId="204ABD5E" w:rsidR="000C3641" w:rsidRPr="007B5EF4" w:rsidRDefault="000C3641" w:rsidP="000C3641">
      <w:pPr>
        <w:pBdr>
          <w:top w:val="single" w:sz="4" w:space="0" w:color="000000"/>
          <w:left w:val="single" w:sz="4" w:space="0" w:color="000000"/>
          <w:bottom w:val="single" w:sz="4" w:space="0" w:color="000000"/>
          <w:right w:val="single" w:sz="4" w:space="0" w:color="000000"/>
        </w:pBdr>
        <w:spacing w:after="3" w:line="259" w:lineRule="auto"/>
        <w:ind w:left="109" w:hanging="10"/>
        <w:rPr>
          <w:lang w:val="cy-GB"/>
        </w:rPr>
      </w:pPr>
      <w:r w:rsidRPr="007B5EF4">
        <w:rPr>
          <w:rFonts w:eastAsia="Calibri"/>
          <w:b/>
          <w:lang w:val="cy-GB"/>
        </w:rPr>
        <w:t xml:space="preserve">3: Rheoli </w:t>
      </w:r>
      <w:r w:rsidR="00D04C12" w:rsidRPr="007B5EF4">
        <w:rPr>
          <w:rFonts w:eastAsia="Calibri"/>
          <w:b/>
          <w:lang w:val="cy-GB"/>
        </w:rPr>
        <w:t>C</w:t>
      </w:r>
      <w:r w:rsidRPr="007B5EF4">
        <w:rPr>
          <w:rFonts w:eastAsia="Calibri"/>
          <w:b/>
          <w:lang w:val="cy-GB"/>
        </w:rPr>
        <w:t xml:space="preserve">ynefinoedd a </w:t>
      </w:r>
      <w:r w:rsidR="00D04C12" w:rsidRPr="007B5EF4">
        <w:rPr>
          <w:rFonts w:eastAsia="Calibri"/>
          <w:b/>
          <w:lang w:val="cy-GB"/>
        </w:rPr>
        <w:t>R</w:t>
      </w:r>
      <w:r w:rsidRPr="007B5EF4">
        <w:rPr>
          <w:rFonts w:eastAsia="Calibri"/>
          <w:b/>
          <w:lang w:val="cy-GB"/>
        </w:rPr>
        <w:t xml:space="preserve">hywogaethau </w:t>
      </w:r>
    </w:p>
    <w:p w14:paraId="56F84FE8" w14:textId="77777777" w:rsidR="000C3641" w:rsidRPr="007B5EF4" w:rsidRDefault="000C3641" w:rsidP="000C3641">
      <w:pPr>
        <w:pBdr>
          <w:top w:val="single" w:sz="4" w:space="0" w:color="000000"/>
          <w:left w:val="single" w:sz="4" w:space="0" w:color="000000"/>
          <w:bottom w:val="single" w:sz="4" w:space="0" w:color="000000"/>
          <w:right w:val="single" w:sz="4" w:space="0" w:color="000000"/>
        </w:pBdr>
        <w:spacing w:after="0" w:line="259" w:lineRule="auto"/>
        <w:ind w:left="99" w:firstLine="0"/>
        <w:rPr>
          <w:lang w:val="cy-GB"/>
        </w:rPr>
      </w:pPr>
      <w:r w:rsidRPr="007B5EF4">
        <w:rPr>
          <w:rFonts w:eastAsia="Calibri"/>
          <w:b/>
          <w:lang w:val="cy-GB"/>
        </w:rPr>
        <w:t xml:space="preserve"> </w:t>
      </w:r>
    </w:p>
    <w:p w14:paraId="0F1E57DE" w14:textId="77777777" w:rsidR="000C3641" w:rsidRPr="007B5EF4" w:rsidRDefault="000C3641" w:rsidP="000C3641">
      <w:pPr>
        <w:pBdr>
          <w:top w:val="single" w:sz="4" w:space="0" w:color="000000"/>
          <w:left w:val="single" w:sz="4" w:space="0" w:color="000000"/>
          <w:bottom w:val="single" w:sz="4" w:space="0" w:color="000000"/>
          <w:right w:val="single" w:sz="4" w:space="0" w:color="000000"/>
        </w:pBdr>
        <w:spacing w:after="3" w:line="259" w:lineRule="auto"/>
        <w:ind w:left="109" w:hanging="10"/>
        <w:rPr>
          <w:lang w:val="cy-GB"/>
        </w:rPr>
      </w:pPr>
      <w:r w:rsidRPr="007B5EF4">
        <w:rPr>
          <w:rFonts w:eastAsia="Calibri"/>
          <w:b/>
          <w:lang w:val="cy-GB"/>
        </w:rPr>
        <w:t xml:space="preserve">Amcan 3.1: Cynnal a gwella bioamrywiaeth presennol y campws </w:t>
      </w:r>
    </w:p>
    <w:p w14:paraId="1A1D984C" w14:textId="1BA783C8" w:rsidR="000C3641" w:rsidRPr="007B5EF4" w:rsidRDefault="000C3641" w:rsidP="000C3641">
      <w:pPr>
        <w:pBdr>
          <w:top w:val="single" w:sz="4" w:space="0" w:color="000000"/>
          <w:left w:val="single" w:sz="4" w:space="0" w:color="000000"/>
          <w:bottom w:val="single" w:sz="4" w:space="0" w:color="000000"/>
          <w:right w:val="single" w:sz="4" w:space="0" w:color="000000"/>
        </w:pBdr>
        <w:spacing w:after="3" w:line="259" w:lineRule="auto"/>
        <w:ind w:left="109" w:hanging="10"/>
        <w:rPr>
          <w:lang w:val="cy-GB"/>
        </w:rPr>
      </w:pPr>
      <w:r w:rsidRPr="007B5EF4">
        <w:rPr>
          <w:rFonts w:eastAsia="Calibri"/>
          <w:b/>
          <w:lang w:val="cy-GB"/>
        </w:rPr>
        <w:t>Amcan 3.2: Gwella cysylltedd cynefin/</w:t>
      </w:r>
      <w:r w:rsidR="008F3177" w:rsidRPr="007B5EF4">
        <w:rPr>
          <w:rFonts w:eastAsia="Calibri"/>
          <w:b/>
          <w:lang w:val="cy-GB"/>
        </w:rPr>
        <w:t xml:space="preserve">cyfuno </w:t>
      </w:r>
      <w:r w:rsidRPr="007B5EF4">
        <w:rPr>
          <w:rFonts w:eastAsia="Calibri"/>
          <w:b/>
          <w:lang w:val="cy-GB"/>
        </w:rPr>
        <w:t>mannau gwyrdd a llwyd</w:t>
      </w:r>
      <w:r w:rsidR="008F3177" w:rsidRPr="007B5EF4">
        <w:rPr>
          <w:rFonts w:eastAsia="Calibri"/>
          <w:b/>
          <w:lang w:val="cy-GB"/>
        </w:rPr>
        <w:t xml:space="preserve"> </w:t>
      </w:r>
      <w:r w:rsidRPr="007B5EF4">
        <w:rPr>
          <w:rFonts w:eastAsia="Calibri"/>
          <w:b/>
          <w:lang w:val="cy-GB"/>
        </w:rPr>
        <w:t xml:space="preserve">ar y campws  </w:t>
      </w:r>
    </w:p>
    <w:p w14:paraId="7C685B5F" w14:textId="77777777" w:rsidR="000C3641" w:rsidRPr="007B5EF4" w:rsidRDefault="000C3641" w:rsidP="000C3641">
      <w:pPr>
        <w:pBdr>
          <w:top w:val="single" w:sz="4" w:space="0" w:color="000000"/>
          <w:left w:val="single" w:sz="4" w:space="0" w:color="000000"/>
          <w:bottom w:val="single" w:sz="4" w:space="0" w:color="000000"/>
          <w:right w:val="single" w:sz="4" w:space="0" w:color="000000"/>
        </w:pBdr>
        <w:spacing w:after="3" w:line="259" w:lineRule="auto"/>
        <w:ind w:left="109" w:hanging="10"/>
        <w:rPr>
          <w:lang w:val="cy-GB"/>
        </w:rPr>
      </w:pPr>
      <w:r w:rsidRPr="007B5EF4">
        <w:rPr>
          <w:rFonts w:eastAsia="Calibri"/>
          <w:b/>
          <w:lang w:val="cy-GB"/>
        </w:rPr>
        <w:t xml:space="preserve">Amcan 3.3: Sefydlu ardaloedd newydd o gynefin a chyflwyno rhywogaethau brodorol, lle bo hynny'n briodol   </w:t>
      </w:r>
    </w:p>
    <w:p w14:paraId="4A863B74" w14:textId="77777777" w:rsidR="000C3641" w:rsidRPr="007B5EF4" w:rsidRDefault="000C3641" w:rsidP="000C3641">
      <w:pPr>
        <w:spacing w:after="0" w:line="259" w:lineRule="auto"/>
        <w:ind w:left="-311" w:right="1732" w:firstLine="0"/>
        <w:rPr>
          <w:lang w:val="cy-GB"/>
        </w:rPr>
      </w:pPr>
    </w:p>
    <w:tbl>
      <w:tblPr>
        <w:tblStyle w:val="TableGrid"/>
        <w:tblW w:w="9494" w:type="dxa"/>
        <w:tblInd w:w="6" w:type="dxa"/>
        <w:tblCellMar>
          <w:top w:w="47" w:type="dxa"/>
          <w:left w:w="108" w:type="dxa"/>
          <w:right w:w="63" w:type="dxa"/>
        </w:tblCellMar>
        <w:tblLook w:val="04A0" w:firstRow="1" w:lastRow="0" w:firstColumn="1" w:lastColumn="0" w:noHBand="0" w:noVBand="1"/>
      </w:tblPr>
      <w:tblGrid>
        <w:gridCol w:w="1382"/>
        <w:gridCol w:w="3119"/>
        <w:gridCol w:w="1205"/>
        <w:gridCol w:w="1039"/>
        <w:gridCol w:w="1513"/>
        <w:gridCol w:w="1236"/>
      </w:tblGrid>
      <w:tr w:rsidR="000C3641" w:rsidRPr="007B5EF4" w14:paraId="42A585F5" w14:textId="77777777" w:rsidTr="00760F13">
        <w:trPr>
          <w:trHeight w:val="547"/>
        </w:trPr>
        <w:tc>
          <w:tcPr>
            <w:tcW w:w="9494" w:type="dxa"/>
            <w:gridSpan w:val="6"/>
            <w:tcBorders>
              <w:top w:val="single" w:sz="4" w:space="0" w:color="000000"/>
              <w:left w:val="single" w:sz="4" w:space="0" w:color="000000"/>
              <w:bottom w:val="single" w:sz="4" w:space="0" w:color="000000"/>
              <w:right w:val="single" w:sz="4" w:space="0" w:color="000000"/>
            </w:tcBorders>
          </w:tcPr>
          <w:p w14:paraId="1AA3B95E" w14:textId="46F533FF" w:rsidR="000C3641" w:rsidRPr="007B5EF4" w:rsidRDefault="000C3641" w:rsidP="00760F13">
            <w:pPr>
              <w:spacing w:after="0" w:line="259" w:lineRule="auto"/>
              <w:ind w:left="0" w:firstLine="0"/>
              <w:rPr>
                <w:lang w:val="cy-GB"/>
              </w:rPr>
            </w:pPr>
            <w:r w:rsidRPr="007B5EF4">
              <w:rPr>
                <w:rFonts w:eastAsia="Calibri"/>
                <w:b/>
                <w:lang w:val="cy-GB"/>
              </w:rPr>
              <w:t>Amcan 3.4: Sicrhau bod gweithgareddau a datblygiadau</w:t>
            </w:r>
            <w:r w:rsidR="008F3177" w:rsidRPr="007B5EF4">
              <w:rPr>
                <w:rFonts w:eastAsia="Calibri"/>
                <w:b/>
                <w:lang w:val="cy-GB"/>
              </w:rPr>
              <w:t>’r Drindod Dewi Sant</w:t>
            </w:r>
            <w:r w:rsidRPr="007B5EF4">
              <w:rPr>
                <w:rFonts w:eastAsia="Calibri"/>
                <w:b/>
                <w:lang w:val="cy-GB"/>
              </w:rPr>
              <w:t xml:space="preserve"> yn arwain at en</w:t>
            </w:r>
            <w:r w:rsidR="008F3177" w:rsidRPr="007B5EF4">
              <w:rPr>
                <w:rFonts w:eastAsia="Calibri"/>
                <w:b/>
                <w:lang w:val="cy-GB"/>
              </w:rPr>
              <w:t>illion</w:t>
            </w:r>
            <w:r w:rsidRPr="007B5EF4">
              <w:rPr>
                <w:rFonts w:eastAsia="Calibri"/>
                <w:b/>
                <w:lang w:val="cy-GB"/>
              </w:rPr>
              <w:t xml:space="preserve"> net bioamrywiaeth yn gyffredinol </w:t>
            </w:r>
          </w:p>
          <w:p w14:paraId="160B1807"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tc>
      </w:tr>
      <w:tr w:rsidR="00150D96" w:rsidRPr="007B5EF4" w14:paraId="00E7BE2C" w14:textId="77777777" w:rsidTr="00760F13">
        <w:trPr>
          <w:trHeight w:val="547"/>
        </w:trPr>
        <w:tc>
          <w:tcPr>
            <w:tcW w:w="838" w:type="dxa"/>
            <w:tcBorders>
              <w:top w:val="single" w:sz="4" w:space="0" w:color="000000"/>
              <w:left w:val="single" w:sz="4" w:space="0" w:color="000000"/>
              <w:bottom w:val="single" w:sz="4" w:space="0" w:color="000000"/>
              <w:right w:val="single" w:sz="4" w:space="0" w:color="000000"/>
            </w:tcBorders>
          </w:tcPr>
          <w:p w14:paraId="6310D16F" w14:textId="6C9EA05F" w:rsidR="000C3641" w:rsidRPr="007B5EF4" w:rsidRDefault="008F3177"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 xml:space="preserve">Gweithredu </w:t>
            </w:r>
            <w:r w:rsidRPr="007B5EF4">
              <w:rPr>
                <w:rFonts w:eastAsia="Calibri"/>
                <w:b/>
                <w:lang w:val="cy-GB"/>
              </w:rPr>
              <w:t>Rhif</w:t>
            </w:r>
            <w:r w:rsidR="000C3641" w:rsidRPr="007B5EF4">
              <w:rPr>
                <w:rFonts w:eastAsia="Calibri"/>
                <w:b/>
                <w:lang w:val="cy-GB"/>
              </w:rPr>
              <w:t xml:space="preserve"> </w:t>
            </w:r>
          </w:p>
        </w:tc>
        <w:tc>
          <w:tcPr>
            <w:tcW w:w="3598" w:type="dxa"/>
            <w:tcBorders>
              <w:top w:val="single" w:sz="4" w:space="0" w:color="000000"/>
              <w:left w:val="single" w:sz="4" w:space="0" w:color="000000"/>
              <w:bottom w:val="single" w:sz="4" w:space="0" w:color="000000"/>
              <w:right w:val="single" w:sz="4" w:space="0" w:color="000000"/>
            </w:tcBorders>
          </w:tcPr>
          <w:p w14:paraId="173F6977" w14:textId="01F03DC8" w:rsidR="000C3641" w:rsidRPr="007B5EF4" w:rsidRDefault="008F3177"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Gweithred</w:t>
            </w:r>
            <w:r w:rsidRPr="007B5EF4">
              <w:rPr>
                <w:rFonts w:eastAsia="Calibri"/>
                <w:b/>
                <w:lang w:val="cy-GB"/>
              </w:rPr>
              <w:t>u</w:t>
            </w:r>
            <w:r w:rsidR="000C3641" w:rsidRPr="007B5EF4">
              <w:rPr>
                <w:rFonts w:eastAsia="Calibri"/>
                <w:b/>
                <w:lang w:val="cy-GB"/>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76BDC169"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Campws </w:t>
            </w:r>
          </w:p>
        </w:tc>
        <w:tc>
          <w:tcPr>
            <w:tcW w:w="982" w:type="dxa"/>
            <w:tcBorders>
              <w:top w:val="single" w:sz="4" w:space="0" w:color="000000"/>
              <w:left w:val="single" w:sz="4" w:space="0" w:color="000000"/>
              <w:bottom w:val="single" w:sz="4" w:space="0" w:color="000000"/>
              <w:right w:val="single" w:sz="4" w:space="0" w:color="000000"/>
            </w:tcBorders>
          </w:tcPr>
          <w:p w14:paraId="68B1C869" w14:textId="77777777" w:rsidR="000C3641" w:rsidRPr="007B5EF4" w:rsidRDefault="000C3641" w:rsidP="00760F13">
            <w:pPr>
              <w:spacing w:after="0" w:line="259" w:lineRule="auto"/>
              <w:ind w:left="0" w:firstLine="0"/>
              <w:rPr>
                <w:lang w:val="cy-GB"/>
              </w:rPr>
            </w:pPr>
            <w:r w:rsidRPr="007B5EF4">
              <w:rPr>
                <w:rFonts w:eastAsia="Calibri"/>
                <w:b/>
                <w:lang w:val="cy-GB"/>
              </w:rPr>
              <w:t xml:space="preserve">Dyddiad Targed </w:t>
            </w:r>
          </w:p>
        </w:tc>
        <w:tc>
          <w:tcPr>
            <w:tcW w:w="1529" w:type="dxa"/>
            <w:tcBorders>
              <w:top w:val="single" w:sz="4" w:space="0" w:color="000000"/>
              <w:left w:val="single" w:sz="4" w:space="0" w:color="000000"/>
              <w:bottom w:val="single" w:sz="4" w:space="0" w:color="000000"/>
              <w:right w:val="single" w:sz="4" w:space="0" w:color="000000"/>
            </w:tcBorders>
          </w:tcPr>
          <w:p w14:paraId="07625A4F"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Cynnydd  </w:t>
            </w:r>
          </w:p>
        </w:tc>
        <w:tc>
          <w:tcPr>
            <w:tcW w:w="1358" w:type="dxa"/>
            <w:tcBorders>
              <w:top w:val="single" w:sz="4" w:space="0" w:color="000000"/>
              <w:left w:val="single" w:sz="4" w:space="0" w:color="000000"/>
              <w:bottom w:val="single" w:sz="4" w:space="0" w:color="000000"/>
              <w:right w:val="single" w:sz="4" w:space="0" w:color="000000"/>
            </w:tcBorders>
          </w:tcPr>
          <w:p w14:paraId="632F4D55" w14:textId="34FD580F" w:rsidR="000C3641" w:rsidRPr="007B5EF4" w:rsidRDefault="008F3177" w:rsidP="00760F13">
            <w:pPr>
              <w:spacing w:after="0" w:line="259" w:lineRule="auto"/>
              <w:ind w:left="0" w:firstLine="0"/>
              <w:rPr>
                <w:lang w:val="cy-GB"/>
              </w:rPr>
            </w:pPr>
            <w:r w:rsidRPr="007B5EF4">
              <w:rPr>
                <w:rFonts w:eastAsia="Calibri"/>
                <w:b/>
                <w:lang w:val="cy-GB"/>
              </w:rPr>
              <w:t>Prif</w:t>
            </w:r>
            <w:r w:rsidR="000C3641" w:rsidRPr="007B5EF4">
              <w:rPr>
                <w:rFonts w:eastAsia="Calibri"/>
                <w:b/>
                <w:lang w:val="cy-GB"/>
              </w:rPr>
              <w:t xml:space="preserve"> </w:t>
            </w:r>
          </w:p>
          <w:p w14:paraId="28B69E68" w14:textId="7B48A8C0" w:rsidR="000C3641" w:rsidRPr="007B5EF4" w:rsidRDefault="008F3177" w:rsidP="00760F13">
            <w:pPr>
              <w:spacing w:after="0" w:line="259" w:lineRule="auto"/>
              <w:ind w:left="0" w:firstLine="0"/>
              <w:rPr>
                <w:lang w:val="cy-GB"/>
              </w:rPr>
            </w:pPr>
            <w:r w:rsidRPr="007B5EF4">
              <w:rPr>
                <w:rFonts w:eastAsia="Calibri"/>
                <w:b/>
                <w:lang w:val="cy-GB"/>
              </w:rPr>
              <w:t>G</w:t>
            </w:r>
            <w:r w:rsidR="000C3641" w:rsidRPr="007B5EF4">
              <w:rPr>
                <w:rFonts w:eastAsia="Calibri"/>
                <w:b/>
                <w:lang w:val="cy-GB"/>
              </w:rPr>
              <w:t xml:space="preserve">yswllt </w:t>
            </w:r>
          </w:p>
        </w:tc>
      </w:tr>
      <w:tr w:rsidR="00150D96" w:rsidRPr="007B5EF4" w14:paraId="5CA058BC" w14:textId="77777777" w:rsidTr="00760F13">
        <w:trPr>
          <w:trHeight w:val="1229"/>
        </w:trPr>
        <w:tc>
          <w:tcPr>
            <w:tcW w:w="838" w:type="dxa"/>
            <w:tcBorders>
              <w:top w:val="single" w:sz="4" w:space="0" w:color="000000"/>
              <w:left w:val="single" w:sz="4" w:space="0" w:color="000000"/>
              <w:bottom w:val="single" w:sz="4" w:space="0" w:color="000000"/>
              <w:right w:val="single" w:sz="4" w:space="0" w:color="000000"/>
            </w:tcBorders>
          </w:tcPr>
          <w:p w14:paraId="55774EE9"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3.1 </w:t>
            </w:r>
          </w:p>
        </w:tc>
        <w:tc>
          <w:tcPr>
            <w:tcW w:w="3598" w:type="dxa"/>
            <w:tcBorders>
              <w:top w:val="single" w:sz="4" w:space="0" w:color="000000"/>
              <w:left w:val="single" w:sz="4" w:space="0" w:color="000000"/>
              <w:bottom w:val="single" w:sz="4" w:space="0" w:color="000000"/>
              <w:right w:val="single" w:sz="4" w:space="0" w:color="000000"/>
            </w:tcBorders>
          </w:tcPr>
          <w:p w14:paraId="5D1B31F0" w14:textId="48DFA935" w:rsidR="000C3641" w:rsidRPr="007B5EF4" w:rsidRDefault="000C3641" w:rsidP="00760F13">
            <w:pPr>
              <w:spacing w:after="0" w:line="259" w:lineRule="auto"/>
              <w:ind w:left="0" w:right="25" w:firstLine="0"/>
              <w:rPr>
                <w:lang w:val="cy-GB"/>
              </w:rPr>
            </w:pPr>
            <w:r w:rsidRPr="007B5EF4">
              <w:rPr>
                <w:rFonts w:eastAsia="Calibri"/>
                <w:sz w:val="20"/>
                <w:lang w:val="cy-GB"/>
              </w:rPr>
              <w:t xml:space="preserve">Adolygu cyfundrefnau cynnal a chadw tir cyfredol (lle bo hynny'n briodol, er mwyn ceisio lleihau amlder torri a maint </w:t>
            </w:r>
            <w:r w:rsidR="008F3177" w:rsidRPr="007B5EF4">
              <w:rPr>
                <w:rFonts w:eastAsia="Calibri"/>
                <w:sz w:val="20"/>
                <w:lang w:val="cy-GB"/>
              </w:rPr>
              <w:t xml:space="preserve">y </w:t>
            </w:r>
            <w:r w:rsidRPr="007B5EF4">
              <w:rPr>
                <w:rFonts w:eastAsia="Calibri"/>
                <w:sz w:val="20"/>
                <w:lang w:val="cy-GB"/>
              </w:rPr>
              <w:t>glaswellt</w:t>
            </w:r>
            <w:r w:rsidR="008F3177" w:rsidRPr="007B5EF4">
              <w:rPr>
                <w:rFonts w:eastAsia="Calibri"/>
                <w:sz w:val="20"/>
                <w:lang w:val="cy-GB"/>
              </w:rPr>
              <w:t xml:space="preserve"> a dorrir</w:t>
            </w:r>
            <w:r w:rsidRPr="007B5EF4">
              <w:rPr>
                <w:rFonts w:eastAsia="Calibri"/>
                <w:sz w:val="20"/>
                <w:lang w:val="cy-GB"/>
              </w:rPr>
              <w:t xml:space="preserve">, </w:t>
            </w:r>
            <w:r w:rsidR="008F3177" w:rsidRPr="007B5EF4">
              <w:rPr>
                <w:rFonts w:eastAsia="Calibri"/>
                <w:sz w:val="20"/>
                <w:lang w:val="cy-GB"/>
              </w:rPr>
              <w:t>gosod</w:t>
            </w:r>
            <w:r w:rsidRPr="007B5EF4">
              <w:rPr>
                <w:rFonts w:eastAsia="Calibri"/>
                <w:sz w:val="20"/>
                <w:lang w:val="cy-GB"/>
              </w:rPr>
              <w:t xml:space="preserve"> arwyddion </w:t>
            </w:r>
            <w:r w:rsidR="008F3177" w:rsidRPr="007B5EF4">
              <w:rPr>
                <w:rFonts w:eastAsia="Calibri"/>
                <w:sz w:val="20"/>
                <w:lang w:val="cy-GB"/>
              </w:rPr>
              <w:t xml:space="preserve">i </w:t>
            </w:r>
            <w:r w:rsidRPr="007B5EF4">
              <w:rPr>
                <w:rFonts w:eastAsia="Calibri"/>
                <w:sz w:val="20"/>
                <w:lang w:val="cy-GB"/>
              </w:rPr>
              <w:t>nodi m</w:t>
            </w:r>
            <w:r w:rsidR="008F3177" w:rsidRPr="007B5EF4">
              <w:rPr>
                <w:rFonts w:eastAsia="Calibri"/>
                <w:sz w:val="20"/>
                <w:lang w:val="cy-GB"/>
              </w:rPr>
              <w:t>annau</w:t>
            </w:r>
            <w:r w:rsidRPr="007B5EF4">
              <w:rPr>
                <w:rFonts w:eastAsia="Calibri"/>
                <w:sz w:val="20"/>
                <w:lang w:val="cy-GB"/>
              </w:rPr>
              <w:t xml:space="preserve"> lle mae llai o reolaeth) </w:t>
            </w:r>
          </w:p>
        </w:tc>
        <w:tc>
          <w:tcPr>
            <w:tcW w:w="1190" w:type="dxa"/>
            <w:tcBorders>
              <w:top w:val="single" w:sz="4" w:space="0" w:color="000000"/>
              <w:left w:val="single" w:sz="4" w:space="0" w:color="000000"/>
              <w:bottom w:val="single" w:sz="4" w:space="0" w:color="000000"/>
              <w:right w:val="single" w:sz="4" w:space="0" w:color="000000"/>
            </w:tcBorders>
          </w:tcPr>
          <w:p w14:paraId="77579BB3" w14:textId="5B28B351" w:rsidR="000C3641" w:rsidRPr="007B5EF4" w:rsidRDefault="008F3177" w:rsidP="00760F13">
            <w:pPr>
              <w:spacing w:after="0" w:line="259" w:lineRule="auto"/>
              <w:ind w:left="0" w:firstLine="0"/>
              <w:rPr>
                <w:lang w:val="cy-GB"/>
              </w:rPr>
            </w:pPr>
            <w:r w:rsidRPr="007B5EF4">
              <w:rPr>
                <w:rFonts w:eastAsia="Calibri"/>
                <w:sz w:val="20"/>
                <w:lang w:val="cy-GB"/>
              </w:rPr>
              <w:t>Pob un</w:t>
            </w:r>
          </w:p>
        </w:tc>
        <w:tc>
          <w:tcPr>
            <w:tcW w:w="982" w:type="dxa"/>
            <w:tcBorders>
              <w:top w:val="single" w:sz="4" w:space="0" w:color="000000"/>
              <w:left w:val="single" w:sz="4" w:space="0" w:color="000000"/>
              <w:bottom w:val="single" w:sz="4" w:space="0" w:color="000000"/>
              <w:right w:val="single" w:sz="4" w:space="0" w:color="000000"/>
            </w:tcBorders>
          </w:tcPr>
          <w:p w14:paraId="76FD2839"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Chwefror 2022 </w:t>
            </w:r>
          </w:p>
        </w:tc>
        <w:tc>
          <w:tcPr>
            <w:tcW w:w="1529" w:type="dxa"/>
            <w:tcBorders>
              <w:top w:val="single" w:sz="4" w:space="0" w:color="000000"/>
              <w:left w:val="single" w:sz="4" w:space="0" w:color="000000"/>
              <w:bottom w:val="single" w:sz="4" w:space="0" w:color="000000"/>
              <w:right w:val="single" w:sz="4" w:space="0" w:color="000000"/>
            </w:tcBorders>
          </w:tcPr>
          <w:p w14:paraId="68FCF8D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Adolygu cynllun gweithredu dilynol cyflawn i'w gyhoeddi </w:t>
            </w:r>
          </w:p>
        </w:tc>
        <w:tc>
          <w:tcPr>
            <w:tcW w:w="1358" w:type="dxa"/>
            <w:tcBorders>
              <w:top w:val="single" w:sz="4" w:space="0" w:color="000000"/>
              <w:left w:val="single" w:sz="4" w:space="0" w:color="000000"/>
              <w:bottom w:val="single" w:sz="4" w:space="0" w:color="000000"/>
              <w:right w:val="single" w:sz="4" w:space="0" w:color="000000"/>
            </w:tcBorders>
          </w:tcPr>
          <w:p w14:paraId="4BE2F36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150D96" w:rsidRPr="007B5EF4" w14:paraId="47C1D4DF" w14:textId="77777777" w:rsidTr="00760F13">
        <w:trPr>
          <w:trHeight w:val="1231"/>
        </w:trPr>
        <w:tc>
          <w:tcPr>
            <w:tcW w:w="838" w:type="dxa"/>
            <w:tcBorders>
              <w:top w:val="single" w:sz="4" w:space="0" w:color="000000"/>
              <w:left w:val="single" w:sz="4" w:space="0" w:color="000000"/>
              <w:bottom w:val="single" w:sz="4" w:space="0" w:color="000000"/>
              <w:right w:val="single" w:sz="4" w:space="0" w:color="000000"/>
            </w:tcBorders>
          </w:tcPr>
          <w:p w14:paraId="0E79057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3.2 </w:t>
            </w:r>
          </w:p>
        </w:tc>
        <w:tc>
          <w:tcPr>
            <w:tcW w:w="3598" w:type="dxa"/>
            <w:tcBorders>
              <w:top w:val="single" w:sz="4" w:space="0" w:color="000000"/>
              <w:left w:val="single" w:sz="4" w:space="0" w:color="000000"/>
              <w:bottom w:val="single" w:sz="4" w:space="0" w:color="000000"/>
              <w:right w:val="single" w:sz="4" w:space="0" w:color="000000"/>
            </w:tcBorders>
          </w:tcPr>
          <w:p w14:paraId="53D409B6" w14:textId="3E9F0D9D" w:rsidR="000C3641" w:rsidRPr="007B5EF4" w:rsidRDefault="00471030" w:rsidP="00760F13">
            <w:pPr>
              <w:spacing w:after="0" w:line="259" w:lineRule="auto"/>
              <w:ind w:left="0" w:firstLine="0"/>
              <w:rPr>
                <w:lang w:val="cy-GB"/>
              </w:rPr>
            </w:pPr>
            <w:r w:rsidRPr="007B5EF4">
              <w:rPr>
                <w:rFonts w:eastAsia="Calibri"/>
                <w:sz w:val="20"/>
                <w:lang w:val="cy-GB"/>
              </w:rPr>
              <w:t>Nodi mannau</w:t>
            </w:r>
            <w:r w:rsidR="000C3641" w:rsidRPr="007B5EF4">
              <w:rPr>
                <w:rFonts w:eastAsia="Calibri"/>
                <w:sz w:val="20"/>
                <w:lang w:val="cy-GB"/>
              </w:rPr>
              <w:t xml:space="preserve"> ar gyfer creu dolydd blodau gwyllt </w:t>
            </w:r>
          </w:p>
        </w:tc>
        <w:tc>
          <w:tcPr>
            <w:tcW w:w="1190" w:type="dxa"/>
            <w:tcBorders>
              <w:top w:val="single" w:sz="4" w:space="0" w:color="000000"/>
              <w:left w:val="single" w:sz="4" w:space="0" w:color="000000"/>
              <w:bottom w:val="single" w:sz="4" w:space="0" w:color="000000"/>
              <w:right w:val="single" w:sz="4" w:space="0" w:color="000000"/>
            </w:tcBorders>
          </w:tcPr>
          <w:p w14:paraId="088576A5" w14:textId="21D0D400" w:rsidR="000C3641" w:rsidRPr="007B5EF4" w:rsidRDefault="008F3177" w:rsidP="00760F13">
            <w:pPr>
              <w:spacing w:after="0" w:line="259" w:lineRule="auto"/>
              <w:ind w:left="0" w:firstLine="0"/>
              <w:rPr>
                <w:lang w:val="cy-GB"/>
              </w:rPr>
            </w:pPr>
            <w:r w:rsidRPr="007B5EF4">
              <w:rPr>
                <w:rFonts w:eastAsia="Calibri"/>
                <w:sz w:val="20"/>
                <w:lang w:val="cy-GB"/>
              </w:rPr>
              <w:t>Llambed</w:t>
            </w:r>
            <w:r w:rsidR="000C3641" w:rsidRPr="007B5EF4">
              <w:rPr>
                <w:rFonts w:eastAsia="Calibri"/>
                <w:sz w:val="20"/>
                <w:lang w:val="cy-GB"/>
              </w:rPr>
              <w:t xml:space="preserve">, Caerfyrddin </w:t>
            </w:r>
          </w:p>
        </w:tc>
        <w:tc>
          <w:tcPr>
            <w:tcW w:w="982" w:type="dxa"/>
            <w:tcBorders>
              <w:top w:val="single" w:sz="4" w:space="0" w:color="000000"/>
              <w:left w:val="single" w:sz="4" w:space="0" w:color="000000"/>
              <w:bottom w:val="single" w:sz="4" w:space="0" w:color="000000"/>
              <w:right w:val="single" w:sz="4" w:space="0" w:color="000000"/>
            </w:tcBorders>
          </w:tcPr>
          <w:p w14:paraId="03253E29"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Mehefin 2022 </w:t>
            </w:r>
          </w:p>
        </w:tc>
        <w:tc>
          <w:tcPr>
            <w:tcW w:w="1529" w:type="dxa"/>
            <w:tcBorders>
              <w:top w:val="single" w:sz="4" w:space="0" w:color="000000"/>
              <w:left w:val="single" w:sz="4" w:space="0" w:color="000000"/>
              <w:bottom w:val="single" w:sz="4" w:space="0" w:color="000000"/>
              <w:right w:val="single" w:sz="4" w:space="0" w:color="000000"/>
            </w:tcBorders>
          </w:tcPr>
          <w:p w14:paraId="46CE506F" w14:textId="6FC6E05A" w:rsidR="000C3641" w:rsidRPr="007B5EF4" w:rsidRDefault="00471030" w:rsidP="00760F13">
            <w:pPr>
              <w:spacing w:after="0" w:line="259" w:lineRule="auto"/>
              <w:ind w:left="0" w:firstLine="0"/>
              <w:rPr>
                <w:lang w:val="cy-GB"/>
              </w:rPr>
            </w:pPr>
            <w:r w:rsidRPr="007B5EF4">
              <w:rPr>
                <w:rFonts w:eastAsia="Calibri"/>
                <w:sz w:val="20"/>
                <w:lang w:val="cy-GB"/>
              </w:rPr>
              <w:t xml:space="preserve">Cwblhau </w:t>
            </w:r>
            <w:r w:rsidR="008F3177" w:rsidRPr="007B5EF4">
              <w:rPr>
                <w:rFonts w:eastAsia="Calibri"/>
                <w:sz w:val="20"/>
                <w:lang w:val="cy-GB"/>
              </w:rPr>
              <w:t>Cynllun Gweithredu</w:t>
            </w:r>
            <w:r w:rsidR="000C3641" w:rsidRPr="007B5EF4">
              <w:rPr>
                <w:rFonts w:eastAsia="Calibri"/>
                <w:sz w:val="20"/>
                <w:lang w:val="cy-GB"/>
              </w:rPr>
              <w:t xml:space="preserve"> </w:t>
            </w:r>
          </w:p>
          <w:p w14:paraId="73F08C3D" w14:textId="0248F5AC" w:rsidR="000C3641" w:rsidRPr="007B5EF4" w:rsidRDefault="000C3641" w:rsidP="00760F13">
            <w:pPr>
              <w:spacing w:after="0" w:line="259" w:lineRule="auto"/>
              <w:ind w:left="0" w:firstLine="0"/>
              <w:rPr>
                <w:lang w:val="cy-GB"/>
              </w:rPr>
            </w:pPr>
            <w:r w:rsidRPr="007B5EF4">
              <w:rPr>
                <w:rFonts w:eastAsia="Calibri"/>
                <w:sz w:val="20"/>
                <w:lang w:val="cy-GB"/>
              </w:rPr>
              <w:t>D</w:t>
            </w:r>
            <w:r w:rsidR="00471030" w:rsidRPr="007B5EF4">
              <w:rPr>
                <w:rFonts w:eastAsia="Calibri"/>
                <w:sz w:val="20"/>
                <w:lang w:val="cy-GB"/>
              </w:rPr>
              <w:t>olydd</w:t>
            </w:r>
          </w:p>
          <w:p w14:paraId="6E40EFCD" w14:textId="3B080250" w:rsidR="000C3641" w:rsidRPr="007B5EF4" w:rsidRDefault="008F3177" w:rsidP="00760F13">
            <w:pPr>
              <w:spacing w:after="0" w:line="259" w:lineRule="auto"/>
              <w:ind w:left="0" w:firstLine="0"/>
              <w:rPr>
                <w:lang w:val="cy-GB"/>
              </w:rPr>
            </w:pPr>
            <w:r w:rsidRPr="007B5EF4">
              <w:rPr>
                <w:rFonts w:eastAsia="Calibri"/>
                <w:sz w:val="20"/>
                <w:lang w:val="cy-GB"/>
              </w:rPr>
              <w:t>Cyflawn</w:t>
            </w:r>
            <w:r w:rsidR="000C3641" w:rsidRPr="007B5EF4">
              <w:rPr>
                <w:rFonts w:eastAsia="Calibri"/>
                <w:sz w:val="20"/>
                <w:lang w:val="cy-GB"/>
              </w:rPr>
              <w:t xml:space="preserve"> i'w greu </w:t>
            </w:r>
          </w:p>
        </w:tc>
        <w:tc>
          <w:tcPr>
            <w:tcW w:w="1358" w:type="dxa"/>
            <w:tcBorders>
              <w:top w:val="single" w:sz="4" w:space="0" w:color="000000"/>
              <w:left w:val="single" w:sz="4" w:space="0" w:color="000000"/>
              <w:bottom w:val="single" w:sz="4" w:space="0" w:color="000000"/>
              <w:right w:val="single" w:sz="4" w:space="0" w:color="000000"/>
            </w:tcBorders>
          </w:tcPr>
          <w:p w14:paraId="4C3C7E3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150D96" w:rsidRPr="007B5EF4" w14:paraId="2BC8D51D" w14:textId="77777777" w:rsidTr="00760F13">
        <w:trPr>
          <w:trHeight w:val="499"/>
        </w:trPr>
        <w:tc>
          <w:tcPr>
            <w:tcW w:w="838" w:type="dxa"/>
            <w:tcBorders>
              <w:top w:val="single" w:sz="4" w:space="0" w:color="000000"/>
              <w:left w:val="single" w:sz="4" w:space="0" w:color="000000"/>
              <w:bottom w:val="single" w:sz="4" w:space="0" w:color="000000"/>
              <w:right w:val="single" w:sz="4" w:space="0" w:color="000000"/>
            </w:tcBorders>
          </w:tcPr>
          <w:p w14:paraId="72105C4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3.3 </w:t>
            </w:r>
          </w:p>
        </w:tc>
        <w:tc>
          <w:tcPr>
            <w:tcW w:w="3598" w:type="dxa"/>
            <w:tcBorders>
              <w:top w:val="single" w:sz="4" w:space="0" w:color="000000"/>
              <w:left w:val="single" w:sz="4" w:space="0" w:color="000000"/>
              <w:bottom w:val="single" w:sz="4" w:space="0" w:color="000000"/>
              <w:right w:val="single" w:sz="4" w:space="0" w:color="000000"/>
            </w:tcBorders>
          </w:tcPr>
          <w:p w14:paraId="78B0235E" w14:textId="2701FEAA" w:rsidR="000C3641" w:rsidRPr="007B5EF4" w:rsidRDefault="008F3177" w:rsidP="00760F13">
            <w:pPr>
              <w:spacing w:after="0" w:line="259" w:lineRule="auto"/>
              <w:ind w:left="0" w:firstLine="0"/>
              <w:rPr>
                <w:lang w:val="cy-GB"/>
              </w:rPr>
            </w:pPr>
            <w:r w:rsidRPr="007B5EF4">
              <w:rPr>
                <w:rFonts w:eastAsia="Calibri"/>
                <w:sz w:val="20"/>
                <w:lang w:val="cy-GB"/>
              </w:rPr>
              <w:t>Nodi mannau</w:t>
            </w:r>
            <w:r w:rsidR="000C3641" w:rsidRPr="007B5EF4">
              <w:rPr>
                <w:rFonts w:eastAsia="Calibri"/>
                <w:sz w:val="20"/>
                <w:lang w:val="cy-GB"/>
              </w:rPr>
              <w:t xml:space="preserve"> i ganiatáu datblygiad cynefin "</w:t>
            </w:r>
            <w:r w:rsidRPr="007B5EF4">
              <w:rPr>
                <w:rFonts w:eastAsia="Calibri"/>
                <w:sz w:val="20"/>
                <w:lang w:val="cy-GB"/>
              </w:rPr>
              <w:t>anniben</w:t>
            </w:r>
            <w:r w:rsidR="000C3641" w:rsidRPr="007B5EF4">
              <w:rPr>
                <w:rFonts w:eastAsia="Calibri"/>
                <w:sz w:val="20"/>
                <w:lang w:val="cy-GB"/>
              </w:rPr>
              <w:t xml:space="preserve">" a heb ei drin  </w:t>
            </w:r>
          </w:p>
        </w:tc>
        <w:tc>
          <w:tcPr>
            <w:tcW w:w="1190" w:type="dxa"/>
            <w:tcBorders>
              <w:top w:val="single" w:sz="4" w:space="0" w:color="000000"/>
              <w:left w:val="single" w:sz="4" w:space="0" w:color="000000"/>
              <w:bottom w:val="single" w:sz="4" w:space="0" w:color="000000"/>
              <w:right w:val="single" w:sz="4" w:space="0" w:color="000000"/>
            </w:tcBorders>
          </w:tcPr>
          <w:p w14:paraId="1849D3CC" w14:textId="4273EA59" w:rsidR="000C3641" w:rsidRPr="007B5EF4" w:rsidRDefault="008F3177"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634EFC51" w14:textId="77777777" w:rsidR="000C3641" w:rsidRPr="007B5EF4" w:rsidRDefault="000C3641" w:rsidP="00760F13">
            <w:pPr>
              <w:spacing w:after="0" w:line="259" w:lineRule="auto"/>
              <w:ind w:left="0" w:right="5" w:firstLine="0"/>
              <w:rPr>
                <w:lang w:val="cy-GB"/>
              </w:rPr>
            </w:pPr>
            <w:r w:rsidRPr="007B5EF4">
              <w:rPr>
                <w:rFonts w:eastAsia="Calibri"/>
                <w:sz w:val="20"/>
                <w:lang w:val="cy-GB"/>
              </w:rPr>
              <w:t xml:space="preserve">Mai 2022 </w:t>
            </w:r>
          </w:p>
        </w:tc>
        <w:tc>
          <w:tcPr>
            <w:tcW w:w="1529" w:type="dxa"/>
            <w:tcBorders>
              <w:top w:val="single" w:sz="4" w:space="0" w:color="000000"/>
              <w:left w:val="single" w:sz="4" w:space="0" w:color="000000"/>
              <w:bottom w:val="single" w:sz="4" w:space="0" w:color="000000"/>
              <w:right w:val="single" w:sz="4" w:space="0" w:color="000000"/>
            </w:tcBorders>
          </w:tcPr>
          <w:p w14:paraId="6832AD01" w14:textId="501892EC" w:rsidR="000C3641" w:rsidRPr="007B5EF4" w:rsidRDefault="000C3641" w:rsidP="00760F13">
            <w:pPr>
              <w:spacing w:after="0" w:line="259" w:lineRule="auto"/>
              <w:ind w:left="0" w:firstLine="0"/>
              <w:rPr>
                <w:lang w:val="cy-GB"/>
              </w:rPr>
            </w:pPr>
            <w:r w:rsidRPr="007B5EF4">
              <w:rPr>
                <w:rFonts w:eastAsia="Calibri"/>
                <w:sz w:val="20"/>
                <w:lang w:val="cy-GB"/>
              </w:rPr>
              <w:t>C</w:t>
            </w:r>
            <w:r w:rsidR="008F3177" w:rsidRPr="007B5EF4">
              <w:rPr>
                <w:rFonts w:eastAsia="Calibri"/>
                <w:sz w:val="20"/>
                <w:lang w:val="cy-GB"/>
              </w:rPr>
              <w:t>wblhawyd</w:t>
            </w:r>
            <w:r w:rsidRPr="007B5EF4">
              <w:rPr>
                <w:rFonts w:eastAsia="Calibri"/>
                <w:sz w:val="20"/>
                <w:lang w:val="cy-GB"/>
              </w:rPr>
              <w:t xml:space="preserve"> </w:t>
            </w:r>
          </w:p>
        </w:tc>
        <w:tc>
          <w:tcPr>
            <w:tcW w:w="1358" w:type="dxa"/>
            <w:tcBorders>
              <w:top w:val="single" w:sz="4" w:space="0" w:color="000000"/>
              <w:left w:val="single" w:sz="4" w:space="0" w:color="000000"/>
              <w:bottom w:val="single" w:sz="4" w:space="0" w:color="000000"/>
              <w:right w:val="single" w:sz="4" w:space="0" w:color="000000"/>
            </w:tcBorders>
          </w:tcPr>
          <w:p w14:paraId="7B23E9A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150D96" w:rsidRPr="007B5EF4" w14:paraId="45CAD9E5" w14:textId="77777777" w:rsidTr="00760F13">
        <w:trPr>
          <w:trHeight w:val="986"/>
        </w:trPr>
        <w:tc>
          <w:tcPr>
            <w:tcW w:w="838" w:type="dxa"/>
            <w:tcBorders>
              <w:top w:val="single" w:sz="4" w:space="0" w:color="000000"/>
              <w:left w:val="single" w:sz="4" w:space="0" w:color="000000"/>
              <w:bottom w:val="single" w:sz="4" w:space="0" w:color="000000"/>
              <w:right w:val="single" w:sz="4" w:space="0" w:color="000000"/>
            </w:tcBorders>
          </w:tcPr>
          <w:p w14:paraId="52A47AC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3.4 </w:t>
            </w:r>
          </w:p>
        </w:tc>
        <w:tc>
          <w:tcPr>
            <w:tcW w:w="3598" w:type="dxa"/>
            <w:tcBorders>
              <w:top w:val="single" w:sz="4" w:space="0" w:color="000000"/>
              <w:left w:val="single" w:sz="4" w:space="0" w:color="000000"/>
              <w:bottom w:val="single" w:sz="4" w:space="0" w:color="000000"/>
              <w:right w:val="single" w:sz="4" w:space="0" w:color="000000"/>
            </w:tcBorders>
          </w:tcPr>
          <w:p w14:paraId="0B07C5F8" w14:textId="01C86B65" w:rsidR="000C3641" w:rsidRPr="007B5EF4" w:rsidRDefault="00471030" w:rsidP="00760F13">
            <w:pPr>
              <w:spacing w:after="0" w:line="259" w:lineRule="auto"/>
              <w:ind w:left="0" w:firstLine="0"/>
              <w:rPr>
                <w:lang w:val="cy-GB"/>
              </w:rPr>
            </w:pPr>
            <w:r w:rsidRPr="007B5EF4">
              <w:rPr>
                <w:rFonts w:eastAsia="Calibri"/>
                <w:sz w:val="20"/>
                <w:lang w:val="cy-GB"/>
              </w:rPr>
              <w:t>Nodi</w:t>
            </w:r>
            <w:r w:rsidR="000C3641" w:rsidRPr="007B5EF4">
              <w:rPr>
                <w:rFonts w:eastAsia="Calibri"/>
                <w:sz w:val="20"/>
                <w:lang w:val="cy-GB"/>
              </w:rPr>
              <w:t xml:space="preserve"> gwrychoedd i gael eu cynnal yn llai trylwyr (gan ganiatáu i wrychoedd mwy trwchus ddatblygu a gadael llystyfiant talach ar hyd y gwaelod) </w:t>
            </w:r>
          </w:p>
        </w:tc>
        <w:tc>
          <w:tcPr>
            <w:tcW w:w="1190" w:type="dxa"/>
            <w:tcBorders>
              <w:top w:val="single" w:sz="4" w:space="0" w:color="000000"/>
              <w:left w:val="single" w:sz="4" w:space="0" w:color="000000"/>
              <w:bottom w:val="single" w:sz="4" w:space="0" w:color="000000"/>
              <w:right w:val="single" w:sz="4" w:space="0" w:color="000000"/>
            </w:tcBorders>
          </w:tcPr>
          <w:p w14:paraId="4442771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Holl </w:t>
            </w:r>
          </w:p>
        </w:tc>
        <w:tc>
          <w:tcPr>
            <w:tcW w:w="982" w:type="dxa"/>
            <w:tcBorders>
              <w:top w:val="single" w:sz="4" w:space="0" w:color="000000"/>
              <w:left w:val="single" w:sz="4" w:space="0" w:color="000000"/>
              <w:bottom w:val="single" w:sz="4" w:space="0" w:color="000000"/>
              <w:right w:val="single" w:sz="4" w:space="0" w:color="000000"/>
            </w:tcBorders>
          </w:tcPr>
          <w:p w14:paraId="44E059F8" w14:textId="77777777" w:rsidR="000C3641" w:rsidRPr="007B5EF4" w:rsidRDefault="000C3641" w:rsidP="00760F13">
            <w:pPr>
              <w:spacing w:after="0" w:line="259" w:lineRule="auto"/>
              <w:ind w:left="0" w:right="27" w:firstLine="0"/>
              <w:rPr>
                <w:lang w:val="cy-GB"/>
              </w:rPr>
            </w:pPr>
            <w:r w:rsidRPr="007B5EF4">
              <w:rPr>
                <w:rFonts w:eastAsia="Calibri"/>
                <w:sz w:val="20"/>
                <w:lang w:val="cy-GB"/>
              </w:rPr>
              <w:t xml:space="preserve">Mawrth 2022 </w:t>
            </w:r>
          </w:p>
        </w:tc>
        <w:tc>
          <w:tcPr>
            <w:tcW w:w="1529" w:type="dxa"/>
            <w:tcBorders>
              <w:top w:val="single" w:sz="4" w:space="0" w:color="000000"/>
              <w:left w:val="single" w:sz="4" w:space="0" w:color="000000"/>
              <w:bottom w:val="single" w:sz="4" w:space="0" w:color="000000"/>
              <w:right w:val="single" w:sz="4" w:space="0" w:color="000000"/>
            </w:tcBorders>
          </w:tcPr>
          <w:p w14:paraId="042D2B92" w14:textId="673A093D" w:rsidR="000C3641" w:rsidRPr="007B5EF4" w:rsidRDefault="00E52939" w:rsidP="00E52939">
            <w:pPr>
              <w:spacing w:after="2" w:line="239" w:lineRule="auto"/>
              <w:ind w:left="0" w:right="152" w:firstLine="0"/>
              <w:rPr>
                <w:lang w:val="cy-GB"/>
              </w:rPr>
            </w:pPr>
            <w:r w:rsidRPr="007B5EF4">
              <w:rPr>
                <w:rFonts w:eastAsia="Calibri"/>
                <w:sz w:val="20"/>
                <w:lang w:val="cy-GB"/>
              </w:rPr>
              <w:t xml:space="preserve">Cwblhau’r Gwaith </w:t>
            </w:r>
            <w:r w:rsidR="000C3641" w:rsidRPr="007B5EF4">
              <w:rPr>
                <w:rFonts w:eastAsia="Calibri"/>
                <w:sz w:val="20"/>
                <w:lang w:val="cy-GB"/>
              </w:rPr>
              <w:t xml:space="preserve">Llenwi Bwlch </w:t>
            </w:r>
            <w:r w:rsidRPr="007B5EF4">
              <w:rPr>
                <w:rFonts w:eastAsia="Calibri"/>
                <w:sz w:val="20"/>
                <w:lang w:val="cy-GB"/>
              </w:rPr>
              <w:t>yn dechrau ym</w:t>
            </w:r>
          </w:p>
          <w:p w14:paraId="53ED3A1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Medi 2022 </w:t>
            </w:r>
          </w:p>
        </w:tc>
        <w:tc>
          <w:tcPr>
            <w:tcW w:w="1358" w:type="dxa"/>
            <w:tcBorders>
              <w:top w:val="single" w:sz="4" w:space="0" w:color="000000"/>
              <w:left w:val="single" w:sz="4" w:space="0" w:color="000000"/>
              <w:bottom w:val="single" w:sz="4" w:space="0" w:color="000000"/>
              <w:right w:val="single" w:sz="4" w:space="0" w:color="000000"/>
            </w:tcBorders>
          </w:tcPr>
          <w:p w14:paraId="4EDB153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CE </w:t>
            </w:r>
          </w:p>
        </w:tc>
      </w:tr>
      <w:tr w:rsidR="00150D96" w:rsidRPr="007B5EF4" w14:paraId="1759C660" w14:textId="77777777" w:rsidTr="00760F13">
        <w:trPr>
          <w:trHeight w:val="2450"/>
        </w:trPr>
        <w:tc>
          <w:tcPr>
            <w:tcW w:w="838" w:type="dxa"/>
            <w:tcBorders>
              <w:top w:val="single" w:sz="4" w:space="0" w:color="000000"/>
              <w:left w:val="single" w:sz="4" w:space="0" w:color="000000"/>
              <w:bottom w:val="single" w:sz="4" w:space="0" w:color="000000"/>
              <w:right w:val="single" w:sz="4" w:space="0" w:color="000000"/>
            </w:tcBorders>
          </w:tcPr>
          <w:p w14:paraId="1215EF0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3.5 </w:t>
            </w:r>
          </w:p>
        </w:tc>
        <w:tc>
          <w:tcPr>
            <w:tcW w:w="3598" w:type="dxa"/>
            <w:tcBorders>
              <w:top w:val="single" w:sz="4" w:space="0" w:color="000000"/>
              <w:left w:val="single" w:sz="4" w:space="0" w:color="000000"/>
              <w:bottom w:val="single" w:sz="4" w:space="0" w:color="000000"/>
              <w:right w:val="single" w:sz="4" w:space="0" w:color="000000"/>
            </w:tcBorders>
          </w:tcPr>
          <w:p w14:paraId="6E7F81EF" w14:textId="2F105648" w:rsidR="000C3641" w:rsidRPr="007B5EF4" w:rsidRDefault="000C3641" w:rsidP="00760F13">
            <w:pPr>
              <w:spacing w:after="0" w:line="259" w:lineRule="auto"/>
              <w:ind w:left="0" w:right="33" w:firstLine="0"/>
              <w:rPr>
                <w:lang w:val="cy-GB"/>
              </w:rPr>
            </w:pPr>
            <w:r w:rsidRPr="007B5EF4">
              <w:rPr>
                <w:rFonts w:eastAsia="Calibri"/>
                <w:sz w:val="20"/>
                <w:lang w:val="cy-GB"/>
              </w:rPr>
              <w:t xml:space="preserve">Sicrhau bod coetiroedd yn cael eu cynnal a'u cadw'n </w:t>
            </w:r>
            <w:r w:rsidR="00E52939" w:rsidRPr="007B5EF4">
              <w:rPr>
                <w:rFonts w:eastAsia="Calibri"/>
                <w:sz w:val="20"/>
                <w:lang w:val="cy-GB"/>
              </w:rPr>
              <w:t>ystyri</w:t>
            </w:r>
            <w:r w:rsidRPr="007B5EF4">
              <w:rPr>
                <w:rFonts w:eastAsia="Calibri"/>
                <w:sz w:val="20"/>
                <w:lang w:val="cy-GB"/>
              </w:rPr>
              <w:t xml:space="preserve">ol </w:t>
            </w:r>
            <w:r w:rsidR="008F3177" w:rsidRPr="007B5EF4">
              <w:rPr>
                <w:rFonts w:eastAsia="Calibri"/>
                <w:sz w:val="20"/>
                <w:lang w:val="cy-GB"/>
              </w:rPr>
              <w:t>pan fo</w:t>
            </w:r>
            <w:r w:rsidRPr="007B5EF4">
              <w:rPr>
                <w:rFonts w:eastAsia="Calibri"/>
                <w:sz w:val="20"/>
                <w:lang w:val="cy-GB"/>
              </w:rPr>
              <w:t xml:space="preserve">'n briodol cadw </w:t>
            </w:r>
            <w:r w:rsidR="008F3177" w:rsidRPr="007B5EF4">
              <w:rPr>
                <w:rFonts w:eastAsia="Calibri"/>
                <w:sz w:val="20"/>
                <w:lang w:val="cy-GB"/>
              </w:rPr>
              <w:t>is</w:t>
            </w:r>
            <w:r w:rsidRPr="007B5EF4">
              <w:rPr>
                <w:rFonts w:eastAsia="Calibri"/>
                <w:sz w:val="20"/>
                <w:lang w:val="cy-GB"/>
              </w:rPr>
              <w:t>dyfiant/prysg</w:t>
            </w:r>
            <w:r w:rsidR="008F3177" w:rsidRPr="007B5EF4">
              <w:rPr>
                <w:rFonts w:eastAsia="Calibri"/>
                <w:sz w:val="20"/>
                <w:lang w:val="cy-GB"/>
              </w:rPr>
              <w:t>wydd</w:t>
            </w:r>
            <w:r w:rsidRPr="007B5EF4">
              <w:rPr>
                <w:rFonts w:eastAsia="Calibri"/>
                <w:sz w:val="20"/>
                <w:lang w:val="cy-GB"/>
              </w:rPr>
              <w:t xml:space="preserve">; planhigion rhywogaethau brodorol i wahanol gynefinoedd; cadw pentyrrau </w:t>
            </w:r>
            <w:r w:rsidR="008F3177" w:rsidRPr="007B5EF4">
              <w:rPr>
                <w:rFonts w:eastAsia="Calibri"/>
                <w:sz w:val="20"/>
                <w:lang w:val="cy-GB"/>
              </w:rPr>
              <w:t>boncyffion</w:t>
            </w:r>
            <w:r w:rsidRPr="007B5EF4">
              <w:rPr>
                <w:rFonts w:eastAsia="Calibri"/>
                <w:sz w:val="20"/>
                <w:lang w:val="cy-GB"/>
              </w:rPr>
              <w:t>/</w:t>
            </w:r>
            <w:r w:rsidR="008F3177" w:rsidRPr="007B5EF4">
              <w:rPr>
                <w:rFonts w:eastAsia="Calibri"/>
                <w:sz w:val="20"/>
                <w:lang w:val="cy-GB"/>
              </w:rPr>
              <w:t>p</w:t>
            </w:r>
            <w:r w:rsidR="00471030" w:rsidRPr="007B5EF4">
              <w:rPr>
                <w:rFonts w:eastAsia="Calibri"/>
                <w:sz w:val="20"/>
                <w:lang w:val="cy-GB"/>
              </w:rPr>
              <w:t>r</w:t>
            </w:r>
            <w:r w:rsidR="008F3177" w:rsidRPr="007B5EF4">
              <w:rPr>
                <w:rFonts w:eastAsia="Calibri"/>
                <w:sz w:val="20"/>
                <w:lang w:val="cy-GB"/>
              </w:rPr>
              <w:t xml:space="preserve">en </w:t>
            </w:r>
            <w:r w:rsidRPr="007B5EF4">
              <w:rPr>
                <w:rFonts w:eastAsia="Calibri"/>
                <w:sz w:val="20"/>
                <w:lang w:val="cy-GB"/>
              </w:rPr>
              <w:t xml:space="preserve">marw; priddoedd wedi'u mewnforio â sgrin i atal rhywogaethau estron; lle'n briodol, llinynnau trwchus o laswellt tenau i atal coetir tywyll, trwchus; caniatáu i </w:t>
            </w:r>
            <w:r w:rsidR="008F3177" w:rsidRPr="007B5EF4">
              <w:rPr>
                <w:rFonts w:eastAsia="Calibri"/>
                <w:sz w:val="20"/>
                <w:lang w:val="cy-GB"/>
              </w:rPr>
              <w:t>fannau</w:t>
            </w:r>
            <w:r w:rsidRPr="007B5EF4">
              <w:rPr>
                <w:rFonts w:eastAsia="Calibri"/>
                <w:sz w:val="20"/>
                <w:lang w:val="cy-GB"/>
              </w:rPr>
              <w:t xml:space="preserve"> agored annog </w:t>
            </w:r>
            <w:proofErr w:type="spellStart"/>
            <w:r w:rsidRPr="007B5EF4">
              <w:rPr>
                <w:rFonts w:eastAsia="Calibri"/>
                <w:sz w:val="20"/>
                <w:lang w:val="cy-GB"/>
              </w:rPr>
              <w:t>fflora</w:t>
            </w:r>
            <w:proofErr w:type="spellEnd"/>
            <w:r w:rsidRPr="007B5EF4">
              <w:rPr>
                <w:rFonts w:eastAsia="Calibri"/>
                <w:sz w:val="20"/>
                <w:lang w:val="cy-GB"/>
              </w:rPr>
              <w:t xml:space="preserve"> daear i ddatblygu) </w:t>
            </w:r>
          </w:p>
        </w:tc>
        <w:tc>
          <w:tcPr>
            <w:tcW w:w="1190" w:type="dxa"/>
            <w:tcBorders>
              <w:top w:val="single" w:sz="4" w:space="0" w:color="000000"/>
              <w:left w:val="single" w:sz="4" w:space="0" w:color="000000"/>
              <w:bottom w:val="single" w:sz="4" w:space="0" w:color="000000"/>
              <w:right w:val="single" w:sz="4" w:space="0" w:color="000000"/>
            </w:tcBorders>
          </w:tcPr>
          <w:p w14:paraId="2CA895FA" w14:textId="5FE44019" w:rsidR="000C3641" w:rsidRPr="007B5EF4" w:rsidRDefault="008F3177" w:rsidP="00760F13">
            <w:pPr>
              <w:spacing w:after="0" w:line="259" w:lineRule="auto"/>
              <w:ind w:left="0" w:firstLine="0"/>
              <w:rPr>
                <w:lang w:val="cy-GB"/>
              </w:rPr>
            </w:pPr>
            <w:r w:rsidRPr="007B5EF4">
              <w:rPr>
                <w:rFonts w:eastAsia="Calibri"/>
                <w:sz w:val="20"/>
                <w:lang w:val="cy-GB"/>
              </w:rPr>
              <w:t>Llambed</w:t>
            </w:r>
            <w:r w:rsidR="000C3641" w:rsidRPr="007B5EF4">
              <w:rPr>
                <w:rFonts w:eastAsia="Calibri"/>
                <w:sz w:val="20"/>
                <w:lang w:val="cy-GB"/>
              </w:rPr>
              <w:t xml:space="preserve">, Caerfyrddin </w:t>
            </w:r>
          </w:p>
        </w:tc>
        <w:tc>
          <w:tcPr>
            <w:tcW w:w="982" w:type="dxa"/>
            <w:tcBorders>
              <w:top w:val="single" w:sz="4" w:space="0" w:color="000000"/>
              <w:left w:val="single" w:sz="4" w:space="0" w:color="000000"/>
              <w:bottom w:val="single" w:sz="4" w:space="0" w:color="000000"/>
              <w:right w:val="single" w:sz="4" w:space="0" w:color="000000"/>
            </w:tcBorders>
          </w:tcPr>
          <w:p w14:paraId="5A8E5DE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529" w:type="dxa"/>
            <w:tcBorders>
              <w:top w:val="single" w:sz="4" w:space="0" w:color="000000"/>
              <w:left w:val="single" w:sz="4" w:space="0" w:color="000000"/>
              <w:bottom w:val="single" w:sz="4" w:space="0" w:color="000000"/>
              <w:right w:val="single" w:sz="4" w:space="0" w:color="000000"/>
            </w:tcBorders>
          </w:tcPr>
          <w:p w14:paraId="22B45436" w14:textId="48576CE5" w:rsidR="000C3641" w:rsidRPr="007B5EF4" w:rsidRDefault="008F3177" w:rsidP="00760F13">
            <w:pPr>
              <w:spacing w:after="0" w:line="259" w:lineRule="auto"/>
              <w:ind w:left="0" w:right="21" w:firstLine="0"/>
              <w:rPr>
                <w:lang w:val="cy-GB"/>
              </w:rPr>
            </w:pPr>
            <w:r w:rsidRPr="007B5EF4">
              <w:rPr>
                <w:rFonts w:eastAsia="Calibri"/>
                <w:sz w:val="20"/>
                <w:lang w:val="cy-GB"/>
              </w:rPr>
              <w:t>Cwblhawyd</w:t>
            </w:r>
            <w:r w:rsidR="000C3641" w:rsidRPr="007B5EF4">
              <w:rPr>
                <w:rFonts w:eastAsia="Calibri"/>
                <w:sz w:val="20"/>
                <w:lang w:val="cy-GB"/>
              </w:rPr>
              <w:t xml:space="preserve">. Mae'r </w:t>
            </w:r>
            <w:r w:rsidRPr="007B5EF4">
              <w:rPr>
                <w:rFonts w:eastAsia="Calibri"/>
                <w:sz w:val="20"/>
                <w:lang w:val="cy-GB"/>
              </w:rPr>
              <w:t xml:space="preserve">malurion wedi eu taenu ar </w:t>
            </w:r>
            <w:r w:rsidR="000C3641" w:rsidRPr="007B5EF4">
              <w:rPr>
                <w:rFonts w:eastAsia="Calibri"/>
                <w:sz w:val="20"/>
                <w:lang w:val="cy-GB"/>
              </w:rPr>
              <w:t xml:space="preserve">waelod </w:t>
            </w:r>
            <w:r w:rsidRPr="007B5EF4">
              <w:rPr>
                <w:rFonts w:eastAsia="Calibri"/>
                <w:sz w:val="20"/>
                <w:lang w:val="cy-GB"/>
              </w:rPr>
              <w:t>yr holl goed</w:t>
            </w:r>
          </w:p>
        </w:tc>
        <w:tc>
          <w:tcPr>
            <w:tcW w:w="1358" w:type="dxa"/>
            <w:tcBorders>
              <w:top w:val="single" w:sz="4" w:space="0" w:color="000000"/>
              <w:left w:val="single" w:sz="4" w:space="0" w:color="000000"/>
              <w:bottom w:val="single" w:sz="4" w:space="0" w:color="000000"/>
              <w:right w:val="single" w:sz="4" w:space="0" w:color="000000"/>
            </w:tcBorders>
          </w:tcPr>
          <w:p w14:paraId="7B0F5C6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150D96" w:rsidRPr="007B5EF4" w14:paraId="15578AAF" w14:textId="77777777" w:rsidTr="00760F13">
        <w:trPr>
          <w:trHeight w:val="499"/>
        </w:trPr>
        <w:tc>
          <w:tcPr>
            <w:tcW w:w="838" w:type="dxa"/>
            <w:tcBorders>
              <w:top w:val="single" w:sz="4" w:space="0" w:color="000000"/>
              <w:left w:val="single" w:sz="4" w:space="0" w:color="000000"/>
              <w:bottom w:val="single" w:sz="4" w:space="0" w:color="000000"/>
              <w:right w:val="single" w:sz="4" w:space="0" w:color="000000"/>
            </w:tcBorders>
          </w:tcPr>
          <w:p w14:paraId="6A1BFF4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3.6 </w:t>
            </w:r>
          </w:p>
        </w:tc>
        <w:tc>
          <w:tcPr>
            <w:tcW w:w="3598" w:type="dxa"/>
            <w:tcBorders>
              <w:top w:val="single" w:sz="4" w:space="0" w:color="000000"/>
              <w:left w:val="single" w:sz="4" w:space="0" w:color="000000"/>
              <w:bottom w:val="single" w:sz="4" w:space="0" w:color="000000"/>
              <w:right w:val="single" w:sz="4" w:space="0" w:color="000000"/>
            </w:tcBorders>
          </w:tcPr>
          <w:p w14:paraId="4F1C4B29" w14:textId="343C534A" w:rsidR="000C3641" w:rsidRPr="007B5EF4" w:rsidRDefault="008F3177" w:rsidP="00760F13">
            <w:pPr>
              <w:spacing w:after="0" w:line="259" w:lineRule="auto"/>
              <w:ind w:left="0" w:firstLine="0"/>
              <w:rPr>
                <w:lang w:val="cy-GB"/>
              </w:rPr>
            </w:pPr>
            <w:r w:rsidRPr="007B5EF4">
              <w:rPr>
                <w:rFonts w:eastAsia="Calibri"/>
                <w:sz w:val="20"/>
                <w:lang w:val="cy-GB"/>
              </w:rPr>
              <w:t>Nodi</w:t>
            </w:r>
            <w:r w:rsidR="000C3641" w:rsidRPr="007B5EF4">
              <w:rPr>
                <w:rFonts w:eastAsia="Calibri"/>
                <w:sz w:val="20"/>
                <w:lang w:val="cy-GB"/>
              </w:rPr>
              <w:t xml:space="preserve"> lleoliadau i godi blychau ystlumod/adar </w:t>
            </w:r>
          </w:p>
        </w:tc>
        <w:tc>
          <w:tcPr>
            <w:tcW w:w="1190" w:type="dxa"/>
            <w:tcBorders>
              <w:top w:val="single" w:sz="4" w:space="0" w:color="000000"/>
              <w:left w:val="single" w:sz="4" w:space="0" w:color="000000"/>
              <w:bottom w:val="single" w:sz="4" w:space="0" w:color="000000"/>
              <w:right w:val="single" w:sz="4" w:space="0" w:color="000000"/>
            </w:tcBorders>
          </w:tcPr>
          <w:p w14:paraId="0B7C48FA" w14:textId="15360276" w:rsidR="000C3641" w:rsidRPr="007B5EF4" w:rsidRDefault="008F3177" w:rsidP="00760F13">
            <w:pPr>
              <w:spacing w:after="0" w:line="259" w:lineRule="auto"/>
              <w:ind w:left="0" w:firstLine="0"/>
              <w:rPr>
                <w:lang w:val="cy-GB"/>
              </w:rPr>
            </w:pPr>
            <w:r w:rsidRPr="007B5EF4">
              <w:rPr>
                <w:rFonts w:eastAsia="Calibri"/>
                <w:sz w:val="20"/>
                <w:lang w:val="cy-GB"/>
              </w:rPr>
              <w:t>Pob un</w:t>
            </w:r>
          </w:p>
        </w:tc>
        <w:tc>
          <w:tcPr>
            <w:tcW w:w="982" w:type="dxa"/>
            <w:tcBorders>
              <w:top w:val="single" w:sz="4" w:space="0" w:color="000000"/>
              <w:left w:val="single" w:sz="4" w:space="0" w:color="000000"/>
              <w:bottom w:val="single" w:sz="4" w:space="0" w:color="000000"/>
              <w:right w:val="single" w:sz="4" w:space="0" w:color="000000"/>
            </w:tcBorders>
          </w:tcPr>
          <w:p w14:paraId="3A08539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Ebrill 2022 </w:t>
            </w:r>
          </w:p>
        </w:tc>
        <w:tc>
          <w:tcPr>
            <w:tcW w:w="1529" w:type="dxa"/>
            <w:tcBorders>
              <w:top w:val="single" w:sz="4" w:space="0" w:color="000000"/>
              <w:left w:val="single" w:sz="4" w:space="0" w:color="000000"/>
              <w:bottom w:val="single" w:sz="4" w:space="0" w:color="000000"/>
              <w:right w:val="single" w:sz="4" w:space="0" w:color="000000"/>
            </w:tcBorders>
          </w:tcPr>
          <w:p w14:paraId="6C7ADD15" w14:textId="712100CB" w:rsidR="000C3641" w:rsidRPr="007B5EF4" w:rsidRDefault="000C3641" w:rsidP="00760F13">
            <w:pPr>
              <w:spacing w:after="0" w:line="259" w:lineRule="auto"/>
              <w:ind w:left="0" w:firstLine="0"/>
              <w:rPr>
                <w:lang w:val="cy-GB"/>
              </w:rPr>
            </w:pPr>
            <w:r w:rsidRPr="007B5EF4">
              <w:rPr>
                <w:rFonts w:eastAsia="Calibri"/>
                <w:sz w:val="20"/>
                <w:lang w:val="cy-GB"/>
              </w:rPr>
              <w:t>C</w:t>
            </w:r>
            <w:r w:rsidR="008F3177" w:rsidRPr="007B5EF4">
              <w:rPr>
                <w:rFonts w:eastAsia="Calibri"/>
                <w:sz w:val="20"/>
                <w:lang w:val="cy-GB"/>
              </w:rPr>
              <w:t>wblhawyd</w:t>
            </w:r>
            <w:r w:rsidRPr="007B5EF4">
              <w:rPr>
                <w:rFonts w:eastAsia="Calibri"/>
                <w:sz w:val="20"/>
                <w:lang w:val="cy-GB"/>
              </w:rPr>
              <w:t xml:space="preserve"> </w:t>
            </w:r>
          </w:p>
        </w:tc>
        <w:tc>
          <w:tcPr>
            <w:tcW w:w="1358" w:type="dxa"/>
            <w:tcBorders>
              <w:top w:val="single" w:sz="4" w:space="0" w:color="000000"/>
              <w:left w:val="single" w:sz="4" w:space="0" w:color="000000"/>
              <w:bottom w:val="single" w:sz="4" w:space="0" w:color="000000"/>
              <w:right w:val="single" w:sz="4" w:space="0" w:color="000000"/>
            </w:tcBorders>
          </w:tcPr>
          <w:p w14:paraId="40804EB0" w14:textId="0C79625A" w:rsidR="000C3641" w:rsidRPr="007B5EF4" w:rsidRDefault="008F3177" w:rsidP="00760F13">
            <w:pPr>
              <w:spacing w:after="0" w:line="259" w:lineRule="auto"/>
              <w:ind w:left="0" w:firstLine="0"/>
              <w:rPr>
                <w:lang w:val="cy-GB"/>
              </w:rPr>
            </w:pPr>
            <w:r w:rsidRPr="007B5EF4">
              <w:rPr>
                <w:rFonts w:eastAsia="Calibri"/>
                <w:sz w:val="20"/>
                <w:lang w:val="cy-GB"/>
              </w:rPr>
              <w:t>KM</w:t>
            </w:r>
          </w:p>
        </w:tc>
      </w:tr>
      <w:tr w:rsidR="00150D96" w:rsidRPr="007B5EF4" w14:paraId="57F0EE45" w14:textId="77777777" w:rsidTr="00760F13">
        <w:trPr>
          <w:trHeight w:val="1963"/>
        </w:trPr>
        <w:tc>
          <w:tcPr>
            <w:tcW w:w="838" w:type="dxa"/>
            <w:tcBorders>
              <w:top w:val="single" w:sz="4" w:space="0" w:color="000000"/>
              <w:left w:val="single" w:sz="4" w:space="0" w:color="000000"/>
              <w:bottom w:val="single" w:sz="4" w:space="0" w:color="000000"/>
              <w:right w:val="single" w:sz="4" w:space="0" w:color="000000"/>
            </w:tcBorders>
          </w:tcPr>
          <w:p w14:paraId="5A701FC2" w14:textId="77777777" w:rsidR="000C3641" w:rsidRPr="007B5EF4" w:rsidRDefault="000C3641" w:rsidP="00760F13">
            <w:pPr>
              <w:spacing w:after="0" w:line="259" w:lineRule="auto"/>
              <w:ind w:left="0" w:firstLine="0"/>
              <w:rPr>
                <w:lang w:val="cy-GB"/>
              </w:rPr>
            </w:pPr>
            <w:r w:rsidRPr="007B5EF4">
              <w:rPr>
                <w:rFonts w:eastAsia="Calibri"/>
                <w:sz w:val="20"/>
                <w:lang w:val="cy-GB"/>
              </w:rPr>
              <w:lastRenderedPageBreak/>
              <w:t xml:space="preserve">3.7 </w:t>
            </w:r>
          </w:p>
        </w:tc>
        <w:tc>
          <w:tcPr>
            <w:tcW w:w="3598" w:type="dxa"/>
            <w:tcBorders>
              <w:top w:val="single" w:sz="4" w:space="0" w:color="000000"/>
              <w:left w:val="single" w:sz="4" w:space="0" w:color="000000"/>
              <w:bottom w:val="single" w:sz="4" w:space="0" w:color="000000"/>
              <w:right w:val="single" w:sz="4" w:space="0" w:color="000000"/>
            </w:tcBorders>
          </w:tcPr>
          <w:p w14:paraId="1A7F3A8F" w14:textId="72404BB0" w:rsidR="000C3641" w:rsidRPr="007B5EF4" w:rsidRDefault="00E52939" w:rsidP="00760F13">
            <w:pPr>
              <w:spacing w:after="0" w:line="259" w:lineRule="auto"/>
              <w:ind w:left="0" w:firstLine="0"/>
              <w:rPr>
                <w:lang w:val="cy-GB"/>
              </w:rPr>
            </w:pPr>
            <w:r w:rsidRPr="007B5EF4">
              <w:rPr>
                <w:rFonts w:eastAsia="Calibri"/>
                <w:sz w:val="20"/>
                <w:lang w:val="cy-GB"/>
              </w:rPr>
              <w:t>Rhywogaethau p</w:t>
            </w:r>
            <w:r w:rsidR="000C3641" w:rsidRPr="007B5EF4">
              <w:rPr>
                <w:rFonts w:eastAsia="Calibri"/>
                <w:sz w:val="20"/>
                <w:lang w:val="cy-GB"/>
              </w:rPr>
              <w:t xml:space="preserve">lanhigion cyfoethog </w:t>
            </w:r>
            <w:r w:rsidR="008F3177" w:rsidRPr="007B5EF4">
              <w:rPr>
                <w:rFonts w:eastAsia="Calibri"/>
                <w:sz w:val="20"/>
                <w:lang w:val="cy-GB"/>
              </w:rPr>
              <w:t xml:space="preserve">o ran </w:t>
            </w:r>
            <w:r w:rsidR="000C3641" w:rsidRPr="007B5EF4">
              <w:rPr>
                <w:rFonts w:eastAsia="Calibri"/>
                <w:sz w:val="20"/>
                <w:lang w:val="cy-GB"/>
              </w:rPr>
              <w:t xml:space="preserve">neithdar a blodau gwyllt brodorol yn lle addurniadau llai amrywiol  </w:t>
            </w:r>
          </w:p>
        </w:tc>
        <w:tc>
          <w:tcPr>
            <w:tcW w:w="1190" w:type="dxa"/>
            <w:tcBorders>
              <w:top w:val="single" w:sz="4" w:space="0" w:color="000000"/>
              <w:left w:val="single" w:sz="4" w:space="0" w:color="000000"/>
              <w:bottom w:val="single" w:sz="4" w:space="0" w:color="000000"/>
              <w:right w:val="single" w:sz="4" w:space="0" w:color="000000"/>
            </w:tcBorders>
          </w:tcPr>
          <w:p w14:paraId="1DF634B3" w14:textId="3339EFD6" w:rsidR="000C3641" w:rsidRPr="007B5EF4" w:rsidRDefault="008F3177" w:rsidP="00760F13">
            <w:pPr>
              <w:spacing w:after="0" w:line="259" w:lineRule="auto"/>
              <w:ind w:left="0" w:firstLine="0"/>
              <w:rPr>
                <w:lang w:val="cy-GB"/>
              </w:rPr>
            </w:pPr>
            <w:r w:rsidRPr="007B5EF4">
              <w:rPr>
                <w:rFonts w:eastAsia="Calibri"/>
                <w:sz w:val="20"/>
                <w:lang w:val="cy-GB"/>
              </w:rPr>
              <w:t>Pob un</w:t>
            </w:r>
          </w:p>
        </w:tc>
        <w:tc>
          <w:tcPr>
            <w:tcW w:w="982" w:type="dxa"/>
            <w:tcBorders>
              <w:top w:val="single" w:sz="4" w:space="0" w:color="000000"/>
              <w:left w:val="single" w:sz="4" w:space="0" w:color="000000"/>
              <w:bottom w:val="single" w:sz="4" w:space="0" w:color="000000"/>
              <w:right w:val="single" w:sz="4" w:space="0" w:color="000000"/>
            </w:tcBorders>
          </w:tcPr>
          <w:p w14:paraId="09508C1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529" w:type="dxa"/>
            <w:tcBorders>
              <w:top w:val="single" w:sz="4" w:space="0" w:color="000000"/>
              <w:left w:val="single" w:sz="4" w:space="0" w:color="000000"/>
              <w:bottom w:val="single" w:sz="4" w:space="0" w:color="000000"/>
              <w:right w:val="single" w:sz="4" w:space="0" w:color="000000"/>
            </w:tcBorders>
          </w:tcPr>
          <w:p w14:paraId="721A6E98" w14:textId="30ACB680" w:rsidR="00150D96" w:rsidRPr="007B5EF4" w:rsidRDefault="000C3641" w:rsidP="00150D96">
            <w:pPr>
              <w:spacing w:after="1" w:line="241" w:lineRule="auto"/>
              <w:ind w:left="0" w:firstLine="0"/>
              <w:rPr>
                <w:rFonts w:eastAsia="Calibri"/>
                <w:sz w:val="20"/>
                <w:lang w:val="cy-GB"/>
              </w:rPr>
            </w:pPr>
            <w:r w:rsidRPr="007B5EF4">
              <w:rPr>
                <w:rFonts w:eastAsia="Calibri"/>
                <w:sz w:val="20"/>
                <w:lang w:val="cy-GB"/>
              </w:rPr>
              <w:t xml:space="preserve">Gweithio ar y cyd â </w:t>
            </w:r>
            <w:r w:rsidR="008F3177" w:rsidRPr="007B5EF4">
              <w:rPr>
                <w:rFonts w:eastAsia="Calibri"/>
                <w:sz w:val="20"/>
                <w:lang w:val="cy-GB"/>
              </w:rPr>
              <w:t>th</w:t>
            </w:r>
            <w:r w:rsidR="00150D96" w:rsidRPr="007B5EF4">
              <w:rPr>
                <w:rFonts w:eastAsia="Calibri"/>
                <w:sz w:val="20"/>
                <w:lang w:val="cy-GB"/>
              </w:rPr>
              <w:t xml:space="preserve">îm Gardd Fotaneg Genedlaethol </w:t>
            </w:r>
          </w:p>
          <w:p w14:paraId="7B11B82C" w14:textId="25E7B3B2" w:rsidR="000C3641" w:rsidRPr="007B5EF4" w:rsidRDefault="000C3641" w:rsidP="00760F13">
            <w:pPr>
              <w:spacing w:after="0" w:line="259" w:lineRule="auto"/>
              <w:ind w:left="0" w:right="47" w:firstLine="0"/>
              <w:rPr>
                <w:lang w:val="cy-GB"/>
              </w:rPr>
            </w:pPr>
            <w:r w:rsidRPr="007B5EF4">
              <w:rPr>
                <w:rFonts w:eastAsia="Calibri"/>
                <w:sz w:val="20"/>
                <w:lang w:val="cy-GB"/>
              </w:rPr>
              <w:t xml:space="preserve">Cymru i gynyddu rhywogaethau </w:t>
            </w:r>
          </w:p>
        </w:tc>
        <w:tc>
          <w:tcPr>
            <w:tcW w:w="1358" w:type="dxa"/>
            <w:tcBorders>
              <w:top w:val="single" w:sz="4" w:space="0" w:color="000000"/>
              <w:left w:val="single" w:sz="4" w:space="0" w:color="000000"/>
              <w:bottom w:val="single" w:sz="4" w:space="0" w:color="000000"/>
              <w:right w:val="single" w:sz="4" w:space="0" w:color="000000"/>
            </w:tcBorders>
          </w:tcPr>
          <w:p w14:paraId="71D3730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CE </w:t>
            </w:r>
          </w:p>
        </w:tc>
      </w:tr>
      <w:tr w:rsidR="00150D96" w:rsidRPr="007B5EF4" w14:paraId="1F4B5C02" w14:textId="77777777" w:rsidTr="00760F13">
        <w:trPr>
          <w:trHeight w:val="1963"/>
        </w:trPr>
        <w:tc>
          <w:tcPr>
            <w:tcW w:w="838" w:type="dxa"/>
            <w:tcBorders>
              <w:top w:val="single" w:sz="4" w:space="0" w:color="000000"/>
              <w:left w:val="single" w:sz="4" w:space="0" w:color="000000"/>
              <w:bottom w:val="single" w:sz="4" w:space="0" w:color="000000"/>
              <w:right w:val="single" w:sz="4" w:space="0" w:color="000000"/>
            </w:tcBorders>
          </w:tcPr>
          <w:p w14:paraId="50F1AA5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3.8 </w:t>
            </w:r>
          </w:p>
        </w:tc>
        <w:tc>
          <w:tcPr>
            <w:tcW w:w="3598" w:type="dxa"/>
            <w:tcBorders>
              <w:top w:val="single" w:sz="4" w:space="0" w:color="000000"/>
              <w:left w:val="single" w:sz="4" w:space="0" w:color="000000"/>
              <w:bottom w:val="single" w:sz="4" w:space="0" w:color="000000"/>
              <w:right w:val="single" w:sz="4" w:space="0" w:color="000000"/>
            </w:tcBorders>
          </w:tcPr>
          <w:p w14:paraId="62211E01" w14:textId="7F802219" w:rsidR="000C3641" w:rsidRPr="007B5EF4" w:rsidRDefault="000C3641" w:rsidP="00760F13">
            <w:pPr>
              <w:spacing w:after="0" w:line="259" w:lineRule="auto"/>
              <w:ind w:left="0" w:firstLine="0"/>
              <w:rPr>
                <w:lang w:val="cy-GB"/>
              </w:rPr>
            </w:pPr>
            <w:r w:rsidRPr="007B5EF4">
              <w:rPr>
                <w:rFonts w:eastAsia="Calibri"/>
                <w:sz w:val="20"/>
                <w:lang w:val="cy-GB"/>
              </w:rPr>
              <w:t>Ailddatblygu</w:t>
            </w:r>
            <w:r w:rsidR="00150D96" w:rsidRPr="007B5EF4">
              <w:rPr>
                <w:rFonts w:eastAsia="Calibri"/>
                <w:sz w:val="20"/>
                <w:lang w:val="cy-GB"/>
              </w:rPr>
              <w:t>’r</w:t>
            </w:r>
            <w:r w:rsidRPr="007B5EF4">
              <w:rPr>
                <w:rFonts w:eastAsia="Calibri"/>
                <w:sz w:val="20"/>
                <w:lang w:val="cy-GB"/>
              </w:rPr>
              <w:t xml:space="preserve"> pwll presennol a nodi </w:t>
            </w:r>
            <w:r w:rsidR="00150D96" w:rsidRPr="007B5EF4">
              <w:rPr>
                <w:rFonts w:eastAsia="Calibri"/>
                <w:sz w:val="20"/>
                <w:lang w:val="cy-GB"/>
              </w:rPr>
              <w:t>mannau</w:t>
            </w:r>
            <w:r w:rsidRPr="007B5EF4">
              <w:rPr>
                <w:rFonts w:eastAsia="Calibri"/>
                <w:sz w:val="20"/>
                <w:lang w:val="cy-GB"/>
              </w:rPr>
              <w:t xml:space="preserve"> i greu pyllau newydd </w:t>
            </w:r>
          </w:p>
        </w:tc>
        <w:tc>
          <w:tcPr>
            <w:tcW w:w="1190" w:type="dxa"/>
            <w:tcBorders>
              <w:top w:val="single" w:sz="4" w:space="0" w:color="000000"/>
              <w:left w:val="single" w:sz="4" w:space="0" w:color="000000"/>
              <w:bottom w:val="single" w:sz="4" w:space="0" w:color="000000"/>
              <w:right w:val="single" w:sz="4" w:space="0" w:color="000000"/>
            </w:tcBorders>
          </w:tcPr>
          <w:p w14:paraId="2B88E80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Caerfyrddin </w:t>
            </w:r>
          </w:p>
        </w:tc>
        <w:tc>
          <w:tcPr>
            <w:tcW w:w="982" w:type="dxa"/>
            <w:tcBorders>
              <w:top w:val="single" w:sz="4" w:space="0" w:color="000000"/>
              <w:left w:val="single" w:sz="4" w:space="0" w:color="000000"/>
              <w:bottom w:val="single" w:sz="4" w:space="0" w:color="000000"/>
              <w:right w:val="single" w:sz="4" w:space="0" w:color="000000"/>
            </w:tcBorders>
          </w:tcPr>
          <w:p w14:paraId="3E39277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529" w:type="dxa"/>
            <w:tcBorders>
              <w:top w:val="single" w:sz="4" w:space="0" w:color="000000"/>
              <w:left w:val="single" w:sz="4" w:space="0" w:color="000000"/>
              <w:bottom w:val="single" w:sz="4" w:space="0" w:color="000000"/>
              <w:right w:val="single" w:sz="4" w:space="0" w:color="000000"/>
            </w:tcBorders>
          </w:tcPr>
          <w:p w14:paraId="31AB9D14" w14:textId="784A3A68" w:rsidR="000C3641" w:rsidRPr="007B5EF4" w:rsidRDefault="000C3641" w:rsidP="00760F13">
            <w:pPr>
              <w:spacing w:after="0" w:line="259" w:lineRule="auto"/>
              <w:ind w:left="0" w:right="38" w:firstLine="0"/>
              <w:rPr>
                <w:lang w:val="cy-GB"/>
              </w:rPr>
            </w:pPr>
            <w:r w:rsidRPr="007B5EF4">
              <w:rPr>
                <w:rFonts w:eastAsia="Calibri"/>
                <w:sz w:val="20"/>
                <w:lang w:val="cy-GB"/>
              </w:rPr>
              <w:t xml:space="preserve">Grant Mannau Lleol ar gyfer Natur yn llwyddiannus ac ardal pwll 1 x i'w </w:t>
            </w:r>
            <w:proofErr w:type="spellStart"/>
            <w:r w:rsidRPr="007B5EF4">
              <w:rPr>
                <w:rFonts w:eastAsia="Calibri"/>
                <w:sz w:val="20"/>
                <w:lang w:val="cy-GB"/>
              </w:rPr>
              <w:t>natureiddio</w:t>
            </w:r>
            <w:proofErr w:type="spellEnd"/>
            <w:r w:rsidRPr="007B5EF4">
              <w:rPr>
                <w:rFonts w:eastAsia="Calibri"/>
                <w:sz w:val="20"/>
                <w:lang w:val="cy-GB"/>
              </w:rPr>
              <w:t xml:space="preserve"> ac 1</w:t>
            </w:r>
            <w:r w:rsidR="00150D96" w:rsidRPr="007B5EF4">
              <w:rPr>
                <w:rFonts w:eastAsia="Calibri"/>
                <w:sz w:val="20"/>
                <w:lang w:val="cy-GB"/>
              </w:rPr>
              <w:t xml:space="preserve">X </w:t>
            </w:r>
            <w:r w:rsidRPr="007B5EF4">
              <w:rPr>
                <w:rFonts w:eastAsia="Calibri"/>
                <w:sz w:val="20"/>
                <w:lang w:val="cy-GB"/>
              </w:rPr>
              <w:t xml:space="preserve"> </w:t>
            </w:r>
            <w:r w:rsidR="00150D96" w:rsidRPr="007B5EF4">
              <w:rPr>
                <w:rFonts w:eastAsia="Calibri"/>
                <w:sz w:val="20"/>
                <w:lang w:val="cy-GB"/>
              </w:rPr>
              <w:t xml:space="preserve">man </w:t>
            </w:r>
            <w:r w:rsidRPr="007B5EF4">
              <w:rPr>
                <w:rFonts w:eastAsia="Calibri"/>
                <w:sz w:val="20"/>
                <w:lang w:val="cy-GB"/>
              </w:rPr>
              <w:t xml:space="preserve">pwll i'w datblygu </w:t>
            </w:r>
          </w:p>
        </w:tc>
        <w:tc>
          <w:tcPr>
            <w:tcW w:w="1358" w:type="dxa"/>
            <w:tcBorders>
              <w:top w:val="single" w:sz="4" w:space="0" w:color="000000"/>
              <w:left w:val="single" w:sz="4" w:space="0" w:color="000000"/>
              <w:bottom w:val="single" w:sz="4" w:space="0" w:color="000000"/>
              <w:right w:val="single" w:sz="4" w:space="0" w:color="000000"/>
            </w:tcBorders>
          </w:tcPr>
          <w:p w14:paraId="1FB5DF7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CMJ </w:t>
            </w:r>
          </w:p>
        </w:tc>
      </w:tr>
      <w:tr w:rsidR="00150D96" w:rsidRPr="007B5EF4" w14:paraId="61EA1438" w14:textId="77777777" w:rsidTr="00760F13">
        <w:trPr>
          <w:trHeight w:val="1231"/>
        </w:trPr>
        <w:tc>
          <w:tcPr>
            <w:tcW w:w="838" w:type="dxa"/>
            <w:tcBorders>
              <w:top w:val="single" w:sz="4" w:space="0" w:color="000000"/>
              <w:left w:val="single" w:sz="4" w:space="0" w:color="000000"/>
              <w:bottom w:val="single" w:sz="4" w:space="0" w:color="000000"/>
              <w:right w:val="single" w:sz="4" w:space="0" w:color="000000"/>
            </w:tcBorders>
          </w:tcPr>
          <w:p w14:paraId="291588E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3.9 </w:t>
            </w:r>
          </w:p>
        </w:tc>
        <w:tc>
          <w:tcPr>
            <w:tcW w:w="3598" w:type="dxa"/>
            <w:tcBorders>
              <w:top w:val="single" w:sz="4" w:space="0" w:color="000000"/>
              <w:left w:val="single" w:sz="4" w:space="0" w:color="000000"/>
              <w:bottom w:val="single" w:sz="4" w:space="0" w:color="000000"/>
              <w:right w:val="single" w:sz="4" w:space="0" w:color="000000"/>
            </w:tcBorders>
          </w:tcPr>
          <w:p w14:paraId="3A31C70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Ymgorffori rheoli pyllau i mewn i weithdrefnau rheoli tir </w:t>
            </w:r>
          </w:p>
        </w:tc>
        <w:tc>
          <w:tcPr>
            <w:tcW w:w="1190" w:type="dxa"/>
            <w:tcBorders>
              <w:top w:val="single" w:sz="4" w:space="0" w:color="000000"/>
              <w:left w:val="single" w:sz="4" w:space="0" w:color="000000"/>
              <w:bottom w:val="single" w:sz="4" w:space="0" w:color="000000"/>
              <w:right w:val="single" w:sz="4" w:space="0" w:color="000000"/>
            </w:tcBorders>
          </w:tcPr>
          <w:p w14:paraId="22AD51D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Caerfyrddin </w:t>
            </w:r>
          </w:p>
        </w:tc>
        <w:tc>
          <w:tcPr>
            <w:tcW w:w="982" w:type="dxa"/>
            <w:tcBorders>
              <w:top w:val="single" w:sz="4" w:space="0" w:color="000000"/>
              <w:left w:val="single" w:sz="4" w:space="0" w:color="000000"/>
              <w:bottom w:val="single" w:sz="4" w:space="0" w:color="000000"/>
              <w:right w:val="single" w:sz="4" w:space="0" w:color="000000"/>
            </w:tcBorders>
          </w:tcPr>
          <w:p w14:paraId="6E28F64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529" w:type="dxa"/>
            <w:tcBorders>
              <w:top w:val="single" w:sz="4" w:space="0" w:color="000000"/>
              <w:left w:val="single" w:sz="4" w:space="0" w:color="000000"/>
              <w:bottom w:val="single" w:sz="4" w:space="0" w:color="000000"/>
              <w:right w:val="single" w:sz="4" w:space="0" w:color="000000"/>
            </w:tcBorders>
          </w:tcPr>
          <w:p w14:paraId="347CC77A" w14:textId="4BEAEDB6" w:rsidR="000C3641" w:rsidRPr="007B5EF4" w:rsidRDefault="000C3641" w:rsidP="00760F13">
            <w:pPr>
              <w:spacing w:after="0" w:line="259" w:lineRule="auto"/>
              <w:ind w:left="0" w:right="34" w:firstLine="0"/>
              <w:rPr>
                <w:lang w:val="cy-GB"/>
              </w:rPr>
            </w:pPr>
            <w:r w:rsidRPr="007B5EF4">
              <w:rPr>
                <w:rFonts w:eastAsia="Calibri"/>
                <w:sz w:val="20"/>
                <w:lang w:val="cy-GB"/>
              </w:rPr>
              <w:t xml:space="preserve">Darperir hyfforddiant </w:t>
            </w:r>
            <w:r w:rsidR="00150D96" w:rsidRPr="007B5EF4">
              <w:rPr>
                <w:rFonts w:eastAsia="Calibri"/>
                <w:sz w:val="20"/>
                <w:lang w:val="cy-GB"/>
              </w:rPr>
              <w:t>yn</w:t>
            </w:r>
            <w:r w:rsidRPr="007B5EF4">
              <w:rPr>
                <w:rFonts w:eastAsia="Calibri"/>
                <w:sz w:val="20"/>
                <w:lang w:val="cy-GB"/>
              </w:rPr>
              <w:t xml:space="preserve"> rhan o'r grant. </w:t>
            </w:r>
            <w:r w:rsidR="00150D96" w:rsidRPr="007B5EF4">
              <w:rPr>
                <w:rFonts w:eastAsia="Calibri"/>
                <w:sz w:val="20"/>
                <w:lang w:val="cy-GB"/>
              </w:rPr>
              <w:t xml:space="preserve">Rheoli </w:t>
            </w:r>
            <w:r w:rsidRPr="007B5EF4">
              <w:rPr>
                <w:rFonts w:eastAsia="Calibri"/>
                <w:sz w:val="20"/>
                <w:lang w:val="cy-GB"/>
              </w:rPr>
              <w:t xml:space="preserve">Pwll Lefel 2 </w:t>
            </w:r>
          </w:p>
        </w:tc>
        <w:tc>
          <w:tcPr>
            <w:tcW w:w="1358" w:type="dxa"/>
            <w:tcBorders>
              <w:top w:val="single" w:sz="4" w:space="0" w:color="000000"/>
              <w:left w:val="single" w:sz="4" w:space="0" w:color="000000"/>
              <w:bottom w:val="single" w:sz="4" w:space="0" w:color="000000"/>
              <w:right w:val="single" w:sz="4" w:space="0" w:color="000000"/>
            </w:tcBorders>
          </w:tcPr>
          <w:p w14:paraId="31FD6A7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CMJ </w:t>
            </w:r>
          </w:p>
        </w:tc>
      </w:tr>
      <w:tr w:rsidR="00150D96" w:rsidRPr="007B5EF4" w14:paraId="08527770" w14:textId="77777777" w:rsidTr="00760F13">
        <w:trPr>
          <w:trHeight w:val="986"/>
        </w:trPr>
        <w:tc>
          <w:tcPr>
            <w:tcW w:w="838" w:type="dxa"/>
            <w:tcBorders>
              <w:top w:val="single" w:sz="4" w:space="0" w:color="000000"/>
              <w:left w:val="single" w:sz="4" w:space="0" w:color="000000"/>
              <w:bottom w:val="single" w:sz="4" w:space="0" w:color="000000"/>
              <w:right w:val="single" w:sz="4" w:space="0" w:color="000000"/>
            </w:tcBorders>
          </w:tcPr>
          <w:p w14:paraId="6C16A300"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3.10 </w:t>
            </w:r>
          </w:p>
        </w:tc>
        <w:tc>
          <w:tcPr>
            <w:tcW w:w="3598" w:type="dxa"/>
            <w:tcBorders>
              <w:top w:val="single" w:sz="4" w:space="0" w:color="000000"/>
              <w:left w:val="single" w:sz="4" w:space="0" w:color="000000"/>
              <w:bottom w:val="single" w:sz="4" w:space="0" w:color="000000"/>
              <w:right w:val="single" w:sz="4" w:space="0" w:color="000000"/>
            </w:tcBorders>
          </w:tcPr>
          <w:p w14:paraId="3B781E1A" w14:textId="1378051F" w:rsidR="000C3641" w:rsidRPr="007B5EF4" w:rsidRDefault="000C3641" w:rsidP="00760F13">
            <w:pPr>
              <w:spacing w:after="0" w:line="259" w:lineRule="auto"/>
              <w:ind w:left="0" w:firstLine="0"/>
              <w:rPr>
                <w:lang w:val="cy-GB"/>
              </w:rPr>
            </w:pPr>
            <w:r w:rsidRPr="007B5EF4">
              <w:rPr>
                <w:rFonts w:eastAsia="Calibri"/>
                <w:sz w:val="20"/>
                <w:lang w:val="cy-GB"/>
              </w:rPr>
              <w:t xml:space="preserve">Tynnu/rheoli pob rhywogaeth planhigion anfrodorol, ymledol a </w:t>
            </w:r>
            <w:r w:rsidR="00E52939" w:rsidRPr="007B5EF4">
              <w:rPr>
                <w:rFonts w:eastAsia="Calibri"/>
                <w:sz w:val="20"/>
                <w:lang w:val="cy-GB"/>
              </w:rPr>
              <w:t>rhoi</w:t>
            </w:r>
            <w:r w:rsidRPr="007B5EF4">
              <w:rPr>
                <w:rFonts w:eastAsia="Calibri"/>
                <w:sz w:val="20"/>
                <w:lang w:val="cy-GB"/>
              </w:rPr>
              <w:t xml:space="preserve"> </w:t>
            </w:r>
            <w:r w:rsidR="00150D96" w:rsidRPr="007B5EF4">
              <w:rPr>
                <w:rFonts w:eastAsia="Calibri"/>
                <w:sz w:val="20"/>
                <w:lang w:val="cy-GB"/>
              </w:rPr>
              <w:t xml:space="preserve">rhai </w:t>
            </w:r>
            <w:r w:rsidRPr="007B5EF4">
              <w:rPr>
                <w:rFonts w:eastAsia="Calibri"/>
                <w:sz w:val="20"/>
                <w:lang w:val="cy-GB"/>
              </w:rPr>
              <w:t>brodorol</w:t>
            </w:r>
            <w:r w:rsidR="00E52939" w:rsidRPr="007B5EF4">
              <w:rPr>
                <w:rFonts w:eastAsia="Calibri"/>
                <w:sz w:val="20"/>
                <w:lang w:val="cy-GB"/>
              </w:rPr>
              <w:t xml:space="preserve"> yn eu lle pan fo’n</w:t>
            </w:r>
            <w:r w:rsidRPr="007B5EF4">
              <w:rPr>
                <w:rFonts w:eastAsia="Calibri"/>
                <w:sz w:val="20"/>
                <w:lang w:val="cy-GB"/>
              </w:rPr>
              <w:t xml:space="preserve"> briodol  </w:t>
            </w:r>
          </w:p>
        </w:tc>
        <w:tc>
          <w:tcPr>
            <w:tcW w:w="1190" w:type="dxa"/>
            <w:tcBorders>
              <w:top w:val="single" w:sz="4" w:space="0" w:color="000000"/>
              <w:left w:val="single" w:sz="4" w:space="0" w:color="000000"/>
              <w:bottom w:val="single" w:sz="4" w:space="0" w:color="000000"/>
              <w:right w:val="single" w:sz="4" w:space="0" w:color="000000"/>
            </w:tcBorders>
          </w:tcPr>
          <w:p w14:paraId="0A27A2E4" w14:textId="7FB6E63D" w:rsidR="000C3641" w:rsidRPr="007B5EF4" w:rsidRDefault="00150D96"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982" w:type="dxa"/>
            <w:tcBorders>
              <w:top w:val="single" w:sz="4" w:space="0" w:color="000000"/>
              <w:left w:val="single" w:sz="4" w:space="0" w:color="000000"/>
              <w:bottom w:val="single" w:sz="4" w:space="0" w:color="000000"/>
              <w:right w:val="single" w:sz="4" w:space="0" w:color="000000"/>
            </w:tcBorders>
          </w:tcPr>
          <w:p w14:paraId="2DA0B75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529" w:type="dxa"/>
            <w:tcBorders>
              <w:top w:val="single" w:sz="4" w:space="0" w:color="000000"/>
              <w:left w:val="single" w:sz="4" w:space="0" w:color="000000"/>
              <w:bottom w:val="single" w:sz="4" w:space="0" w:color="000000"/>
              <w:right w:val="single" w:sz="4" w:space="0" w:color="000000"/>
            </w:tcBorders>
          </w:tcPr>
          <w:p w14:paraId="09A5FBB1" w14:textId="46ED6B48" w:rsidR="000C3641" w:rsidRPr="007B5EF4" w:rsidRDefault="000C3641" w:rsidP="00760F13">
            <w:pPr>
              <w:spacing w:after="2" w:line="239" w:lineRule="auto"/>
              <w:ind w:left="0" w:firstLine="0"/>
              <w:jc w:val="both"/>
              <w:rPr>
                <w:lang w:val="cy-GB"/>
              </w:rPr>
            </w:pPr>
            <w:r w:rsidRPr="007B5EF4">
              <w:rPr>
                <w:rFonts w:eastAsia="Calibri"/>
                <w:sz w:val="20"/>
                <w:lang w:val="cy-GB"/>
              </w:rPr>
              <w:t>Datblygu</w:t>
            </w:r>
            <w:r w:rsidR="00150D96" w:rsidRPr="007B5EF4">
              <w:rPr>
                <w:rFonts w:eastAsia="Calibri"/>
                <w:sz w:val="20"/>
                <w:lang w:val="cy-GB"/>
              </w:rPr>
              <w:t xml:space="preserve"> map</w:t>
            </w:r>
            <w:r w:rsidRPr="007B5EF4">
              <w:rPr>
                <w:rFonts w:eastAsia="Calibri"/>
                <w:sz w:val="20"/>
                <w:lang w:val="cy-GB"/>
              </w:rPr>
              <w:t xml:space="preserve"> </w:t>
            </w:r>
            <w:r w:rsidR="00150D96" w:rsidRPr="007B5EF4">
              <w:rPr>
                <w:rFonts w:eastAsia="Calibri"/>
                <w:sz w:val="20"/>
                <w:lang w:val="cy-GB"/>
              </w:rPr>
              <w:t xml:space="preserve">mannau problemus </w:t>
            </w:r>
            <w:r w:rsidRPr="007B5EF4">
              <w:rPr>
                <w:rFonts w:eastAsia="Calibri"/>
                <w:sz w:val="20"/>
                <w:lang w:val="cy-GB"/>
              </w:rPr>
              <w:t>rhywogaeth</w:t>
            </w:r>
            <w:r w:rsidR="00150D96" w:rsidRPr="007B5EF4">
              <w:rPr>
                <w:rFonts w:eastAsia="Calibri"/>
                <w:sz w:val="20"/>
                <w:lang w:val="cy-GB"/>
              </w:rPr>
              <w:t>au</w:t>
            </w:r>
            <w:r w:rsidRPr="007B5EF4">
              <w:rPr>
                <w:rFonts w:eastAsia="Calibri"/>
                <w:sz w:val="20"/>
                <w:lang w:val="cy-GB"/>
              </w:rPr>
              <w:t xml:space="preserve"> ymledol </w:t>
            </w:r>
          </w:p>
          <w:p w14:paraId="2FB7B27D" w14:textId="6C96E0E7" w:rsidR="000C3641" w:rsidRPr="007B5EF4" w:rsidRDefault="00150D96" w:rsidP="00760F13">
            <w:pPr>
              <w:spacing w:after="0" w:line="259" w:lineRule="auto"/>
              <w:ind w:left="0" w:firstLine="0"/>
              <w:rPr>
                <w:lang w:val="cy-GB"/>
              </w:rPr>
            </w:pPr>
            <w:r w:rsidRPr="007B5EF4">
              <w:rPr>
                <w:rFonts w:eastAsia="Calibri"/>
                <w:sz w:val="20"/>
                <w:lang w:val="cy-GB"/>
              </w:rPr>
              <w:t>ar gyfer</w:t>
            </w:r>
            <w:r w:rsidR="000C3641" w:rsidRPr="007B5EF4">
              <w:rPr>
                <w:rFonts w:eastAsia="Calibri"/>
                <w:sz w:val="20"/>
                <w:lang w:val="cy-GB"/>
              </w:rPr>
              <w:t xml:space="preserve">  </w:t>
            </w:r>
          </w:p>
        </w:tc>
        <w:tc>
          <w:tcPr>
            <w:tcW w:w="1358" w:type="dxa"/>
            <w:tcBorders>
              <w:top w:val="single" w:sz="4" w:space="0" w:color="000000"/>
              <w:left w:val="single" w:sz="4" w:space="0" w:color="000000"/>
              <w:bottom w:val="single" w:sz="4" w:space="0" w:color="000000"/>
              <w:right w:val="single" w:sz="4" w:space="0" w:color="000000"/>
            </w:tcBorders>
          </w:tcPr>
          <w:p w14:paraId="3547389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r w:rsidR="00150D96" w:rsidRPr="007B5EF4" w14:paraId="522BA7AB" w14:textId="77777777" w:rsidTr="00760F13">
        <w:trPr>
          <w:trHeight w:val="986"/>
        </w:trPr>
        <w:tc>
          <w:tcPr>
            <w:tcW w:w="838" w:type="dxa"/>
            <w:tcBorders>
              <w:top w:val="single" w:sz="4" w:space="0" w:color="000000"/>
              <w:left w:val="single" w:sz="4" w:space="0" w:color="000000"/>
              <w:bottom w:val="single" w:sz="4" w:space="0" w:color="000000"/>
              <w:right w:val="single" w:sz="4" w:space="0" w:color="000000"/>
            </w:tcBorders>
          </w:tcPr>
          <w:p w14:paraId="5EBCA5D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3.11 </w:t>
            </w:r>
          </w:p>
        </w:tc>
        <w:tc>
          <w:tcPr>
            <w:tcW w:w="3598" w:type="dxa"/>
            <w:tcBorders>
              <w:top w:val="single" w:sz="4" w:space="0" w:color="000000"/>
              <w:left w:val="single" w:sz="4" w:space="0" w:color="000000"/>
              <w:bottom w:val="single" w:sz="4" w:space="0" w:color="000000"/>
              <w:right w:val="single" w:sz="4" w:space="0" w:color="000000"/>
            </w:tcBorders>
          </w:tcPr>
          <w:p w14:paraId="063395CF" w14:textId="77777777" w:rsidR="000C3641" w:rsidRPr="007B5EF4" w:rsidRDefault="000C3641" w:rsidP="00760F13">
            <w:pPr>
              <w:spacing w:after="0" w:line="259" w:lineRule="auto"/>
              <w:ind w:left="0" w:right="32" w:firstLine="0"/>
              <w:rPr>
                <w:lang w:val="cy-GB"/>
              </w:rPr>
            </w:pPr>
            <w:r w:rsidRPr="007B5EF4">
              <w:rPr>
                <w:rFonts w:eastAsia="Calibri"/>
                <w:sz w:val="20"/>
                <w:lang w:val="cy-GB"/>
              </w:rPr>
              <w:t xml:space="preserve">Sicrhau bod prosiectau adeiladu yn ystyried ac yn diogelu bioamrywiaeth ac, yn ddelfrydol, yn arwain at elw net bioamrywiaeth cyffredinol, neu liniaru unrhyw iawndal posibl </w:t>
            </w:r>
          </w:p>
        </w:tc>
        <w:tc>
          <w:tcPr>
            <w:tcW w:w="1190" w:type="dxa"/>
            <w:tcBorders>
              <w:top w:val="single" w:sz="4" w:space="0" w:color="000000"/>
              <w:left w:val="single" w:sz="4" w:space="0" w:color="000000"/>
              <w:bottom w:val="single" w:sz="4" w:space="0" w:color="000000"/>
              <w:right w:val="single" w:sz="4" w:space="0" w:color="000000"/>
            </w:tcBorders>
          </w:tcPr>
          <w:p w14:paraId="0406D21C" w14:textId="379D0AD6" w:rsidR="000C3641" w:rsidRPr="007B5EF4" w:rsidRDefault="00150D96" w:rsidP="00760F13">
            <w:pPr>
              <w:spacing w:after="0" w:line="259" w:lineRule="auto"/>
              <w:ind w:left="0" w:firstLine="0"/>
              <w:rPr>
                <w:lang w:val="cy-GB"/>
              </w:rPr>
            </w:pPr>
            <w:r w:rsidRPr="007B5EF4">
              <w:rPr>
                <w:rFonts w:eastAsia="Calibri"/>
                <w:sz w:val="20"/>
                <w:lang w:val="cy-GB"/>
              </w:rPr>
              <w:t>Pob un</w:t>
            </w:r>
          </w:p>
        </w:tc>
        <w:tc>
          <w:tcPr>
            <w:tcW w:w="982" w:type="dxa"/>
            <w:tcBorders>
              <w:top w:val="single" w:sz="4" w:space="0" w:color="000000"/>
              <w:left w:val="single" w:sz="4" w:space="0" w:color="000000"/>
              <w:bottom w:val="single" w:sz="4" w:space="0" w:color="000000"/>
              <w:right w:val="single" w:sz="4" w:space="0" w:color="000000"/>
            </w:tcBorders>
          </w:tcPr>
          <w:p w14:paraId="14B7409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529" w:type="dxa"/>
            <w:tcBorders>
              <w:top w:val="single" w:sz="4" w:space="0" w:color="000000"/>
              <w:left w:val="single" w:sz="4" w:space="0" w:color="000000"/>
              <w:bottom w:val="single" w:sz="4" w:space="0" w:color="000000"/>
              <w:right w:val="single" w:sz="4" w:space="0" w:color="000000"/>
            </w:tcBorders>
          </w:tcPr>
          <w:p w14:paraId="553567B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358" w:type="dxa"/>
            <w:tcBorders>
              <w:top w:val="single" w:sz="4" w:space="0" w:color="000000"/>
              <w:left w:val="single" w:sz="4" w:space="0" w:color="000000"/>
              <w:bottom w:val="single" w:sz="4" w:space="0" w:color="000000"/>
              <w:right w:val="single" w:sz="4" w:space="0" w:color="000000"/>
            </w:tcBorders>
          </w:tcPr>
          <w:p w14:paraId="7CD9FF7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r>
    </w:tbl>
    <w:p w14:paraId="6FCC20C3" w14:textId="77777777" w:rsidR="000C3641" w:rsidRPr="007B5EF4" w:rsidRDefault="000C3641" w:rsidP="000C3641">
      <w:pPr>
        <w:spacing w:after="196" w:line="259" w:lineRule="auto"/>
        <w:ind w:left="1" w:firstLine="0"/>
        <w:rPr>
          <w:lang w:val="cy-GB"/>
        </w:rPr>
      </w:pPr>
      <w:r w:rsidRPr="007B5EF4">
        <w:rPr>
          <w:rFonts w:eastAsia="Calibri"/>
          <w:lang w:val="cy-GB"/>
        </w:rPr>
        <w:t xml:space="preserve"> </w:t>
      </w:r>
    </w:p>
    <w:p w14:paraId="0511CA49" w14:textId="77777777" w:rsidR="000C3641" w:rsidRPr="007B5EF4" w:rsidRDefault="000C3641" w:rsidP="000C3641">
      <w:pPr>
        <w:pStyle w:val="Heading3"/>
        <w:ind w:left="-4"/>
        <w:rPr>
          <w:rFonts w:ascii="Arial" w:hAnsi="Arial" w:cs="Arial"/>
          <w:lang w:val="cy-GB"/>
        </w:rPr>
      </w:pPr>
      <w:r w:rsidRPr="007B5EF4">
        <w:rPr>
          <w:rFonts w:ascii="Arial" w:hAnsi="Arial" w:cs="Arial"/>
          <w:lang w:val="cy-GB"/>
        </w:rPr>
        <w:t xml:space="preserve">Ymgysylltu, Codi Ymwybyddiaeth ac Addysg </w:t>
      </w:r>
    </w:p>
    <w:tbl>
      <w:tblPr>
        <w:tblStyle w:val="TableGrid"/>
        <w:tblW w:w="9494" w:type="dxa"/>
        <w:tblInd w:w="6" w:type="dxa"/>
        <w:tblCellMar>
          <w:top w:w="45" w:type="dxa"/>
          <w:left w:w="108" w:type="dxa"/>
          <w:right w:w="63" w:type="dxa"/>
        </w:tblCellMar>
        <w:tblLook w:val="04A0" w:firstRow="1" w:lastRow="0" w:firstColumn="1" w:lastColumn="0" w:noHBand="0" w:noVBand="1"/>
      </w:tblPr>
      <w:tblGrid>
        <w:gridCol w:w="1382"/>
        <w:gridCol w:w="3079"/>
        <w:gridCol w:w="1208"/>
        <w:gridCol w:w="1194"/>
        <w:gridCol w:w="1317"/>
        <w:gridCol w:w="1314"/>
      </w:tblGrid>
      <w:tr w:rsidR="000C3641" w:rsidRPr="007B5EF4" w14:paraId="3AB6DC17" w14:textId="77777777" w:rsidTr="00760F13">
        <w:trPr>
          <w:trHeight w:val="2429"/>
        </w:trPr>
        <w:tc>
          <w:tcPr>
            <w:tcW w:w="9494" w:type="dxa"/>
            <w:gridSpan w:val="6"/>
            <w:tcBorders>
              <w:top w:val="single" w:sz="4" w:space="0" w:color="000000"/>
              <w:left w:val="single" w:sz="4" w:space="0" w:color="000000"/>
              <w:bottom w:val="single" w:sz="4" w:space="0" w:color="000000"/>
              <w:right w:val="single" w:sz="4" w:space="0" w:color="000000"/>
            </w:tcBorders>
          </w:tcPr>
          <w:p w14:paraId="168A064C" w14:textId="77777777" w:rsidR="000C3641" w:rsidRPr="007B5EF4" w:rsidRDefault="000C3641" w:rsidP="00760F13">
            <w:pPr>
              <w:spacing w:after="0" w:line="259" w:lineRule="auto"/>
              <w:ind w:left="0" w:firstLine="0"/>
              <w:rPr>
                <w:lang w:val="cy-GB"/>
              </w:rPr>
            </w:pPr>
            <w:r w:rsidRPr="007B5EF4">
              <w:rPr>
                <w:rFonts w:eastAsia="Calibri"/>
                <w:b/>
                <w:lang w:val="cy-GB"/>
              </w:rPr>
              <w:t xml:space="preserve">4: Ymgysylltu, Codi Ymwybyddiaeth ac Addysg  </w:t>
            </w:r>
          </w:p>
          <w:p w14:paraId="482058CB"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p w14:paraId="1BFB2CA7" w14:textId="77777777" w:rsidR="000C3641" w:rsidRPr="007B5EF4" w:rsidRDefault="000C3641" w:rsidP="00760F13">
            <w:pPr>
              <w:spacing w:after="0" w:line="259" w:lineRule="auto"/>
              <w:ind w:left="0" w:firstLine="0"/>
              <w:rPr>
                <w:lang w:val="cy-GB"/>
              </w:rPr>
            </w:pPr>
            <w:r w:rsidRPr="007B5EF4">
              <w:rPr>
                <w:rFonts w:eastAsia="Calibri"/>
                <w:b/>
                <w:lang w:val="cy-GB"/>
              </w:rPr>
              <w:t xml:space="preserve">Amcan 4.1: Sicrhau ymgysylltiad â staff, myfyrwyr a'r gymuned leol </w:t>
            </w:r>
          </w:p>
          <w:p w14:paraId="0DECD265" w14:textId="7154CCBF" w:rsidR="000C3641" w:rsidRPr="007B5EF4" w:rsidRDefault="000C3641" w:rsidP="00760F13">
            <w:pPr>
              <w:spacing w:after="0" w:line="259" w:lineRule="auto"/>
              <w:ind w:left="0" w:firstLine="0"/>
              <w:rPr>
                <w:lang w:val="cy-GB"/>
              </w:rPr>
            </w:pPr>
            <w:r w:rsidRPr="007B5EF4">
              <w:rPr>
                <w:rFonts w:eastAsia="Calibri"/>
                <w:b/>
                <w:lang w:val="cy-GB"/>
              </w:rPr>
              <w:t xml:space="preserve">Amcan 4.2: Codi ymwybyddiaeth o rôl </w:t>
            </w:r>
            <w:r w:rsidR="00150D96" w:rsidRPr="007B5EF4">
              <w:rPr>
                <w:rFonts w:eastAsia="Calibri"/>
                <w:b/>
                <w:lang w:val="cy-GB"/>
              </w:rPr>
              <w:t>Y Drindod Dewi Sant</w:t>
            </w:r>
            <w:r w:rsidRPr="007B5EF4">
              <w:rPr>
                <w:rFonts w:eastAsia="Calibri"/>
                <w:b/>
                <w:lang w:val="cy-GB"/>
              </w:rPr>
              <w:t xml:space="preserve"> wrth wella bioamrywiaeth  </w:t>
            </w:r>
          </w:p>
          <w:p w14:paraId="51502A5B" w14:textId="27B75AAC" w:rsidR="000C3641" w:rsidRPr="007B5EF4" w:rsidRDefault="000C3641" w:rsidP="00760F13">
            <w:pPr>
              <w:spacing w:after="0" w:line="259" w:lineRule="auto"/>
              <w:ind w:left="0" w:firstLine="0"/>
              <w:rPr>
                <w:lang w:val="cy-GB"/>
              </w:rPr>
            </w:pPr>
            <w:r w:rsidRPr="007B5EF4">
              <w:rPr>
                <w:rFonts w:eastAsia="Calibri"/>
                <w:b/>
                <w:lang w:val="cy-GB"/>
              </w:rPr>
              <w:t>Amcan 4.3: Archwilio</w:t>
            </w:r>
            <w:r w:rsidR="00E52939" w:rsidRPr="007B5EF4">
              <w:rPr>
                <w:rFonts w:eastAsia="Calibri"/>
                <w:b/>
                <w:lang w:val="cy-GB"/>
              </w:rPr>
              <w:t>’r</w:t>
            </w:r>
            <w:r w:rsidRPr="007B5EF4">
              <w:rPr>
                <w:rFonts w:eastAsia="Calibri"/>
                <w:b/>
                <w:lang w:val="cy-GB"/>
              </w:rPr>
              <w:t xml:space="preserve"> posibilrwydd o ddefnyddio datblygiad BAP </w:t>
            </w:r>
            <w:r w:rsidR="00150D96" w:rsidRPr="007B5EF4">
              <w:rPr>
                <w:rFonts w:eastAsia="Calibri"/>
                <w:b/>
                <w:lang w:val="cy-GB"/>
              </w:rPr>
              <w:t>yn</w:t>
            </w:r>
            <w:r w:rsidRPr="007B5EF4">
              <w:rPr>
                <w:rFonts w:eastAsia="Calibri"/>
                <w:b/>
                <w:lang w:val="cy-GB"/>
              </w:rPr>
              <w:t xml:space="preserve"> adnodd addysgu </w:t>
            </w:r>
          </w:p>
          <w:p w14:paraId="0B75D1B5" w14:textId="20B35492" w:rsidR="000C3641" w:rsidRPr="007B5EF4" w:rsidRDefault="000C3641" w:rsidP="00760F13">
            <w:pPr>
              <w:spacing w:after="0" w:line="259" w:lineRule="auto"/>
              <w:ind w:left="0" w:firstLine="0"/>
              <w:rPr>
                <w:lang w:val="cy-GB"/>
              </w:rPr>
            </w:pPr>
            <w:r w:rsidRPr="007B5EF4">
              <w:rPr>
                <w:rFonts w:eastAsia="Calibri"/>
                <w:b/>
                <w:lang w:val="cy-GB"/>
              </w:rPr>
              <w:t>Amcan 4.4: Defnyddio bioamrywiaeth i hyrwyddo byw'n iach a lles</w:t>
            </w:r>
            <w:r w:rsidR="00E52939" w:rsidRPr="007B5EF4">
              <w:rPr>
                <w:rFonts w:eastAsia="Calibri"/>
                <w:b/>
                <w:lang w:val="cy-GB"/>
              </w:rPr>
              <w:t>iant</w:t>
            </w:r>
            <w:r w:rsidRPr="007B5EF4">
              <w:rPr>
                <w:rFonts w:eastAsia="Calibri"/>
                <w:b/>
                <w:lang w:val="cy-GB"/>
              </w:rPr>
              <w:t xml:space="preserve"> </w:t>
            </w:r>
          </w:p>
          <w:p w14:paraId="41FACEC4" w14:textId="77777777" w:rsidR="000C3641" w:rsidRPr="007B5EF4" w:rsidRDefault="000C3641" w:rsidP="00760F13">
            <w:pPr>
              <w:spacing w:after="0" w:line="259" w:lineRule="auto"/>
              <w:ind w:left="0" w:firstLine="0"/>
              <w:rPr>
                <w:lang w:val="cy-GB"/>
              </w:rPr>
            </w:pPr>
            <w:r w:rsidRPr="007B5EF4">
              <w:rPr>
                <w:rFonts w:eastAsia="Calibri"/>
                <w:b/>
                <w:lang w:val="cy-GB"/>
              </w:rPr>
              <w:t xml:space="preserve">Amcan 4.5: Archwilio posibilrwydd o (ail)gyflwyno clybiau garddio/rhandiroedd/cadw gwenyn </w:t>
            </w:r>
          </w:p>
          <w:p w14:paraId="4DDB1004"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p w14:paraId="680248FC" w14:textId="77777777" w:rsidR="000C3641" w:rsidRPr="007B5EF4" w:rsidRDefault="000C3641" w:rsidP="00760F13">
            <w:pPr>
              <w:spacing w:after="0" w:line="259" w:lineRule="auto"/>
              <w:ind w:left="0" w:firstLine="0"/>
              <w:rPr>
                <w:lang w:val="cy-GB"/>
              </w:rPr>
            </w:pPr>
            <w:r w:rsidRPr="007B5EF4">
              <w:rPr>
                <w:rFonts w:eastAsia="Calibri"/>
                <w:b/>
                <w:lang w:val="cy-GB"/>
              </w:rPr>
              <w:t xml:space="preserve"> </w:t>
            </w:r>
          </w:p>
        </w:tc>
      </w:tr>
      <w:tr w:rsidR="000C3641" w:rsidRPr="007B5EF4" w14:paraId="79580F99" w14:textId="77777777" w:rsidTr="00760F13">
        <w:trPr>
          <w:trHeight w:val="547"/>
        </w:trPr>
        <w:tc>
          <w:tcPr>
            <w:tcW w:w="842" w:type="dxa"/>
            <w:tcBorders>
              <w:top w:val="single" w:sz="4" w:space="0" w:color="000000"/>
              <w:left w:val="single" w:sz="4" w:space="0" w:color="000000"/>
              <w:bottom w:val="single" w:sz="4" w:space="0" w:color="000000"/>
              <w:right w:val="single" w:sz="4" w:space="0" w:color="000000"/>
            </w:tcBorders>
          </w:tcPr>
          <w:p w14:paraId="14263174" w14:textId="4B7264F7" w:rsidR="000C3641" w:rsidRPr="007B5EF4" w:rsidRDefault="00150D96"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 xml:space="preserve">Gweithredu </w:t>
            </w:r>
            <w:r w:rsidRPr="007B5EF4">
              <w:rPr>
                <w:rFonts w:eastAsia="Calibri"/>
                <w:b/>
                <w:lang w:val="cy-GB"/>
              </w:rPr>
              <w:t>Rhif</w:t>
            </w:r>
            <w:r w:rsidR="000C3641" w:rsidRPr="007B5EF4">
              <w:rPr>
                <w:rFonts w:eastAsia="Calibri"/>
                <w:b/>
                <w:lang w:val="cy-GB"/>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1843F37A" w14:textId="4B366AD9" w:rsidR="000C3641" w:rsidRPr="007B5EF4" w:rsidRDefault="00150D96" w:rsidP="00760F13">
            <w:pPr>
              <w:spacing w:after="0" w:line="259" w:lineRule="auto"/>
              <w:ind w:left="0" w:firstLine="0"/>
              <w:rPr>
                <w:lang w:val="cy-GB"/>
              </w:rPr>
            </w:pPr>
            <w:r w:rsidRPr="007B5EF4">
              <w:rPr>
                <w:rFonts w:eastAsia="Calibri"/>
                <w:b/>
                <w:lang w:val="cy-GB"/>
              </w:rPr>
              <w:t xml:space="preserve">Cam </w:t>
            </w:r>
            <w:r w:rsidR="000C3641" w:rsidRPr="007B5EF4">
              <w:rPr>
                <w:rFonts w:eastAsia="Calibri"/>
                <w:b/>
                <w:lang w:val="cy-GB"/>
              </w:rPr>
              <w:t>Gweithred</w:t>
            </w:r>
            <w:r w:rsidRPr="007B5EF4">
              <w:rPr>
                <w:rFonts w:eastAsia="Calibri"/>
                <w:b/>
                <w:lang w:val="cy-GB"/>
              </w:rPr>
              <w:t>u</w:t>
            </w:r>
            <w:r w:rsidR="000C3641" w:rsidRPr="007B5EF4">
              <w:rPr>
                <w:rFonts w:eastAsia="Calibri"/>
                <w:b/>
                <w:lang w:val="cy-GB"/>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01E05BFA"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Campws </w:t>
            </w:r>
          </w:p>
        </w:tc>
        <w:tc>
          <w:tcPr>
            <w:tcW w:w="1006" w:type="dxa"/>
            <w:tcBorders>
              <w:top w:val="single" w:sz="4" w:space="0" w:color="000000"/>
              <w:left w:val="single" w:sz="4" w:space="0" w:color="000000"/>
              <w:bottom w:val="single" w:sz="4" w:space="0" w:color="000000"/>
              <w:right w:val="single" w:sz="4" w:space="0" w:color="000000"/>
            </w:tcBorders>
          </w:tcPr>
          <w:p w14:paraId="17353255" w14:textId="77777777" w:rsidR="000C3641" w:rsidRPr="007B5EF4" w:rsidRDefault="000C3641" w:rsidP="00760F13">
            <w:pPr>
              <w:spacing w:after="0" w:line="259" w:lineRule="auto"/>
              <w:ind w:left="0" w:firstLine="0"/>
              <w:rPr>
                <w:lang w:val="cy-GB"/>
              </w:rPr>
            </w:pPr>
            <w:r w:rsidRPr="007B5EF4">
              <w:rPr>
                <w:rFonts w:eastAsia="Calibri"/>
                <w:b/>
                <w:lang w:val="cy-GB"/>
              </w:rPr>
              <w:t xml:space="preserve">Dyddiad Targed </w:t>
            </w:r>
          </w:p>
        </w:tc>
        <w:tc>
          <w:tcPr>
            <w:tcW w:w="1270" w:type="dxa"/>
            <w:tcBorders>
              <w:top w:val="single" w:sz="4" w:space="0" w:color="000000"/>
              <w:left w:val="single" w:sz="4" w:space="0" w:color="000000"/>
              <w:bottom w:val="single" w:sz="4" w:space="0" w:color="000000"/>
              <w:right w:val="single" w:sz="4" w:space="0" w:color="000000"/>
            </w:tcBorders>
          </w:tcPr>
          <w:p w14:paraId="6ED8964F"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Cynnydd  </w:t>
            </w:r>
          </w:p>
        </w:tc>
        <w:tc>
          <w:tcPr>
            <w:tcW w:w="1406" w:type="dxa"/>
            <w:tcBorders>
              <w:top w:val="single" w:sz="4" w:space="0" w:color="000000"/>
              <w:left w:val="single" w:sz="4" w:space="0" w:color="000000"/>
              <w:bottom w:val="single" w:sz="4" w:space="0" w:color="000000"/>
              <w:right w:val="single" w:sz="4" w:space="0" w:color="000000"/>
            </w:tcBorders>
          </w:tcPr>
          <w:p w14:paraId="060B44B9" w14:textId="77777777" w:rsidR="000C3641" w:rsidRPr="007B5EF4" w:rsidRDefault="000C3641" w:rsidP="00760F13">
            <w:pPr>
              <w:spacing w:after="0" w:line="259" w:lineRule="auto"/>
              <w:ind w:left="0" w:firstLine="0"/>
              <w:rPr>
                <w:lang w:val="cy-GB"/>
              </w:rPr>
            </w:pPr>
            <w:r w:rsidRPr="007B5EF4">
              <w:rPr>
                <w:rFonts w:eastAsia="Calibri"/>
                <w:b/>
                <w:lang w:val="cy-GB"/>
              </w:rPr>
              <w:t xml:space="preserve">Cyswllt Arweiniol </w:t>
            </w:r>
          </w:p>
        </w:tc>
      </w:tr>
      <w:tr w:rsidR="000C3641" w:rsidRPr="007B5EF4" w14:paraId="1597601C" w14:textId="77777777" w:rsidTr="00760F13">
        <w:trPr>
          <w:trHeight w:val="742"/>
        </w:trPr>
        <w:tc>
          <w:tcPr>
            <w:tcW w:w="842" w:type="dxa"/>
            <w:tcBorders>
              <w:top w:val="single" w:sz="4" w:space="0" w:color="000000"/>
              <w:left w:val="single" w:sz="4" w:space="0" w:color="000000"/>
              <w:bottom w:val="single" w:sz="4" w:space="0" w:color="000000"/>
              <w:right w:val="single" w:sz="4" w:space="0" w:color="000000"/>
            </w:tcBorders>
          </w:tcPr>
          <w:p w14:paraId="425B48B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4.1 </w:t>
            </w:r>
          </w:p>
        </w:tc>
        <w:tc>
          <w:tcPr>
            <w:tcW w:w="3780" w:type="dxa"/>
            <w:tcBorders>
              <w:top w:val="single" w:sz="4" w:space="0" w:color="000000"/>
              <w:left w:val="single" w:sz="4" w:space="0" w:color="000000"/>
              <w:bottom w:val="single" w:sz="4" w:space="0" w:color="000000"/>
              <w:right w:val="single" w:sz="4" w:space="0" w:color="000000"/>
            </w:tcBorders>
          </w:tcPr>
          <w:p w14:paraId="43021A5B" w14:textId="77777777" w:rsidR="000C3641" w:rsidRPr="007B5EF4" w:rsidRDefault="000C3641" w:rsidP="00760F13">
            <w:pPr>
              <w:spacing w:after="0" w:line="259" w:lineRule="auto"/>
              <w:ind w:left="0" w:right="5" w:firstLine="0"/>
              <w:rPr>
                <w:lang w:val="cy-GB"/>
              </w:rPr>
            </w:pPr>
            <w:r w:rsidRPr="007B5EF4">
              <w:rPr>
                <w:rFonts w:eastAsia="Calibri"/>
                <w:sz w:val="20"/>
                <w:lang w:val="cy-GB"/>
              </w:rPr>
              <w:t xml:space="preserve">Cyfleu amcanion BAP/cynnydd i'r holl staff cynnal a chadw tir er mwyn codi ymwybyddiaeth o bwysigrwydd </w:t>
            </w:r>
          </w:p>
        </w:tc>
        <w:tc>
          <w:tcPr>
            <w:tcW w:w="1190" w:type="dxa"/>
            <w:tcBorders>
              <w:top w:val="single" w:sz="4" w:space="0" w:color="000000"/>
              <w:left w:val="single" w:sz="4" w:space="0" w:color="000000"/>
              <w:bottom w:val="single" w:sz="4" w:space="0" w:color="000000"/>
              <w:right w:val="single" w:sz="4" w:space="0" w:color="000000"/>
            </w:tcBorders>
          </w:tcPr>
          <w:p w14:paraId="42B9E887" w14:textId="18C7D6B8" w:rsidR="000C3641" w:rsidRPr="007B5EF4" w:rsidRDefault="00150D96" w:rsidP="00760F13">
            <w:pPr>
              <w:spacing w:after="0" w:line="259" w:lineRule="auto"/>
              <w:ind w:left="0" w:firstLine="0"/>
              <w:rPr>
                <w:lang w:val="cy-GB"/>
              </w:rPr>
            </w:pPr>
            <w:r w:rsidRPr="007B5EF4">
              <w:rPr>
                <w:rFonts w:eastAsia="Calibri"/>
                <w:sz w:val="20"/>
                <w:lang w:val="cy-GB"/>
              </w:rPr>
              <w:t>Pob un</w:t>
            </w:r>
          </w:p>
        </w:tc>
        <w:tc>
          <w:tcPr>
            <w:tcW w:w="1006" w:type="dxa"/>
            <w:tcBorders>
              <w:top w:val="single" w:sz="4" w:space="0" w:color="000000"/>
              <w:left w:val="single" w:sz="4" w:space="0" w:color="000000"/>
              <w:bottom w:val="single" w:sz="4" w:space="0" w:color="000000"/>
              <w:right w:val="single" w:sz="4" w:space="0" w:color="000000"/>
            </w:tcBorders>
          </w:tcPr>
          <w:p w14:paraId="711A6A3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2022 </w:t>
            </w:r>
          </w:p>
        </w:tc>
        <w:tc>
          <w:tcPr>
            <w:tcW w:w="1270" w:type="dxa"/>
            <w:tcBorders>
              <w:top w:val="single" w:sz="4" w:space="0" w:color="000000"/>
              <w:left w:val="single" w:sz="4" w:space="0" w:color="000000"/>
              <w:bottom w:val="single" w:sz="4" w:space="0" w:color="000000"/>
              <w:right w:val="single" w:sz="4" w:space="0" w:color="000000"/>
            </w:tcBorders>
          </w:tcPr>
          <w:p w14:paraId="1D69C4C1" w14:textId="5E919FE1" w:rsidR="000C3641" w:rsidRPr="007B5EF4" w:rsidRDefault="000C3641" w:rsidP="00760F13">
            <w:pPr>
              <w:spacing w:after="0" w:line="259" w:lineRule="auto"/>
              <w:ind w:left="0" w:firstLine="0"/>
              <w:rPr>
                <w:lang w:val="cy-GB"/>
              </w:rPr>
            </w:pPr>
            <w:r w:rsidRPr="007B5EF4">
              <w:rPr>
                <w:rFonts w:eastAsia="Calibri"/>
                <w:sz w:val="20"/>
                <w:lang w:val="cy-GB"/>
              </w:rPr>
              <w:t>C</w:t>
            </w:r>
            <w:r w:rsidR="00150D96" w:rsidRPr="007B5EF4">
              <w:rPr>
                <w:rFonts w:eastAsia="Calibri"/>
                <w:sz w:val="20"/>
                <w:lang w:val="cy-GB"/>
              </w:rPr>
              <w:t>wblhawyd</w:t>
            </w:r>
            <w:r w:rsidRPr="007B5EF4">
              <w:rPr>
                <w:rFonts w:eastAsia="Calibri"/>
                <w:sz w:val="20"/>
                <w:lang w:val="cy-GB"/>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7DADF4D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1C79CF75" w14:textId="77777777" w:rsidTr="00760F13">
        <w:trPr>
          <w:trHeight w:val="742"/>
        </w:trPr>
        <w:tc>
          <w:tcPr>
            <w:tcW w:w="842" w:type="dxa"/>
            <w:tcBorders>
              <w:top w:val="single" w:sz="4" w:space="0" w:color="000000"/>
              <w:left w:val="single" w:sz="4" w:space="0" w:color="000000"/>
              <w:bottom w:val="single" w:sz="4" w:space="0" w:color="000000"/>
              <w:right w:val="single" w:sz="4" w:space="0" w:color="000000"/>
            </w:tcBorders>
          </w:tcPr>
          <w:p w14:paraId="6B4ED109" w14:textId="77777777" w:rsidR="000C3641" w:rsidRPr="007B5EF4" w:rsidRDefault="000C3641" w:rsidP="00760F13">
            <w:pPr>
              <w:spacing w:after="0" w:line="259" w:lineRule="auto"/>
              <w:ind w:left="0" w:firstLine="0"/>
              <w:rPr>
                <w:lang w:val="cy-GB"/>
              </w:rPr>
            </w:pPr>
            <w:r w:rsidRPr="007B5EF4">
              <w:rPr>
                <w:rFonts w:eastAsia="Calibri"/>
                <w:sz w:val="20"/>
                <w:lang w:val="cy-GB"/>
              </w:rPr>
              <w:lastRenderedPageBreak/>
              <w:t xml:space="preserve">4.2 </w:t>
            </w:r>
          </w:p>
        </w:tc>
        <w:tc>
          <w:tcPr>
            <w:tcW w:w="3780" w:type="dxa"/>
            <w:tcBorders>
              <w:top w:val="single" w:sz="4" w:space="0" w:color="000000"/>
              <w:left w:val="single" w:sz="4" w:space="0" w:color="000000"/>
              <w:bottom w:val="single" w:sz="4" w:space="0" w:color="000000"/>
              <w:right w:val="single" w:sz="4" w:space="0" w:color="000000"/>
            </w:tcBorders>
          </w:tcPr>
          <w:p w14:paraId="49B62F52" w14:textId="77777777" w:rsidR="000C3641" w:rsidRPr="007B5EF4" w:rsidRDefault="000C3641" w:rsidP="00760F13">
            <w:pPr>
              <w:spacing w:after="0" w:line="259" w:lineRule="auto"/>
              <w:ind w:left="0" w:right="6" w:firstLine="0"/>
              <w:rPr>
                <w:lang w:val="cy-GB"/>
              </w:rPr>
            </w:pPr>
            <w:r w:rsidRPr="007B5EF4">
              <w:rPr>
                <w:rFonts w:eastAsia="Calibri"/>
                <w:sz w:val="20"/>
                <w:lang w:val="cy-GB"/>
              </w:rPr>
              <w:t xml:space="preserve">Cyfleu amcanion / cynnydd BAP i staff, myfyrwyr a'r gymuned leol drwy'r wasg leol a'r cyfryngau cymdeithasol </w:t>
            </w:r>
          </w:p>
        </w:tc>
        <w:tc>
          <w:tcPr>
            <w:tcW w:w="1190" w:type="dxa"/>
            <w:tcBorders>
              <w:top w:val="single" w:sz="4" w:space="0" w:color="000000"/>
              <w:left w:val="single" w:sz="4" w:space="0" w:color="000000"/>
              <w:bottom w:val="single" w:sz="4" w:space="0" w:color="000000"/>
              <w:right w:val="single" w:sz="4" w:space="0" w:color="000000"/>
            </w:tcBorders>
          </w:tcPr>
          <w:p w14:paraId="6D4229BD"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1E48266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2022 </w:t>
            </w:r>
          </w:p>
        </w:tc>
        <w:tc>
          <w:tcPr>
            <w:tcW w:w="1270" w:type="dxa"/>
            <w:tcBorders>
              <w:top w:val="single" w:sz="4" w:space="0" w:color="000000"/>
              <w:left w:val="single" w:sz="4" w:space="0" w:color="000000"/>
              <w:bottom w:val="single" w:sz="4" w:space="0" w:color="000000"/>
              <w:right w:val="single" w:sz="4" w:space="0" w:color="000000"/>
            </w:tcBorders>
          </w:tcPr>
          <w:p w14:paraId="50F6293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0E98F19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03C2FBE6" w14:textId="77777777" w:rsidTr="00760F13">
        <w:trPr>
          <w:trHeight w:val="744"/>
        </w:trPr>
        <w:tc>
          <w:tcPr>
            <w:tcW w:w="842" w:type="dxa"/>
            <w:tcBorders>
              <w:top w:val="single" w:sz="4" w:space="0" w:color="000000"/>
              <w:left w:val="single" w:sz="4" w:space="0" w:color="000000"/>
              <w:bottom w:val="single" w:sz="4" w:space="0" w:color="000000"/>
              <w:right w:val="single" w:sz="4" w:space="0" w:color="000000"/>
            </w:tcBorders>
          </w:tcPr>
          <w:p w14:paraId="0818708F"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4.3 </w:t>
            </w:r>
          </w:p>
        </w:tc>
        <w:tc>
          <w:tcPr>
            <w:tcW w:w="3780" w:type="dxa"/>
            <w:tcBorders>
              <w:top w:val="single" w:sz="4" w:space="0" w:color="000000"/>
              <w:left w:val="single" w:sz="4" w:space="0" w:color="000000"/>
              <w:bottom w:val="single" w:sz="4" w:space="0" w:color="000000"/>
              <w:right w:val="single" w:sz="4" w:space="0" w:color="000000"/>
            </w:tcBorders>
          </w:tcPr>
          <w:p w14:paraId="2CA2C22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Nodi unrhyw hyfforddiant sy'n gysylltiedig â bioamrywiaeth sy'n ofynnol ar gyfer staff i sicrhau bod amcanion BAP yn cael eu bodloni </w:t>
            </w:r>
          </w:p>
        </w:tc>
        <w:tc>
          <w:tcPr>
            <w:tcW w:w="1190" w:type="dxa"/>
            <w:tcBorders>
              <w:top w:val="single" w:sz="4" w:space="0" w:color="000000"/>
              <w:left w:val="single" w:sz="4" w:space="0" w:color="000000"/>
              <w:bottom w:val="single" w:sz="4" w:space="0" w:color="000000"/>
              <w:right w:val="single" w:sz="4" w:space="0" w:color="000000"/>
            </w:tcBorders>
          </w:tcPr>
          <w:p w14:paraId="7AFEAEA6" w14:textId="77777777" w:rsidR="000C3641" w:rsidRPr="007B5EF4" w:rsidRDefault="000C3641" w:rsidP="00760F13">
            <w:pPr>
              <w:spacing w:after="0" w:line="259" w:lineRule="auto"/>
              <w:ind w:left="0" w:firstLine="0"/>
              <w:rPr>
                <w:lang w:val="cy-GB"/>
              </w:rPr>
            </w:pPr>
            <w:proofErr w:type="spellStart"/>
            <w:r w:rsidRPr="007B5EF4">
              <w:rPr>
                <w:rFonts w:eastAsia="Calibri"/>
                <w:sz w:val="20"/>
                <w:lang w:val="cy-GB"/>
              </w:rPr>
              <w:t>Amh</w:t>
            </w:r>
            <w:proofErr w:type="spellEnd"/>
            <w:r w:rsidRPr="007B5EF4">
              <w:rPr>
                <w:rFonts w:eastAsia="Calibri"/>
                <w:sz w:val="20"/>
                <w:lang w:val="cy-GB"/>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177F12C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Hydref 2022 </w:t>
            </w:r>
          </w:p>
        </w:tc>
        <w:tc>
          <w:tcPr>
            <w:tcW w:w="1270" w:type="dxa"/>
            <w:tcBorders>
              <w:top w:val="single" w:sz="4" w:space="0" w:color="000000"/>
              <w:left w:val="single" w:sz="4" w:space="0" w:color="000000"/>
              <w:bottom w:val="single" w:sz="4" w:space="0" w:color="000000"/>
              <w:right w:val="single" w:sz="4" w:space="0" w:color="000000"/>
            </w:tcBorders>
          </w:tcPr>
          <w:p w14:paraId="00FF9172"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677B644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0C3641" w:rsidRPr="007B5EF4" w14:paraId="788C2DF5" w14:textId="77777777" w:rsidTr="00760F13">
        <w:trPr>
          <w:trHeight w:val="742"/>
        </w:trPr>
        <w:tc>
          <w:tcPr>
            <w:tcW w:w="842" w:type="dxa"/>
            <w:tcBorders>
              <w:top w:val="single" w:sz="4" w:space="0" w:color="000000"/>
              <w:left w:val="single" w:sz="4" w:space="0" w:color="000000"/>
              <w:bottom w:val="single" w:sz="4" w:space="0" w:color="000000"/>
              <w:right w:val="single" w:sz="4" w:space="0" w:color="000000"/>
            </w:tcBorders>
          </w:tcPr>
          <w:p w14:paraId="6A46480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4.4 </w:t>
            </w:r>
          </w:p>
        </w:tc>
        <w:tc>
          <w:tcPr>
            <w:tcW w:w="3780" w:type="dxa"/>
            <w:tcBorders>
              <w:top w:val="single" w:sz="4" w:space="0" w:color="000000"/>
              <w:left w:val="single" w:sz="4" w:space="0" w:color="000000"/>
              <w:bottom w:val="single" w:sz="4" w:space="0" w:color="000000"/>
              <w:right w:val="single" w:sz="4" w:space="0" w:color="000000"/>
            </w:tcBorders>
          </w:tcPr>
          <w:p w14:paraId="2546D59E" w14:textId="618EFB7D" w:rsidR="000C3641" w:rsidRPr="007B5EF4" w:rsidRDefault="000C3641" w:rsidP="00760F13">
            <w:pPr>
              <w:spacing w:after="0" w:line="259" w:lineRule="auto"/>
              <w:ind w:left="0" w:firstLine="0"/>
              <w:rPr>
                <w:lang w:val="cy-GB"/>
              </w:rPr>
            </w:pPr>
            <w:r w:rsidRPr="007B5EF4">
              <w:rPr>
                <w:rFonts w:eastAsia="Calibri"/>
                <w:sz w:val="20"/>
                <w:lang w:val="cy-GB"/>
              </w:rPr>
              <w:t>Datblygu cyfleoedd gwirfoddoli i fyfyrwyr, staff a'r gymuned leol (Defnyddi</w:t>
            </w:r>
            <w:r w:rsidR="00E52939" w:rsidRPr="007B5EF4">
              <w:rPr>
                <w:rFonts w:eastAsia="Calibri"/>
                <w:sz w:val="20"/>
                <w:lang w:val="cy-GB"/>
              </w:rPr>
              <w:t>o’r</w:t>
            </w:r>
            <w:r w:rsidRPr="007B5EF4">
              <w:rPr>
                <w:rFonts w:eastAsia="Calibri"/>
                <w:sz w:val="20"/>
                <w:lang w:val="cy-GB"/>
              </w:rPr>
              <w:t xml:space="preserve"> cyfryngau cymdeithasol/UM i</w:t>
            </w:r>
            <w:r w:rsidR="00150D96" w:rsidRPr="007B5EF4">
              <w:rPr>
                <w:rFonts w:eastAsia="Calibri"/>
                <w:sz w:val="20"/>
                <w:lang w:val="cy-GB"/>
              </w:rPr>
              <w:t>’w gyfleu</w:t>
            </w:r>
            <w:r w:rsidRPr="007B5EF4">
              <w:rPr>
                <w:rFonts w:eastAsia="Calibri"/>
                <w:sz w:val="20"/>
                <w:lang w:val="cy-GB"/>
              </w:rPr>
              <w:t xml:space="preserve">) </w:t>
            </w:r>
          </w:p>
        </w:tc>
        <w:tc>
          <w:tcPr>
            <w:tcW w:w="1190" w:type="dxa"/>
            <w:tcBorders>
              <w:top w:val="single" w:sz="4" w:space="0" w:color="000000"/>
              <w:left w:val="single" w:sz="4" w:space="0" w:color="000000"/>
              <w:bottom w:val="single" w:sz="4" w:space="0" w:color="000000"/>
              <w:right w:val="single" w:sz="4" w:space="0" w:color="000000"/>
            </w:tcBorders>
          </w:tcPr>
          <w:p w14:paraId="297DDF66" w14:textId="50BEA9E6" w:rsidR="000C3641" w:rsidRPr="007B5EF4" w:rsidRDefault="00150D96" w:rsidP="00760F13">
            <w:pPr>
              <w:spacing w:after="0" w:line="259" w:lineRule="auto"/>
              <w:ind w:left="0" w:firstLine="0"/>
              <w:rPr>
                <w:lang w:val="cy-GB"/>
              </w:rPr>
            </w:pPr>
            <w:r w:rsidRPr="007B5EF4">
              <w:rPr>
                <w:rFonts w:eastAsia="Calibri"/>
                <w:sz w:val="20"/>
                <w:lang w:val="cy-GB"/>
              </w:rPr>
              <w:t>Pob un</w:t>
            </w:r>
          </w:p>
        </w:tc>
        <w:tc>
          <w:tcPr>
            <w:tcW w:w="1006" w:type="dxa"/>
            <w:tcBorders>
              <w:top w:val="single" w:sz="4" w:space="0" w:color="000000"/>
              <w:left w:val="single" w:sz="4" w:space="0" w:color="000000"/>
              <w:bottom w:val="single" w:sz="4" w:space="0" w:color="000000"/>
              <w:right w:val="single" w:sz="4" w:space="0" w:color="000000"/>
            </w:tcBorders>
          </w:tcPr>
          <w:p w14:paraId="5CF00D1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270" w:type="dxa"/>
            <w:tcBorders>
              <w:top w:val="single" w:sz="4" w:space="0" w:color="000000"/>
              <w:left w:val="single" w:sz="4" w:space="0" w:color="000000"/>
              <w:bottom w:val="single" w:sz="4" w:space="0" w:color="000000"/>
              <w:right w:val="single" w:sz="4" w:space="0" w:color="000000"/>
            </w:tcBorders>
          </w:tcPr>
          <w:p w14:paraId="00331EAD" w14:textId="36CB593D" w:rsidR="000C3641" w:rsidRPr="007B5EF4" w:rsidRDefault="000C3641" w:rsidP="00760F13">
            <w:pPr>
              <w:spacing w:after="0" w:line="259" w:lineRule="auto"/>
              <w:ind w:left="0" w:firstLine="0"/>
              <w:rPr>
                <w:lang w:val="cy-GB"/>
              </w:rPr>
            </w:pPr>
            <w:r w:rsidRPr="007B5EF4">
              <w:rPr>
                <w:rFonts w:eastAsia="Calibri"/>
                <w:sz w:val="20"/>
                <w:lang w:val="cy-GB"/>
              </w:rPr>
              <w:t xml:space="preserve">Gweithio ar y cyd </w:t>
            </w:r>
            <w:r w:rsidR="00150D96" w:rsidRPr="007B5EF4">
              <w:rPr>
                <w:rFonts w:eastAsia="Calibri"/>
                <w:sz w:val="20"/>
                <w:lang w:val="cy-GB"/>
              </w:rPr>
              <w:t>â’r</w:t>
            </w:r>
            <w:r w:rsidRPr="007B5EF4">
              <w:rPr>
                <w:rFonts w:eastAsia="Calibri"/>
                <w:sz w:val="20"/>
                <w:lang w:val="cy-GB"/>
              </w:rPr>
              <w:t xml:space="preserve"> UM </w:t>
            </w:r>
          </w:p>
        </w:tc>
        <w:tc>
          <w:tcPr>
            <w:tcW w:w="1406" w:type="dxa"/>
            <w:tcBorders>
              <w:top w:val="single" w:sz="4" w:space="0" w:color="000000"/>
              <w:left w:val="single" w:sz="4" w:space="0" w:color="000000"/>
              <w:bottom w:val="single" w:sz="4" w:space="0" w:color="000000"/>
              <w:right w:val="single" w:sz="4" w:space="0" w:color="000000"/>
            </w:tcBorders>
          </w:tcPr>
          <w:p w14:paraId="442C74D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423F3D63" w14:textId="77777777" w:rsidTr="00760F13">
        <w:trPr>
          <w:trHeight w:val="1476"/>
        </w:trPr>
        <w:tc>
          <w:tcPr>
            <w:tcW w:w="842" w:type="dxa"/>
            <w:tcBorders>
              <w:top w:val="single" w:sz="4" w:space="0" w:color="000000"/>
              <w:left w:val="single" w:sz="4" w:space="0" w:color="000000"/>
              <w:bottom w:val="single" w:sz="4" w:space="0" w:color="000000"/>
              <w:right w:val="single" w:sz="4" w:space="0" w:color="000000"/>
            </w:tcBorders>
          </w:tcPr>
          <w:p w14:paraId="34CBF8E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4.5 </w:t>
            </w:r>
          </w:p>
        </w:tc>
        <w:tc>
          <w:tcPr>
            <w:tcW w:w="3780" w:type="dxa"/>
            <w:tcBorders>
              <w:top w:val="single" w:sz="4" w:space="0" w:color="000000"/>
              <w:left w:val="single" w:sz="4" w:space="0" w:color="000000"/>
              <w:bottom w:val="single" w:sz="4" w:space="0" w:color="000000"/>
              <w:right w:val="single" w:sz="4" w:space="0" w:color="000000"/>
            </w:tcBorders>
          </w:tcPr>
          <w:p w14:paraId="10189B26" w14:textId="0C0DFA59" w:rsidR="000C3641" w:rsidRPr="007B5EF4" w:rsidRDefault="000C3641" w:rsidP="00760F13">
            <w:pPr>
              <w:spacing w:after="0" w:line="259" w:lineRule="auto"/>
              <w:ind w:left="0" w:right="3" w:firstLine="0"/>
              <w:rPr>
                <w:lang w:val="cy-GB"/>
              </w:rPr>
            </w:pPr>
            <w:r w:rsidRPr="007B5EF4">
              <w:rPr>
                <w:rFonts w:eastAsia="Calibri"/>
                <w:sz w:val="20"/>
                <w:lang w:val="cy-GB"/>
              </w:rPr>
              <w:t>Datblygu adnoddau addysgu ynghylch en</w:t>
            </w:r>
            <w:r w:rsidR="002B4FB5" w:rsidRPr="007B5EF4">
              <w:rPr>
                <w:rFonts w:eastAsia="Calibri"/>
                <w:sz w:val="20"/>
                <w:lang w:val="cy-GB"/>
              </w:rPr>
              <w:t>illion</w:t>
            </w:r>
            <w:r w:rsidRPr="007B5EF4">
              <w:rPr>
                <w:rFonts w:eastAsia="Calibri"/>
                <w:sz w:val="20"/>
                <w:lang w:val="cy-GB"/>
              </w:rPr>
              <w:t xml:space="preserve"> bioamrywiaeth/BAP (dysgu rhyngweithiol, datblygu sgiliau gwaith maes, prosiectau ymchwil myfyrwyr) </w:t>
            </w:r>
          </w:p>
        </w:tc>
        <w:tc>
          <w:tcPr>
            <w:tcW w:w="1190" w:type="dxa"/>
            <w:tcBorders>
              <w:top w:val="single" w:sz="4" w:space="0" w:color="000000"/>
              <w:left w:val="single" w:sz="4" w:space="0" w:color="000000"/>
              <w:bottom w:val="single" w:sz="4" w:space="0" w:color="000000"/>
              <w:right w:val="single" w:sz="4" w:space="0" w:color="000000"/>
            </w:tcBorders>
          </w:tcPr>
          <w:p w14:paraId="1B04C37E" w14:textId="4092D863" w:rsidR="000C3641" w:rsidRPr="007B5EF4" w:rsidRDefault="002B4FB5" w:rsidP="00760F13">
            <w:pPr>
              <w:spacing w:after="0" w:line="259" w:lineRule="auto"/>
              <w:ind w:left="0" w:firstLine="0"/>
              <w:rPr>
                <w:lang w:val="cy-GB"/>
              </w:rPr>
            </w:pPr>
            <w:r w:rsidRPr="007B5EF4">
              <w:rPr>
                <w:rFonts w:eastAsia="Calibri"/>
                <w:sz w:val="20"/>
                <w:lang w:val="cy-GB"/>
              </w:rPr>
              <w:t>Pob un</w:t>
            </w:r>
            <w:r w:rsidR="000C3641" w:rsidRPr="007B5EF4">
              <w:rPr>
                <w:rFonts w:eastAsia="Calibri"/>
                <w:sz w:val="20"/>
                <w:lang w:val="cy-GB"/>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20CC8594"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2024 </w:t>
            </w:r>
          </w:p>
        </w:tc>
        <w:tc>
          <w:tcPr>
            <w:tcW w:w="1270" w:type="dxa"/>
            <w:tcBorders>
              <w:top w:val="single" w:sz="4" w:space="0" w:color="000000"/>
              <w:left w:val="single" w:sz="4" w:space="0" w:color="000000"/>
              <w:bottom w:val="single" w:sz="4" w:space="0" w:color="000000"/>
              <w:right w:val="single" w:sz="4" w:space="0" w:color="000000"/>
            </w:tcBorders>
          </w:tcPr>
          <w:p w14:paraId="612D3935"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Adolygu a yw'r camau hyn yn briodol o ystyried y cwricwlwm </w:t>
            </w:r>
          </w:p>
        </w:tc>
        <w:tc>
          <w:tcPr>
            <w:tcW w:w="1406" w:type="dxa"/>
            <w:tcBorders>
              <w:top w:val="single" w:sz="4" w:space="0" w:color="000000"/>
              <w:left w:val="single" w:sz="4" w:space="0" w:color="000000"/>
              <w:bottom w:val="single" w:sz="4" w:space="0" w:color="000000"/>
              <w:right w:val="single" w:sz="4" w:space="0" w:color="000000"/>
            </w:tcBorders>
          </w:tcPr>
          <w:p w14:paraId="1EF89A2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KW </w:t>
            </w:r>
          </w:p>
        </w:tc>
      </w:tr>
      <w:tr w:rsidR="000C3641" w:rsidRPr="007B5EF4" w14:paraId="035515D8" w14:textId="77777777" w:rsidTr="00760F13">
        <w:trPr>
          <w:trHeight w:val="1961"/>
        </w:trPr>
        <w:tc>
          <w:tcPr>
            <w:tcW w:w="842" w:type="dxa"/>
            <w:tcBorders>
              <w:top w:val="single" w:sz="4" w:space="0" w:color="000000"/>
              <w:left w:val="single" w:sz="4" w:space="0" w:color="000000"/>
              <w:bottom w:val="single" w:sz="4" w:space="0" w:color="000000"/>
              <w:right w:val="single" w:sz="4" w:space="0" w:color="000000"/>
            </w:tcBorders>
          </w:tcPr>
          <w:p w14:paraId="0F22C9AC"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4.6 </w:t>
            </w:r>
          </w:p>
        </w:tc>
        <w:tc>
          <w:tcPr>
            <w:tcW w:w="3780" w:type="dxa"/>
            <w:tcBorders>
              <w:top w:val="single" w:sz="4" w:space="0" w:color="000000"/>
              <w:left w:val="single" w:sz="4" w:space="0" w:color="000000"/>
              <w:bottom w:val="single" w:sz="4" w:space="0" w:color="000000"/>
              <w:right w:val="single" w:sz="4" w:space="0" w:color="000000"/>
            </w:tcBorders>
          </w:tcPr>
          <w:p w14:paraId="449F82A2" w14:textId="4E3D0D97" w:rsidR="000C3641" w:rsidRPr="007B5EF4" w:rsidRDefault="007B5EF4" w:rsidP="00760F13">
            <w:pPr>
              <w:spacing w:after="0" w:line="259" w:lineRule="auto"/>
              <w:ind w:left="0" w:right="23" w:firstLine="0"/>
              <w:rPr>
                <w:lang w:val="cy-GB"/>
              </w:rPr>
            </w:pPr>
            <w:r>
              <w:rPr>
                <w:rFonts w:eastAsiaTheme="minorEastAsia"/>
                <w:sz w:val="20"/>
                <w:szCs w:val="20"/>
                <w:lang w:val="cy-GB"/>
              </w:rPr>
              <w:t>Edrych i mewn i ddichonoldeb (ail)gyflwyno clybiau garddio a rhandiroedd a chychod gwenyn</w:t>
            </w:r>
          </w:p>
        </w:tc>
        <w:tc>
          <w:tcPr>
            <w:tcW w:w="1190" w:type="dxa"/>
            <w:tcBorders>
              <w:top w:val="single" w:sz="4" w:space="0" w:color="000000"/>
              <w:left w:val="single" w:sz="4" w:space="0" w:color="000000"/>
              <w:bottom w:val="single" w:sz="4" w:space="0" w:color="000000"/>
              <w:right w:val="single" w:sz="4" w:space="0" w:color="000000"/>
            </w:tcBorders>
          </w:tcPr>
          <w:p w14:paraId="36634EB4" w14:textId="08B7403B" w:rsidR="000C3641" w:rsidRPr="007B5EF4" w:rsidRDefault="002B4FB5" w:rsidP="00760F13">
            <w:pPr>
              <w:spacing w:after="0" w:line="259" w:lineRule="auto"/>
              <w:ind w:left="0" w:firstLine="0"/>
              <w:rPr>
                <w:lang w:val="cy-GB"/>
              </w:rPr>
            </w:pPr>
            <w:r w:rsidRPr="007B5EF4">
              <w:rPr>
                <w:rFonts w:eastAsia="Calibri"/>
                <w:sz w:val="20"/>
                <w:lang w:val="cy-GB"/>
              </w:rPr>
              <w:t>Llambed</w:t>
            </w:r>
          </w:p>
          <w:p w14:paraId="1ACF1EAB" w14:textId="77777777" w:rsidR="000C3641" w:rsidRPr="007B5EF4" w:rsidRDefault="000C3641" w:rsidP="00760F13">
            <w:pPr>
              <w:spacing w:after="0" w:line="259" w:lineRule="auto"/>
              <w:ind w:left="0" w:right="3" w:firstLine="0"/>
              <w:rPr>
                <w:lang w:val="cy-GB"/>
              </w:rPr>
            </w:pPr>
            <w:r w:rsidRPr="007B5EF4">
              <w:rPr>
                <w:rFonts w:eastAsia="Calibri"/>
                <w:sz w:val="20"/>
                <w:lang w:val="cy-GB"/>
              </w:rPr>
              <w:t xml:space="preserve">Caerfyrddin (potensial Abertawe ar gyfer cychod gwenyn) </w:t>
            </w:r>
          </w:p>
        </w:tc>
        <w:tc>
          <w:tcPr>
            <w:tcW w:w="1006" w:type="dxa"/>
            <w:tcBorders>
              <w:top w:val="single" w:sz="4" w:space="0" w:color="000000"/>
              <w:left w:val="single" w:sz="4" w:space="0" w:color="000000"/>
              <w:bottom w:val="single" w:sz="4" w:space="0" w:color="000000"/>
              <w:right w:val="single" w:sz="4" w:space="0" w:color="000000"/>
            </w:tcBorders>
          </w:tcPr>
          <w:p w14:paraId="16D84058"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Ionawr 2023 </w:t>
            </w:r>
          </w:p>
        </w:tc>
        <w:tc>
          <w:tcPr>
            <w:tcW w:w="1270" w:type="dxa"/>
            <w:tcBorders>
              <w:top w:val="single" w:sz="4" w:space="0" w:color="000000"/>
              <w:left w:val="single" w:sz="4" w:space="0" w:color="000000"/>
              <w:bottom w:val="single" w:sz="4" w:space="0" w:color="000000"/>
              <w:right w:val="single" w:sz="4" w:space="0" w:color="000000"/>
            </w:tcBorders>
          </w:tcPr>
          <w:p w14:paraId="0129289E"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Mae lle ar gael, gan sicrhau bod cysondeb a chyfranogiad yn cael ei adolygu </w:t>
            </w:r>
          </w:p>
        </w:tc>
        <w:tc>
          <w:tcPr>
            <w:tcW w:w="1406" w:type="dxa"/>
            <w:tcBorders>
              <w:top w:val="single" w:sz="4" w:space="0" w:color="000000"/>
              <w:left w:val="single" w:sz="4" w:space="0" w:color="000000"/>
              <w:bottom w:val="single" w:sz="4" w:space="0" w:color="000000"/>
              <w:right w:val="single" w:sz="4" w:space="0" w:color="000000"/>
            </w:tcBorders>
          </w:tcPr>
          <w:p w14:paraId="2307F52A"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NS </w:t>
            </w:r>
          </w:p>
        </w:tc>
      </w:tr>
      <w:tr w:rsidR="000C3641" w:rsidRPr="007B5EF4" w14:paraId="1DA93131" w14:textId="77777777" w:rsidTr="00760F13">
        <w:trPr>
          <w:trHeight w:val="1231"/>
        </w:trPr>
        <w:tc>
          <w:tcPr>
            <w:tcW w:w="842" w:type="dxa"/>
            <w:tcBorders>
              <w:top w:val="single" w:sz="4" w:space="0" w:color="000000"/>
              <w:left w:val="single" w:sz="4" w:space="0" w:color="000000"/>
              <w:bottom w:val="single" w:sz="4" w:space="0" w:color="000000"/>
              <w:right w:val="single" w:sz="4" w:space="0" w:color="000000"/>
            </w:tcBorders>
          </w:tcPr>
          <w:p w14:paraId="7233A65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4.7 </w:t>
            </w:r>
          </w:p>
        </w:tc>
        <w:tc>
          <w:tcPr>
            <w:tcW w:w="3780" w:type="dxa"/>
            <w:tcBorders>
              <w:top w:val="single" w:sz="4" w:space="0" w:color="000000"/>
              <w:left w:val="single" w:sz="4" w:space="0" w:color="000000"/>
              <w:bottom w:val="single" w:sz="4" w:space="0" w:color="000000"/>
              <w:right w:val="single" w:sz="4" w:space="0" w:color="000000"/>
            </w:tcBorders>
          </w:tcPr>
          <w:p w14:paraId="42806561"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Hyrwyddo'r defnydd o fannau gwyrdd ar gampysau er lles staff a myfyrwyr </w:t>
            </w:r>
          </w:p>
        </w:tc>
        <w:tc>
          <w:tcPr>
            <w:tcW w:w="1190" w:type="dxa"/>
            <w:tcBorders>
              <w:top w:val="single" w:sz="4" w:space="0" w:color="000000"/>
              <w:left w:val="single" w:sz="4" w:space="0" w:color="000000"/>
              <w:bottom w:val="single" w:sz="4" w:space="0" w:color="000000"/>
              <w:right w:val="single" w:sz="4" w:space="0" w:color="000000"/>
            </w:tcBorders>
          </w:tcPr>
          <w:p w14:paraId="52BE1B6B" w14:textId="34123E5C" w:rsidR="000C3641" w:rsidRPr="007B5EF4" w:rsidRDefault="002B4FB5" w:rsidP="00760F13">
            <w:pPr>
              <w:spacing w:after="0" w:line="259" w:lineRule="auto"/>
              <w:ind w:left="0" w:firstLine="0"/>
              <w:rPr>
                <w:lang w:val="cy-GB"/>
              </w:rPr>
            </w:pPr>
            <w:r w:rsidRPr="007B5EF4">
              <w:rPr>
                <w:rFonts w:eastAsia="Calibri"/>
                <w:sz w:val="20"/>
                <w:lang w:val="cy-GB"/>
              </w:rPr>
              <w:t>Pob un</w:t>
            </w:r>
          </w:p>
        </w:tc>
        <w:tc>
          <w:tcPr>
            <w:tcW w:w="1006" w:type="dxa"/>
            <w:tcBorders>
              <w:top w:val="single" w:sz="4" w:space="0" w:color="000000"/>
              <w:left w:val="single" w:sz="4" w:space="0" w:color="000000"/>
              <w:bottom w:val="single" w:sz="4" w:space="0" w:color="000000"/>
              <w:right w:val="single" w:sz="4" w:space="0" w:color="000000"/>
            </w:tcBorders>
          </w:tcPr>
          <w:p w14:paraId="622EC843"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Parhaus </w:t>
            </w:r>
          </w:p>
        </w:tc>
        <w:tc>
          <w:tcPr>
            <w:tcW w:w="1270" w:type="dxa"/>
            <w:tcBorders>
              <w:top w:val="single" w:sz="4" w:space="0" w:color="000000"/>
              <w:left w:val="single" w:sz="4" w:space="0" w:color="000000"/>
              <w:bottom w:val="single" w:sz="4" w:space="0" w:color="000000"/>
              <w:right w:val="single" w:sz="4" w:space="0" w:color="000000"/>
            </w:tcBorders>
          </w:tcPr>
          <w:p w14:paraId="37C59DDD" w14:textId="55908C72" w:rsidR="000C3641" w:rsidRPr="007B5EF4" w:rsidRDefault="000C3641" w:rsidP="00760F13">
            <w:pPr>
              <w:spacing w:after="0" w:line="259" w:lineRule="auto"/>
              <w:ind w:left="0" w:firstLine="0"/>
              <w:rPr>
                <w:lang w:val="cy-GB"/>
              </w:rPr>
            </w:pPr>
            <w:r w:rsidRPr="007B5EF4">
              <w:rPr>
                <w:rFonts w:eastAsia="Calibri"/>
                <w:sz w:val="20"/>
                <w:lang w:val="cy-GB"/>
              </w:rPr>
              <w:t xml:space="preserve">Mae </w:t>
            </w:r>
            <w:r w:rsidR="002B4FB5" w:rsidRPr="007B5EF4">
              <w:rPr>
                <w:rFonts w:eastAsia="Calibri"/>
                <w:sz w:val="20"/>
                <w:lang w:val="cy-GB"/>
              </w:rPr>
              <w:t>Llwybrau</w:t>
            </w:r>
            <w:r w:rsidRPr="007B5EF4">
              <w:rPr>
                <w:rFonts w:eastAsia="Calibri"/>
                <w:sz w:val="20"/>
                <w:lang w:val="cy-GB"/>
              </w:rPr>
              <w:t xml:space="preserve"> Lles a Blodau Gwyllt </w:t>
            </w:r>
            <w:r w:rsidR="002B4FB5" w:rsidRPr="007B5EF4">
              <w:rPr>
                <w:rFonts w:eastAsia="Calibri"/>
                <w:sz w:val="20"/>
                <w:lang w:val="cy-GB"/>
              </w:rPr>
              <w:t>wedi’u sefydlu</w:t>
            </w:r>
            <w:r w:rsidRPr="007B5EF4">
              <w:rPr>
                <w:rFonts w:eastAsia="Calibri"/>
                <w:sz w:val="20"/>
                <w:lang w:val="cy-GB"/>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3345F3DD"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ELW </w:t>
            </w:r>
          </w:p>
        </w:tc>
      </w:tr>
      <w:tr w:rsidR="000C3641" w:rsidRPr="007B5EF4" w14:paraId="308A6EB4" w14:textId="77777777" w:rsidTr="00760F13">
        <w:trPr>
          <w:trHeight w:val="254"/>
        </w:trPr>
        <w:tc>
          <w:tcPr>
            <w:tcW w:w="842" w:type="dxa"/>
            <w:tcBorders>
              <w:top w:val="single" w:sz="4" w:space="0" w:color="000000"/>
              <w:left w:val="single" w:sz="4" w:space="0" w:color="000000"/>
              <w:bottom w:val="single" w:sz="4" w:space="0" w:color="000000"/>
              <w:right w:val="single" w:sz="4" w:space="0" w:color="000000"/>
            </w:tcBorders>
          </w:tcPr>
          <w:p w14:paraId="7ED0D859"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4.8 </w:t>
            </w:r>
          </w:p>
        </w:tc>
        <w:tc>
          <w:tcPr>
            <w:tcW w:w="3780" w:type="dxa"/>
            <w:tcBorders>
              <w:top w:val="single" w:sz="4" w:space="0" w:color="000000"/>
              <w:left w:val="single" w:sz="4" w:space="0" w:color="000000"/>
              <w:bottom w:val="single" w:sz="4" w:space="0" w:color="000000"/>
              <w:right w:val="single" w:sz="4" w:space="0" w:color="000000"/>
            </w:tcBorders>
          </w:tcPr>
          <w:p w14:paraId="2D08CD56"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Datblygu llwybr natur ar y campws </w:t>
            </w:r>
          </w:p>
        </w:tc>
        <w:tc>
          <w:tcPr>
            <w:tcW w:w="1190" w:type="dxa"/>
            <w:tcBorders>
              <w:top w:val="single" w:sz="4" w:space="0" w:color="000000"/>
              <w:left w:val="single" w:sz="4" w:space="0" w:color="000000"/>
              <w:bottom w:val="single" w:sz="4" w:space="0" w:color="000000"/>
              <w:right w:val="single" w:sz="4" w:space="0" w:color="000000"/>
            </w:tcBorders>
          </w:tcPr>
          <w:p w14:paraId="45BA3196" w14:textId="7F762B5E" w:rsidR="000C3641" w:rsidRPr="007B5EF4" w:rsidRDefault="002B4FB5" w:rsidP="00760F13">
            <w:pPr>
              <w:spacing w:after="0" w:line="259" w:lineRule="auto"/>
              <w:ind w:left="0" w:firstLine="0"/>
              <w:rPr>
                <w:lang w:val="cy-GB"/>
              </w:rPr>
            </w:pPr>
            <w:r w:rsidRPr="007B5EF4">
              <w:rPr>
                <w:rFonts w:eastAsia="Calibri"/>
                <w:sz w:val="20"/>
                <w:lang w:val="cy-GB"/>
              </w:rPr>
              <w:t>Pob un</w:t>
            </w:r>
          </w:p>
        </w:tc>
        <w:tc>
          <w:tcPr>
            <w:tcW w:w="1006" w:type="dxa"/>
            <w:tcBorders>
              <w:top w:val="single" w:sz="4" w:space="0" w:color="000000"/>
              <w:left w:val="single" w:sz="4" w:space="0" w:color="000000"/>
              <w:bottom w:val="single" w:sz="4" w:space="0" w:color="000000"/>
              <w:right w:val="single" w:sz="4" w:space="0" w:color="000000"/>
            </w:tcBorders>
          </w:tcPr>
          <w:p w14:paraId="130D1D10" w14:textId="7513DAC7" w:rsidR="000C3641" w:rsidRPr="007B5EF4" w:rsidRDefault="002B4FB5" w:rsidP="00760F13">
            <w:pPr>
              <w:spacing w:after="0" w:line="259" w:lineRule="auto"/>
              <w:ind w:left="0" w:firstLine="0"/>
              <w:rPr>
                <w:lang w:val="cy-GB"/>
              </w:rPr>
            </w:pPr>
            <w:r w:rsidRPr="007B5EF4">
              <w:rPr>
                <w:rFonts w:eastAsia="Calibri"/>
                <w:sz w:val="20"/>
                <w:lang w:val="cy-GB"/>
              </w:rPr>
              <w:t>Cwblhawyd</w:t>
            </w:r>
            <w:r w:rsidR="000C3641" w:rsidRPr="007B5EF4">
              <w:rPr>
                <w:rFonts w:eastAsia="Calibri"/>
                <w:sz w:val="20"/>
                <w:lang w:val="cy-GB"/>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7920B2EB"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 </w:t>
            </w:r>
          </w:p>
        </w:tc>
        <w:tc>
          <w:tcPr>
            <w:tcW w:w="1406" w:type="dxa"/>
            <w:tcBorders>
              <w:top w:val="single" w:sz="4" w:space="0" w:color="000000"/>
              <w:left w:val="single" w:sz="4" w:space="0" w:color="000000"/>
              <w:bottom w:val="single" w:sz="4" w:space="0" w:color="000000"/>
              <w:right w:val="single" w:sz="4" w:space="0" w:color="000000"/>
            </w:tcBorders>
          </w:tcPr>
          <w:p w14:paraId="767CE5D7" w14:textId="77777777" w:rsidR="000C3641" w:rsidRPr="007B5EF4" w:rsidRDefault="000C3641" w:rsidP="00760F13">
            <w:pPr>
              <w:spacing w:after="0" w:line="259" w:lineRule="auto"/>
              <w:ind w:left="0" w:firstLine="0"/>
              <w:rPr>
                <w:lang w:val="cy-GB"/>
              </w:rPr>
            </w:pPr>
            <w:r w:rsidRPr="007B5EF4">
              <w:rPr>
                <w:rFonts w:eastAsia="Calibri"/>
                <w:sz w:val="20"/>
                <w:lang w:val="cy-GB"/>
              </w:rPr>
              <w:t xml:space="preserve">ELW </w:t>
            </w:r>
          </w:p>
        </w:tc>
      </w:tr>
    </w:tbl>
    <w:p w14:paraId="49C5C422" w14:textId="77777777" w:rsidR="000C3641" w:rsidRPr="007B5EF4" w:rsidRDefault="000C3641" w:rsidP="000C3641">
      <w:pPr>
        <w:spacing w:after="160" w:line="259" w:lineRule="auto"/>
        <w:ind w:left="1" w:firstLine="0"/>
        <w:rPr>
          <w:lang w:val="cy-GB"/>
        </w:rPr>
      </w:pPr>
      <w:r w:rsidRPr="007B5EF4">
        <w:rPr>
          <w:rFonts w:eastAsia="Calibri"/>
          <w:lang w:val="cy-GB"/>
        </w:rPr>
        <w:t xml:space="preserve"> </w:t>
      </w:r>
    </w:p>
    <w:p w14:paraId="76A184B9" w14:textId="77777777" w:rsidR="00AB78CF" w:rsidRPr="007B5EF4" w:rsidRDefault="00946F76">
      <w:pPr>
        <w:spacing w:after="196" w:line="259" w:lineRule="auto"/>
        <w:ind w:left="1" w:firstLine="0"/>
        <w:rPr>
          <w:lang w:val="cy-GB"/>
        </w:rPr>
      </w:pPr>
      <w:r w:rsidRPr="007B5EF4">
        <w:rPr>
          <w:rFonts w:eastAsia="Calibri"/>
          <w:lang w:val="cy-GB"/>
        </w:rPr>
        <w:t xml:space="preserve"> </w:t>
      </w:r>
    </w:p>
    <w:p w14:paraId="2D6DB607" w14:textId="77777777" w:rsidR="00AB78CF" w:rsidRPr="007B5EF4" w:rsidRDefault="00946F76">
      <w:pPr>
        <w:spacing w:after="0" w:line="259" w:lineRule="auto"/>
        <w:ind w:left="1" w:firstLine="0"/>
        <w:rPr>
          <w:lang w:val="cy-GB"/>
        </w:rPr>
      </w:pPr>
      <w:r w:rsidRPr="007B5EF4">
        <w:rPr>
          <w:rFonts w:eastAsia="Calibri"/>
          <w:color w:val="2F5496"/>
          <w:sz w:val="26"/>
          <w:lang w:val="cy-GB"/>
        </w:rPr>
        <w:t xml:space="preserve"> </w:t>
      </w:r>
    </w:p>
    <w:p w14:paraId="64ECF818" w14:textId="77777777" w:rsidR="00AB78CF" w:rsidRPr="007B5EF4" w:rsidRDefault="00946F76">
      <w:pPr>
        <w:spacing w:after="160" w:line="259" w:lineRule="auto"/>
        <w:ind w:left="1" w:firstLine="0"/>
        <w:rPr>
          <w:lang w:val="cy-GB"/>
        </w:rPr>
      </w:pPr>
      <w:r w:rsidRPr="007B5EF4">
        <w:rPr>
          <w:rFonts w:eastAsia="Calibri"/>
          <w:lang w:val="cy-GB"/>
        </w:rPr>
        <w:t xml:space="preserve"> </w:t>
      </w:r>
    </w:p>
    <w:p w14:paraId="71F68A7B" w14:textId="77777777" w:rsidR="00AB78CF" w:rsidRPr="007B5EF4" w:rsidRDefault="00946F76">
      <w:pPr>
        <w:spacing w:after="158" w:line="259" w:lineRule="auto"/>
        <w:ind w:left="1" w:firstLine="0"/>
        <w:rPr>
          <w:lang w:val="cy-GB"/>
        </w:rPr>
      </w:pPr>
      <w:r w:rsidRPr="007B5EF4">
        <w:rPr>
          <w:rFonts w:eastAsia="Calibri"/>
          <w:lang w:val="cy-GB"/>
        </w:rPr>
        <w:t xml:space="preserve"> </w:t>
      </w:r>
    </w:p>
    <w:p w14:paraId="1A2B81C1" w14:textId="77777777" w:rsidR="00AB78CF" w:rsidRPr="007B5EF4" w:rsidRDefault="00946F76">
      <w:pPr>
        <w:spacing w:after="158" w:line="259" w:lineRule="auto"/>
        <w:ind w:left="1" w:firstLine="0"/>
        <w:rPr>
          <w:lang w:val="cy-GB"/>
        </w:rPr>
      </w:pPr>
      <w:r w:rsidRPr="007B5EF4">
        <w:rPr>
          <w:rFonts w:eastAsia="Calibri"/>
          <w:lang w:val="cy-GB"/>
        </w:rPr>
        <w:t xml:space="preserve"> </w:t>
      </w:r>
    </w:p>
    <w:p w14:paraId="121D8057" w14:textId="77777777" w:rsidR="00AB78CF" w:rsidRPr="007B5EF4" w:rsidRDefault="00946F76">
      <w:pPr>
        <w:spacing w:after="158" w:line="259" w:lineRule="auto"/>
        <w:ind w:left="361" w:firstLine="0"/>
        <w:rPr>
          <w:lang w:val="cy-GB"/>
        </w:rPr>
      </w:pPr>
      <w:r w:rsidRPr="007B5EF4">
        <w:rPr>
          <w:b/>
          <w:color w:val="A6A6A6"/>
          <w:lang w:val="cy-GB"/>
        </w:rPr>
        <w:t xml:space="preserve"> </w:t>
      </w:r>
    </w:p>
    <w:p w14:paraId="10D13810" w14:textId="77777777" w:rsidR="00AB78CF" w:rsidRPr="007B5EF4" w:rsidRDefault="00946F76">
      <w:pPr>
        <w:spacing w:after="0" w:line="259" w:lineRule="auto"/>
        <w:ind w:left="361" w:firstLine="0"/>
        <w:rPr>
          <w:lang w:val="cy-GB"/>
        </w:rPr>
      </w:pPr>
      <w:r w:rsidRPr="007B5EF4">
        <w:rPr>
          <w:b/>
          <w:color w:val="A6A6A6"/>
          <w:lang w:val="cy-GB"/>
        </w:rPr>
        <w:t xml:space="preserve"> </w:t>
      </w:r>
    </w:p>
    <w:p w14:paraId="456088F7" w14:textId="77777777" w:rsidR="00AB78CF" w:rsidRPr="007B5EF4" w:rsidRDefault="00946F76">
      <w:pPr>
        <w:spacing w:after="158" w:line="259" w:lineRule="auto"/>
        <w:ind w:left="361" w:firstLine="0"/>
        <w:rPr>
          <w:lang w:val="cy-GB"/>
        </w:rPr>
      </w:pPr>
      <w:r w:rsidRPr="007B5EF4">
        <w:rPr>
          <w:b/>
          <w:color w:val="A6A6A6"/>
          <w:lang w:val="cy-GB"/>
        </w:rPr>
        <w:t xml:space="preserve"> </w:t>
      </w:r>
    </w:p>
    <w:p w14:paraId="23734CB1" w14:textId="7D4C053E" w:rsidR="00AB78CF" w:rsidRPr="007B5EF4" w:rsidRDefault="002B4FB5">
      <w:pPr>
        <w:spacing w:after="156" w:line="259" w:lineRule="auto"/>
        <w:ind w:left="-4" w:hanging="10"/>
        <w:rPr>
          <w:lang w:val="cy-GB"/>
        </w:rPr>
      </w:pPr>
      <w:r w:rsidRPr="007B5EF4">
        <w:rPr>
          <w:b/>
          <w:color w:val="A6A6A6"/>
          <w:lang w:val="cy-GB"/>
        </w:rPr>
        <w:t>Atodiad</w:t>
      </w:r>
      <w:r w:rsidR="00946F76" w:rsidRPr="007B5EF4">
        <w:rPr>
          <w:b/>
          <w:color w:val="A6A6A6"/>
          <w:lang w:val="cy-GB"/>
        </w:rPr>
        <w:t xml:space="preserve"> B </w:t>
      </w:r>
      <w:r w:rsidRPr="007B5EF4">
        <w:rPr>
          <w:b/>
          <w:color w:val="A6A6A6"/>
          <w:lang w:val="cy-GB"/>
        </w:rPr>
        <w:t xml:space="preserve">i Adroddiad Dyletswydd Interim </w:t>
      </w:r>
      <w:r w:rsidR="00946F76" w:rsidRPr="007B5EF4">
        <w:rPr>
          <w:b/>
          <w:color w:val="A6A6A6"/>
          <w:lang w:val="cy-GB"/>
        </w:rPr>
        <w:t>S6</w:t>
      </w:r>
    </w:p>
    <w:p w14:paraId="1951D76D" w14:textId="77777777" w:rsidR="00AB78CF" w:rsidRPr="007B5EF4" w:rsidRDefault="00946F76">
      <w:pPr>
        <w:spacing w:after="0" w:line="259" w:lineRule="auto"/>
        <w:ind w:left="1" w:firstLine="0"/>
        <w:rPr>
          <w:lang w:val="cy-GB"/>
        </w:rPr>
      </w:pPr>
      <w:r w:rsidRPr="007B5EF4">
        <w:rPr>
          <w:b/>
          <w:lang w:val="cy-GB"/>
        </w:rPr>
        <w:t xml:space="preserve"> </w:t>
      </w:r>
    </w:p>
    <w:p w14:paraId="73C2421E" w14:textId="77777777" w:rsidR="00AB78CF" w:rsidRPr="007B5EF4" w:rsidRDefault="00946F76">
      <w:pPr>
        <w:spacing w:after="0" w:line="259" w:lineRule="auto"/>
        <w:ind w:left="1009" w:firstLine="0"/>
        <w:rPr>
          <w:lang w:val="cy-GB"/>
        </w:rPr>
      </w:pPr>
      <w:r w:rsidRPr="007B5EF4">
        <w:rPr>
          <w:noProof/>
          <w:lang w:val="cy-GB"/>
        </w:rPr>
        <w:lastRenderedPageBreak/>
        <w:drawing>
          <wp:inline distT="0" distB="0" distL="0" distR="0" wp14:anchorId="7F9F6603" wp14:editId="21198D5C">
            <wp:extent cx="5892800" cy="7581121"/>
            <wp:effectExtent l="0" t="0" r="0" b="0"/>
            <wp:docPr id="15038" name="Picture 15038"/>
            <wp:cNvGraphicFramePr/>
            <a:graphic xmlns:a="http://schemas.openxmlformats.org/drawingml/2006/main">
              <a:graphicData uri="http://schemas.openxmlformats.org/drawingml/2006/picture">
                <pic:pic xmlns:pic="http://schemas.openxmlformats.org/drawingml/2006/picture">
                  <pic:nvPicPr>
                    <pic:cNvPr id="15038" name="Picture 15038"/>
                    <pic:cNvPicPr/>
                  </pic:nvPicPr>
                  <pic:blipFill>
                    <a:blip r:embed="rId31"/>
                    <a:stretch>
                      <a:fillRect/>
                    </a:stretch>
                  </pic:blipFill>
                  <pic:spPr>
                    <a:xfrm>
                      <a:off x="0" y="0"/>
                      <a:ext cx="5892800" cy="7581121"/>
                    </a:xfrm>
                    <a:prstGeom prst="rect">
                      <a:avLst/>
                    </a:prstGeom>
                  </pic:spPr>
                </pic:pic>
              </a:graphicData>
            </a:graphic>
          </wp:inline>
        </w:drawing>
      </w:r>
    </w:p>
    <w:p w14:paraId="7E6F6AB6" w14:textId="77777777" w:rsidR="00AB78CF" w:rsidRPr="007B5EF4" w:rsidRDefault="00946F76">
      <w:pPr>
        <w:spacing w:after="177" w:line="259" w:lineRule="auto"/>
        <w:ind w:left="1" w:firstLine="0"/>
        <w:rPr>
          <w:lang w:val="cy-GB"/>
        </w:rPr>
      </w:pPr>
      <w:r w:rsidRPr="007B5EF4">
        <w:rPr>
          <w:b/>
          <w:lang w:val="cy-GB"/>
        </w:rPr>
        <w:t xml:space="preserve"> </w:t>
      </w:r>
    </w:p>
    <w:p w14:paraId="135DC507" w14:textId="45A41A87" w:rsidR="00AB78CF" w:rsidRPr="007B5EF4" w:rsidRDefault="00946F76">
      <w:pPr>
        <w:pStyle w:val="Heading4"/>
        <w:tabs>
          <w:tab w:val="center" w:pos="2335"/>
        </w:tabs>
        <w:spacing w:after="9" w:line="250" w:lineRule="auto"/>
        <w:ind w:left="-13" w:firstLine="0"/>
        <w:rPr>
          <w:lang w:val="cy-GB"/>
        </w:rPr>
      </w:pPr>
      <w:r w:rsidRPr="007B5EF4">
        <w:rPr>
          <w:b/>
          <w:color w:val="000000"/>
          <w:sz w:val="22"/>
          <w:lang w:val="cy-GB"/>
        </w:rPr>
        <w:lastRenderedPageBreak/>
        <w:t xml:space="preserve"> </w:t>
      </w:r>
      <w:r w:rsidRPr="007B5EF4">
        <w:rPr>
          <w:b/>
          <w:color w:val="000000"/>
          <w:sz w:val="22"/>
          <w:lang w:val="cy-GB"/>
        </w:rPr>
        <w:tab/>
      </w:r>
      <w:r w:rsidR="00E52939" w:rsidRPr="007B5EF4">
        <w:rPr>
          <w:b/>
          <w:lang w:val="cy-GB"/>
        </w:rPr>
        <w:t xml:space="preserve">Atodiad C i Adroddiad Dyletswydd Adran 6 </w:t>
      </w:r>
    </w:p>
    <w:p w14:paraId="0F5C493B" w14:textId="77777777" w:rsidR="00AB78CF" w:rsidRPr="007B5EF4" w:rsidRDefault="00946F76">
      <w:pPr>
        <w:spacing w:after="0" w:line="259" w:lineRule="auto"/>
        <w:ind w:left="782" w:firstLine="0"/>
        <w:rPr>
          <w:lang w:val="cy-GB"/>
        </w:rPr>
      </w:pPr>
      <w:r w:rsidRPr="007B5EF4">
        <w:rPr>
          <w:noProof/>
          <w:lang w:val="cy-GB"/>
        </w:rPr>
        <w:drawing>
          <wp:inline distT="0" distB="0" distL="0" distR="0" wp14:anchorId="6C50B718" wp14:editId="6F8D0828">
            <wp:extent cx="6164580" cy="8639175"/>
            <wp:effectExtent l="0" t="0" r="0" b="0"/>
            <wp:docPr id="15091" name="Picture 15091"/>
            <wp:cNvGraphicFramePr/>
            <a:graphic xmlns:a="http://schemas.openxmlformats.org/drawingml/2006/main">
              <a:graphicData uri="http://schemas.openxmlformats.org/drawingml/2006/picture">
                <pic:pic xmlns:pic="http://schemas.openxmlformats.org/drawingml/2006/picture">
                  <pic:nvPicPr>
                    <pic:cNvPr id="15091" name="Picture 15091"/>
                    <pic:cNvPicPr/>
                  </pic:nvPicPr>
                  <pic:blipFill>
                    <a:blip r:embed="rId32"/>
                    <a:stretch>
                      <a:fillRect/>
                    </a:stretch>
                  </pic:blipFill>
                  <pic:spPr>
                    <a:xfrm>
                      <a:off x="0" y="0"/>
                      <a:ext cx="6164580" cy="8639175"/>
                    </a:xfrm>
                    <a:prstGeom prst="rect">
                      <a:avLst/>
                    </a:prstGeom>
                  </pic:spPr>
                </pic:pic>
              </a:graphicData>
            </a:graphic>
          </wp:inline>
        </w:drawing>
      </w:r>
    </w:p>
    <w:p w14:paraId="62720BF0" w14:textId="77777777" w:rsidR="00AB78CF" w:rsidRPr="007B5EF4" w:rsidRDefault="00AB78CF">
      <w:pPr>
        <w:rPr>
          <w:lang w:val="cy-GB"/>
        </w:rPr>
        <w:sectPr w:rsidR="00AB78CF" w:rsidRPr="007B5EF4">
          <w:headerReference w:type="even" r:id="rId33"/>
          <w:headerReference w:type="default" r:id="rId34"/>
          <w:footerReference w:type="even" r:id="rId35"/>
          <w:footerReference w:type="default" r:id="rId36"/>
          <w:headerReference w:type="first" r:id="rId37"/>
          <w:footerReference w:type="first" r:id="rId38"/>
          <w:pgSz w:w="11906" w:h="16838"/>
          <w:pgMar w:top="357" w:right="363" w:bottom="1259" w:left="311" w:header="720" w:footer="711" w:gutter="0"/>
          <w:cols w:space="720"/>
        </w:sectPr>
      </w:pPr>
    </w:p>
    <w:p w14:paraId="4C40D62C" w14:textId="28F6FDE6" w:rsidR="00AB78CF" w:rsidRPr="007B5EF4" w:rsidRDefault="00DE0278">
      <w:pPr>
        <w:spacing w:after="0" w:line="259" w:lineRule="auto"/>
        <w:ind w:left="-1440" w:right="8220" w:firstLine="0"/>
        <w:rPr>
          <w:lang w:val="cy-GB"/>
        </w:rPr>
      </w:pPr>
      <w:r>
        <w:rPr>
          <w:noProof/>
          <w:lang w:val="cy-GB"/>
        </w:rPr>
        <w:lastRenderedPageBreak/>
        <mc:AlternateContent>
          <mc:Choice Requires="wpg">
            <w:drawing>
              <wp:anchor distT="0" distB="0" distL="114300" distR="114300" simplePos="0" relativeHeight="251660288" behindDoc="0" locked="0" layoutInCell="1" allowOverlap="1" wp14:anchorId="6E1A8ECC" wp14:editId="6F65A1A4">
                <wp:simplePos x="0" y="0"/>
                <wp:positionH relativeFrom="page">
                  <wp:posOffset>0</wp:posOffset>
                </wp:positionH>
                <wp:positionV relativeFrom="page">
                  <wp:posOffset>0</wp:posOffset>
                </wp:positionV>
                <wp:extent cx="7560310" cy="10692130"/>
                <wp:effectExtent l="0" t="0" r="0" b="0"/>
                <wp:wrapTopAndBottom/>
                <wp:docPr id="1054813335" name="Group 14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75605" cy="106923"/>
                        </a:xfrm>
                      </wpg:grpSpPr>
                      <wps:wsp>
                        <wps:cNvPr id="346530535" name="Rectangle 15096"/>
                        <wps:cNvSpPr>
                          <a:spLocks noChangeArrowheads="1"/>
                        </wps:cNvSpPr>
                        <wps:spPr bwMode="auto">
                          <a:xfrm>
                            <a:off x="9144" y="4770"/>
                            <a:ext cx="2660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AF005" w14:textId="77777777" w:rsidR="00AB78CF" w:rsidRDefault="00946F76">
                              <w:pPr>
                                <w:spacing w:after="160" w:line="259" w:lineRule="auto"/>
                                <w:ind w:left="0" w:firstLine="0"/>
                              </w:pPr>
                              <w:r>
                                <w:rPr>
                                  <w:rFonts w:ascii="Calibri" w:eastAsia="Calibri" w:hAnsi="Calibri" w:cs="Calibri"/>
                                </w:rPr>
                                <w:t xml:space="preserve">Annexe D to Section 6 Duty Report </w:t>
                              </w:r>
                            </w:p>
                          </w:txbxContent>
                        </wps:txbx>
                        <wps:bodyPr rot="0" vert="horz" wrap="square" lIns="0" tIns="0" rIns="0" bIns="0" anchor="t" anchorCtr="0" upright="1">
                          <a:noAutofit/>
                        </wps:bodyPr>
                      </wps:wsp>
                      <pic:pic xmlns:pic="http://schemas.openxmlformats.org/drawingml/2006/picture">
                        <pic:nvPicPr>
                          <pic:cNvPr id="1979252591" name="Picture 1672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 cy="106649"/>
                          </a:xfrm>
                          <a:prstGeom prst="rect">
                            <a:avLst/>
                          </a:prstGeom>
                          <a:noFill/>
                          <a:extLst>
                            <a:ext uri="{909E8E84-426E-40DD-AFC4-6F175D3DCCD1}">
                              <a14:hiddenFill xmlns:a14="http://schemas.microsoft.com/office/drawing/2010/main">
                                <a:solidFill>
                                  <a:srgbClr val="FFFFFF"/>
                                </a:solidFill>
                              </a14:hiddenFill>
                            </a:ext>
                          </a:extLst>
                        </pic:spPr>
                      </pic:pic>
                      <wps:wsp>
                        <wps:cNvPr id="1053192246" name="Rectangle 15099"/>
                        <wps:cNvSpPr>
                          <a:spLocks noChangeArrowheads="1"/>
                        </wps:cNvSpPr>
                        <wps:spPr bwMode="auto">
                          <a:xfrm>
                            <a:off x="9144" y="941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D400"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67609138" name="Rectangle 15100"/>
                        <wps:cNvSpPr>
                          <a:spLocks noChangeArrowheads="1"/>
                        </wps:cNvSpPr>
                        <wps:spPr bwMode="auto">
                          <a:xfrm>
                            <a:off x="9144" y="1226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F255"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263314680" name="Rectangle 15101"/>
                        <wps:cNvSpPr>
                          <a:spLocks noChangeArrowheads="1"/>
                        </wps:cNvSpPr>
                        <wps:spPr bwMode="auto">
                          <a:xfrm>
                            <a:off x="9144" y="1513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71753"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796582994" name="Rectangle 15102"/>
                        <wps:cNvSpPr>
                          <a:spLocks noChangeArrowheads="1"/>
                        </wps:cNvSpPr>
                        <wps:spPr bwMode="auto">
                          <a:xfrm>
                            <a:off x="9144" y="1798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73E0"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740607620" name="Rectangle 15104"/>
                        <wps:cNvSpPr>
                          <a:spLocks noChangeArrowheads="1"/>
                        </wps:cNvSpPr>
                        <wps:spPr bwMode="auto">
                          <a:xfrm>
                            <a:off x="4404" y="86435"/>
                            <a:ext cx="17801"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E7CE" w14:textId="70199CAF" w:rsidR="00AB78CF" w:rsidRDefault="002B4FB5">
                              <w:pPr>
                                <w:spacing w:after="160" w:line="259" w:lineRule="auto"/>
                                <w:ind w:left="0" w:firstLine="0"/>
                              </w:pPr>
                              <w:proofErr w:type="spellStart"/>
                              <w:r>
                                <w:rPr>
                                  <w:rFonts w:ascii="Segoe UI" w:eastAsia="Segoe UI" w:hAnsi="Segoe UI" w:cs="Segoe UI"/>
                                  <w:color w:val="FFFFFF"/>
                                  <w:sz w:val="72"/>
                                </w:rPr>
                                <w:t>Cynllun</w:t>
                              </w:r>
                              <w:proofErr w:type="spellEnd"/>
                              <w:r>
                                <w:rPr>
                                  <w:rFonts w:ascii="Segoe UI" w:eastAsia="Segoe UI" w:hAnsi="Segoe UI" w:cs="Segoe UI"/>
                                  <w:color w:val="FFFFFF"/>
                                  <w:sz w:val="72"/>
                                </w:rPr>
                                <w:t xml:space="preserve"> </w:t>
                              </w:r>
                              <w:r w:rsidR="00946F76">
                                <w:rPr>
                                  <w:rFonts w:ascii="Segoe UI" w:eastAsia="Segoe UI" w:hAnsi="Segoe UI" w:cs="Segoe UI"/>
                                  <w:color w:val="FFFFFF"/>
                                  <w:sz w:val="72"/>
                                </w:rPr>
                                <w:t xml:space="preserve"> </w:t>
                              </w:r>
                            </w:p>
                          </w:txbxContent>
                        </wps:txbx>
                        <wps:bodyPr rot="0" vert="horz" wrap="square" lIns="0" tIns="0" rIns="0" bIns="0" anchor="t" anchorCtr="0" upright="1">
                          <a:noAutofit/>
                        </wps:bodyPr>
                      </wps:wsp>
                      <wps:wsp>
                        <wps:cNvPr id="472503835" name="Rectangle 15105"/>
                        <wps:cNvSpPr>
                          <a:spLocks noChangeArrowheads="1"/>
                        </wps:cNvSpPr>
                        <wps:spPr bwMode="auto">
                          <a:xfrm>
                            <a:off x="4404" y="93003"/>
                            <a:ext cx="50537"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6AA8" w14:textId="40E5199A" w:rsidR="00AB78CF" w:rsidRDefault="002B4FB5">
                              <w:pPr>
                                <w:spacing w:after="160" w:line="259" w:lineRule="auto"/>
                                <w:ind w:left="0" w:firstLine="0"/>
                              </w:pPr>
                              <w:proofErr w:type="spellStart"/>
                              <w:r>
                                <w:rPr>
                                  <w:rFonts w:ascii="Segoe UI" w:eastAsia="Segoe UI" w:hAnsi="Segoe UI" w:cs="Segoe UI"/>
                                  <w:color w:val="FFFFFF"/>
                                  <w:sz w:val="72"/>
                                </w:rPr>
                                <w:t>Rheoli</w:t>
                              </w:r>
                              <w:proofErr w:type="spellEnd"/>
                              <w:r>
                                <w:rPr>
                                  <w:rFonts w:ascii="Segoe UI" w:eastAsia="Segoe UI" w:hAnsi="Segoe UI" w:cs="Segoe UI"/>
                                  <w:color w:val="FFFFFF"/>
                                  <w:sz w:val="72"/>
                                </w:rPr>
                                <w:t xml:space="preserve"> </w:t>
                              </w:r>
                              <w:proofErr w:type="spellStart"/>
                              <w:r>
                                <w:rPr>
                                  <w:rFonts w:ascii="Segoe UI" w:eastAsia="Segoe UI" w:hAnsi="Segoe UI" w:cs="Segoe UI"/>
                                  <w:color w:val="FFFFFF"/>
                                  <w:sz w:val="72"/>
                                </w:rPr>
                                <w:t>Dŵr</w:t>
                              </w:r>
                              <w:proofErr w:type="spellEnd"/>
                              <w:r w:rsidR="00946F76">
                                <w:rPr>
                                  <w:rFonts w:ascii="Segoe UI" w:eastAsia="Segoe UI" w:hAnsi="Segoe UI" w:cs="Segoe UI"/>
                                  <w:color w:val="FFFFFF"/>
                                  <w:sz w:val="72"/>
                                </w:rPr>
                                <w:t xml:space="preserve"> </w:t>
                              </w:r>
                            </w:p>
                          </w:txbxContent>
                        </wps:txbx>
                        <wps:bodyPr rot="0" vert="horz" wrap="square" lIns="0" tIns="0" rIns="0" bIns="0" anchor="t" anchorCtr="0" upright="1">
                          <a:noAutofit/>
                        </wps:bodyPr>
                      </wps:wsp>
                      <wps:wsp>
                        <wps:cNvPr id="1057082470" name="Rectangle 143280"/>
                        <wps:cNvSpPr>
                          <a:spLocks noChangeArrowheads="1"/>
                        </wps:cNvSpPr>
                        <wps:spPr bwMode="auto">
                          <a:xfrm>
                            <a:off x="4404" y="99555"/>
                            <a:ext cx="6561"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0E703" w14:textId="77777777" w:rsidR="00AB78CF" w:rsidRDefault="00946F76">
                              <w:pPr>
                                <w:spacing w:after="160" w:line="259" w:lineRule="auto"/>
                                <w:ind w:left="0" w:firstLine="0"/>
                              </w:pPr>
                              <w:r>
                                <w:rPr>
                                  <w:rFonts w:ascii="Segoe UI" w:eastAsia="Segoe UI" w:hAnsi="Segoe UI" w:cs="Segoe UI"/>
                                  <w:color w:val="FFFFFF"/>
                                  <w:sz w:val="72"/>
                                </w:rPr>
                                <w:t>22</w:t>
                              </w:r>
                            </w:p>
                          </w:txbxContent>
                        </wps:txbx>
                        <wps:bodyPr rot="0" vert="horz" wrap="square" lIns="0" tIns="0" rIns="0" bIns="0" anchor="t" anchorCtr="0" upright="1">
                          <a:noAutofit/>
                        </wps:bodyPr>
                      </wps:wsp>
                      <wps:wsp>
                        <wps:cNvPr id="113940404" name="Rectangle 143281"/>
                        <wps:cNvSpPr>
                          <a:spLocks noChangeArrowheads="1"/>
                        </wps:cNvSpPr>
                        <wps:spPr bwMode="auto">
                          <a:xfrm>
                            <a:off x="9342" y="99555"/>
                            <a:ext cx="1058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7C4F" w14:textId="77777777" w:rsidR="00AB78CF" w:rsidRDefault="00946F76">
                              <w:pPr>
                                <w:spacing w:after="160" w:line="259" w:lineRule="auto"/>
                                <w:ind w:left="0" w:firstLine="0"/>
                              </w:pPr>
                              <w:r>
                                <w:rPr>
                                  <w:rFonts w:ascii="Segoe UI" w:eastAsia="Segoe UI" w:hAnsi="Segoe UI" w:cs="Segoe UI"/>
                                  <w:color w:val="FFFFFF"/>
                                  <w:sz w:val="72"/>
                                </w:rPr>
                                <w:t xml:space="preserve">/23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A8ECC" id="Group 143306" o:spid="_x0000_s1089" style="position:absolute;left:0;text-align:left;margin-left:0;margin-top:0;width:595.3pt;height:841.9pt;z-index:251660288;mso-position-horizontal-relative:page;mso-position-vertical-relative:page" coordsize="75605,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Ciii&#10;v6UP8t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&#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GRTVDOygMuNwDZbnr29aG61e8IeFpfGXivTfDNnFuuL68S3gUDnLnb/I1nUqwo03&#10;OT0WrOjD4epia8KUFrJpJdbs+pf+CbvwWvbrV9Q+Kuu6Yq2i26w6TM6ht7+YdzAdsGMV9o2UXlry&#10;25um71+tcf8AAf4dQ/Cz4WaN4JhQKbPT40kPBJlxlySOD8xNdlCxDbcc+vrX4HnuZTzLNJ1ntey9&#10;D/QvgDhunwrwxRwS+OylPzk1r/kWKKKK8s+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zooor+lD/L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0U0ntmk9gs3sGB5bNu+bKhV9cnFfUH/BOn4BjxL4tb4r+IrD/R9N&#10;IbS2aEFXk/exsQfYj06gV82+FPDl54x8Waf4T01Ga81K8S3tdqk7WcgE474HP/6q/UP9nz4bw/C3&#10;4WaL4IjC+dZWCrcSCHaXkI3Mx5PJYnv3r4rjPNnhcBHD03709/Q/cPA3hH+3OInmOIj+7o6q+zlp&#10;p+p2MUWxuasRJht3tTfIZcZcmpI0K8k1+QWsf2u/IdRRRT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nRRRX9KH+W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YsBkAdKcateH9Bu/E2vWehaZGzXl5dR29rtXJ3OwH&#10;Tv8A/WqakuWLk+iuaUaM8RUjTjq5NJW31Z9Df8E4fg1D4z8d3HxQ1aEiPw7colqrQna8zI2cNngg&#10;FT0PavvS1RUYY9xXnX7M3wk0/wCEHwo0zw3a26pcSW8c+puqkeZcmNQzEEnHQDHtXpEUYUivwXP8&#10;ylmmaTrdE7L0P9BvDfhalwnwvRwtvffvSfdv/LYlooorxz7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zooor+lD/AC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HWimkc5NAAgMsyxJt3Mf4ulfRX/BO74Lf8J54+&#10;k+I+pxbbXQZozbhoyfNd0fvkAEAqe9fO0FpNfSi0toWeR2+VFbBJr9O/2VPhBZ/B74U2OhQRIt1c&#10;RR3GouufnnMahjz9K+N4xzSWDyxUou05aedj9l8E+E1n/FH1utG9Kiru+3N0X3no0KqnydlHAHpV&#10;mJgwzimfZS3zbuduKkjjKYGa/HT+4+mg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sAUf&#10;hRRQAiAxNvjO1hyDiul8OfES607bBq6+ZbrgbkT5lH9a5ukYZ5BI9xQbUq06Uro9b07VLDVYhe2N&#10;0rRsMqjZDflVpMDLf3q8j07WL3R51vLR/mVs/Nzn613Hhfx9ZaufLu3VLhgPlCkKf8KzPaw2NjU0&#10;e5024f3aKjW4ZjtbA9weDRQehc8dooorQ+P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YfWmmNSc/jTqCM96LBHmXU2tB8daro0X2WVBNCFwFbPy0ViFc8bjRQdUc&#10;VUjG1xaKKKD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X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L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UUUUcqAKKKKOVAFFFFHKgCiiijlQBRRRRyoAoooo5UAUUUUcqAKKKKOVAFFFFHKg&#10;CiiijlQBRRRRyoAoooo5UAUUUUcqAKKKKOVAFFFFHKgCiiijlQBRRRRyoAoooo5U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">
                <v:rect id="Rectangle 15096" o:spid="_x0000_s1090" style="position:absolute;left:9144;top:4770;width:26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" filled="f" stroked="f">
                  <v:textbox inset="0,0,0,0">
                    <w:txbxContent>
                      <w:p w14:paraId="36DAF005" w14:textId="77777777" w:rsidR="00AB78CF" w:rsidRDefault="00946F76">
                        <w:pPr>
                          <w:spacing w:after="160" w:line="259" w:lineRule="auto"/>
                          <w:ind w:left="0" w:firstLine="0"/>
                        </w:pPr>
                        <w:r>
                          <w:rPr>
                            <w:rFonts w:ascii="Calibri" w:eastAsia="Calibri" w:hAnsi="Calibri" w:cs="Calibri"/>
                          </w:rPr>
                          <w:t xml:space="preserve">Annexe D to Section 6 Duty Report </w:t>
                        </w:r>
                      </w:p>
                    </w:txbxContent>
                  </v:textbox>
                </v:rect>
                <v:shape id="Picture 167205" o:spid="_x0000_s1091"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">
                  <v:imagedata r:id="rId40" o:title=""/>
                </v:shape>
                <v:rect id="Rectangle 15099" o:spid="_x0000_s1092" style="position:absolute;left:9144;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" filled="f" stroked="f">
                  <v:textbox inset="0,0,0,0">
                    <w:txbxContent>
                      <w:p w14:paraId="3778D400"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100" o:spid="_x0000_s1093" style="position:absolute;left:9144;top:122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" filled="f" stroked="f">
                  <v:textbox inset="0,0,0,0">
                    <w:txbxContent>
                      <w:p w14:paraId="42B2F255"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101" o:spid="_x0000_s1094" style="position:absolute;left:9144;top:151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" filled="f" stroked="f">
                  <v:textbox inset="0,0,0,0">
                    <w:txbxContent>
                      <w:p w14:paraId="4A071753"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102" o:spid="_x0000_s1095" style="position:absolute;left:9144;top:179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" filled="f" stroked="f">
                  <v:textbox inset="0,0,0,0">
                    <w:txbxContent>
                      <w:p w14:paraId="38F273E0"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104" o:spid="_x0000_s1096" style="position:absolute;left:4404;top:86435;width:17801;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" filled="f" stroked="f">
                  <v:textbox inset="0,0,0,0">
                    <w:txbxContent>
                      <w:p w14:paraId="62A3E7CE" w14:textId="70199CAF" w:rsidR="00AB78CF" w:rsidRDefault="002B4FB5">
                        <w:pPr>
                          <w:spacing w:after="160" w:line="259" w:lineRule="auto"/>
                          <w:ind w:left="0" w:firstLine="0"/>
                        </w:pPr>
                        <w:r>
                          <w:rPr>
                            <w:rFonts w:ascii="Segoe UI" w:eastAsia="Segoe UI" w:hAnsi="Segoe UI" w:cs="Segoe UI"/>
                            <w:color w:val="FFFFFF"/>
                            <w:sz w:val="72"/>
                          </w:rPr>
                          <w:t xml:space="preserve">Cynllun </w:t>
                        </w:r>
                        <w:r w:rsidR="00946F76">
                          <w:rPr>
                            <w:rFonts w:ascii="Segoe UI" w:eastAsia="Segoe UI" w:hAnsi="Segoe UI" w:cs="Segoe UI"/>
                            <w:color w:val="FFFFFF"/>
                            <w:sz w:val="72"/>
                          </w:rPr>
                          <w:t xml:space="preserve"> </w:t>
                        </w:r>
                      </w:p>
                    </w:txbxContent>
                  </v:textbox>
                </v:rect>
                <v:rect id="Rectangle 15105" o:spid="_x0000_s1097" style="position:absolute;left:4404;top:93003;width:50537;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" filled="f" stroked="f">
                  <v:textbox inset="0,0,0,0">
                    <w:txbxContent>
                      <w:p w14:paraId="45856AA8" w14:textId="40E5199A" w:rsidR="00AB78CF" w:rsidRDefault="002B4FB5">
                        <w:pPr>
                          <w:spacing w:after="160" w:line="259" w:lineRule="auto"/>
                          <w:ind w:left="0" w:firstLine="0"/>
                        </w:pPr>
                        <w:r>
                          <w:rPr>
                            <w:rFonts w:ascii="Segoe UI" w:eastAsia="Segoe UI" w:hAnsi="Segoe UI" w:cs="Segoe UI"/>
                            <w:color w:val="FFFFFF"/>
                            <w:sz w:val="72"/>
                          </w:rPr>
                          <w:t>Rheoli Dŵr</w:t>
                        </w:r>
                        <w:r w:rsidR="00946F76">
                          <w:rPr>
                            <w:rFonts w:ascii="Segoe UI" w:eastAsia="Segoe UI" w:hAnsi="Segoe UI" w:cs="Segoe UI"/>
                            <w:color w:val="FFFFFF"/>
                            <w:sz w:val="72"/>
                          </w:rPr>
                          <w:t xml:space="preserve"> </w:t>
                        </w:r>
                      </w:p>
                    </w:txbxContent>
                  </v:textbox>
                </v:rect>
                <v:rect id="Rectangle 143280" o:spid="_x0000_s1098" style="position:absolute;left:4404;top:99555;width:6561;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" filled="f" stroked="f">
                  <v:textbox inset="0,0,0,0">
                    <w:txbxContent>
                      <w:p w14:paraId="47B0E703" w14:textId="77777777" w:rsidR="00AB78CF" w:rsidRDefault="00946F76">
                        <w:pPr>
                          <w:spacing w:after="160" w:line="259" w:lineRule="auto"/>
                          <w:ind w:left="0" w:firstLine="0"/>
                        </w:pPr>
                        <w:r>
                          <w:rPr>
                            <w:rFonts w:ascii="Segoe UI" w:eastAsia="Segoe UI" w:hAnsi="Segoe UI" w:cs="Segoe UI"/>
                            <w:color w:val="FFFFFF"/>
                            <w:sz w:val="72"/>
                          </w:rPr>
                          <w:t>22</w:t>
                        </w:r>
                      </w:p>
                    </w:txbxContent>
                  </v:textbox>
                </v:rect>
                <v:rect id="Rectangle 143281" o:spid="_x0000_s1099" style="position:absolute;left:9342;top:99555;width:1058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" filled="f" stroked="f">
                  <v:textbox inset="0,0,0,0">
                    <w:txbxContent>
                      <w:p w14:paraId="254A7C4F" w14:textId="77777777" w:rsidR="00AB78CF" w:rsidRDefault="00946F76">
                        <w:pPr>
                          <w:spacing w:after="160" w:line="259" w:lineRule="auto"/>
                          <w:ind w:left="0" w:firstLine="0"/>
                        </w:pPr>
                        <w:r>
                          <w:rPr>
                            <w:rFonts w:ascii="Segoe UI" w:eastAsia="Segoe UI" w:hAnsi="Segoe UI" w:cs="Segoe UI"/>
                            <w:color w:val="FFFFFF"/>
                            <w:sz w:val="72"/>
                          </w:rPr>
                          <w:t xml:space="preserve">/23 </w:t>
                        </w:r>
                      </w:p>
                    </w:txbxContent>
                  </v:textbox>
                </v:rect>
                <w10:wrap type="topAndBottom" anchorx="page" anchory="page"/>
              </v:group>
            </w:pict>
          </mc:Fallback>
        </mc:AlternateContent>
      </w:r>
      <w:r w:rsidR="00946F76" w:rsidRPr="007B5EF4">
        <w:rPr>
          <w:lang w:val="cy-GB"/>
        </w:rPr>
        <w:br w:type="page"/>
      </w:r>
    </w:p>
    <w:p w14:paraId="6E65239C" w14:textId="5B359AC3" w:rsidR="00AB78CF" w:rsidRPr="007B5EF4" w:rsidRDefault="00946F76">
      <w:pPr>
        <w:spacing w:after="438" w:line="262" w:lineRule="auto"/>
        <w:ind w:left="-4" w:hanging="10"/>
        <w:rPr>
          <w:lang w:val="cy-GB"/>
        </w:rPr>
      </w:pPr>
      <w:r w:rsidRPr="007B5EF4">
        <w:rPr>
          <w:rFonts w:eastAsia="Calibri"/>
          <w:lang w:val="cy-GB"/>
        </w:rPr>
        <w:lastRenderedPageBreak/>
        <w:t>A</w:t>
      </w:r>
      <w:r w:rsidR="002B4FB5" w:rsidRPr="007B5EF4">
        <w:rPr>
          <w:rFonts w:eastAsia="Calibri"/>
          <w:lang w:val="cy-GB"/>
        </w:rPr>
        <w:t>todiad</w:t>
      </w:r>
      <w:r w:rsidRPr="007B5EF4">
        <w:rPr>
          <w:rFonts w:eastAsia="Calibri"/>
          <w:lang w:val="cy-GB"/>
        </w:rPr>
        <w:t xml:space="preserve"> D </w:t>
      </w:r>
      <w:r w:rsidR="002B4FB5" w:rsidRPr="007B5EF4">
        <w:rPr>
          <w:rFonts w:eastAsia="Calibri"/>
          <w:lang w:val="cy-GB"/>
        </w:rPr>
        <w:t>I Adroddiad Dyletswydd Adran 6</w:t>
      </w:r>
      <w:r w:rsidRPr="007B5EF4">
        <w:rPr>
          <w:rFonts w:eastAsia="Calibri"/>
          <w:lang w:val="cy-GB"/>
        </w:rPr>
        <w:t xml:space="preserve"> </w:t>
      </w:r>
    </w:p>
    <w:p w14:paraId="3913F868" w14:textId="77777777" w:rsidR="00AB78CF" w:rsidRPr="007B5EF4" w:rsidRDefault="00946F76">
      <w:pPr>
        <w:spacing w:after="387" w:line="259" w:lineRule="auto"/>
        <w:ind w:left="0" w:firstLine="0"/>
        <w:rPr>
          <w:lang w:val="cy-GB"/>
        </w:rPr>
      </w:pPr>
      <w:r w:rsidRPr="007B5EF4">
        <w:rPr>
          <w:rFonts w:eastAsia="Calibri"/>
          <w:lang w:val="cy-GB"/>
        </w:rPr>
        <w:t xml:space="preserve"> </w:t>
      </w:r>
    </w:p>
    <w:p w14:paraId="02739A2C" w14:textId="77777777" w:rsidR="002B4FB5" w:rsidRPr="007B5EF4" w:rsidRDefault="002B4FB5" w:rsidP="00D2171F">
      <w:pPr>
        <w:spacing w:after="230" w:line="259" w:lineRule="auto"/>
        <w:ind w:left="-5" w:hanging="10"/>
        <w:rPr>
          <w:lang w:val="cy-GB"/>
        </w:rPr>
      </w:pPr>
      <w:r w:rsidRPr="007B5EF4">
        <w:rPr>
          <w:sz w:val="40"/>
          <w:lang w:val="cy-GB"/>
        </w:rPr>
        <w:t>Prifysgol Cymru Y Drindod Dewi Sant</w:t>
      </w:r>
    </w:p>
    <w:p w14:paraId="40D8D18B" w14:textId="77777777" w:rsidR="00AB78CF" w:rsidRPr="007B5EF4" w:rsidRDefault="00946F76">
      <w:pPr>
        <w:spacing w:after="158" w:line="259" w:lineRule="auto"/>
        <w:ind w:left="0" w:firstLine="0"/>
        <w:rPr>
          <w:lang w:val="cy-GB"/>
        </w:rPr>
      </w:pPr>
      <w:r w:rsidRPr="007B5EF4">
        <w:rPr>
          <w:sz w:val="40"/>
          <w:lang w:val="cy-GB"/>
        </w:rPr>
        <w:t xml:space="preserve"> </w:t>
      </w:r>
    </w:p>
    <w:p w14:paraId="29869BE0" w14:textId="77777777" w:rsidR="002B4FB5" w:rsidRPr="007B5EF4" w:rsidRDefault="002B4FB5" w:rsidP="00115E7D">
      <w:pPr>
        <w:spacing w:after="160" w:line="259" w:lineRule="auto"/>
        <w:ind w:left="-5" w:hanging="10"/>
        <w:rPr>
          <w:lang w:val="cy-GB"/>
        </w:rPr>
      </w:pPr>
      <w:r w:rsidRPr="007B5EF4">
        <w:rPr>
          <w:sz w:val="40"/>
          <w:lang w:val="cy-GB"/>
        </w:rPr>
        <w:t xml:space="preserve">Cynllun Rheoli Dŵr </w:t>
      </w:r>
    </w:p>
    <w:p w14:paraId="5EC1E5CC" w14:textId="77777777" w:rsidR="00AB78CF" w:rsidRPr="007B5EF4" w:rsidRDefault="00946F76">
      <w:pPr>
        <w:spacing w:after="0" w:line="259" w:lineRule="auto"/>
        <w:ind w:left="-5" w:hanging="10"/>
        <w:rPr>
          <w:lang w:val="cy-GB"/>
        </w:rPr>
      </w:pPr>
      <w:r w:rsidRPr="007B5EF4">
        <w:rPr>
          <w:sz w:val="40"/>
          <w:lang w:val="cy-GB"/>
        </w:rPr>
        <w:t xml:space="preserve">2022-23 </w:t>
      </w:r>
    </w:p>
    <w:p w14:paraId="4F99A20B" w14:textId="77777777" w:rsidR="00AB78CF" w:rsidRPr="007B5EF4" w:rsidRDefault="00946F76">
      <w:pPr>
        <w:spacing w:after="160" w:line="259" w:lineRule="auto"/>
        <w:ind w:left="0" w:firstLine="0"/>
        <w:rPr>
          <w:lang w:val="cy-GB"/>
        </w:rPr>
      </w:pPr>
      <w:r w:rsidRPr="007B5EF4">
        <w:rPr>
          <w:lang w:val="cy-GB"/>
        </w:rPr>
        <w:t xml:space="preserve"> </w:t>
      </w:r>
    </w:p>
    <w:p w14:paraId="53EA5F27" w14:textId="77777777" w:rsidR="00AB78CF" w:rsidRPr="007B5EF4" w:rsidRDefault="00946F76">
      <w:pPr>
        <w:spacing w:after="180" w:line="259" w:lineRule="auto"/>
        <w:ind w:left="0" w:firstLine="0"/>
        <w:rPr>
          <w:lang w:val="cy-GB"/>
        </w:rPr>
      </w:pPr>
      <w:r w:rsidRPr="007B5EF4">
        <w:rPr>
          <w:lang w:val="cy-GB"/>
        </w:rPr>
        <w:t xml:space="preserve"> </w:t>
      </w:r>
    </w:p>
    <w:p w14:paraId="61514F3B" w14:textId="77777777" w:rsidR="00AB78CF" w:rsidRPr="007B5EF4" w:rsidRDefault="00946F76">
      <w:pPr>
        <w:spacing w:after="0" w:line="259" w:lineRule="auto"/>
        <w:ind w:left="0" w:firstLine="0"/>
        <w:rPr>
          <w:lang w:val="cy-GB"/>
        </w:rPr>
      </w:pPr>
      <w:r w:rsidRPr="007B5EF4">
        <w:rPr>
          <w:b/>
          <w:lang w:val="cy-GB"/>
        </w:rPr>
        <w:lastRenderedPageBreak/>
        <w:t xml:space="preserve"> </w:t>
      </w:r>
      <w:r w:rsidRPr="007B5EF4">
        <w:rPr>
          <w:b/>
          <w:lang w:val="cy-GB"/>
        </w:rPr>
        <w:tab/>
        <w:t xml:space="preserve"> </w:t>
      </w:r>
    </w:p>
    <w:p w14:paraId="07597223" w14:textId="77777777" w:rsidR="00AB78CF" w:rsidRPr="007B5EF4" w:rsidRDefault="00AB78CF">
      <w:pPr>
        <w:rPr>
          <w:lang w:val="cy-GB"/>
        </w:rPr>
        <w:sectPr w:rsidR="00AB78CF" w:rsidRPr="007B5EF4">
          <w:headerReference w:type="even" r:id="rId41"/>
          <w:headerReference w:type="default" r:id="rId42"/>
          <w:footerReference w:type="even" r:id="rId43"/>
          <w:footerReference w:type="default" r:id="rId44"/>
          <w:headerReference w:type="first" r:id="rId45"/>
          <w:footerReference w:type="first" r:id="rId46"/>
          <w:pgSz w:w="11906" w:h="16838"/>
          <w:pgMar w:top="751" w:right="3687" w:bottom="11070" w:left="1440" w:header="720" w:footer="720" w:gutter="0"/>
          <w:cols w:space="720"/>
        </w:sectPr>
      </w:pPr>
    </w:p>
    <w:p w14:paraId="0D7C6B2E" w14:textId="77777777" w:rsidR="00AB78CF" w:rsidRPr="007B5EF4" w:rsidRDefault="00946F76">
      <w:pPr>
        <w:spacing w:after="158" w:line="259" w:lineRule="auto"/>
        <w:ind w:left="0" w:firstLine="0"/>
        <w:rPr>
          <w:lang w:val="cy-GB"/>
        </w:rPr>
      </w:pPr>
      <w:r w:rsidRPr="007B5EF4">
        <w:rPr>
          <w:b/>
          <w:lang w:val="cy-GB"/>
        </w:rPr>
        <w:lastRenderedPageBreak/>
        <w:t xml:space="preserve"> </w:t>
      </w:r>
    </w:p>
    <w:bookmarkEnd w:id="10"/>
    <w:p w14:paraId="302A2D77" w14:textId="77777777" w:rsidR="002B4FB5" w:rsidRPr="007B5EF4" w:rsidRDefault="002B4FB5" w:rsidP="002B4FB5">
      <w:pPr>
        <w:pStyle w:val="Heading5"/>
        <w:ind w:left="-3"/>
        <w:rPr>
          <w:lang w:val="cy-GB"/>
        </w:rPr>
      </w:pPr>
      <w:r w:rsidRPr="007B5EF4">
        <w:rPr>
          <w:lang w:val="cy-GB"/>
        </w:rPr>
        <w:t xml:space="preserve">1. Cyflwyniad </w:t>
      </w:r>
    </w:p>
    <w:p w14:paraId="5D1F000D" w14:textId="4C55252F" w:rsidR="002B4FB5" w:rsidRPr="007B5EF4" w:rsidRDefault="002B4FB5" w:rsidP="002B4FB5">
      <w:pPr>
        <w:spacing w:after="161" w:line="257" w:lineRule="auto"/>
        <w:ind w:left="-4" w:right="-7" w:hanging="10"/>
        <w:jc w:val="both"/>
        <w:rPr>
          <w:lang w:val="cy-GB"/>
        </w:rPr>
      </w:pPr>
      <w:r w:rsidRPr="007B5EF4">
        <w:rPr>
          <w:lang w:val="cy-GB"/>
        </w:rPr>
        <w:t>Mae'r brifysgol yn nodi bod dŵr yn flaenoriaeth allweddol yn ei Chynllun Cynaliadwyedd, yn unol â Nodau Datblygu Cynaliadwy'r Cenhedloedd Unedig. Mae gan y Brifysgol ddyletswydd i sicrhau nad yw ei defnydd o adnoddau dŵr</w:t>
      </w:r>
      <w:r w:rsidR="00E52939" w:rsidRPr="007B5EF4">
        <w:rPr>
          <w:lang w:val="cy-GB"/>
        </w:rPr>
        <w:t xml:space="preserve"> na’r rhai y mae’n eu rhyddhau</w:t>
      </w:r>
      <w:r w:rsidRPr="007B5EF4">
        <w:rPr>
          <w:lang w:val="cy-GB"/>
        </w:rPr>
        <w:t xml:space="preserve"> yn cael effaith negyddol ar gymuned yr amgylchedd na chenedlaethau'r dyfodol. Gall prinder dŵr fod yn ffactor pwysig sy'n effeithio ar gymdeithas wrth symud ymlaen felly</w:t>
      </w:r>
      <w:r w:rsidR="006E103A" w:rsidRPr="007B5EF4">
        <w:rPr>
          <w:lang w:val="cy-GB"/>
        </w:rPr>
        <w:t>, yn g</w:t>
      </w:r>
      <w:r w:rsidRPr="007B5EF4">
        <w:rPr>
          <w:lang w:val="cy-GB"/>
        </w:rPr>
        <w:t>orff mawr</w:t>
      </w:r>
      <w:r w:rsidR="006E103A" w:rsidRPr="007B5EF4">
        <w:rPr>
          <w:lang w:val="cy-GB"/>
        </w:rPr>
        <w:t>,</w:t>
      </w:r>
      <w:r w:rsidRPr="007B5EF4">
        <w:rPr>
          <w:lang w:val="cy-GB"/>
        </w:rPr>
        <w:t xml:space="preserve"> mae angen i ni sicrhau ein bod yn gweithredu i liniaru ein heffaith bosibl. </w:t>
      </w:r>
    </w:p>
    <w:p w14:paraId="0951DA0D" w14:textId="77777777" w:rsidR="002B4FB5" w:rsidRPr="007B5EF4" w:rsidRDefault="002B4FB5" w:rsidP="002B4FB5">
      <w:pPr>
        <w:spacing w:after="160" w:line="259" w:lineRule="auto"/>
        <w:ind w:left="0" w:firstLine="0"/>
        <w:rPr>
          <w:lang w:val="cy-GB"/>
        </w:rPr>
      </w:pPr>
      <w:r w:rsidRPr="007B5EF4">
        <w:rPr>
          <w:lang w:val="cy-GB"/>
        </w:rPr>
        <w:t xml:space="preserve"> </w:t>
      </w:r>
    </w:p>
    <w:p w14:paraId="2426EAB5" w14:textId="77777777" w:rsidR="002B4FB5" w:rsidRPr="007B5EF4" w:rsidRDefault="002B4FB5" w:rsidP="002B4FB5">
      <w:pPr>
        <w:pStyle w:val="Heading5"/>
        <w:ind w:left="-3"/>
        <w:rPr>
          <w:lang w:val="cy-GB"/>
        </w:rPr>
      </w:pPr>
      <w:r w:rsidRPr="007B5EF4">
        <w:rPr>
          <w:lang w:val="cy-GB"/>
        </w:rPr>
        <w:t xml:space="preserve">2. Pwrpas </w:t>
      </w:r>
    </w:p>
    <w:p w14:paraId="0406EE42" w14:textId="5D026DE8" w:rsidR="002B4FB5" w:rsidRPr="007B5EF4" w:rsidRDefault="002B4FB5" w:rsidP="002B4FB5">
      <w:pPr>
        <w:spacing w:after="161" w:line="257" w:lineRule="auto"/>
        <w:ind w:left="-4" w:right="-7" w:hanging="10"/>
        <w:jc w:val="both"/>
        <w:rPr>
          <w:lang w:val="cy-GB"/>
        </w:rPr>
      </w:pPr>
      <w:r w:rsidRPr="007B5EF4">
        <w:rPr>
          <w:lang w:val="cy-GB"/>
        </w:rPr>
        <w:t xml:space="preserve">Sicrhau bod y Brifysgol yn cydymffurfio'n statudol â'r holl ofynion deddfwriaethol ynghylch dŵr. Mae gennym ddyletswydd statudol i sicrhau nad yw ein defnydd o adnoddau dŵr yn cael effaith negyddol ar yr amgylchedd na chenedlaethau'r dyfodol yn unol â Deddf Amgylchedd Cymru 2016. Mae angen i ni sicrhau ein bod yn edrych i wella ein lliniaru llifogydd a dal dŵr glaw i wella ailwefru dŵr daear a gwella cyfnodau llif y tir brig i </w:t>
      </w:r>
      <w:r w:rsidR="006E103A" w:rsidRPr="007B5EF4">
        <w:rPr>
          <w:lang w:val="cy-GB"/>
        </w:rPr>
        <w:t xml:space="preserve">sicrhau </w:t>
      </w:r>
      <w:r w:rsidR="00E52939" w:rsidRPr="007B5EF4">
        <w:rPr>
          <w:lang w:val="cy-GB"/>
        </w:rPr>
        <w:t xml:space="preserve">y caiff </w:t>
      </w:r>
      <w:r w:rsidR="006E103A" w:rsidRPr="007B5EF4">
        <w:rPr>
          <w:lang w:val="cy-GB"/>
        </w:rPr>
        <w:t>llai o</w:t>
      </w:r>
      <w:r w:rsidRPr="007B5EF4">
        <w:rPr>
          <w:lang w:val="cy-GB"/>
        </w:rPr>
        <w:t xml:space="preserve"> </w:t>
      </w:r>
      <w:proofErr w:type="spellStart"/>
      <w:r w:rsidR="00E52939" w:rsidRPr="007B5EF4">
        <w:rPr>
          <w:lang w:val="cy-GB"/>
        </w:rPr>
        <w:t>g</w:t>
      </w:r>
      <w:r w:rsidRPr="007B5EF4">
        <w:rPr>
          <w:lang w:val="cy-GB"/>
        </w:rPr>
        <w:t>apasiti</w:t>
      </w:r>
      <w:proofErr w:type="spellEnd"/>
      <w:r w:rsidRPr="007B5EF4">
        <w:rPr>
          <w:lang w:val="cy-GB"/>
        </w:rPr>
        <w:t xml:space="preserve"> </w:t>
      </w:r>
      <w:r w:rsidR="00E52939" w:rsidRPr="007B5EF4">
        <w:rPr>
          <w:lang w:val="cy-GB"/>
        </w:rPr>
        <w:t xml:space="preserve">ei lwytho </w:t>
      </w:r>
      <w:r w:rsidRPr="007B5EF4">
        <w:rPr>
          <w:lang w:val="cy-GB"/>
        </w:rPr>
        <w:t xml:space="preserve">ar seilwaith </w:t>
      </w:r>
      <w:r w:rsidR="00E52939" w:rsidRPr="007B5EF4">
        <w:rPr>
          <w:lang w:val="cy-GB"/>
        </w:rPr>
        <w:t xml:space="preserve">yr </w:t>
      </w:r>
      <w:r w:rsidRPr="007B5EF4">
        <w:rPr>
          <w:lang w:val="cy-GB"/>
        </w:rPr>
        <w:t xml:space="preserve">awdurdodau lleol. </w:t>
      </w:r>
    </w:p>
    <w:p w14:paraId="18EF1EEA" w14:textId="77777777" w:rsidR="002B4FB5" w:rsidRPr="007B5EF4" w:rsidRDefault="002B4FB5" w:rsidP="002B4FB5">
      <w:pPr>
        <w:spacing w:after="160" w:line="259" w:lineRule="auto"/>
        <w:ind w:left="0" w:firstLine="0"/>
        <w:rPr>
          <w:lang w:val="cy-GB"/>
        </w:rPr>
      </w:pPr>
      <w:r w:rsidRPr="007B5EF4">
        <w:rPr>
          <w:lang w:val="cy-GB"/>
        </w:rPr>
        <w:t xml:space="preserve"> </w:t>
      </w:r>
    </w:p>
    <w:p w14:paraId="2881AEAE" w14:textId="77777777" w:rsidR="002B4FB5" w:rsidRPr="007B5EF4" w:rsidRDefault="002B4FB5" w:rsidP="002B4FB5">
      <w:pPr>
        <w:pStyle w:val="Heading5"/>
        <w:ind w:left="-3"/>
        <w:rPr>
          <w:lang w:val="cy-GB"/>
        </w:rPr>
      </w:pPr>
      <w:r w:rsidRPr="007B5EF4">
        <w:rPr>
          <w:lang w:val="cy-GB"/>
        </w:rPr>
        <w:t xml:space="preserve">3. Amcanion </w:t>
      </w:r>
    </w:p>
    <w:p w14:paraId="1217217B" w14:textId="25226889" w:rsidR="002B4FB5" w:rsidRPr="007B5EF4" w:rsidRDefault="002B4FB5" w:rsidP="002B4FB5">
      <w:pPr>
        <w:ind w:left="-3" w:right="7"/>
        <w:rPr>
          <w:lang w:val="cy-GB"/>
        </w:rPr>
      </w:pPr>
      <w:r w:rsidRPr="007B5EF4">
        <w:rPr>
          <w:lang w:val="cy-GB"/>
        </w:rPr>
        <w:t xml:space="preserve">Amcanion </w:t>
      </w:r>
      <w:r w:rsidR="00E52939" w:rsidRPr="007B5EF4">
        <w:rPr>
          <w:lang w:val="cy-GB"/>
        </w:rPr>
        <w:t>cyffredinol</w:t>
      </w:r>
      <w:r w:rsidRPr="007B5EF4">
        <w:rPr>
          <w:lang w:val="cy-GB"/>
        </w:rPr>
        <w:t xml:space="preserve"> y cynllun rheoli dŵr yw: </w:t>
      </w:r>
    </w:p>
    <w:p w14:paraId="1C6C1E1D" w14:textId="1476C329" w:rsidR="002B4FB5" w:rsidRPr="007B5EF4" w:rsidRDefault="002B4FB5" w:rsidP="002B4FB5">
      <w:pPr>
        <w:numPr>
          <w:ilvl w:val="0"/>
          <w:numId w:val="15"/>
        </w:numPr>
        <w:spacing w:after="39"/>
        <w:ind w:right="7" w:hanging="360"/>
        <w:rPr>
          <w:lang w:val="cy-GB"/>
        </w:rPr>
      </w:pPr>
      <w:r w:rsidRPr="007B5EF4">
        <w:rPr>
          <w:lang w:val="cy-GB"/>
        </w:rPr>
        <w:t>Lleihau'r defnydd cyffredinol o ddŵr i lai na 3.5m</w:t>
      </w:r>
      <w:r w:rsidRPr="007B5EF4">
        <w:rPr>
          <w:vertAlign w:val="superscript"/>
          <w:lang w:val="cy-GB"/>
        </w:rPr>
        <w:t xml:space="preserve">3 </w:t>
      </w:r>
      <w:r w:rsidRPr="007B5EF4">
        <w:rPr>
          <w:lang w:val="cy-GB"/>
        </w:rPr>
        <w:t>fesul myfyriwr ac aelod o staff</w:t>
      </w:r>
      <w:r w:rsidR="00E52939" w:rsidRPr="007B5EF4">
        <w:rPr>
          <w:lang w:val="cy-GB"/>
        </w:rPr>
        <w:t xml:space="preserve"> </w:t>
      </w:r>
      <w:proofErr w:type="spellStart"/>
      <w:r w:rsidR="00E52939" w:rsidRPr="007B5EF4">
        <w:rPr>
          <w:lang w:val="cy-GB"/>
        </w:rPr>
        <w:t>CALl</w:t>
      </w:r>
      <w:proofErr w:type="spellEnd"/>
      <w:r w:rsidRPr="007B5EF4">
        <w:rPr>
          <w:lang w:val="cy-GB"/>
        </w:rPr>
        <w:t xml:space="preserve">. </w:t>
      </w:r>
    </w:p>
    <w:p w14:paraId="7ACBFB60" w14:textId="024F04E7" w:rsidR="002B4FB5" w:rsidRPr="007B5EF4" w:rsidRDefault="002B4FB5" w:rsidP="002B4FB5">
      <w:pPr>
        <w:numPr>
          <w:ilvl w:val="0"/>
          <w:numId w:val="15"/>
        </w:numPr>
        <w:spacing w:after="9"/>
        <w:ind w:right="7" w:hanging="360"/>
        <w:rPr>
          <w:lang w:val="cy-GB"/>
        </w:rPr>
      </w:pPr>
      <w:r w:rsidRPr="007B5EF4">
        <w:rPr>
          <w:lang w:val="cy-GB"/>
        </w:rPr>
        <w:t>Datblygu gwaelodlin defnydd dŵr amaethyddol a thir</w:t>
      </w:r>
    </w:p>
    <w:p w14:paraId="7E777E98" w14:textId="77777777" w:rsidR="002B4FB5" w:rsidRPr="007B5EF4" w:rsidRDefault="002B4FB5" w:rsidP="002B4FB5">
      <w:pPr>
        <w:numPr>
          <w:ilvl w:val="0"/>
          <w:numId w:val="15"/>
        </w:numPr>
        <w:spacing w:after="9"/>
        <w:ind w:right="7" w:hanging="360"/>
        <w:rPr>
          <w:lang w:val="cy-GB"/>
        </w:rPr>
      </w:pPr>
      <w:r w:rsidRPr="007B5EF4">
        <w:rPr>
          <w:lang w:val="cy-GB"/>
        </w:rPr>
        <w:t>Lleihau'r defnydd trwy adnabod a dileu gollyngiadau</w:t>
      </w:r>
    </w:p>
    <w:p w14:paraId="49407CA3" w14:textId="6DB4F9AD" w:rsidR="002B4FB5" w:rsidRPr="007B5EF4" w:rsidRDefault="002B4FB5" w:rsidP="002B4FB5">
      <w:pPr>
        <w:numPr>
          <w:ilvl w:val="0"/>
          <w:numId w:val="15"/>
        </w:numPr>
        <w:spacing w:after="42"/>
        <w:ind w:right="7" w:hanging="360"/>
        <w:rPr>
          <w:lang w:val="cy-GB"/>
        </w:rPr>
      </w:pPr>
      <w:r w:rsidRPr="007B5EF4">
        <w:rPr>
          <w:lang w:val="cy-GB"/>
        </w:rPr>
        <w:t>Datblygu systemau casglu dŵr glaw ac ail-lenwi dŵr daear i leihau llwyth</w:t>
      </w:r>
      <w:r w:rsidR="00E52939" w:rsidRPr="007B5EF4">
        <w:rPr>
          <w:lang w:val="cy-GB"/>
        </w:rPr>
        <w:t xml:space="preserve">o </w:t>
      </w:r>
      <w:r w:rsidRPr="007B5EF4">
        <w:rPr>
          <w:lang w:val="cy-GB"/>
        </w:rPr>
        <w:t xml:space="preserve">seilwaith. </w:t>
      </w:r>
    </w:p>
    <w:p w14:paraId="49FA56F3" w14:textId="77777777" w:rsidR="002B4FB5" w:rsidRPr="007B5EF4" w:rsidRDefault="002B4FB5" w:rsidP="002B4FB5">
      <w:pPr>
        <w:numPr>
          <w:ilvl w:val="0"/>
          <w:numId w:val="15"/>
        </w:numPr>
        <w:spacing w:after="9"/>
        <w:ind w:right="7" w:hanging="360"/>
        <w:rPr>
          <w:lang w:val="cy-GB"/>
        </w:rPr>
      </w:pPr>
      <w:r w:rsidRPr="007B5EF4">
        <w:rPr>
          <w:lang w:val="cy-GB"/>
        </w:rPr>
        <w:t>Gwella effeithlonrwydd dŵr trwy ddefnyddio technoleg</w:t>
      </w:r>
    </w:p>
    <w:p w14:paraId="23E68B09" w14:textId="77777777" w:rsidR="002B4FB5" w:rsidRPr="007B5EF4" w:rsidRDefault="002B4FB5" w:rsidP="002B4FB5">
      <w:pPr>
        <w:numPr>
          <w:ilvl w:val="0"/>
          <w:numId w:val="15"/>
        </w:numPr>
        <w:spacing w:after="9"/>
        <w:ind w:right="7" w:hanging="360"/>
        <w:rPr>
          <w:lang w:val="cy-GB"/>
        </w:rPr>
      </w:pPr>
      <w:r w:rsidRPr="007B5EF4">
        <w:rPr>
          <w:lang w:val="cy-GB"/>
        </w:rPr>
        <w:t xml:space="preserve">Cydymffurfio â'r holl ddeddfwriaeth berthnasol </w:t>
      </w:r>
    </w:p>
    <w:p w14:paraId="5E709B2E" w14:textId="77777777" w:rsidR="002B4FB5" w:rsidRPr="007B5EF4" w:rsidRDefault="002B4FB5" w:rsidP="002B4FB5">
      <w:pPr>
        <w:numPr>
          <w:ilvl w:val="0"/>
          <w:numId w:val="15"/>
        </w:numPr>
        <w:spacing w:after="128"/>
        <w:ind w:right="7" w:hanging="360"/>
        <w:rPr>
          <w:lang w:val="cy-GB"/>
        </w:rPr>
      </w:pPr>
      <w:r w:rsidRPr="007B5EF4">
        <w:rPr>
          <w:lang w:val="cy-GB"/>
        </w:rPr>
        <w:t>Datblygu a chynnal system is-fesurydd</w:t>
      </w:r>
    </w:p>
    <w:p w14:paraId="20FE156B" w14:textId="77777777" w:rsidR="002B4FB5" w:rsidRPr="007B5EF4" w:rsidRDefault="002B4FB5" w:rsidP="002B4FB5">
      <w:pPr>
        <w:spacing w:after="160" w:line="259" w:lineRule="auto"/>
        <w:ind w:left="1" w:firstLine="0"/>
        <w:rPr>
          <w:lang w:val="cy-GB"/>
        </w:rPr>
      </w:pPr>
      <w:r w:rsidRPr="007B5EF4">
        <w:rPr>
          <w:lang w:val="cy-GB"/>
        </w:rPr>
        <w:t xml:space="preserve"> </w:t>
      </w:r>
    </w:p>
    <w:p w14:paraId="4E887E51" w14:textId="77777777" w:rsidR="002B4FB5" w:rsidRPr="007B5EF4" w:rsidRDefault="002B4FB5" w:rsidP="002B4FB5">
      <w:pPr>
        <w:pStyle w:val="Heading5"/>
        <w:ind w:left="-3"/>
        <w:rPr>
          <w:lang w:val="cy-GB"/>
        </w:rPr>
      </w:pPr>
      <w:r w:rsidRPr="007B5EF4">
        <w:rPr>
          <w:lang w:val="cy-GB"/>
        </w:rPr>
        <w:t xml:space="preserve">4. Cwmpas </w:t>
      </w:r>
    </w:p>
    <w:p w14:paraId="6562B819" w14:textId="4C5C5CD0" w:rsidR="002B4FB5" w:rsidRPr="007B5EF4" w:rsidRDefault="002B4FB5" w:rsidP="002B4FB5">
      <w:pPr>
        <w:spacing w:after="161" w:line="257" w:lineRule="auto"/>
        <w:ind w:left="-4" w:right="-7" w:hanging="10"/>
        <w:jc w:val="both"/>
        <w:rPr>
          <w:lang w:val="cy-GB"/>
        </w:rPr>
      </w:pPr>
      <w:r w:rsidRPr="007B5EF4">
        <w:rPr>
          <w:lang w:val="cy-GB"/>
        </w:rPr>
        <w:t xml:space="preserve">Mae'r cynllun hwn yn berthnasol i bob aelod o staff, myfyrwyr a chontractwyr sy'n gweithio o fewn gallu'r Brifysgol. Bydd yr amcanion yn cael eu cyflawni drwy weithredu'r tasgau </w:t>
      </w:r>
      <w:r w:rsidR="006E103A" w:rsidRPr="007B5EF4">
        <w:rPr>
          <w:lang w:val="cy-GB"/>
        </w:rPr>
        <w:t>yn</w:t>
      </w:r>
      <w:r w:rsidRPr="007B5EF4">
        <w:rPr>
          <w:lang w:val="cy-GB"/>
        </w:rPr>
        <w:t xml:space="preserve"> y cynllun gweithredu. </w:t>
      </w:r>
    </w:p>
    <w:p w14:paraId="173D8CA6" w14:textId="77777777" w:rsidR="002B4FB5" w:rsidRPr="007B5EF4" w:rsidRDefault="002B4FB5" w:rsidP="002B4FB5">
      <w:pPr>
        <w:spacing w:after="158" w:line="259" w:lineRule="auto"/>
        <w:ind w:left="1" w:firstLine="0"/>
        <w:rPr>
          <w:lang w:val="cy-GB"/>
        </w:rPr>
      </w:pPr>
      <w:r w:rsidRPr="007B5EF4">
        <w:rPr>
          <w:lang w:val="cy-GB"/>
        </w:rPr>
        <w:t xml:space="preserve"> </w:t>
      </w:r>
    </w:p>
    <w:p w14:paraId="2F496F8F" w14:textId="77777777" w:rsidR="002B4FB5" w:rsidRPr="007B5EF4" w:rsidRDefault="002B4FB5" w:rsidP="002B4FB5">
      <w:pPr>
        <w:spacing w:after="160" w:line="259" w:lineRule="auto"/>
        <w:ind w:left="1" w:firstLine="0"/>
        <w:rPr>
          <w:lang w:val="cy-GB"/>
        </w:rPr>
      </w:pPr>
      <w:r w:rsidRPr="007B5EF4">
        <w:rPr>
          <w:lang w:val="cy-GB"/>
        </w:rPr>
        <w:t xml:space="preserve"> </w:t>
      </w:r>
    </w:p>
    <w:p w14:paraId="2F497DB8" w14:textId="77777777" w:rsidR="002B4FB5" w:rsidRPr="007B5EF4" w:rsidRDefault="002B4FB5" w:rsidP="002B4FB5">
      <w:pPr>
        <w:pStyle w:val="Heading5"/>
        <w:ind w:left="-3"/>
        <w:rPr>
          <w:lang w:val="cy-GB"/>
        </w:rPr>
      </w:pPr>
      <w:r w:rsidRPr="007B5EF4">
        <w:rPr>
          <w:lang w:val="cy-GB"/>
        </w:rPr>
        <w:t xml:space="preserve">5. Monitro </w:t>
      </w:r>
    </w:p>
    <w:p w14:paraId="3168BB3C" w14:textId="2D77A2DF" w:rsidR="002B4FB5" w:rsidRPr="007B5EF4" w:rsidRDefault="002B4FB5" w:rsidP="002B4FB5">
      <w:pPr>
        <w:spacing w:after="161" w:line="257" w:lineRule="auto"/>
        <w:ind w:left="-4" w:right="-7" w:hanging="10"/>
        <w:jc w:val="both"/>
        <w:rPr>
          <w:lang w:val="cy-GB"/>
        </w:rPr>
      </w:pPr>
      <w:r w:rsidRPr="007B5EF4">
        <w:rPr>
          <w:lang w:val="cy-GB"/>
        </w:rPr>
        <w:t xml:space="preserve">Mae'r defnydd o ddŵr yn cael ei fesur trwy brif fesuryddion sy'n dod i mewn </w:t>
      </w:r>
      <w:r w:rsidR="006E103A" w:rsidRPr="007B5EF4">
        <w:rPr>
          <w:lang w:val="cy-GB"/>
        </w:rPr>
        <w:t>yn</w:t>
      </w:r>
      <w:r w:rsidRPr="007B5EF4">
        <w:rPr>
          <w:lang w:val="cy-GB"/>
        </w:rPr>
        <w:t xml:space="preserve"> y campysau a'r ystâd ar wahân. </w:t>
      </w:r>
      <w:r w:rsidR="00E40FC3" w:rsidRPr="007B5EF4">
        <w:rPr>
          <w:lang w:val="cy-GB"/>
        </w:rPr>
        <w:t xml:space="preserve">Mae’r </w:t>
      </w:r>
      <w:r w:rsidRPr="007B5EF4">
        <w:rPr>
          <w:lang w:val="cy-GB"/>
        </w:rPr>
        <w:t xml:space="preserve">tîm cynaliadwyedd </w:t>
      </w:r>
      <w:r w:rsidR="00E40FC3" w:rsidRPr="007B5EF4">
        <w:rPr>
          <w:lang w:val="cy-GB"/>
        </w:rPr>
        <w:t>yn monitro’r data dŵr ac mae’r rhain</w:t>
      </w:r>
      <w:r w:rsidRPr="007B5EF4">
        <w:rPr>
          <w:lang w:val="cy-GB"/>
        </w:rPr>
        <w:t xml:space="preserve"> i'w </w:t>
      </w:r>
      <w:r w:rsidR="006E103A" w:rsidRPr="007B5EF4">
        <w:rPr>
          <w:lang w:val="cy-GB"/>
        </w:rPr>
        <w:t>h</w:t>
      </w:r>
      <w:r w:rsidRPr="007B5EF4">
        <w:rPr>
          <w:lang w:val="cy-GB"/>
        </w:rPr>
        <w:t xml:space="preserve">adolygu'n flynyddol i sicrhau </w:t>
      </w:r>
      <w:r w:rsidR="00E40FC3" w:rsidRPr="007B5EF4">
        <w:rPr>
          <w:lang w:val="cy-GB"/>
        </w:rPr>
        <w:t>y nodir</w:t>
      </w:r>
      <w:r w:rsidRPr="007B5EF4">
        <w:rPr>
          <w:lang w:val="cy-GB"/>
        </w:rPr>
        <w:t xml:space="preserve"> defnydd annormal.  </w:t>
      </w:r>
    </w:p>
    <w:p w14:paraId="19E3B9E7" w14:textId="24D82693" w:rsidR="002B4FB5" w:rsidRPr="007B5EF4" w:rsidRDefault="002B4FB5" w:rsidP="002B4FB5">
      <w:pPr>
        <w:spacing w:after="161" w:line="257" w:lineRule="auto"/>
        <w:ind w:left="-4" w:right="-7" w:hanging="10"/>
        <w:jc w:val="both"/>
        <w:rPr>
          <w:lang w:val="cy-GB"/>
        </w:rPr>
      </w:pPr>
      <w:r w:rsidRPr="007B5EF4">
        <w:rPr>
          <w:lang w:val="cy-GB"/>
        </w:rPr>
        <w:lastRenderedPageBreak/>
        <w:t xml:space="preserve">Mae'r gwaelodlinau defnydd dŵr wedi'u gosod yn unol â ffurfio corff y brifysgol yn y flwyddyn academaidd 2012/13. Cyfanswm y llinell sylfaen defnydd yw 49611m3 a llinell sylfaen cyfradd defnydd unigol myfyrwyr a staff </w:t>
      </w:r>
      <w:proofErr w:type="spellStart"/>
      <w:r w:rsidR="006E103A" w:rsidRPr="007B5EF4">
        <w:rPr>
          <w:lang w:val="cy-GB"/>
        </w:rPr>
        <w:t>CALl</w:t>
      </w:r>
      <w:proofErr w:type="spellEnd"/>
      <w:r w:rsidRPr="007B5EF4">
        <w:rPr>
          <w:lang w:val="cy-GB"/>
        </w:rPr>
        <w:t xml:space="preserve"> yw 5.46m3.   </w:t>
      </w:r>
    </w:p>
    <w:p w14:paraId="505F82DF" w14:textId="0E942575" w:rsidR="002B4FB5" w:rsidRPr="007B5EF4" w:rsidRDefault="002B4FB5" w:rsidP="002B4FB5">
      <w:pPr>
        <w:spacing w:after="161" w:line="257" w:lineRule="auto"/>
        <w:ind w:left="-4" w:right="-7" w:hanging="10"/>
        <w:jc w:val="both"/>
        <w:rPr>
          <w:lang w:val="cy-GB"/>
        </w:rPr>
      </w:pPr>
      <w:r w:rsidRPr="007B5EF4">
        <w:rPr>
          <w:lang w:val="cy-GB"/>
        </w:rPr>
        <w:t xml:space="preserve">Bydd mabwysiadu system </w:t>
      </w:r>
      <w:proofErr w:type="spellStart"/>
      <w:r w:rsidRPr="007B5EF4">
        <w:rPr>
          <w:lang w:val="cy-GB"/>
        </w:rPr>
        <w:t>isfesuryddion</w:t>
      </w:r>
      <w:proofErr w:type="spellEnd"/>
      <w:r w:rsidRPr="007B5EF4">
        <w:rPr>
          <w:lang w:val="cy-GB"/>
        </w:rPr>
        <w:t xml:space="preserve"> ar draws yr ystâd yn caniatáu sefydlu gwerthoedd </w:t>
      </w:r>
      <w:r w:rsidR="006E103A" w:rsidRPr="007B5EF4">
        <w:rPr>
          <w:lang w:val="cy-GB"/>
        </w:rPr>
        <w:t>gwaelodlin</w:t>
      </w:r>
      <w:r w:rsidRPr="007B5EF4">
        <w:rPr>
          <w:lang w:val="cy-GB"/>
        </w:rPr>
        <w:t xml:space="preserve"> pellach ar lefel adrannol ac adeiladu. Caniatáu ar gyfer datblygu targedau </w:t>
      </w:r>
      <w:r w:rsidR="006E103A" w:rsidRPr="007B5EF4">
        <w:rPr>
          <w:lang w:val="cy-GB"/>
        </w:rPr>
        <w:t>CAMPUS</w:t>
      </w:r>
      <w:r w:rsidRPr="007B5EF4">
        <w:rPr>
          <w:lang w:val="cy-GB"/>
        </w:rPr>
        <w:t xml:space="preserve"> ar y lefel hon gan sicrhau ein bod yn canolbwyntio gostyngiadau ar yr ôl-ddyledion lleiaf effeithlon yn y busnes. </w:t>
      </w:r>
    </w:p>
    <w:p w14:paraId="7B2C8870" w14:textId="77777777" w:rsidR="002B4FB5" w:rsidRPr="007B5EF4" w:rsidRDefault="002B4FB5" w:rsidP="002B4FB5">
      <w:pPr>
        <w:spacing w:after="158" w:line="259" w:lineRule="auto"/>
        <w:ind w:left="0" w:firstLine="0"/>
        <w:rPr>
          <w:lang w:val="cy-GB"/>
        </w:rPr>
      </w:pPr>
      <w:r w:rsidRPr="007B5EF4">
        <w:rPr>
          <w:lang w:val="cy-GB"/>
        </w:rPr>
        <w:t xml:space="preserve"> </w:t>
      </w:r>
    </w:p>
    <w:p w14:paraId="767B324F" w14:textId="77777777" w:rsidR="002B4FB5" w:rsidRPr="007B5EF4" w:rsidRDefault="002B4FB5" w:rsidP="002B4FB5">
      <w:pPr>
        <w:spacing w:after="160" w:line="259" w:lineRule="auto"/>
        <w:ind w:left="0" w:firstLine="0"/>
        <w:rPr>
          <w:lang w:val="cy-GB"/>
        </w:rPr>
      </w:pPr>
      <w:r w:rsidRPr="007B5EF4">
        <w:rPr>
          <w:lang w:val="cy-GB"/>
        </w:rPr>
        <w:t xml:space="preserve"> </w:t>
      </w:r>
    </w:p>
    <w:p w14:paraId="6F460A31" w14:textId="77777777" w:rsidR="002B4FB5" w:rsidRPr="007B5EF4" w:rsidRDefault="002B4FB5" w:rsidP="002B4FB5">
      <w:pPr>
        <w:spacing w:after="158" w:line="259" w:lineRule="auto"/>
        <w:ind w:left="0" w:firstLine="0"/>
        <w:rPr>
          <w:lang w:val="cy-GB"/>
        </w:rPr>
      </w:pPr>
      <w:r w:rsidRPr="007B5EF4">
        <w:rPr>
          <w:lang w:val="cy-GB"/>
        </w:rPr>
        <w:t xml:space="preserve"> </w:t>
      </w:r>
    </w:p>
    <w:p w14:paraId="6D01DFA0" w14:textId="77777777" w:rsidR="002B4FB5" w:rsidRPr="007B5EF4" w:rsidRDefault="002B4FB5" w:rsidP="002B4FB5">
      <w:pPr>
        <w:spacing w:after="9" w:line="250" w:lineRule="auto"/>
        <w:ind w:left="-3" w:hanging="10"/>
        <w:rPr>
          <w:lang w:val="cy-GB"/>
        </w:rPr>
      </w:pPr>
      <w:r w:rsidRPr="007B5EF4">
        <w:rPr>
          <w:b/>
          <w:lang w:val="cy-GB"/>
        </w:rPr>
        <w:t xml:space="preserve">6. Rolau a Chyfrifoldebau. </w:t>
      </w:r>
    </w:p>
    <w:tbl>
      <w:tblPr>
        <w:tblStyle w:val="TableGrid"/>
        <w:tblW w:w="6811" w:type="dxa"/>
        <w:tblInd w:w="5" w:type="dxa"/>
        <w:tblCellMar>
          <w:top w:w="50" w:type="dxa"/>
          <w:left w:w="108" w:type="dxa"/>
          <w:right w:w="115" w:type="dxa"/>
        </w:tblCellMar>
        <w:tblLook w:val="04A0" w:firstRow="1" w:lastRow="0" w:firstColumn="1" w:lastColumn="0" w:noHBand="0" w:noVBand="1"/>
      </w:tblPr>
      <w:tblGrid>
        <w:gridCol w:w="2306"/>
        <w:gridCol w:w="2254"/>
        <w:gridCol w:w="2251"/>
      </w:tblGrid>
      <w:tr w:rsidR="002B4FB5" w:rsidRPr="007B5EF4" w14:paraId="550EB654" w14:textId="77777777" w:rsidTr="0097353D">
        <w:trPr>
          <w:trHeight w:val="516"/>
        </w:trPr>
        <w:tc>
          <w:tcPr>
            <w:tcW w:w="2306" w:type="dxa"/>
            <w:tcBorders>
              <w:top w:val="single" w:sz="4" w:space="0" w:color="000000"/>
              <w:left w:val="single" w:sz="4" w:space="0" w:color="000000"/>
              <w:bottom w:val="single" w:sz="4" w:space="0" w:color="000000"/>
              <w:right w:val="single" w:sz="4" w:space="0" w:color="000000"/>
            </w:tcBorders>
          </w:tcPr>
          <w:p w14:paraId="7BECF7A1" w14:textId="77777777" w:rsidR="002B4FB5" w:rsidRPr="007B5EF4" w:rsidRDefault="002B4FB5" w:rsidP="0097353D">
            <w:pPr>
              <w:spacing w:after="0" w:line="259" w:lineRule="auto"/>
              <w:ind w:left="0" w:firstLine="0"/>
              <w:rPr>
                <w:lang w:val="cy-GB"/>
              </w:rPr>
            </w:pPr>
            <w:r w:rsidRPr="007B5EF4">
              <w:rPr>
                <w:b/>
                <w:lang w:val="cy-GB"/>
              </w:rPr>
              <w:t xml:space="preserve">Defnydd Dŵr </w:t>
            </w:r>
          </w:p>
        </w:tc>
        <w:tc>
          <w:tcPr>
            <w:tcW w:w="2254" w:type="dxa"/>
            <w:tcBorders>
              <w:top w:val="single" w:sz="4" w:space="0" w:color="000000"/>
              <w:left w:val="single" w:sz="4" w:space="0" w:color="000000"/>
              <w:bottom w:val="single" w:sz="4" w:space="0" w:color="000000"/>
              <w:right w:val="single" w:sz="4" w:space="0" w:color="000000"/>
            </w:tcBorders>
          </w:tcPr>
          <w:p w14:paraId="02B5E816" w14:textId="3D4C6378" w:rsidR="002B4FB5" w:rsidRPr="007B5EF4" w:rsidRDefault="002B4FB5" w:rsidP="0097353D">
            <w:pPr>
              <w:spacing w:after="0" w:line="259" w:lineRule="auto"/>
              <w:ind w:left="0" w:firstLine="0"/>
              <w:rPr>
                <w:lang w:val="cy-GB"/>
              </w:rPr>
            </w:pPr>
            <w:r w:rsidRPr="007B5EF4">
              <w:rPr>
                <w:b/>
                <w:lang w:val="cy-GB"/>
              </w:rPr>
              <w:t>Swyddog(</w:t>
            </w:r>
            <w:proofErr w:type="spellStart"/>
            <w:r w:rsidRPr="007B5EF4">
              <w:rPr>
                <w:b/>
                <w:lang w:val="cy-GB"/>
              </w:rPr>
              <w:t>ion</w:t>
            </w:r>
            <w:proofErr w:type="spellEnd"/>
            <w:r w:rsidRPr="007B5EF4">
              <w:rPr>
                <w:b/>
                <w:lang w:val="cy-GB"/>
              </w:rPr>
              <w:t xml:space="preserve">) </w:t>
            </w:r>
            <w:r w:rsidR="006E103A" w:rsidRPr="007B5EF4">
              <w:rPr>
                <w:b/>
                <w:lang w:val="cy-GB"/>
              </w:rPr>
              <w:t xml:space="preserve">Cyfrifol </w:t>
            </w:r>
          </w:p>
        </w:tc>
        <w:tc>
          <w:tcPr>
            <w:tcW w:w="2251" w:type="dxa"/>
            <w:tcBorders>
              <w:top w:val="single" w:sz="4" w:space="0" w:color="000000"/>
              <w:left w:val="single" w:sz="4" w:space="0" w:color="000000"/>
              <w:bottom w:val="single" w:sz="4" w:space="0" w:color="000000"/>
              <w:right w:val="single" w:sz="4" w:space="0" w:color="000000"/>
            </w:tcBorders>
          </w:tcPr>
          <w:p w14:paraId="17954898" w14:textId="77777777" w:rsidR="002B4FB5" w:rsidRPr="007B5EF4" w:rsidRDefault="002B4FB5" w:rsidP="0097353D">
            <w:pPr>
              <w:spacing w:after="0" w:line="259" w:lineRule="auto"/>
              <w:ind w:left="0" w:firstLine="0"/>
              <w:rPr>
                <w:lang w:val="cy-GB"/>
              </w:rPr>
            </w:pPr>
            <w:r w:rsidRPr="007B5EF4">
              <w:rPr>
                <w:b/>
                <w:lang w:val="cy-GB"/>
              </w:rPr>
              <w:t xml:space="preserve">Rhanddeiliaid Allweddol </w:t>
            </w:r>
          </w:p>
        </w:tc>
      </w:tr>
      <w:tr w:rsidR="002B4FB5" w:rsidRPr="007B5EF4" w14:paraId="5646D4CB" w14:textId="77777777" w:rsidTr="0097353D">
        <w:trPr>
          <w:trHeight w:val="1274"/>
        </w:trPr>
        <w:tc>
          <w:tcPr>
            <w:tcW w:w="2306" w:type="dxa"/>
            <w:tcBorders>
              <w:top w:val="single" w:sz="4" w:space="0" w:color="000000"/>
              <w:left w:val="single" w:sz="4" w:space="0" w:color="000000"/>
              <w:bottom w:val="single" w:sz="4" w:space="0" w:color="000000"/>
              <w:right w:val="single" w:sz="4" w:space="0" w:color="000000"/>
            </w:tcBorders>
          </w:tcPr>
          <w:p w14:paraId="30758D75" w14:textId="77777777" w:rsidR="002B4FB5" w:rsidRPr="007B5EF4" w:rsidRDefault="002B4FB5" w:rsidP="0097353D">
            <w:pPr>
              <w:spacing w:after="0" w:line="259" w:lineRule="auto"/>
              <w:ind w:left="0" w:firstLine="0"/>
              <w:rPr>
                <w:lang w:val="cy-GB"/>
              </w:rPr>
            </w:pPr>
            <w:r w:rsidRPr="007B5EF4">
              <w:rPr>
                <w:lang w:val="cy-GB"/>
              </w:rPr>
              <w:t xml:space="preserve">Llety </w:t>
            </w:r>
          </w:p>
        </w:tc>
        <w:tc>
          <w:tcPr>
            <w:tcW w:w="2254" w:type="dxa"/>
            <w:tcBorders>
              <w:top w:val="single" w:sz="4" w:space="0" w:color="000000"/>
              <w:left w:val="single" w:sz="4" w:space="0" w:color="000000"/>
              <w:bottom w:val="single" w:sz="4" w:space="0" w:color="000000"/>
              <w:right w:val="single" w:sz="4" w:space="0" w:color="000000"/>
            </w:tcBorders>
          </w:tcPr>
          <w:p w14:paraId="28C08C49" w14:textId="77777777" w:rsidR="002B4FB5" w:rsidRPr="007B5EF4" w:rsidRDefault="002B4FB5" w:rsidP="0097353D">
            <w:pPr>
              <w:spacing w:after="0" w:line="259" w:lineRule="auto"/>
              <w:ind w:left="0" w:firstLine="0"/>
              <w:rPr>
                <w:lang w:val="cy-GB"/>
              </w:rPr>
            </w:pPr>
            <w:r w:rsidRPr="007B5EF4">
              <w:rPr>
                <w:lang w:val="cy-GB"/>
              </w:rPr>
              <w:t xml:space="preserve">Rheolwr Llety </w:t>
            </w:r>
          </w:p>
        </w:tc>
        <w:tc>
          <w:tcPr>
            <w:tcW w:w="2251" w:type="dxa"/>
            <w:tcBorders>
              <w:top w:val="single" w:sz="4" w:space="0" w:color="000000"/>
              <w:left w:val="single" w:sz="4" w:space="0" w:color="000000"/>
              <w:bottom w:val="single" w:sz="4" w:space="0" w:color="000000"/>
              <w:right w:val="single" w:sz="4" w:space="0" w:color="000000"/>
            </w:tcBorders>
          </w:tcPr>
          <w:p w14:paraId="7DD28AA2" w14:textId="77777777" w:rsidR="002B4FB5" w:rsidRPr="007B5EF4" w:rsidRDefault="002B4FB5" w:rsidP="0097353D">
            <w:pPr>
              <w:spacing w:after="0" w:line="259" w:lineRule="auto"/>
              <w:ind w:left="0" w:firstLine="0"/>
              <w:rPr>
                <w:lang w:val="cy-GB"/>
              </w:rPr>
            </w:pPr>
            <w:r w:rsidRPr="007B5EF4">
              <w:rPr>
                <w:lang w:val="cy-GB"/>
              </w:rPr>
              <w:t xml:space="preserve">Rheolwyr Campws, </w:t>
            </w:r>
          </w:p>
          <w:p w14:paraId="2DEA0B90" w14:textId="5259C34E" w:rsidR="002B4FB5" w:rsidRPr="007B5EF4" w:rsidRDefault="002B4FB5" w:rsidP="0097353D">
            <w:pPr>
              <w:spacing w:after="0" w:line="259" w:lineRule="auto"/>
              <w:ind w:left="0" w:firstLine="0"/>
              <w:rPr>
                <w:lang w:val="cy-GB"/>
              </w:rPr>
            </w:pPr>
            <w:r w:rsidRPr="007B5EF4">
              <w:rPr>
                <w:lang w:val="cy-GB"/>
              </w:rPr>
              <w:t xml:space="preserve">Myfyrwyr, </w:t>
            </w:r>
            <w:r w:rsidR="00E40FC3" w:rsidRPr="007B5EF4">
              <w:rPr>
                <w:lang w:val="cy-GB"/>
              </w:rPr>
              <w:t xml:space="preserve">Tîm </w:t>
            </w:r>
            <w:r w:rsidRPr="007B5EF4">
              <w:rPr>
                <w:lang w:val="cy-GB"/>
              </w:rPr>
              <w:t xml:space="preserve">Domestig, </w:t>
            </w:r>
            <w:r w:rsidR="00E40FC3" w:rsidRPr="007B5EF4">
              <w:rPr>
                <w:lang w:val="cy-GB"/>
              </w:rPr>
              <w:t xml:space="preserve">Tîm </w:t>
            </w:r>
            <w:r w:rsidRPr="007B5EF4">
              <w:rPr>
                <w:lang w:val="cy-GB"/>
              </w:rPr>
              <w:t xml:space="preserve">Safle </w:t>
            </w:r>
          </w:p>
          <w:p w14:paraId="06CA7061" w14:textId="2050069F" w:rsidR="002B4FB5" w:rsidRPr="007B5EF4" w:rsidRDefault="002B4FB5" w:rsidP="0097353D">
            <w:pPr>
              <w:spacing w:after="0" w:line="259" w:lineRule="auto"/>
              <w:ind w:left="0" w:firstLine="0"/>
              <w:rPr>
                <w:lang w:val="cy-GB"/>
              </w:rPr>
            </w:pPr>
            <w:r w:rsidRPr="007B5EF4">
              <w:rPr>
                <w:lang w:val="cy-GB"/>
              </w:rPr>
              <w:t xml:space="preserve">Gweithredol, </w:t>
            </w:r>
          </w:p>
          <w:p w14:paraId="1F45DD48" w14:textId="77777777" w:rsidR="002B4FB5" w:rsidRPr="007B5EF4" w:rsidRDefault="002B4FB5" w:rsidP="0097353D">
            <w:pPr>
              <w:spacing w:after="0" w:line="259" w:lineRule="auto"/>
              <w:ind w:left="0" w:firstLine="0"/>
              <w:rPr>
                <w:lang w:val="cy-GB"/>
              </w:rPr>
            </w:pPr>
            <w:r w:rsidRPr="007B5EF4">
              <w:rPr>
                <w:lang w:val="cy-GB"/>
              </w:rPr>
              <w:t xml:space="preserve">Tîm y Tiroedd </w:t>
            </w:r>
          </w:p>
        </w:tc>
      </w:tr>
      <w:tr w:rsidR="002B4FB5" w:rsidRPr="007B5EF4" w14:paraId="5882F816" w14:textId="77777777" w:rsidTr="0097353D">
        <w:trPr>
          <w:trHeight w:val="1022"/>
        </w:trPr>
        <w:tc>
          <w:tcPr>
            <w:tcW w:w="2306" w:type="dxa"/>
            <w:tcBorders>
              <w:top w:val="single" w:sz="4" w:space="0" w:color="000000"/>
              <w:left w:val="single" w:sz="4" w:space="0" w:color="000000"/>
              <w:bottom w:val="single" w:sz="4" w:space="0" w:color="000000"/>
              <w:right w:val="single" w:sz="4" w:space="0" w:color="000000"/>
            </w:tcBorders>
          </w:tcPr>
          <w:p w14:paraId="765E4E14" w14:textId="77777777" w:rsidR="002B4FB5" w:rsidRPr="007B5EF4" w:rsidRDefault="002B4FB5" w:rsidP="0097353D">
            <w:pPr>
              <w:spacing w:after="0" w:line="259" w:lineRule="auto"/>
              <w:ind w:left="0" w:firstLine="0"/>
              <w:rPr>
                <w:lang w:val="cy-GB"/>
              </w:rPr>
            </w:pPr>
            <w:r w:rsidRPr="007B5EF4">
              <w:rPr>
                <w:lang w:val="cy-GB"/>
              </w:rPr>
              <w:t xml:space="preserve">Mannau Arlwyo </w:t>
            </w:r>
          </w:p>
        </w:tc>
        <w:tc>
          <w:tcPr>
            <w:tcW w:w="2254" w:type="dxa"/>
            <w:tcBorders>
              <w:top w:val="single" w:sz="4" w:space="0" w:color="000000"/>
              <w:left w:val="single" w:sz="4" w:space="0" w:color="000000"/>
              <w:bottom w:val="single" w:sz="4" w:space="0" w:color="000000"/>
              <w:right w:val="single" w:sz="4" w:space="0" w:color="000000"/>
            </w:tcBorders>
          </w:tcPr>
          <w:p w14:paraId="1AE64968" w14:textId="38F6015A" w:rsidR="002B4FB5" w:rsidRPr="007B5EF4" w:rsidRDefault="00E40FC3" w:rsidP="0097353D">
            <w:pPr>
              <w:spacing w:after="0" w:line="259" w:lineRule="auto"/>
              <w:ind w:left="0" w:firstLine="0"/>
              <w:rPr>
                <w:lang w:val="cy-GB"/>
              </w:rPr>
            </w:pPr>
            <w:r w:rsidRPr="007B5EF4">
              <w:rPr>
                <w:lang w:val="cy-GB"/>
              </w:rPr>
              <w:t xml:space="preserve">Rheolwr </w:t>
            </w:r>
            <w:r w:rsidR="002B4FB5" w:rsidRPr="007B5EF4">
              <w:rPr>
                <w:lang w:val="cy-GB"/>
              </w:rPr>
              <w:t xml:space="preserve">Arlwyo a </w:t>
            </w:r>
          </w:p>
          <w:p w14:paraId="0F9AE33D" w14:textId="0CD80C89" w:rsidR="002B4FB5" w:rsidRPr="007B5EF4" w:rsidRDefault="00E40FC3" w:rsidP="0097353D">
            <w:pPr>
              <w:spacing w:after="0" w:line="259" w:lineRule="auto"/>
              <w:ind w:left="0" w:firstLine="0"/>
              <w:rPr>
                <w:lang w:val="cy-GB"/>
              </w:rPr>
            </w:pPr>
            <w:r w:rsidRPr="007B5EF4">
              <w:rPr>
                <w:lang w:val="cy-GB"/>
              </w:rPr>
              <w:t>Ch</w:t>
            </w:r>
            <w:r w:rsidR="002B4FB5" w:rsidRPr="007B5EF4">
              <w:rPr>
                <w:lang w:val="cy-GB"/>
              </w:rPr>
              <w:t xml:space="preserve">ynadledda </w:t>
            </w:r>
          </w:p>
          <w:p w14:paraId="440C6770" w14:textId="650CD937" w:rsidR="002B4FB5" w:rsidRPr="007B5EF4" w:rsidRDefault="002B4FB5" w:rsidP="0097353D">
            <w:pPr>
              <w:spacing w:after="0" w:line="259" w:lineRule="auto"/>
              <w:ind w:left="0" w:firstLine="0"/>
              <w:rPr>
                <w:lang w:val="cy-GB"/>
              </w:rPr>
            </w:pPr>
          </w:p>
        </w:tc>
        <w:tc>
          <w:tcPr>
            <w:tcW w:w="2251" w:type="dxa"/>
            <w:tcBorders>
              <w:top w:val="single" w:sz="4" w:space="0" w:color="000000"/>
              <w:left w:val="single" w:sz="4" w:space="0" w:color="000000"/>
              <w:bottom w:val="single" w:sz="4" w:space="0" w:color="000000"/>
              <w:right w:val="single" w:sz="4" w:space="0" w:color="000000"/>
            </w:tcBorders>
          </w:tcPr>
          <w:p w14:paraId="2AE90A15" w14:textId="77777777" w:rsidR="002B4FB5" w:rsidRPr="007B5EF4" w:rsidRDefault="002B4FB5" w:rsidP="0097353D">
            <w:pPr>
              <w:spacing w:after="0" w:line="259" w:lineRule="auto"/>
              <w:ind w:left="0" w:firstLine="0"/>
              <w:rPr>
                <w:lang w:val="cy-GB"/>
              </w:rPr>
            </w:pPr>
            <w:r w:rsidRPr="007B5EF4">
              <w:rPr>
                <w:lang w:val="cy-GB"/>
              </w:rPr>
              <w:t xml:space="preserve">Rheolwyr Campws, </w:t>
            </w:r>
          </w:p>
          <w:p w14:paraId="49348BAA" w14:textId="77777777" w:rsidR="002B4FB5" w:rsidRPr="007B5EF4" w:rsidRDefault="002B4FB5" w:rsidP="0097353D">
            <w:pPr>
              <w:spacing w:after="0" w:line="259" w:lineRule="auto"/>
              <w:ind w:left="0" w:firstLine="0"/>
              <w:rPr>
                <w:lang w:val="cy-GB"/>
              </w:rPr>
            </w:pPr>
            <w:r w:rsidRPr="007B5EF4">
              <w:rPr>
                <w:lang w:val="cy-GB"/>
              </w:rPr>
              <w:t xml:space="preserve">Tîm Domestig, </w:t>
            </w:r>
          </w:p>
          <w:p w14:paraId="21DA8DE9" w14:textId="64C4F244" w:rsidR="002B4FB5" w:rsidRPr="007B5EF4" w:rsidRDefault="00E40FC3" w:rsidP="0097353D">
            <w:pPr>
              <w:spacing w:after="0" w:line="259" w:lineRule="auto"/>
              <w:ind w:left="0" w:firstLine="0"/>
              <w:rPr>
                <w:lang w:val="cy-GB"/>
              </w:rPr>
            </w:pPr>
            <w:r w:rsidRPr="007B5EF4">
              <w:rPr>
                <w:lang w:val="cy-GB"/>
              </w:rPr>
              <w:t xml:space="preserve">Tîm </w:t>
            </w:r>
            <w:r w:rsidR="002B4FB5" w:rsidRPr="007B5EF4">
              <w:rPr>
                <w:lang w:val="cy-GB"/>
              </w:rPr>
              <w:t>Gweithredwr Safle</w:t>
            </w:r>
            <w:r w:rsidRPr="007B5EF4">
              <w:rPr>
                <w:lang w:val="cy-GB"/>
              </w:rPr>
              <w:t>,</w:t>
            </w:r>
            <w:r w:rsidR="002B4FB5" w:rsidRPr="007B5EF4">
              <w:rPr>
                <w:lang w:val="cy-GB"/>
              </w:rPr>
              <w:t xml:space="preserve"> Cwsmeriaid </w:t>
            </w:r>
          </w:p>
        </w:tc>
      </w:tr>
      <w:tr w:rsidR="002B4FB5" w:rsidRPr="007B5EF4" w14:paraId="22287E3C" w14:textId="77777777" w:rsidTr="0097353D">
        <w:trPr>
          <w:trHeight w:val="768"/>
        </w:trPr>
        <w:tc>
          <w:tcPr>
            <w:tcW w:w="2306" w:type="dxa"/>
            <w:tcBorders>
              <w:top w:val="single" w:sz="4" w:space="0" w:color="000000"/>
              <w:left w:val="single" w:sz="4" w:space="0" w:color="000000"/>
              <w:bottom w:val="single" w:sz="4" w:space="0" w:color="000000"/>
              <w:right w:val="single" w:sz="4" w:space="0" w:color="000000"/>
            </w:tcBorders>
          </w:tcPr>
          <w:p w14:paraId="33745908" w14:textId="77777777" w:rsidR="002B4FB5" w:rsidRPr="007B5EF4" w:rsidRDefault="002B4FB5" w:rsidP="0097353D">
            <w:pPr>
              <w:spacing w:after="0" w:line="259" w:lineRule="auto"/>
              <w:ind w:left="0" w:firstLine="0"/>
              <w:rPr>
                <w:lang w:val="cy-GB"/>
              </w:rPr>
            </w:pPr>
            <w:r w:rsidRPr="007B5EF4">
              <w:rPr>
                <w:lang w:val="cy-GB"/>
              </w:rPr>
              <w:t xml:space="preserve">Tiroedd a thirlunio </w:t>
            </w:r>
          </w:p>
        </w:tc>
        <w:tc>
          <w:tcPr>
            <w:tcW w:w="2254" w:type="dxa"/>
            <w:tcBorders>
              <w:top w:val="single" w:sz="4" w:space="0" w:color="000000"/>
              <w:left w:val="single" w:sz="4" w:space="0" w:color="000000"/>
              <w:bottom w:val="single" w:sz="4" w:space="0" w:color="000000"/>
              <w:right w:val="single" w:sz="4" w:space="0" w:color="000000"/>
            </w:tcBorders>
          </w:tcPr>
          <w:p w14:paraId="1188571C" w14:textId="77777777" w:rsidR="002B4FB5" w:rsidRPr="007B5EF4" w:rsidRDefault="002B4FB5" w:rsidP="0097353D">
            <w:pPr>
              <w:spacing w:after="0" w:line="259" w:lineRule="auto"/>
              <w:ind w:left="0" w:firstLine="0"/>
              <w:rPr>
                <w:lang w:val="cy-GB"/>
              </w:rPr>
            </w:pPr>
            <w:r w:rsidRPr="007B5EF4">
              <w:rPr>
                <w:lang w:val="cy-GB"/>
              </w:rPr>
              <w:t xml:space="preserve">Seiliau a </w:t>
            </w:r>
          </w:p>
          <w:p w14:paraId="3682806C" w14:textId="77777777" w:rsidR="002B4FB5" w:rsidRPr="007B5EF4" w:rsidRDefault="002B4FB5" w:rsidP="0097353D">
            <w:pPr>
              <w:spacing w:after="0" w:line="259" w:lineRule="auto"/>
              <w:ind w:left="0" w:firstLine="0"/>
              <w:rPr>
                <w:lang w:val="cy-GB"/>
              </w:rPr>
            </w:pPr>
            <w:r w:rsidRPr="007B5EF4">
              <w:rPr>
                <w:lang w:val="cy-GB"/>
              </w:rPr>
              <w:t xml:space="preserve">Tirlunio </w:t>
            </w:r>
          </w:p>
          <w:p w14:paraId="4785925D" w14:textId="77777777" w:rsidR="002B4FB5" w:rsidRPr="007B5EF4" w:rsidRDefault="002B4FB5" w:rsidP="0097353D">
            <w:pPr>
              <w:spacing w:after="0" w:line="259" w:lineRule="auto"/>
              <w:ind w:left="0" w:firstLine="0"/>
              <w:rPr>
                <w:lang w:val="cy-GB"/>
              </w:rPr>
            </w:pPr>
            <w:r w:rsidRPr="007B5EF4">
              <w:rPr>
                <w:lang w:val="cy-GB"/>
              </w:rPr>
              <w:t xml:space="preserve">Rheolwr </w:t>
            </w:r>
          </w:p>
        </w:tc>
        <w:tc>
          <w:tcPr>
            <w:tcW w:w="2251" w:type="dxa"/>
            <w:tcBorders>
              <w:top w:val="single" w:sz="4" w:space="0" w:color="000000"/>
              <w:left w:val="single" w:sz="4" w:space="0" w:color="000000"/>
              <w:bottom w:val="single" w:sz="4" w:space="0" w:color="000000"/>
              <w:right w:val="single" w:sz="4" w:space="0" w:color="000000"/>
            </w:tcBorders>
          </w:tcPr>
          <w:p w14:paraId="6A4CDF89" w14:textId="77743DA1" w:rsidR="002B4FB5" w:rsidRPr="007B5EF4" w:rsidRDefault="002B4FB5" w:rsidP="0097353D">
            <w:pPr>
              <w:spacing w:after="0" w:line="259" w:lineRule="auto"/>
              <w:ind w:left="0" w:firstLine="0"/>
              <w:rPr>
                <w:lang w:val="cy-GB"/>
              </w:rPr>
            </w:pPr>
            <w:r w:rsidRPr="007B5EF4">
              <w:rPr>
                <w:lang w:val="cy-GB"/>
              </w:rPr>
              <w:t xml:space="preserve">Tîm </w:t>
            </w:r>
            <w:r w:rsidR="006E103A" w:rsidRPr="007B5EF4">
              <w:rPr>
                <w:lang w:val="cy-GB"/>
              </w:rPr>
              <w:t>Tiroedd</w:t>
            </w:r>
            <w:r w:rsidRPr="007B5EF4">
              <w:rPr>
                <w:lang w:val="cy-GB"/>
              </w:rPr>
              <w:t>, Tîm Gweithredw</w:t>
            </w:r>
            <w:r w:rsidR="006E103A" w:rsidRPr="007B5EF4">
              <w:rPr>
                <w:lang w:val="cy-GB"/>
              </w:rPr>
              <w:t>y</w:t>
            </w:r>
            <w:r w:rsidRPr="007B5EF4">
              <w:rPr>
                <w:lang w:val="cy-GB"/>
              </w:rPr>
              <w:t xml:space="preserve">r Safle </w:t>
            </w:r>
          </w:p>
        </w:tc>
      </w:tr>
      <w:tr w:rsidR="002B4FB5" w:rsidRPr="007B5EF4" w14:paraId="2028EE42" w14:textId="77777777" w:rsidTr="0097353D">
        <w:trPr>
          <w:trHeight w:val="516"/>
        </w:trPr>
        <w:tc>
          <w:tcPr>
            <w:tcW w:w="2306" w:type="dxa"/>
            <w:tcBorders>
              <w:top w:val="single" w:sz="4" w:space="0" w:color="000000"/>
              <w:left w:val="single" w:sz="4" w:space="0" w:color="000000"/>
              <w:bottom w:val="single" w:sz="4" w:space="0" w:color="000000"/>
              <w:right w:val="single" w:sz="4" w:space="0" w:color="000000"/>
            </w:tcBorders>
          </w:tcPr>
          <w:p w14:paraId="067F9A1E" w14:textId="77777777" w:rsidR="002B4FB5" w:rsidRPr="007B5EF4" w:rsidRDefault="002B4FB5" w:rsidP="0097353D">
            <w:pPr>
              <w:spacing w:after="0" w:line="259" w:lineRule="auto"/>
              <w:ind w:left="0" w:firstLine="0"/>
              <w:rPr>
                <w:lang w:val="cy-GB"/>
              </w:rPr>
            </w:pPr>
            <w:r w:rsidRPr="007B5EF4">
              <w:rPr>
                <w:lang w:val="cy-GB"/>
              </w:rPr>
              <w:t xml:space="preserve">Campws Eang </w:t>
            </w:r>
          </w:p>
        </w:tc>
        <w:tc>
          <w:tcPr>
            <w:tcW w:w="2254" w:type="dxa"/>
            <w:tcBorders>
              <w:top w:val="single" w:sz="4" w:space="0" w:color="000000"/>
              <w:left w:val="single" w:sz="4" w:space="0" w:color="000000"/>
              <w:bottom w:val="single" w:sz="4" w:space="0" w:color="000000"/>
              <w:right w:val="single" w:sz="4" w:space="0" w:color="000000"/>
            </w:tcBorders>
          </w:tcPr>
          <w:p w14:paraId="68482DF6" w14:textId="77777777" w:rsidR="002B4FB5" w:rsidRPr="007B5EF4" w:rsidRDefault="002B4FB5" w:rsidP="0097353D">
            <w:pPr>
              <w:spacing w:after="0" w:line="259" w:lineRule="auto"/>
              <w:ind w:left="0" w:firstLine="0"/>
              <w:rPr>
                <w:lang w:val="cy-GB"/>
              </w:rPr>
            </w:pPr>
            <w:r w:rsidRPr="007B5EF4">
              <w:rPr>
                <w:lang w:val="cy-GB"/>
              </w:rPr>
              <w:t xml:space="preserve">Tîm Cynaliadwyedd </w:t>
            </w:r>
          </w:p>
        </w:tc>
        <w:tc>
          <w:tcPr>
            <w:tcW w:w="2251" w:type="dxa"/>
            <w:tcBorders>
              <w:top w:val="single" w:sz="4" w:space="0" w:color="000000"/>
              <w:left w:val="single" w:sz="4" w:space="0" w:color="000000"/>
              <w:bottom w:val="single" w:sz="4" w:space="0" w:color="000000"/>
              <w:right w:val="single" w:sz="4" w:space="0" w:color="000000"/>
            </w:tcBorders>
          </w:tcPr>
          <w:p w14:paraId="341837FF" w14:textId="77777777" w:rsidR="002B4FB5" w:rsidRPr="007B5EF4" w:rsidRDefault="002B4FB5" w:rsidP="0097353D">
            <w:pPr>
              <w:spacing w:after="0" w:line="259" w:lineRule="auto"/>
              <w:ind w:left="0" w:firstLine="0"/>
              <w:rPr>
                <w:lang w:val="cy-GB"/>
              </w:rPr>
            </w:pPr>
            <w:r w:rsidRPr="007B5EF4">
              <w:rPr>
                <w:lang w:val="cy-GB"/>
              </w:rPr>
              <w:t xml:space="preserve">Yr holl staff a myfyrwyr </w:t>
            </w:r>
          </w:p>
        </w:tc>
      </w:tr>
    </w:tbl>
    <w:p w14:paraId="5D490B6E" w14:textId="77777777" w:rsidR="002B4FB5" w:rsidRPr="007B5EF4" w:rsidRDefault="002B4FB5" w:rsidP="002B4FB5">
      <w:pPr>
        <w:spacing w:after="158" w:line="259" w:lineRule="auto"/>
        <w:ind w:left="0" w:firstLine="0"/>
        <w:rPr>
          <w:lang w:val="cy-GB"/>
        </w:rPr>
      </w:pPr>
      <w:r w:rsidRPr="007B5EF4">
        <w:rPr>
          <w:b/>
          <w:lang w:val="cy-GB"/>
        </w:rPr>
        <w:t xml:space="preserve"> </w:t>
      </w:r>
    </w:p>
    <w:p w14:paraId="5648504E" w14:textId="77777777" w:rsidR="002B4FB5" w:rsidRPr="007B5EF4" w:rsidRDefault="002B4FB5" w:rsidP="002B4FB5">
      <w:pPr>
        <w:spacing w:after="160" w:line="259" w:lineRule="auto"/>
        <w:ind w:left="0" w:firstLine="0"/>
        <w:rPr>
          <w:lang w:val="cy-GB"/>
        </w:rPr>
      </w:pPr>
      <w:r w:rsidRPr="007B5EF4">
        <w:rPr>
          <w:b/>
          <w:lang w:val="cy-GB"/>
        </w:rPr>
        <w:t xml:space="preserve"> </w:t>
      </w:r>
    </w:p>
    <w:p w14:paraId="2F3D95E8" w14:textId="77777777" w:rsidR="002B4FB5" w:rsidRPr="007B5EF4" w:rsidRDefault="002B4FB5" w:rsidP="002B4FB5">
      <w:pPr>
        <w:pStyle w:val="Heading5"/>
        <w:ind w:left="-3"/>
        <w:rPr>
          <w:lang w:val="cy-GB"/>
        </w:rPr>
      </w:pPr>
      <w:r w:rsidRPr="007B5EF4">
        <w:rPr>
          <w:lang w:val="cy-GB"/>
        </w:rPr>
        <w:t xml:space="preserve">7. Cysylltiadau â pholisïau / gweithdrefnau eraill </w:t>
      </w:r>
    </w:p>
    <w:p w14:paraId="68ACA964" w14:textId="77777777" w:rsidR="002B4FB5" w:rsidRPr="007B5EF4" w:rsidRDefault="002B4FB5" w:rsidP="002B4FB5">
      <w:pPr>
        <w:ind w:left="-3" w:right="7"/>
        <w:rPr>
          <w:lang w:val="cy-GB"/>
        </w:rPr>
      </w:pPr>
      <w:r w:rsidRPr="007B5EF4">
        <w:rPr>
          <w:lang w:val="cy-GB"/>
        </w:rPr>
        <w:t xml:space="preserve">Strategaeth Cynaliadwyedd </w:t>
      </w:r>
    </w:p>
    <w:p w14:paraId="42EB3F70" w14:textId="77777777" w:rsidR="002B4FB5" w:rsidRPr="007B5EF4" w:rsidRDefault="002B4FB5" w:rsidP="002B4FB5">
      <w:pPr>
        <w:ind w:left="-3" w:right="7"/>
        <w:rPr>
          <w:lang w:val="cy-GB"/>
        </w:rPr>
      </w:pPr>
      <w:r w:rsidRPr="007B5EF4">
        <w:rPr>
          <w:lang w:val="cy-GB"/>
        </w:rPr>
        <w:t xml:space="preserve">Cynllun Rheoli Carbon </w:t>
      </w:r>
    </w:p>
    <w:p w14:paraId="55ED8AEC" w14:textId="77777777" w:rsidR="002B4FB5" w:rsidRPr="007B5EF4" w:rsidRDefault="002B4FB5" w:rsidP="002B4FB5">
      <w:pPr>
        <w:ind w:left="-3" w:right="7"/>
        <w:rPr>
          <w:lang w:val="cy-GB"/>
        </w:rPr>
      </w:pPr>
      <w:r w:rsidRPr="007B5EF4">
        <w:rPr>
          <w:lang w:val="cy-GB"/>
        </w:rPr>
        <w:t xml:space="preserve">Cynllun Rheoli Tiroedd </w:t>
      </w:r>
    </w:p>
    <w:p w14:paraId="14F75468" w14:textId="77777777" w:rsidR="002B4FB5" w:rsidRPr="007B5EF4" w:rsidRDefault="002B4FB5" w:rsidP="002B4FB5">
      <w:pPr>
        <w:spacing w:after="160" w:line="259" w:lineRule="auto"/>
        <w:ind w:left="0" w:firstLine="0"/>
        <w:rPr>
          <w:lang w:val="cy-GB"/>
        </w:rPr>
      </w:pPr>
      <w:r w:rsidRPr="007B5EF4">
        <w:rPr>
          <w:lang w:val="cy-GB"/>
        </w:rPr>
        <w:t xml:space="preserve"> </w:t>
      </w:r>
    </w:p>
    <w:p w14:paraId="6F6DD6FF" w14:textId="5B0255C1" w:rsidR="002B4FB5" w:rsidRPr="007B5EF4" w:rsidRDefault="002B4FB5" w:rsidP="002B4FB5">
      <w:pPr>
        <w:pStyle w:val="Heading5"/>
        <w:spacing w:after="9"/>
        <w:ind w:left="-3"/>
        <w:rPr>
          <w:lang w:val="cy-GB"/>
        </w:rPr>
      </w:pPr>
      <w:r w:rsidRPr="007B5EF4">
        <w:rPr>
          <w:lang w:val="cy-GB"/>
        </w:rPr>
        <w:t>8. Rheoli fersi</w:t>
      </w:r>
      <w:r w:rsidR="006E103A" w:rsidRPr="007B5EF4">
        <w:rPr>
          <w:lang w:val="cy-GB"/>
        </w:rPr>
        <w:t>ynau</w:t>
      </w:r>
      <w:r w:rsidRPr="007B5EF4">
        <w:rPr>
          <w:lang w:val="cy-GB"/>
        </w:rPr>
        <w:t xml:space="preserve"> dogfen </w:t>
      </w:r>
    </w:p>
    <w:tbl>
      <w:tblPr>
        <w:tblStyle w:val="TableGrid"/>
        <w:tblW w:w="9014" w:type="dxa"/>
        <w:tblInd w:w="6" w:type="dxa"/>
        <w:tblCellMar>
          <w:top w:w="49" w:type="dxa"/>
          <w:left w:w="107" w:type="dxa"/>
          <w:right w:w="92" w:type="dxa"/>
        </w:tblCellMar>
        <w:tblLook w:val="04A0" w:firstRow="1" w:lastRow="0" w:firstColumn="1" w:lastColumn="0" w:noHBand="0" w:noVBand="1"/>
      </w:tblPr>
      <w:tblGrid>
        <w:gridCol w:w="1410"/>
        <w:gridCol w:w="4341"/>
        <w:gridCol w:w="1080"/>
        <w:gridCol w:w="2183"/>
      </w:tblGrid>
      <w:tr w:rsidR="002B4FB5" w:rsidRPr="007B5EF4" w14:paraId="002547C6" w14:textId="77777777" w:rsidTr="0097353D">
        <w:trPr>
          <w:trHeight w:val="514"/>
        </w:trPr>
        <w:tc>
          <w:tcPr>
            <w:tcW w:w="1410" w:type="dxa"/>
            <w:tcBorders>
              <w:top w:val="single" w:sz="4" w:space="0" w:color="000000"/>
              <w:left w:val="single" w:sz="4" w:space="0" w:color="000000"/>
              <w:bottom w:val="single" w:sz="4" w:space="0" w:color="000000"/>
              <w:right w:val="single" w:sz="4" w:space="0" w:color="000000"/>
            </w:tcBorders>
            <w:shd w:val="clear" w:color="auto" w:fill="D9D9D9"/>
          </w:tcPr>
          <w:p w14:paraId="63DDDDD6" w14:textId="2B737FDA" w:rsidR="002B4FB5" w:rsidRPr="007B5EF4" w:rsidRDefault="002B4FB5" w:rsidP="0097353D">
            <w:pPr>
              <w:spacing w:after="0" w:line="259" w:lineRule="auto"/>
              <w:ind w:left="0" w:firstLine="0"/>
              <w:rPr>
                <w:lang w:val="cy-GB"/>
              </w:rPr>
            </w:pPr>
            <w:r w:rsidRPr="007B5EF4">
              <w:rPr>
                <w:lang w:val="cy-GB"/>
              </w:rPr>
              <w:t xml:space="preserve">Fersiwn </w:t>
            </w:r>
            <w:r w:rsidR="006E103A" w:rsidRPr="007B5EF4">
              <w:rPr>
                <w:lang w:val="cy-GB"/>
              </w:rPr>
              <w:t>Rhif</w:t>
            </w:r>
            <w:r w:rsidRPr="007B5EF4">
              <w:rPr>
                <w:lang w:val="cy-GB"/>
              </w:rPr>
              <w:t xml:space="preserve">: </w:t>
            </w:r>
          </w:p>
        </w:tc>
        <w:tc>
          <w:tcPr>
            <w:tcW w:w="4342" w:type="dxa"/>
            <w:tcBorders>
              <w:top w:val="single" w:sz="4" w:space="0" w:color="000000"/>
              <w:left w:val="single" w:sz="4" w:space="0" w:color="000000"/>
              <w:bottom w:val="single" w:sz="4" w:space="0" w:color="000000"/>
              <w:right w:val="single" w:sz="4" w:space="0" w:color="000000"/>
            </w:tcBorders>
            <w:shd w:val="clear" w:color="auto" w:fill="D9D9D9"/>
          </w:tcPr>
          <w:p w14:paraId="5194357B" w14:textId="77777777" w:rsidR="002B4FB5" w:rsidRPr="007B5EF4" w:rsidRDefault="002B4FB5" w:rsidP="0097353D">
            <w:pPr>
              <w:spacing w:after="0" w:line="259" w:lineRule="auto"/>
              <w:ind w:left="1" w:firstLine="0"/>
              <w:rPr>
                <w:lang w:val="cy-GB"/>
              </w:rPr>
            </w:pPr>
            <w:r w:rsidRPr="007B5EF4">
              <w:rPr>
                <w:lang w:val="cy-GB"/>
              </w:rPr>
              <w:t xml:space="preserve">Rhesymau dros newid: </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14:paraId="3DD48840" w14:textId="77777777" w:rsidR="002B4FB5" w:rsidRPr="007B5EF4" w:rsidRDefault="002B4FB5" w:rsidP="0097353D">
            <w:pPr>
              <w:spacing w:after="0" w:line="259" w:lineRule="auto"/>
              <w:ind w:left="1" w:firstLine="0"/>
              <w:rPr>
                <w:lang w:val="cy-GB"/>
              </w:rPr>
            </w:pPr>
            <w:r w:rsidRPr="007B5EF4">
              <w:rPr>
                <w:lang w:val="cy-GB"/>
              </w:rPr>
              <w:t xml:space="preserve">Awdur: </w:t>
            </w:r>
          </w:p>
        </w:tc>
        <w:tc>
          <w:tcPr>
            <w:tcW w:w="2183" w:type="dxa"/>
            <w:tcBorders>
              <w:top w:val="single" w:sz="4" w:space="0" w:color="000000"/>
              <w:left w:val="single" w:sz="4" w:space="0" w:color="000000"/>
              <w:bottom w:val="single" w:sz="4" w:space="0" w:color="000000"/>
              <w:right w:val="single" w:sz="4" w:space="0" w:color="000000"/>
            </w:tcBorders>
            <w:shd w:val="clear" w:color="auto" w:fill="D9D9D9"/>
          </w:tcPr>
          <w:p w14:paraId="1D7BCD8D" w14:textId="77777777" w:rsidR="002B4FB5" w:rsidRPr="007B5EF4" w:rsidRDefault="002B4FB5" w:rsidP="0097353D">
            <w:pPr>
              <w:spacing w:after="0" w:line="259" w:lineRule="auto"/>
              <w:ind w:left="1" w:firstLine="0"/>
              <w:rPr>
                <w:lang w:val="cy-GB"/>
              </w:rPr>
            </w:pPr>
            <w:r w:rsidRPr="007B5EF4">
              <w:rPr>
                <w:lang w:val="cy-GB"/>
              </w:rPr>
              <w:t xml:space="preserve">Dyddiad newid: </w:t>
            </w:r>
          </w:p>
          <w:p w14:paraId="31896CF2" w14:textId="77777777" w:rsidR="002B4FB5" w:rsidRPr="007B5EF4" w:rsidRDefault="002B4FB5" w:rsidP="0097353D">
            <w:pPr>
              <w:spacing w:after="0" w:line="259" w:lineRule="auto"/>
              <w:ind w:left="1" w:firstLine="0"/>
              <w:rPr>
                <w:lang w:val="cy-GB"/>
              </w:rPr>
            </w:pPr>
            <w:r w:rsidRPr="007B5EF4">
              <w:rPr>
                <w:lang w:val="cy-GB"/>
              </w:rPr>
              <w:t xml:space="preserve"> </w:t>
            </w:r>
          </w:p>
        </w:tc>
      </w:tr>
      <w:tr w:rsidR="002B4FB5" w:rsidRPr="007B5EF4" w14:paraId="44F87A38" w14:textId="77777777" w:rsidTr="0097353D">
        <w:trPr>
          <w:trHeight w:val="263"/>
        </w:trPr>
        <w:tc>
          <w:tcPr>
            <w:tcW w:w="1410" w:type="dxa"/>
            <w:tcBorders>
              <w:top w:val="single" w:sz="4" w:space="0" w:color="000000"/>
              <w:left w:val="single" w:sz="4" w:space="0" w:color="000000"/>
              <w:bottom w:val="single" w:sz="4" w:space="0" w:color="000000"/>
              <w:right w:val="single" w:sz="4" w:space="0" w:color="000000"/>
            </w:tcBorders>
          </w:tcPr>
          <w:p w14:paraId="313F31D3" w14:textId="77777777" w:rsidR="002B4FB5" w:rsidRPr="007B5EF4" w:rsidRDefault="002B4FB5" w:rsidP="0097353D">
            <w:pPr>
              <w:spacing w:after="0" w:line="259" w:lineRule="auto"/>
              <w:ind w:left="0" w:firstLine="0"/>
              <w:rPr>
                <w:lang w:val="cy-GB"/>
              </w:rPr>
            </w:pPr>
            <w:r w:rsidRPr="007B5EF4">
              <w:rPr>
                <w:lang w:val="cy-GB"/>
              </w:rPr>
              <w:t xml:space="preserve">1.00 </w:t>
            </w:r>
          </w:p>
        </w:tc>
        <w:tc>
          <w:tcPr>
            <w:tcW w:w="4342" w:type="dxa"/>
            <w:tcBorders>
              <w:top w:val="single" w:sz="4" w:space="0" w:color="000000"/>
              <w:left w:val="single" w:sz="4" w:space="0" w:color="000000"/>
              <w:bottom w:val="single" w:sz="4" w:space="0" w:color="000000"/>
              <w:right w:val="single" w:sz="4" w:space="0" w:color="000000"/>
            </w:tcBorders>
          </w:tcPr>
          <w:p w14:paraId="60673CA6" w14:textId="77777777" w:rsidR="002B4FB5" w:rsidRPr="007B5EF4" w:rsidRDefault="002B4FB5" w:rsidP="0097353D">
            <w:pPr>
              <w:spacing w:after="0" w:line="259" w:lineRule="auto"/>
              <w:ind w:left="1" w:firstLine="0"/>
              <w:rPr>
                <w:lang w:val="cy-GB"/>
              </w:rPr>
            </w:pPr>
            <w:r w:rsidRPr="007B5EF4">
              <w:rPr>
                <w:lang w:val="cy-G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38EA217" w14:textId="758F78E4" w:rsidR="002B4FB5" w:rsidRPr="007B5EF4" w:rsidRDefault="002B4FB5" w:rsidP="0097353D">
            <w:pPr>
              <w:spacing w:after="0" w:line="259" w:lineRule="auto"/>
              <w:ind w:left="1" w:firstLine="0"/>
              <w:rPr>
                <w:lang w:val="cy-GB"/>
              </w:rPr>
            </w:pPr>
            <w:r w:rsidRPr="007B5EF4">
              <w:rPr>
                <w:lang w:val="cy-GB"/>
              </w:rPr>
              <w:t xml:space="preserve">KM/KW </w:t>
            </w:r>
          </w:p>
        </w:tc>
        <w:tc>
          <w:tcPr>
            <w:tcW w:w="2183" w:type="dxa"/>
            <w:tcBorders>
              <w:top w:val="single" w:sz="4" w:space="0" w:color="000000"/>
              <w:left w:val="single" w:sz="4" w:space="0" w:color="000000"/>
              <w:bottom w:val="single" w:sz="4" w:space="0" w:color="000000"/>
              <w:right w:val="single" w:sz="4" w:space="0" w:color="000000"/>
            </w:tcBorders>
          </w:tcPr>
          <w:p w14:paraId="41ED3AE0" w14:textId="77777777" w:rsidR="002B4FB5" w:rsidRPr="007B5EF4" w:rsidRDefault="002B4FB5" w:rsidP="0097353D">
            <w:pPr>
              <w:spacing w:after="0" w:line="259" w:lineRule="auto"/>
              <w:ind w:left="1" w:firstLine="0"/>
              <w:rPr>
                <w:lang w:val="cy-GB"/>
              </w:rPr>
            </w:pPr>
            <w:r w:rsidRPr="007B5EF4">
              <w:rPr>
                <w:lang w:val="cy-GB"/>
              </w:rPr>
              <w:t xml:space="preserve">30/06/2022 </w:t>
            </w:r>
          </w:p>
        </w:tc>
      </w:tr>
    </w:tbl>
    <w:p w14:paraId="0B757DD4" w14:textId="77777777" w:rsidR="002B4FB5" w:rsidRPr="007B5EF4" w:rsidRDefault="002B4FB5" w:rsidP="002B4FB5">
      <w:pPr>
        <w:spacing w:after="160" w:line="259" w:lineRule="auto"/>
        <w:ind w:left="0" w:firstLine="0"/>
        <w:rPr>
          <w:lang w:val="cy-GB"/>
        </w:rPr>
      </w:pPr>
      <w:r w:rsidRPr="007B5EF4">
        <w:rPr>
          <w:lang w:val="cy-GB"/>
        </w:rPr>
        <w:t xml:space="preserve"> </w:t>
      </w:r>
    </w:p>
    <w:p w14:paraId="3568EC6F" w14:textId="77777777" w:rsidR="002B4FB5" w:rsidRPr="007B5EF4" w:rsidRDefault="002B4FB5" w:rsidP="002B4FB5">
      <w:pPr>
        <w:spacing w:after="158" w:line="259" w:lineRule="auto"/>
        <w:ind w:left="0" w:firstLine="0"/>
        <w:rPr>
          <w:lang w:val="cy-GB"/>
        </w:rPr>
      </w:pPr>
      <w:r w:rsidRPr="007B5EF4">
        <w:rPr>
          <w:lang w:val="cy-GB"/>
        </w:rPr>
        <w:lastRenderedPageBreak/>
        <w:t xml:space="preserve"> </w:t>
      </w:r>
    </w:p>
    <w:p w14:paraId="15431D91" w14:textId="77777777" w:rsidR="002B4FB5" w:rsidRPr="007B5EF4" w:rsidRDefault="002B4FB5" w:rsidP="002B4FB5">
      <w:pPr>
        <w:spacing w:after="169" w:line="250" w:lineRule="auto"/>
        <w:ind w:left="-3" w:hanging="10"/>
        <w:rPr>
          <w:lang w:val="cy-GB"/>
        </w:rPr>
      </w:pPr>
      <w:r w:rsidRPr="007B5EF4">
        <w:rPr>
          <w:b/>
          <w:lang w:val="cy-GB"/>
        </w:rPr>
        <w:t>Statws Polisi Cyfredol</w:t>
      </w:r>
      <w:r w:rsidRPr="007B5EF4">
        <w:rPr>
          <w:lang w:val="cy-GB"/>
        </w:rPr>
        <w:t xml:space="preserve">: Nid Polisi </w:t>
      </w:r>
    </w:p>
    <w:p w14:paraId="4AD202D7" w14:textId="77777777" w:rsidR="002B4FB5" w:rsidRPr="007B5EF4" w:rsidRDefault="002B4FB5" w:rsidP="002B4FB5">
      <w:pPr>
        <w:spacing w:after="0" w:line="259" w:lineRule="auto"/>
        <w:ind w:left="0" w:firstLine="0"/>
        <w:rPr>
          <w:lang w:val="cy-GB"/>
        </w:rPr>
      </w:pPr>
      <w:r w:rsidRPr="007B5EF4">
        <w:rPr>
          <w:lang w:val="cy-GB"/>
        </w:rPr>
        <w:t xml:space="preserve"> </w:t>
      </w:r>
    </w:p>
    <w:p w14:paraId="75C3D0A9" w14:textId="77777777" w:rsidR="002B4FB5" w:rsidRPr="007B5EF4" w:rsidRDefault="002B4FB5" w:rsidP="002B4FB5">
      <w:pPr>
        <w:spacing w:after="169" w:line="250" w:lineRule="auto"/>
        <w:ind w:left="-3" w:hanging="10"/>
        <w:rPr>
          <w:lang w:val="cy-GB"/>
        </w:rPr>
      </w:pPr>
      <w:r w:rsidRPr="007B5EF4">
        <w:rPr>
          <w:b/>
          <w:lang w:val="cy-GB"/>
        </w:rPr>
        <w:t>A yw'r polisi yn berthnasol i:</w:t>
      </w:r>
      <w:r w:rsidRPr="007B5EF4">
        <w:rPr>
          <w:lang w:val="cy-GB"/>
        </w:rPr>
        <w:t xml:space="preserve"> HE</w:t>
      </w:r>
    </w:p>
    <w:p w14:paraId="7428EC6F" w14:textId="77777777" w:rsidR="002B4FB5" w:rsidRPr="007B5EF4" w:rsidRDefault="002B4FB5" w:rsidP="002B4FB5">
      <w:pPr>
        <w:spacing w:after="160" w:line="259" w:lineRule="auto"/>
        <w:ind w:left="0" w:firstLine="0"/>
        <w:rPr>
          <w:lang w:val="cy-GB"/>
        </w:rPr>
      </w:pPr>
      <w:r w:rsidRPr="007B5EF4">
        <w:rPr>
          <w:lang w:val="cy-GB"/>
        </w:rPr>
        <w:t xml:space="preserve"> </w:t>
      </w:r>
    </w:p>
    <w:p w14:paraId="61036711" w14:textId="77777777" w:rsidR="002B4FB5" w:rsidRPr="007B5EF4" w:rsidRDefault="002B4FB5" w:rsidP="002B4FB5">
      <w:pPr>
        <w:spacing w:after="169" w:line="250" w:lineRule="auto"/>
        <w:ind w:left="-3" w:hanging="10"/>
        <w:rPr>
          <w:lang w:val="cy-GB"/>
        </w:rPr>
      </w:pPr>
      <w:r w:rsidRPr="007B5EF4">
        <w:rPr>
          <w:b/>
          <w:lang w:val="cy-GB"/>
        </w:rPr>
        <w:t>Dyddiad effeithiol o</w:t>
      </w:r>
      <w:r w:rsidRPr="007B5EF4">
        <w:rPr>
          <w:lang w:val="cy-GB"/>
        </w:rPr>
        <w:t xml:space="preserve">: 30/06/2022 </w:t>
      </w:r>
    </w:p>
    <w:p w14:paraId="5A95E40C" w14:textId="77777777" w:rsidR="002B4FB5" w:rsidRPr="007B5EF4" w:rsidRDefault="002B4FB5" w:rsidP="002B4FB5">
      <w:pPr>
        <w:spacing w:after="160" w:line="259" w:lineRule="auto"/>
        <w:ind w:left="0" w:firstLine="0"/>
        <w:rPr>
          <w:lang w:val="cy-GB"/>
        </w:rPr>
      </w:pPr>
      <w:r w:rsidRPr="007B5EF4">
        <w:rPr>
          <w:lang w:val="cy-GB"/>
        </w:rPr>
        <w:t xml:space="preserve"> </w:t>
      </w:r>
    </w:p>
    <w:p w14:paraId="435A7747" w14:textId="77777777" w:rsidR="002B4FB5" w:rsidRPr="007B5EF4" w:rsidRDefault="002B4FB5" w:rsidP="002B4FB5">
      <w:pPr>
        <w:spacing w:after="169" w:line="250" w:lineRule="auto"/>
        <w:ind w:left="-3" w:hanging="10"/>
        <w:rPr>
          <w:lang w:val="cy-GB"/>
        </w:rPr>
      </w:pPr>
      <w:r w:rsidRPr="007B5EF4">
        <w:rPr>
          <w:b/>
          <w:lang w:val="cy-GB"/>
        </w:rPr>
        <w:t>Dyddiad adolygu polisi</w:t>
      </w:r>
      <w:r w:rsidRPr="007B5EF4">
        <w:rPr>
          <w:lang w:val="cy-GB"/>
        </w:rPr>
        <w:t xml:space="preserve">: 30/06/2023 </w:t>
      </w:r>
    </w:p>
    <w:p w14:paraId="009EAD3F" w14:textId="77777777" w:rsidR="002B4FB5" w:rsidRPr="007B5EF4" w:rsidRDefault="002B4FB5" w:rsidP="002B4FB5">
      <w:pPr>
        <w:spacing w:after="160" w:line="259" w:lineRule="auto"/>
        <w:ind w:left="0" w:firstLine="0"/>
        <w:rPr>
          <w:lang w:val="cy-GB"/>
        </w:rPr>
      </w:pPr>
      <w:r w:rsidRPr="007B5EF4">
        <w:rPr>
          <w:lang w:val="cy-GB"/>
        </w:rPr>
        <w:t xml:space="preserve"> </w:t>
      </w:r>
    </w:p>
    <w:p w14:paraId="7CD73F62" w14:textId="77777777" w:rsidR="006E103A" w:rsidRPr="007B5EF4" w:rsidRDefault="002B4FB5" w:rsidP="002B4FB5">
      <w:pPr>
        <w:ind w:left="-3" w:right="7"/>
        <w:rPr>
          <w:lang w:val="cy-GB"/>
        </w:rPr>
      </w:pPr>
      <w:r w:rsidRPr="007B5EF4">
        <w:rPr>
          <w:b/>
          <w:lang w:val="cy-GB"/>
        </w:rPr>
        <w:t>I'w gyhoeddi:</w:t>
      </w:r>
      <w:r w:rsidRPr="007B5EF4">
        <w:rPr>
          <w:lang w:val="cy-GB"/>
        </w:rPr>
        <w:t xml:space="preserve"> ar wefan Prifysgol Cymru Y Drindod Dewi Sant</w:t>
      </w:r>
    </w:p>
    <w:p w14:paraId="7E4D8AE0" w14:textId="77777777" w:rsidR="006E103A" w:rsidRPr="007B5EF4" w:rsidRDefault="006E103A" w:rsidP="002B4FB5">
      <w:pPr>
        <w:ind w:left="-3" w:right="7"/>
        <w:rPr>
          <w:lang w:val="cy-GB"/>
        </w:rPr>
      </w:pPr>
    </w:p>
    <w:p w14:paraId="42A4F9F7" w14:textId="77777777" w:rsidR="006E103A" w:rsidRPr="007B5EF4" w:rsidRDefault="006E103A">
      <w:pPr>
        <w:spacing w:after="160" w:line="259" w:lineRule="auto"/>
        <w:ind w:left="0" w:firstLine="0"/>
        <w:rPr>
          <w:lang w:val="cy-GB"/>
        </w:rPr>
      </w:pPr>
      <w:r w:rsidRPr="007B5EF4">
        <w:rPr>
          <w:lang w:val="cy-GB"/>
        </w:rPr>
        <w:br w:type="page"/>
      </w:r>
    </w:p>
    <w:p w14:paraId="4E165AA9" w14:textId="77777777" w:rsidR="006E103A" w:rsidRPr="007B5EF4" w:rsidRDefault="006E103A" w:rsidP="006E103A">
      <w:pPr>
        <w:spacing w:after="0" w:line="259" w:lineRule="auto"/>
        <w:ind w:left="0" w:firstLine="0"/>
        <w:rPr>
          <w:lang w:val="cy-GB"/>
        </w:rPr>
      </w:pPr>
    </w:p>
    <w:p w14:paraId="4AA0EEBE" w14:textId="77777777" w:rsidR="006E103A" w:rsidRPr="007B5EF4" w:rsidRDefault="006E103A" w:rsidP="006E103A">
      <w:pPr>
        <w:rPr>
          <w:lang w:val="cy-GB"/>
        </w:rPr>
        <w:sectPr w:rsidR="006E103A" w:rsidRPr="007B5EF4">
          <w:headerReference w:type="even" r:id="rId47"/>
          <w:headerReference w:type="default" r:id="rId48"/>
          <w:footerReference w:type="even" r:id="rId49"/>
          <w:footerReference w:type="default" r:id="rId50"/>
          <w:headerReference w:type="first" r:id="rId51"/>
          <w:footerReference w:type="first" r:id="rId52"/>
          <w:pgSz w:w="11906" w:h="16838"/>
          <w:pgMar w:top="1486" w:right="1435" w:bottom="1736" w:left="1440" w:header="255" w:footer="711" w:gutter="0"/>
          <w:pgNumType w:start="1"/>
          <w:cols w:space="720"/>
        </w:sectPr>
      </w:pPr>
    </w:p>
    <w:p w14:paraId="1AF3D7B3" w14:textId="77777777" w:rsidR="006E103A" w:rsidRPr="007B5EF4" w:rsidRDefault="006E103A" w:rsidP="006E103A">
      <w:pPr>
        <w:spacing w:after="158" w:line="259" w:lineRule="auto"/>
        <w:ind w:left="0" w:firstLine="0"/>
        <w:rPr>
          <w:lang w:val="cy-GB"/>
        </w:rPr>
      </w:pPr>
      <w:r w:rsidRPr="007B5EF4">
        <w:rPr>
          <w:b/>
          <w:lang w:val="cy-GB"/>
        </w:rPr>
        <w:lastRenderedPageBreak/>
        <w:t xml:space="preserve"> </w:t>
      </w:r>
    </w:p>
    <w:p w14:paraId="1E220F16" w14:textId="77777777" w:rsidR="00F01D35" w:rsidRPr="007B5EF4" w:rsidRDefault="00F01D35" w:rsidP="00F01D35">
      <w:pPr>
        <w:pStyle w:val="Heading4"/>
        <w:spacing w:after="169" w:line="250" w:lineRule="auto"/>
        <w:ind w:left="-3"/>
        <w:rPr>
          <w:lang w:val="cy-GB"/>
        </w:rPr>
      </w:pPr>
      <w:r w:rsidRPr="007B5EF4">
        <w:rPr>
          <w:b/>
          <w:color w:val="000000"/>
          <w:sz w:val="22"/>
          <w:lang w:val="cy-GB"/>
        </w:rPr>
        <w:t xml:space="preserve">Atodiad A i Gynllun Rheoli Dŵr: Cynllun Gweithredu Rheoli Dŵr 2022 - 2023 </w:t>
      </w:r>
    </w:p>
    <w:p w14:paraId="1BA985A7" w14:textId="77777777" w:rsidR="00F01D35" w:rsidRPr="007B5EF4" w:rsidRDefault="00F01D35" w:rsidP="00F01D35">
      <w:pPr>
        <w:spacing w:after="0" w:line="259" w:lineRule="auto"/>
        <w:ind w:left="0" w:firstLine="0"/>
        <w:rPr>
          <w:lang w:val="cy-GB"/>
        </w:rPr>
      </w:pPr>
      <w:r w:rsidRPr="007B5EF4">
        <w:rPr>
          <w:lang w:val="cy-GB"/>
        </w:rPr>
        <w:t xml:space="preserve"> </w:t>
      </w:r>
    </w:p>
    <w:tbl>
      <w:tblPr>
        <w:tblStyle w:val="TableGrid"/>
        <w:tblW w:w="13949" w:type="dxa"/>
        <w:tblInd w:w="5" w:type="dxa"/>
        <w:tblCellMar>
          <w:top w:w="50" w:type="dxa"/>
          <w:left w:w="106" w:type="dxa"/>
          <w:right w:w="66" w:type="dxa"/>
        </w:tblCellMar>
        <w:tblLook w:val="04A0" w:firstRow="1" w:lastRow="0" w:firstColumn="1" w:lastColumn="0" w:noHBand="0" w:noVBand="1"/>
      </w:tblPr>
      <w:tblGrid>
        <w:gridCol w:w="2790"/>
        <w:gridCol w:w="3019"/>
        <w:gridCol w:w="2126"/>
        <w:gridCol w:w="3223"/>
        <w:gridCol w:w="2791"/>
      </w:tblGrid>
      <w:tr w:rsidR="00F01D35" w:rsidRPr="007B5EF4" w14:paraId="3978DD82" w14:textId="77777777" w:rsidTr="0097353D">
        <w:trPr>
          <w:trHeight w:val="264"/>
        </w:trPr>
        <w:tc>
          <w:tcPr>
            <w:tcW w:w="2789" w:type="dxa"/>
            <w:tcBorders>
              <w:top w:val="single" w:sz="4" w:space="0" w:color="000000"/>
              <w:left w:val="single" w:sz="4" w:space="0" w:color="000000"/>
              <w:bottom w:val="single" w:sz="4" w:space="0" w:color="000000"/>
              <w:right w:val="single" w:sz="4" w:space="0" w:color="000000"/>
            </w:tcBorders>
          </w:tcPr>
          <w:p w14:paraId="51791628" w14:textId="4BCB05AD" w:rsidR="00F01D35" w:rsidRPr="007B5EF4" w:rsidRDefault="00F01D35" w:rsidP="0097353D">
            <w:pPr>
              <w:spacing w:after="0" w:line="259" w:lineRule="auto"/>
              <w:ind w:left="2" w:firstLine="0"/>
              <w:rPr>
                <w:lang w:val="cy-GB"/>
              </w:rPr>
            </w:pPr>
            <w:r w:rsidRPr="007B5EF4">
              <w:rPr>
                <w:b/>
                <w:lang w:val="cy-GB"/>
              </w:rPr>
              <w:t>Problem</w:t>
            </w:r>
          </w:p>
        </w:tc>
        <w:tc>
          <w:tcPr>
            <w:tcW w:w="3019" w:type="dxa"/>
            <w:tcBorders>
              <w:top w:val="single" w:sz="4" w:space="0" w:color="000000"/>
              <w:left w:val="single" w:sz="4" w:space="0" w:color="000000"/>
              <w:bottom w:val="single" w:sz="4" w:space="0" w:color="000000"/>
              <w:right w:val="single" w:sz="4" w:space="0" w:color="000000"/>
            </w:tcBorders>
          </w:tcPr>
          <w:p w14:paraId="2D53E91B" w14:textId="19AB1EC2" w:rsidR="00F01D35" w:rsidRPr="007B5EF4" w:rsidRDefault="00F01D35" w:rsidP="0097353D">
            <w:pPr>
              <w:spacing w:after="0" w:line="259" w:lineRule="auto"/>
              <w:ind w:left="2" w:firstLine="0"/>
              <w:rPr>
                <w:lang w:val="cy-GB"/>
              </w:rPr>
            </w:pPr>
            <w:r w:rsidRPr="007B5EF4">
              <w:rPr>
                <w:b/>
                <w:lang w:val="cy-GB"/>
              </w:rPr>
              <w:t xml:space="preserve">Cam Gweithredu </w:t>
            </w:r>
          </w:p>
        </w:tc>
        <w:tc>
          <w:tcPr>
            <w:tcW w:w="2126" w:type="dxa"/>
            <w:tcBorders>
              <w:top w:val="single" w:sz="4" w:space="0" w:color="000000"/>
              <w:left w:val="single" w:sz="4" w:space="0" w:color="000000"/>
              <w:bottom w:val="single" w:sz="4" w:space="0" w:color="000000"/>
              <w:right w:val="single" w:sz="4" w:space="0" w:color="000000"/>
            </w:tcBorders>
          </w:tcPr>
          <w:p w14:paraId="07226BDB" w14:textId="6023915A" w:rsidR="00F01D35" w:rsidRPr="007B5EF4" w:rsidRDefault="00F01D35" w:rsidP="0097353D">
            <w:pPr>
              <w:spacing w:after="0" w:line="259" w:lineRule="auto"/>
              <w:ind w:left="2" w:firstLine="0"/>
              <w:rPr>
                <w:lang w:val="cy-GB"/>
              </w:rPr>
            </w:pPr>
            <w:r w:rsidRPr="007B5EF4">
              <w:rPr>
                <w:b/>
                <w:lang w:val="cy-GB"/>
              </w:rPr>
              <w:t xml:space="preserve">Fesul Adran </w:t>
            </w:r>
          </w:p>
        </w:tc>
        <w:tc>
          <w:tcPr>
            <w:tcW w:w="3223" w:type="dxa"/>
            <w:tcBorders>
              <w:top w:val="single" w:sz="4" w:space="0" w:color="000000"/>
              <w:left w:val="single" w:sz="4" w:space="0" w:color="000000"/>
              <w:bottom w:val="single" w:sz="4" w:space="0" w:color="000000"/>
              <w:right w:val="single" w:sz="4" w:space="0" w:color="000000"/>
            </w:tcBorders>
          </w:tcPr>
          <w:p w14:paraId="4E906921" w14:textId="3D2BD784" w:rsidR="00F01D35" w:rsidRPr="007B5EF4" w:rsidRDefault="00F01D35" w:rsidP="0097353D">
            <w:pPr>
              <w:spacing w:after="0" w:line="259" w:lineRule="auto"/>
              <w:ind w:left="0" w:firstLine="0"/>
              <w:rPr>
                <w:lang w:val="cy-GB"/>
              </w:rPr>
            </w:pPr>
            <w:r w:rsidRPr="007B5EF4">
              <w:rPr>
                <w:b/>
                <w:lang w:val="cy-GB"/>
              </w:rPr>
              <w:t xml:space="preserve">Erbyn </w:t>
            </w:r>
            <w:r w:rsidR="00E40FC3" w:rsidRPr="007B5EF4">
              <w:rPr>
                <w:b/>
                <w:lang w:val="cy-GB"/>
              </w:rPr>
              <w:t>P</w:t>
            </w:r>
            <w:r w:rsidRPr="007B5EF4">
              <w:rPr>
                <w:b/>
                <w:lang w:val="cy-GB"/>
              </w:rPr>
              <w:t xml:space="preserve">ryd </w:t>
            </w:r>
          </w:p>
        </w:tc>
        <w:tc>
          <w:tcPr>
            <w:tcW w:w="2791" w:type="dxa"/>
            <w:tcBorders>
              <w:top w:val="single" w:sz="4" w:space="0" w:color="000000"/>
              <w:left w:val="single" w:sz="4" w:space="0" w:color="000000"/>
              <w:bottom w:val="single" w:sz="4" w:space="0" w:color="000000"/>
              <w:right w:val="single" w:sz="4" w:space="0" w:color="000000"/>
            </w:tcBorders>
          </w:tcPr>
          <w:p w14:paraId="151DF626" w14:textId="77777777" w:rsidR="00F01D35" w:rsidRPr="007B5EF4" w:rsidRDefault="00F01D35" w:rsidP="0097353D">
            <w:pPr>
              <w:spacing w:after="0" w:line="259" w:lineRule="auto"/>
              <w:ind w:left="2" w:firstLine="0"/>
              <w:rPr>
                <w:lang w:val="cy-GB"/>
              </w:rPr>
            </w:pPr>
            <w:r w:rsidRPr="007B5EF4">
              <w:rPr>
                <w:b/>
                <w:lang w:val="cy-GB"/>
              </w:rPr>
              <w:t xml:space="preserve">Targed </w:t>
            </w:r>
            <w:proofErr w:type="spellStart"/>
            <w:r w:rsidRPr="007B5EF4">
              <w:rPr>
                <w:b/>
                <w:lang w:val="cy-GB"/>
              </w:rPr>
              <w:t>Amcangyfrifedig</w:t>
            </w:r>
            <w:proofErr w:type="spellEnd"/>
            <w:r w:rsidRPr="007B5EF4">
              <w:rPr>
                <w:b/>
                <w:lang w:val="cy-GB"/>
              </w:rPr>
              <w:t xml:space="preserve"> </w:t>
            </w:r>
          </w:p>
        </w:tc>
      </w:tr>
      <w:tr w:rsidR="00F01D35" w:rsidRPr="007B5EF4" w14:paraId="73A20A94" w14:textId="77777777" w:rsidTr="0097353D">
        <w:trPr>
          <w:trHeight w:val="768"/>
        </w:trPr>
        <w:tc>
          <w:tcPr>
            <w:tcW w:w="2789" w:type="dxa"/>
            <w:tcBorders>
              <w:top w:val="single" w:sz="4" w:space="0" w:color="000000"/>
              <w:left w:val="single" w:sz="4" w:space="0" w:color="000000"/>
              <w:bottom w:val="single" w:sz="4" w:space="0" w:color="000000"/>
              <w:right w:val="single" w:sz="4" w:space="0" w:color="000000"/>
            </w:tcBorders>
          </w:tcPr>
          <w:p w14:paraId="6CD68590" w14:textId="77777777" w:rsidR="00F01D35" w:rsidRPr="007B5EF4" w:rsidRDefault="00F01D35" w:rsidP="0097353D">
            <w:pPr>
              <w:spacing w:after="0" w:line="259" w:lineRule="auto"/>
              <w:ind w:left="2" w:firstLine="0"/>
              <w:rPr>
                <w:lang w:val="cy-GB"/>
              </w:rPr>
            </w:pPr>
            <w:r w:rsidRPr="007B5EF4">
              <w:rPr>
                <w:lang w:val="cy-GB"/>
              </w:rPr>
              <w:t xml:space="preserve">Diffyg data i nodi defnydd uchel a gollyngiadau </w:t>
            </w:r>
          </w:p>
        </w:tc>
        <w:tc>
          <w:tcPr>
            <w:tcW w:w="3019" w:type="dxa"/>
            <w:tcBorders>
              <w:top w:val="single" w:sz="4" w:space="0" w:color="000000"/>
              <w:left w:val="single" w:sz="4" w:space="0" w:color="000000"/>
              <w:bottom w:val="single" w:sz="4" w:space="0" w:color="000000"/>
              <w:right w:val="single" w:sz="4" w:space="0" w:color="000000"/>
            </w:tcBorders>
          </w:tcPr>
          <w:p w14:paraId="7CCECE22" w14:textId="7757DBDF" w:rsidR="00F01D35" w:rsidRPr="007B5EF4" w:rsidRDefault="00F01D35" w:rsidP="0097353D">
            <w:pPr>
              <w:spacing w:after="0" w:line="259" w:lineRule="auto"/>
              <w:ind w:left="2" w:firstLine="0"/>
              <w:jc w:val="both"/>
              <w:rPr>
                <w:lang w:val="cy-GB"/>
              </w:rPr>
            </w:pPr>
            <w:r w:rsidRPr="007B5EF4">
              <w:rPr>
                <w:lang w:val="cy-GB"/>
              </w:rPr>
              <w:t xml:space="preserve">Gweithredu is-fesurydd mewn </w:t>
            </w:r>
            <w:r w:rsidR="00E40FC3" w:rsidRPr="007B5EF4">
              <w:rPr>
                <w:lang w:val="cy-GB"/>
              </w:rPr>
              <w:t>mann</w:t>
            </w:r>
            <w:r w:rsidRPr="007B5EF4">
              <w:rPr>
                <w:lang w:val="cy-GB"/>
              </w:rPr>
              <w:t xml:space="preserve">au cyflenwi strategol. </w:t>
            </w:r>
          </w:p>
        </w:tc>
        <w:tc>
          <w:tcPr>
            <w:tcW w:w="2126" w:type="dxa"/>
            <w:tcBorders>
              <w:top w:val="single" w:sz="4" w:space="0" w:color="000000"/>
              <w:left w:val="single" w:sz="4" w:space="0" w:color="000000"/>
              <w:bottom w:val="single" w:sz="4" w:space="0" w:color="000000"/>
              <w:right w:val="single" w:sz="4" w:space="0" w:color="000000"/>
            </w:tcBorders>
          </w:tcPr>
          <w:p w14:paraId="24C6F30D" w14:textId="77777777" w:rsidR="00F01D35" w:rsidRPr="007B5EF4" w:rsidRDefault="00F01D35" w:rsidP="0097353D">
            <w:pPr>
              <w:spacing w:after="0" w:line="259" w:lineRule="auto"/>
              <w:ind w:left="2" w:firstLine="0"/>
              <w:rPr>
                <w:lang w:val="cy-GB"/>
              </w:rPr>
            </w:pPr>
            <w:r w:rsidRPr="007B5EF4">
              <w:rPr>
                <w:lang w:val="cy-GB"/>
              </w:rPr>
              <w:t xml:space="preserve">Cynaliadwyedd a Gwasanaethau Technegol a Chydymffurfio </w:t>
            </w:r>
          </w:p>
        </w:tc>
        <w:tc>
          <w:tcPr>
            <w:tcW w:w="3223" w:type="dxa"/>
            <w:tcBorders>
              <w:top w:val="single" w:sz="4" w:space="0" w:color="000000"/>
              <w:left w:val="single" w:sz="4" w:space="0" w:color="000000"/>
              <w:bottom w:val="single" w:sz="4" w:space="0" w:color="000000"/>
              <w:right w:val="single" w:sz="4" w:space="0" w:color="000000"/>
            </w:tcBorders>
          </w:tcPr>
          <w:p w14:paraId="7F670792" w14:textId="77777777" w:rsidR="00F01D35" w:rsidRPr="007B5EF4" w:rsidRDefault="00F01D35" w:rsidP="0097353D">
            <w:pPr>
              <w:spacing w:after="0" w:line="259" w:lineRule="auto"/>
              <w:ind w:left="0" w:firstLine="0"/>
              <w:rPr>
                <w:lang w:val="cy-GB"/>
              </w:rPr>
            </w:pPr>
            <w:r w:rsidRPr="007B5EF4">
              <w:rPr>
                <w:lang w:val="cy-GB"/>
              </w:rPr>
              <w:t xml:space="preserve">Diwedd y flwyddyn academaidd 22/23. Parhaus </w:t>
            </w:r>
          </w:p>
        </w:tc>
        <w:tc>
          <w:tcPr>
            <w:tcW w:w="2791" w:type="dxa"/>
            <w:tcBorders>
              <w:top w:val="single" w:sz="4" w:space="0" w:color="000000"/>
              <w:left w:val="single" w:sz="4" w:space="0" w:color="000000"/>
              <w:bottom w:val="single" w:sz="4" w:space="0" w:color="000000"/>
              <w:right w:val="single" w:sz="4" w:space="0" w:color="000000"/>
            </w:tcBorders>
          </w:tcPr>
          <w:p w14:paraId="2E9A61AE" w14:textId="77777777" w:rsidR="00F01D35" w:rsidRPr="007B5EF4" w:rsidRDefault="00F01D35" w:rsidP="0097353D">
            <w:pPr>
              <w:spacing w:after="0" w:line="259" w:lineRule="auto"/>
              <w:ind w:left="2" w:firstLine="0"/>
              <w:rPr>
                <w:lang w:val="cy-GB"/>
              </w:rPr>
            </w:pPr>
            <w:r w:rsidRPr="007B5EF4">
              <w:rPr>
                <w:lang w:val="cy-GB"/>
              </w:rPr>
              <w:t xml:space="preserve"> </w:t>
            </w:r>
          </w:p>
        </w:tc>
      </w:tr>
      <w:tr w:rsidR="00F01D35" w:rsidRPr="007B5EF4" w14:paraId="0CCB2162" w14:textId="77777777" w:rsidTr="0097353D">
        <w:trPr>
          <w:trHeight w:val="516"/>
        </w:trPr>
        <w:tc>
          <w:tcPr>
            <w:tcW w:w="2789" w:type="dxa"/>
            <w:tcBorders>
              <w:top w:val="single" w:sz="4" w:space="0" w:color="000000"/>
              <w:left w:val="single" w:sz="4" w:space="0" w:color="000000"/>
              <w:bottom w:val="single" w:sz="4" w:space="0" w:color="000000"/>
              <w:right w:val="single" w:sz="4" w:space="0" w:color="000000"/>
            </w:tcBorders>
          </w:tcPr>
          <w:p w14:paraId="2A7CBCB7" w14:textId="20CFB346" w:rsidR="00F01D35" w:rsidRPr="007B5EF4" w:rsidRDefault="00E40FC3" w:rsidP="0097353D">
            <w:pPr>
              <w:spacing w:after="0" w:line="259" w:lineRule="auto"/>
              <w:ind w:left="2" w:firstLine="0"/>
              <w:rPr>
                <w:lang w:val="cy-GB"/>
              </w:rPr>
            </w:pPr>
            <w:r w:rsidRPr="007B5EF4">
              <w:rPr>
                <w:lang w:val="cy-GB"/>
              </w:rPr>
              <w:t>Gadael t</w:t>
            </w:r>
            <w:r w:rsidR="00F01D35" w:rsidRPr="007B5EF4">
              <w:rPr>
                <w:lang w:val="cy-GB"/>
              </w:rPr>
              <w:t xml:space="preserve">apiau i redeg am gyfnodau estynedig </w:t>
            </w:r>
          </w:p>
        </w:tc>
        <w:tc>
          <w:tcPr>
            <w:tcW w:w="3019" w:type="dxa"/>
            <w:tcBorders>
              <w:top w:val="single" w:sz="4" w:space="0" w:color="000000"/>
              <w:left w:val="single" w:sz="4" w:space="0" w:color="000000"/>
              <w:bottom w:val="single" w:sz="4" w:space="0" w:color="000000"/>
              <w:right w:val="single" w:sz="4" w:space="0" w:color="000000"/>
            </w:tcBorders>
          </w:tcPr>
          <w:p w14:paraId="0E607028" w14:textId="77777777" w:rsidR="00F01D35" w:rsidRPr="007B5EF4" w:rsidRDefault="00F01D35" w:rsidP="0097353D">
            <w:pPr>
              <w:spacing w:after="0" w:line="259" w:lineRule="auto"/>
              <w:ind w:left="2" w:firstLine="0"/>
              <w:rPr>
                <w:lang w:val="cy-GB"/>
              </w:rPr>
            </w:pPr>
            <w:r w:rsidRPr="007B5EF4">
              <w:rPr>
                <w:lang w:val="cy-GB"/>
              </w:rPr>
              <w:t xml:space="preserve">Uwchraddio tapiau presennol gyda thapiau taro / IR. </w:t>
            </w:r>
          </w:p>
        </w:tc>
        <w:tc>
          <w:tcPr>
            <w:tcW w:w="2126" w:type="dxa"/>
            <w:tcBorders>
              <w:top w:val="single" w:sz="4" w:space="0" w:color="000000"/>
              <w:left w:val="single" w:sz="4" w:space="0" w:color="000000"/>
              <w:bottom w:val="single" w:sz="4" w:space="0" w:color="000000"/>
              <w:right w:val="single" w:sz="4" w:space="0" w:color="000000"/>
            </w:tcBorders>
          </w:tcPr>
          <w:p w14:paraId="24BB606F" w14:textId="77777777" w:rsidR="00F01D35" w:rsidRPr="007B5EF4" w:rsidRDefault="00F01D35" w:rsidP="0097353D">
            <w:pPr>
              <w:spacing w:after="0" w:line="259" w:lineRule="auto"/>
              <w:ind w:left="2" w:firstLine="0"/>
              <w:rPr>
                <w:lang w:val="cy-GB"/>
              </w:rPr>
            </w:pPr>
            <w:r w:rsidRPr="007B5EF4">
              <w:rPr>
                <w:lang w:val="cy-GB"/>
              </w:rPr>
              <w:t xml:space="preserve">Gwasanaethau technegol a chydymffurfiaeth </w:t>
            </w:r>
          </w:p>
        </w:tc>
        <w:tc>
          <w:tcPr>
            <w:tcW w:w="3223" w:type="dxa"/>
            <w:tcBorders>
              <w:top w:val="single" w:sz="4" w:space="0" w:color="000000"/>
              <w:left w:val="single" w:sz="4" w:space="0" w:color="000000"/>
              <w:bottom w:val="single" w:sz="4" w:space="0" w:color="000000"/>
              <w:right w:val="single" w:sz="4" w:space="0" w:color="000000"/>
            </w:tcBorders>
          </w:tcPr>
          <w:p w14:paraId="436F5B1D" w14:textId="77777777" w:rsidR="00F01D35" w:rsidRPr="007B5EF4" w:rsidRDefault="00F01D35" w:rsidP="0097353D">
            <w:pPr>
              <w:spacing w:after="0" w:line="259" w:lineRule="auto"/>
              <w:ind w:left="0" w:firstLine="0"/>
              <w:rPr>
                <w:lang w:val="cy-GB"/>
              </w:rPr>
            </w:pPr>
            <w:r w:rsidRPr="007B5EF4">
              <w:rPr>
                <w:lang w:val="cy-GB"/>
              </w:rPr>
              <w:t xml:space="preserve">Parhaus </w:t>
            </w:r>
          </w:p>
        </w:tc>
        <w:tc>
          <w:tcPr>
            <w:tcW w:w="2791" w:type="dxa"/>
            <w:tcBorders>
              <w:top w:val="single" w:sz="4" w:space="0" w:color="000000"/>
              <w:left w:val="single" w:sz="4" w:space="0" w:color="000000"/>
              <w:bottom w:val="single" w:sz="4" w:space="0" w:color="000000"/>
              <w:right w:val="single" w:sz="4" w:space="0" w:color="000000"/>
            </w:tcBorders>
          </w:tcPr>
          <w:p w14:paraId="22074ABE" w14:textId="77777777" w:rsidR="00F01D35" w:rsidRPr="007B5EF4" w:rsidRDefault="00F01D35" w:rsidP="0097353D">
            <w:pPr>
              <w:spacing w:after="0" w:line="259" w:lineRule="auto"/>
              <w:ind w:left="2" w:firstLine="0"/>
              <w:rPr>
                <w:lang w:val="cy-GB"/>
              </w:rPr>
            </w:pPr>
            <w:r w:rsidRPr="007B5EF4">
              <w:rPr>
                <w:lang w:val="cy-GB"/>
              </w:rPr>
              <w:t xml:space="preserve"> </w:t>
            </w:r>
          </w:p>
        </w:tc>
      </w:tr>
      <w:tr w:rsidR="00F01D35" w:rsidRPr="007B5EF4" w14:paraId="21C68092" w14:textId="77777777" w:rsidTr="0097353D">
        <w:trPr>
          <w:trHeight w:val="1274"/>
        </w:trPr>
        <w:tc>
          <w:tcPr>
            <w:tcW w:w="2789" w:type="dxa"/>
            <w:tcBorders>
              <w:top w:val="single" w:sz="4" w:space="0" w:color="000000"/>
              <w:left w:val="single" w:sz="4" w:space="0" w:color="000000"/>
              <w:bottom w:val="single" w:sz="4" w:space="0" w:color="000000"/>
              <w:right w:val="single" w:sz="4" w:space="0" w:color="000000"/>
            </w:tcBorders>
          </w:tcPr>
          <w:p w14:paraId="67CC7594" w14:textId="77777777" w:rsidR="00F01D35" w:rsidRPr="007B5EF4" w:rsidRDefault="00F01D35" w:rsidP="0097353D">
            <w:pPr>
              <w:spacing w:after="0" w:line="259" w:lineRule="auto"/>
              <w:ind w:left="2" w:firstLine="0"/>
              <w:rPr>
                <w:lang w:val="cy-GB"/>
              </w:rPr>
            </w:pPr>
            <w:r w:rsidRPr="007B5EF4">
              <w:rPr>
                <w:lang w:val="cy-GB"/>
              </w:rPr>
              <w:t xml:space="preserve">Arbedion Defnydd Dŵr </w:t>
            </w:r>
          </w:p>
        </w:tc>
        <w:tc>
          <w:tcPr>
            <w:tcW w:w="3019" w:type="dxa"/>
            <w:tcBorders>
              <w:top w:val="single" w:sz="4" w:space="0" w:color="000000"/>
              <w:left w:val="single" w:sz="4" w:space="0" w:color="000000"/>
              <w:bottom w:val="single" w:sz="4" w:space="0" w:color="000000"/>
              <w:right w:val="single" w:sz="4" w:space="0" w:color="000000"/>
            </w:tcBorders>
          </w:tcPr>
          <w:p w14:paraId="29C7ABD3" w14:textId="77777777" w:rsidR="00F01D35" w:rsidRPr="007B5EF4" w:rsidRDefault="00F01D35" w:rsidP="0097353D">
            <w:pPr>
              <w:spacing w:after="0" w:line="259" w:lineRule="auto"/>
              <w:ind w:left="2" w:right="130" w:firstLine="0"/>
              <w:jc w:val="both"/>
              <w:rPr>
                <w:lang w:val="cy-GB"/>
              </w:rPr>
            </w:pPr>
            <w:r w:rsidRPr="007B5EF4">
              <w:rPr>
                <w:lang w:val="cy-GB"/>
              </w:rPr>
              <w:t xml:space="preserve">Archwilio seilwaith presennol, adeiladu matrics blaenoriaeth i dargedu gwelliannau. </w:t>
            </w:r>
          </w:p>
        </w:tc>
        <w:tc>
          <w:tcPr>
            <w:tcW w:w="2126" w:type="dxa"/>
            <w:tcBorders>
              <w:top w:val="single" w:sz="4" w:space="0" w:color="000000"/>
              <w:left w:val="single" w:sz="4" w:space="0" w:color="000000"/>
              <w:bottom w:val="single" w:sz="4" w:space="0" w:color="000000"/>
              <w:right w:val="single" w:sz="4" w:space="0" w:color="000000"/>
            </w:tcBorders>
          </w:tcPr>
          <w:p w14:paraId="6C177732" w14:textId="77777777" w:rsidR="00F01D35" w:rsidRPr="007B5EF4" w:rsidRDefault="00F01D35" w:rsidP="0097353D">
            <w:pPr>
              <w:spacing w:after="0" w:line="259" w:lineRule="auto"/>
              <w:ind w:left="2" w:firstLine="0"/>
              <w:rPr>
                <w:lang w:val="cy-GB"/>
              </w:rPr>
            </w:pPr>
            <w:r w:rsidRPr="007B5EF4">
              <w:rPr>
                <w:lang w:val="cy-GB"/>
              </w:rPr>
              <w:t xml:space="preserve">Cynaliadwyedd a Gwasanaethau Technegol a Chydymffurfio </w:t>
            </w:r>
          </w:p>
        </w:tc>
        <w:tc>
          <w:tcPr>
            <w:tcW w:w="3223" w:type="dxa"/>
            <w:tcBorders>
              <w:top w:val="single" w:sz="4" w:space="0" w:color="000000"/>
              <w:left w:val="single" w:sz="4" w:space="0" w:color="000000"/>
              <w:bottom w:val="single" w:sz="4" w:space="0" w:color="000000"/>
              <w:right w:val="single" w:sz="4" w:space="0" w:color="000000"/>
            </w:tcBorders>
          </w:tcPr>
          <w:p w14:paraId="5B44A62F" w14:textId="28EB82EB" w:rsidR="00F01D35" w:rsidRPr="007B5EF4" w:rsidRDefault="00E65BB5" w:rsidP="0097353D">
            <w:pPr>
              <w:spacing w:after="0" w:line="259" w:lineRule="auto"/>
              <w:ind w:left="0" w:right="200" w:firstLine="0"/>
              <w:rPr>
                <w:lang w:val="cy-GB"/>
              </w:rPr>
            </w:pPr>
            <w:r w:rsidRPr="007B5EF4">
              <w:rPr>
                <w:lang w:val="cy-GB"/>
              </w:rPr>
              <w:t>A</w:t>
            </w:r>
            <w:r w:rsidR="00F01D35" w:rsidRPr="007B5EF4">
              <w:rPr>
                <w:lang w:val="cy-GB"/>
              </w:rPr>
              <w:t xml:space="preserve">rchwiliad </w:t>
            </w:r>
            <w:r w:rsidRPr="007B5EF4">
              <w:rPr>
                <w:lang w:val="cy-GB"/>
              </w:rPr>
              <w:t>i’w</w:t>
            </w:r>
            <w:r w:rsidR="00F01D35" w:rsidRPr="007B5EF4">
              <w:rPr>
                <w:lang w:val="cy-GB"/>
              </w:rPr>
              <w:t xml:space="preserve"> gwblhau erbyn diwedd mis Rhagfyr 2022. Matrics i'w gwblhau ar gyfer dechrau ar y gwaith ym mis Mehefin 2023. </w:t>
            </w:r>
          </w:p>
        </w:tc>
        <w:tc>
          <w:tcPr>
            <w:tcW w:w="2791" w:type="dxa"/>
            <w:tcBorders>
              <w:top w:val="single" w:sz="4" w:space="0" w:color="000000"/>
              <w:left w:val="single" w:sz="4" w:space="0" w:color="000000"/>
              <w:bottom w:val="single" w:sz="4" w:space="0" w:color="000000"/>
              <w:right w:val="single" w:sz="4" w:space="0" w:color="000000"/>
            </w:tcBorders>
          </w:tcPr>
          <w:p w14:paraId="73A83E00" w14:textId="77777777" w:rsidR="00F01D35" w:rsidRPr="007B5EF4" w:rsidRDefault="00F01D35" w:rsidP="0097353D">
            <w:pPr>
              <w:spacing w:after="0" w:line="240" w:lineRule="auto"/>
              <w:ind w:left="2" w:firstLine="0"/>
              <w:jc w:val="both"/>
              <w:rPr>
                <w:lang w:val="cy-GB"/>
              </w:rPr>
            </w:pPr>
            <w:r w:rsidRPr="007B5EF4">
              <w:rPr>
                <w:lang w:val="cy-GB"/>
              </w:rPr>
              <w:t xml:space="preserve">3% o ostyngiad blynyddol yn y defnydd hyd at uchafswm </w:t>
            </w:r>
          </w:p>
          <w:p w14:paraId="185F798B" w14:textId="19030A2D" w:rsidR="00F01D35" w:rsidRPr="007B5EF4" w:rsidRDefault="00E65BB5" w:rsidP="0097353D">
            <w:pPr>
              <w:spacing w:after="0" w:line="259" w:lineRule="auto"/>
              <w:ind w:left="2" w:firstLine="0"/>
              <w:rPr>
                <w:lang w:val="cy-GB"/>
              </w:rPr>
            </w:pPr>
            <w:r w:rsidRPr="007B5EF4">
              <w:rPr>
                <w:lang w:val="cy-GB"/>
              </w:rPr>
              <w:t>a</w:t>
            </w:r>
            <w:r w:rsidR="00F01D35" w:rsidRPr="007B5EF4">
              <w:rPr>
                <w:lang w:val="cy-GB"/>
              </w:rPr>
              <w:t xml:space="preserve">rbediad o 21% </w:t>
            </w:r>
          </w:p>
        </w:tc>
      </w:tr>
      <w:tr w:rsidR="00F01D35" w:rsidRPr="007B5EF4" w14:paraId="5039B124" w14:textId="77777777" w:rsidTr="0097353D">
        <w:trPr>
          <w:trHeight w:val="770"/>
        </w:trPr>
        <w:tc>
          <w:tcPr>
            <w:tcW w:w="2789" w:type="dxa"/>
            <w:tcBorders>
              <w:top w:val="single" w:sz="4" w:space="0" w:color="000000"/>
              <w:left w:val="single" w:sz="4" w:space="0" w:color="000000"/>
              <w:bottom w:val="single" w:sz="4" w:space="0" w:color="000000"/>
              <w:right w:val="single" w:sz="4" w:space="0" w:color="000000"/>
            </w:tcBorders>
          </w:tcPr>
          <w:p w14:paraId="573F27EC" w14:textId="77777777" w:rsidR="00F01D35" w:rsidRPr="007B5EF4" w:rsidRDefault="00F01D35" w:rsidP="0097353D">
            <w:pPr>
              <w:spacing w:after="0" w:line="259" w:lineRule="auto"/>
              <w:ind w:left="2" w:firstLine="0"/>
              <w:rPr>
                <w:lang w:val="cy-GB"/>
              </w:rPr>
            </w:pPr>
            <w:r w:rsidRPr="007B5EF4">
              <w:rPr>
                <w:lang w:val="cy-GB"/>
              </w:rPr>
              <w:t xml:space="preserve">Cawodydd llety </w:t>
            </w:r>
          </w:p>
        </w:tc>
        <w:tc>
          <w:tcPr>
            <w:tcW w:w="3019" w:type="dxa"/>
            <w:tcBorders>
              <w:top w:val="single" w:sz="4" w:space="0" w:color="000000"/>
              <w:left w:val="single" w:sz="4" w:space="0" w:color="000000"/>
              <w:bottom w:val="single" w:sz="4" w:space="0" w:color="000000"/>
              <w:right w:val="single" w:sz="4" w:space="0" w:color="000000"/>
            </w:tcBorders>
          </w:tcPr>
          <w:p w14:paraId="2CEB5C22" w14:textId="77777777" w:rsidR="00F01D35" w:rsidRPr="007B5EF4" w:rsidRDefault="00F01D35" w:rsidP="0097353D">
            <w:pPr>
              <w:spacing w:after="0" w:line="259" w:lineRule="auto"/>
              <w:ind w:left="2" w:firstLine="0"/>
              <w:rPr>
                <w:lang w:val="cy-GB"/>
              </w:rPr>
            </w:pPr>
            <w:r w:rsidRPr="007B5EF4">
              <w:rPr>
                <w:lang w:val="cy-GB"/>
              </w:rPr>
              <w:t xml:space="preserve">Archwilio stoc bresennol Gosod pennau cawod eco. </w:t>
            </w:r>
          </w:p>
        </w:tc>
        <w:tc>
          <w:tcPr>
            <w:tcW w:w="2126" w:type="dxa"/>
            <w:tcBorders>
              <w:top w:val="single" w:sz="4" w:space="0" w:color="000000"/>
              <w:left w:val="single" w:sz="4" w:space="0" w:color="000000"/>
              <w:bottom w:val="single" w:sz="4" w:space="0" w:color="000000"/>
              <w:right w:val="single" w:sz="4" w:space="0" w:color="000000"/>
            </w:tcBorders>
          </w:tcPr>
          <w:p w14:paraId="5C3A3E32" w14:textId="2C8ACE88" w:rsidR="00F01D35" w:rsidRPr="007B5EF4" w:rsidRDefault="00F01D35" w:rsidP="0097353D">
            <w:pPr>
              <w:spacing w:after="0" w:line="259" w:lineRule="auto"/>
              <w:ind w:left="2" w:firstLine="0"/>
              <w:rPr>
                <w:lang w:val="cy-GB"/>
              </w:rPr>
            </w:pPr>
            <w:r w:rsidRPr="007B5EF4">
              <w:rPr>
                <w:lang w:val="cy-GB"/>
              </w:rPr>
              <w:t>Gwasanaethau Technegol a Chydymffurfi</w:t>
            </w:r>
            <w:r w:rsidR="00E65BB5" w:rsidRPr="007B5EF4">
              <w:rPr>
                <w:lang w:val="cy-GB"/>
              </w:rPr>
              <w:t>o</w:t>
            </w:r>
            <w:r w:rsidRPr="007B5EF4">
              <w:rPr>
                <w:lang w:val="cy-GB"/>
              </w:rPr>
              <w:t xml:space="preserve"> Cynaliadwyedd </w:t>
            </w:r>
          </w:p>
        </w:tc>
        <w:tc>
          <w:tcPr>
            <w:tcW w:w="3223" w:type="dxa"/>
            <w:tcBorders>
              <w:top w:val="single" w:sz="4" w:space="0" w:color="000000"/>
              <w:left w:val="single" w:sz="4" w:space="0" w:color="000000"/>
              <w:bottom w:val="single" w:sz="4" w:space="0" w:color="000000"/>
              <w:right w:val="single" w:sz="4" w:space="0" w:color="000000"/>
            </w:tcBorders>
          </w:tcPr>
          <w:p w14:paraId="4170E6B2" w14:textId="77777777" w:rsidR="00F01D35" w:rsidRPr="007B5EF4" w:rsidRDefault="00F01D35" w:rsidP="0097353D">
            <w:pPr>
              <w:spacing w:after="0" w:line="259" w:lineRule="auto"/>
              <w:ind w:left="0" w:firstLine="0"/>
              <w:rPr>
                <w:lang w:val="cy-GB"/>
              </w:rPr>
            </w:pPr>
            <w:r w:rsidRPr="007B5EF4">
              <w:rPr>
                <w:lang w:val="cy-GB"/>
              </w:rPr>
              <w:t xml:space="preserve">Haf 2022 </w:t>
            </w:r>
          </w:p>
          <w:p w14:paraId="234F0F09" w14:textId="082AC483" w:rsidR="00F01D35" w:rsidRPr="007B5EF4" w:rsidRDefault="00F01D35" w:rsidP="0097353D">
            <w:pPr>
              <w:spacing w:after="0" w:line="259" w:lineRule="auto"/>
              <w:ind w:left="0" w:firstLine="0"/>
              <w:rPr>
                <w:lang w:val="cy-GB"/>
              </w:rPr>
            </w:pPr>
            <w:r w:rsidRPr="007B5EF4">
              <w:rPr>
                <w:lang w:val="cy-GB"/>
              </w:rPr>
              <w:t xml:space="preserve">22/23 </w:t>
            </w:r>
            <w:r w:rsidR="00E65BB5" w:rsidRPr="007B5EF4">
              <w:rPr>
                <w:lang w:val="cy-GB"/>
              </w:rPr>
              <w:t>d</w:t>
            </w:r>
            <w:r w:rsidRPr="007B5EF4">
              <w:rPr>
                <w:lang w:val="cy-GB"/>
              </w:rPr>
              <w:t xml:space="preserve">iwedd y flwyddyn academaidd </w:t>
            </w:r>
          </w:p>
        </w:tc>
        <w:tc>
          <w:tcPr>
            <w:tcW w:w="2791" w:type="dxa"/>
            <w:tcBorders>
              <w:top w:val="single" w:sz="4" w:space="0" w:color="000000"/>
              <w:left w:val="single" w:sz="4" w:space="0" w:color="000000"/>
              <w:bottom w:val="single" w:sz="4" w:space="0" w:color="000000"/>
              <w:right w:val="single" w:sz="4" w:space="0" w:color="000000"/>
            </w:tcBorders>
          </w:tcPr>
          <w:p w14:paraId="2B0093FA" w14:textId="77777777" w:rsidR="00F01D35" w:rsidRPr="007B5EF4" w:rsidRDefault="00F01D35" w:rsidP="0097353D">
            <w:pPr>
              <w:spacing w:after="0" w:line="259" w:lineRule="auto"/>
              <w:ind w:left="2" w:firstLine="0"/>
              <w:rPr>
                <w:lang w:val="cy-GB"/>
              </w:rPr>
            </w:pPr>
            <w:r w:rsidRPr="007B5EF4">
              <w:rPr>
                <w:lang w:val="cy-GB"/>
              </w:rPr>
              <w:t xml:space="preserve">Gostyngiad yn seiliedig ar ganfyddiadau archwilio </w:t>
            </w:r>
          </w:p>
        </w:tc>
      </w:tr>
      <w:tr w:rsidR="00F01D35" w:rsidRPr="007B5EF4" w14:paraId="3708B782" w14:textId="77777777" w:rsidTr="0097353D">
        <w:trPr>
          <w:trHeight w:val="1274"/>
        </w:trPr>
        <w:tc>
          <w:tcPr>
            <w:tcW w:w="2789" w:type="dxa"/>
            <w:tcBorders>
              <w:top w:val="single" w:sz="4" w:space="0" w:color="000000"/>
              <w:left w:val="single" w:sz="4" w:space="0" w:color="000000"/>
              <w:bottom w:val="single" w:sz="4" w:space="0" w:color="000000"/>
              <w:right w:val="single" w:sz="4" w:space="0" w:color="000000"/>
            </w:tcBorders>
          </w:tcPr>
          <w:p w14:paraId="504D8B51" w14:textId="5A7EED15" w:rsidR="00F01D35" w:rsidRPr="007B5EF4" w:rsidRDefault="00E65BB5" w:rsidP="0097353D">
            <w:pPr>
              <w:spacing w:after="0" w:line="259" w:lineRule="auto"/>
              <w:ind w:left="2" w:firstLine="0"/>
              <w:rPr>
                <w:lang w:val="cy-GB"/>
              </w:rPr>
            </w:pPr>
            <w:r w:rsidRPr="007B5EF4">
              <w:rPr>
                <w:lang w:val="cy-GB"/>
              </w:rPr>
              <w:t>Defnyddio dulliau</w:t>
            </w:r>
            <w:r w:rsidR="00F01D35" w:rsidRPr="007B5EF4">
              <w:rPr>
                <w:lang w:val="cy-GB"/>
              </w:rPr>
              <w:t xml:space="preserve"> fflysio </w:t>
            </w:r>
            <w:proofErr w:type="spellStart"/>
            <w:r w:rsidR="00F01D35" w:rsidRPr="007B5EF4">
              <w:rPr>
                <w:lang w:val="cy-GB"/>
              </w:rPr>
              <w:t>legionella</w:t>
            </w:r>
            <w:proofErr w:type="spellEnd"/>
            <w:r w:rsidR="00F01D35" w:rsidRPr="007B5EF4">
              <w:rPr>
                <w:lang w:val="cy-GB"/>
              </w:rPr>
              <w:t xml:space="preserve"> </w:t>
            </w:r>
          </w:p>
        </w:tc>
        <w:tc>
          <w:tcPr>
            <w:tcW w:w="3019" w:type="dxa"/>
            <w:tcBorders>
              <w:top w:val="single" w:sz="4" w:space="0" w:color="000000"/>
              <w:left w:val="single" w:sz="4" w:space="0" w:color="000000"/>
              <w:bottom w:val="single" w:sz="4" w:space="0" w:color="000000"/>
              <w:right w:val="single" w:sz="4" w:space="0" w:color="000000"/>
            </w:tcBorders>
          </w:tcPr>
          <w:p w14:paraId="49E68914" w14:textId="0715BB8E" w:rsidR="00F01D35" w:rsidRPr="007B5EF4" w:rsidRDefault="00F01D35" w:rsidP="0097353D">
            <w:pPr>
              <w:spacing w:after="2" w:line="238" w:lineRule="auto"/>
              <w:ind w:left="2" w:firstLine="0"/>
              <w:rPr>
                <w:lang w:val="cy-GB"/>
              </w:rPr>
            </w:pPr>
            <w:r w:rsidRPr="007B5EF4">
              <w:rPr>
                <w:lang w:val="cy-GB"/>
              </w:rPr>
              <w:t xml:space="preserve">Datblygu </w:t>
            </w:r>
            <w:r w:rsidR="00E65BB5" w:rsidRPr="007B5EF4">
              <w:rPr>
                <w:lang w:val="cy-GB"/>
              </w:rPr>
              <w:t>gwaelodlin</w:t>
            </w:r>
            <w:r w:rsidRPr="007B5EF4">
              <w:rPr>
                <w:lang w:val="cy-GB"/>
              </w:rPr>
              <w:t xml:space="preserve"> defnydd.  </w:t>
            </w:r>
          </w:p>
          <w:p w14:paraId="2C259843" w14:textId="77777777" w:rsidR="00F01D35" w:rsidRPr="007B5EF4" w:rsidRDefault="00F01D35" w:rsidP="0097353D">
            <w:pPr>
              <w:spacing w:after="0" w:line="259" w:lineRule="auto"/>
              <w:ind w:left="2" w:firstLine="0"/>
              <w:rPr>
                <w:lang w:val="cy-GB"/>
              </w:rPr>
            </w:pPr>
            <w:r w:rsidRPr="007B5EF4">
              <w:rPr>
                <w:lang w:val="cy-GB"/>
              </w:rPr>
              <w:t xml:space="preserve">Datblygu dilyniant fflysio yn unol â chynllun plymio i leihau amseroedd rhedeg tap </w:t>
            </w:r>
          </w:p>
        </w:tc>
        <w:tc>
          <w:tcPr>
            <w:tcW w:w="2126" w:type="dxa"/>
            <w:tcBorders>
              <w:top w:val="single" w:sz="4" w:space="0" w:color="000000"/>
              <w:left w:val="single" w:sz="4" w:space="0" w:color="000000"/>
              <w:bottom w:val="single" w:sz="4" w:space="0" w:color="000000"/>
              <w:right w:val="single" w:sz="4" w:space="0" w:color="000000"/>
            </w:tcBorders>
          </w:tcPr>
          <w:p w14:paraId="394F0D92" w14:textId="77777777" w:rsidR="00F01D35" w:rsidRPr="007B5EF4" w:rsidRDefault="00F01D35" w:rsidP="0097353D">
            <w:pPr>
              <w:spacing w:after="0" w:line="259" w:lineRule="auto"/>
              <w:ind w:left="2" w:firstLine="0"/>
              <w:rPr>
                <w:lang w:val="cy-GB"/>
              </w:rPr>
            </w:pPr>
            <w:r w:rsidRPr="007B5EF4">
              <w:rPr>
                <w:lang w:val="cy-GB"/>
              </w:rPr>
              <w:t xml:space="preserve">Cynaliadwyedd </w:t>
            </w:r>
          </w:p>
          <w:p w14:paraId="28C85B9A" w14:textId="77777777" w:rsidR="00F01D35" w:rsidRPr="007B5EF4" w:rsidRDefault="00F01D35" w:rsidP="0097353D">
            <w:pPr>
              <w:spacing w:after="0" w:line="259" w:lineRule="auto"/>
              <w:ind w:left="2" w:firstLine="0"/>
              <w:rPr>
                <w:lang w:val="cy-GB"/>
              </w:rPr>
            </w:pPr>
            <w:r w:rsidRPr="007B5EF4">
              <w:rPr>
                <w:lang w:val="cy-GB"/>
              </w:rPr>
              <w:t xml:space="preserve"> </w:t>
            </w:r>
          </w:p>
          <w:p w14:paraId="296EFA50" w14:textId="77777777" w:rsidR="00F01D35" w:rsidRPr="007B5EF4" w:rsidRDefault="00F01D35" w:rsidP="0097353D">
            <w:pPr>
              <w:spacing w:after="0" w:line="259" w:lineRule="auto"/>
              <w:ind w:left="2" w:firstLine="0"/>
              <w:rPr>
                <w:lang w:val="cy-GB"/>
              </w:rPr>
            </w:pPr>
            <w:r w:rsidRPr="007B5EF4">
              <w:rPr>
                <w:lang w:val="cy-GB"/>
              </w:rPr>
              <w:t xml:space="preserve">Cydymffurfiad </w:t>
            </w:r>
          </w:p>
        </w:tc>
        <w:tc>
          <w:tcPr>
            <w:tcW w:w="3223" w:type="dxa"/>
            <w:tcBorders>
              <w:top w:val="single" w:sz="4" w:space="0" w:color="000000"/>
              <w:left w:val="single" w:sz="4" w:space="0" w:color="000000"/>
              <w:bottom w:val="single" w:sz="4" w:space="0" w:color="000000"/>
              <w:right w:val="single" w:sz="4" w:space="0" w:color="000000"/>
            </w:tcBorders>
          </w:tcPr>
          <w:p w14:paraId="2185A0F6" w14:textId="77777777" w:rsidR="00F01D35" w:rsidRPr="007B5EF4" w:rsidRDefault="00F01D35" w:rsidP="0097353D">
            <w:pPr>
              <w:spacing w:after="0" w:line="259" w:lineRule="auto"/>
              <w:ind w:left="0" w:firstLine="0"/>
              <w:rPr>
                <w:lang w:val="cy-GB"/>
              </w:rPr>
            </w:pPr>
            <w:r w:rsidRPr="007B5EF4">
              <w:rPr>
                <w:lang w:val="cy-GB"/>
              </w:rPr>
              <w:t xml:space="preserve">Mai 2023 </w:t>
            </w:r>
          </w:p>
          <w:p w14:paraId="1E7CC54D" w14:textId="77777777" w:rsidR="00F01D35" w:rsidRPr="007B5EF4" w:rsidRDefault="00F01D35" w:rsidP="0097353D">
            <w:pPr>
              <w:spacing w:after="0" w:line="259" w:lineRule="auto"/>
              <w:ind w:left="0" w:firstLine="0"/>
              <w:rPr>
                <w:lang w:val="cy-GB"/>
              </w:rPr>
            </w:pPr>
            <w:r w:rsidRPr="007B5EF4">
              <w:rPr>
                <w:lang w:val="cy-GB"/>
              </w:rPr>
              <w:t xml:space="preserve"> </w:t>
            </w:r>
          </w:p>
          <w:p w14:paraId="33A9DCD6" w14:textId="77777777" w:rsidR="00F01D35" w:rsidRPr="007B5EF4" w:rsidRDefault="00F01D35" w:rsidP="0097353D">
            <w:pPr>
              <w:spacing w:after="0" w:line="259" w:lineRule="auto"/>
              <w:ind w:left="0" w:firstLine="0"/>
              <w:rPr>
                <w:lang w:val="cy-GB"/>
              </w:rPr>
            </w:pPr>
            <w:r w:rsidRPr="007B5EF4">
              <w:rPr>
                <w:lang w:val="cy-GB"/>
              </w:rPr>
              <w:t xml:space="preserve">Trefn fflysio: Gorffennaf 2022 </w:t>
            </w:r>
          </w:p>
          <w:p w14:paraId="1689CA9F" w14:textId="77777777" w:rsidR="00F01D35" w:rsidRPr="007B5EF4" w:rsidRDefault="00F01D35" w:rsidP="0097353D">
            <w:pPr>
              <w:spacing w:after="0" w:line="259" w:lineRule="auto"/>
              <w:ind w:left="0" w:firstLine="0"/>
              <w:rPr>
                <w:lang w:val="cy-GB"/>
              </w:rPr>
            </w:pPr>
            <w:r w:rsidRPr="007B5EF4">
              <w:rPr>
                <w:lang w:val="cy-GB"/>
              </w:rPr>
              <w:t xml:space="preserve">Sgematig fflysio Mai </w:t>
            </w:r>
          </w:p>
          <w:p w14:paraId="3F2EF72D" w14:textId="77777777" w:rsidR="00F01D35" w:rsidRPr="007B5EF4" w:rsidRDefault="00F01D35" w:rsidP="0097353D">
            <w:pPr>
              <w:spacing w:after="0" w:line="259" w:lineRule="auto"/>
              <w:ind w:left="0" w:firstLine="0"/>
              <w:rPr>
                <w:lang w:val="cy-GB"/>
              </w:rPr>
            </w:pPr>
            <w:r w:rsidRPr="007B5EF4">
              <w:rPr>
                <w:lang w:val="cy-GB"/>
              </w:rPr>
              <w:t xml:space="preserve">2023 </w:t>
            </w:r>
          </w:p>
        </w:tc>
        <w:tc>
          <w:tcPr>
            <w:tcW w:w="2791" w:type="dxa"/>
            <w:tcBorders>
              <w:top w:val="single" w:sz="4" w:space="0" w:color="000000"/>
              <w:left w:val="single" w:sz="4" w:space="0" w:color="000000"/>
              <w:bottom w:val="single" w:sz="4" w:space="0" w:color="000000"/>
              <w:right w:val="single" w:sz="4" w:space="0" w:color="000000"/>
            </w:tcBorders>
          </w:tcPr>
          <w:p w14:paraId="07CD42C8" w14:textId="638B0291" w:rsidR="00F01D35" w:rsidRPr="007B5EF4" w:rsidRDefault="00F01D35" w:rsidP="0097353D">
            <w:pPr>
              <w:spacing w:after="2" w:line="238" w:lineRule="auto"/>
              <w:ind w:left="2" w:firstLine="0"/>
              <w:rPr>
                <w:lang w:val="cy-GB"/>
              </w:rPr>
            </w:pPr>
            <w:r w:rsidRPr="007B5EF4">
              <w:rPr>
                <w:lang w:val="cy-GB"/>
              </w:rPr>
              <w:t xml:space="preserve">Gostyngiad o 40% o </w:t>
            </w:r>
            <w:r w:rsidR="00E65BB5" w:rsidRPr="007B5EF4">
              <w:rPr>
                <w:lang w:val="cy-GB"/>
              </w:rPr>
              <w:t xml:space="preserve">waelodlin </w:t>
            </w:r>
            <w:r w:rsidR="00E40FC3" w:rsidRPr="007B5EF4">
              <w:rPr>
                <w:lang w:val="cy-GB"/>
              </w:rPr>
              <w:t>y penderfynwyd arno</w:t>
            </w:r>
            <w:r w:rsidRPr="007B5EF4">
              <w:rPr>
                <w:lang w:val="cy-GB"/>
              </w:rPr>
              <w:t xml:space="preserve">. </w:t>
            </w:r>
          </w:p>
          <w:p w14:paraId="6887A66E" w14:textId="77777777" w:rsidR="00F01D35" w:rsidRPr="007B5EF4" w:rsidRDefault="00F01D35" w:rsidP="0097353D">
            <w:pPr>
              <w:spacing w:after="0" w:line="259" w:lineRule="auto"/>
              <w:ind w:left="2" w:firstLine="0"/>
              <w:rPr>
                <w:lang w:val="cy-GB"/>
              </w:rPr>
            </w:pPr>
            <w:r w:rsidRPr="007B5EF4">
              <w:rPr>
                <w:lang w:val="cy-GB"/>
              </w:rPr>
              <w:t xml:space="preserve"> </w:t>
            </w:r>
          </w:p>
        </w:tc>
      </w:tr>
      <w:tr w:rsidR="00F01D35" w:rsidRPr="007B5EF4" w14:paraId="641E9704" w14:textId="77777777" w:rsidTr="0097353D">
        <w:trPr>
          <w:trHeight w:val="768"/>
        </w:trPr>
        <w:tc>
          <w:tcPr>
            <w:tcW w:w="2789" w:type="dxa"/>
            <w:tcBorders>
              <w:top w:val="single" w:sz="4" w:space="0" w:color="000000"/>
              <w:left w:val="single" w:sz="4" w:space="0" w:color="000000"/>
              <w:bottom w:val="single" w:sz="4" w:space="0" w:color="000000"/>
              <w:right w:val="single" w:sz="4" w:space="0" w:color="000000"/>
            </w:tcBorders>
          </w:tcPr>
          <w:p w14:paraId="6474BF21" w14:textId="77777777" w:rsidR="00F01D35" w:rsidRPr="007B5EF4" w:rsidRDefault="00F01D35" w:rsidP="0097353D">
            <w:pPr>
              <w:spacing w:after="0" w:line="259" w:lineRule="auto"/>
              <w:ind w:left="2" w:firstLine="0"/>
              <w:rPr>
                <w:lang w:val="cy-GB"/>
              </w:rPr>
            </w:pPr>
            <w:r w:rsidRPr="007B5EF4">
              <w:rPr>
                <w:lang w:val="cy-GB"/>
              </w:rPr>
              <w:t xml:space="preserve">Dŵr gradd yfed wedi'i drin ar gyfer cynnal tiroedd </w:t>
            </w:r>
          </w:p>
        </w:tc>
        <w:tc>
          <w:tcPr>
            <w:tcW w:w="3019" w:type="dxa"/>
            <w:tcBorders>
              <w:top w:val="single" w:sz="4" w:space="0" w:color="000000"/>
              <w:left w:val="single" w:sz="4" w:space="0" w:color="000000"/>
              <w:bottom w:val="single" w:sz="4" w:space="0" w:color="000000"/>
              <w:right w:val="single" w:sz="4" w:space="0" w:color="000000"/>
            </w:tcBorders>
          </w:tcPr>
          <w:p w14:paraId="6DD54B13" w14:textId="4F4221B8" w:rsidR="00F01D35" w:rsidRPr="007B5EF4" w:rsidRDefault="00E65BB5" w:rsidP="0097353D">
            <w:pPr>
              <w:spacing w:after="0" w:line="259" w:lineRule="auto"/>
              <w:ind w:left="2" w:firstLine="0"/>
              <w:rPr>
                <w:lang w:val="cy-GB"/>
              </w:rPr>
            </w:pPr>
            <w:r w:rsidRPr="007B5EF4">
              <w:rPr>
                <w:lang w:val="cy-GB"/>
              </w:rPr>
              <w:t xml:space="preserve">Casgenni </w:t>
            </w:r>
            <w:r w:rsidR="00F01D35" w:rsidRPr="007B5EF4">
              <w:rPr>
                <w:lang w:val="cy-GB"/>
              </w:rPr>
              <w:t xml:space="preserve">dŵr a </w:t>
            </w:r>
            <w:proofErr w:type="spellStart"/>
            <w:r w:rsidRPr="007B5EF4">
              <w:rPr>
                <w:lang w:val="cy-GB"/>
              </w:rPr>
              <w:t>dargyfeirwyr</w:t>
            </w:r>
            <w:proofErr w:type="spellEnd"/>
            <w:r w:rsidRPr="007B5EF4">
              <w:rPr>
                <w:lang w:val="cy-GB"/>
              </w:rPr>
              <w:t xml:space="preserve"> </w:t>
            </w:r>
            <w:r w:rsidR="00F01D35" w:rsidRPr="007B5EF4">
              <w:rPr>
                <w:lang w:val="cy-GB"/>
              </w:rPr>
              <w:t xml:space="preserve">dŵr glaw ar gyfer storio dŵr tir a dyfrio </w:t>
            </w:r>
            <w:r w:rsidR="00E40FC3" w:rsidRPr="007B5EF4">
              <w:rPr>
                <w:lang w:val="cy-GB"/>
              </w:rPr>
              <w:t>fesul diferion</w:t>
            </w:r>
            <w:r w:rsidR="00F01D35" w:rsidRPr="007B5EF4">
              <w:rPr>
                <w:lang w:val="cy-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AADFBEF" w14:textId="59FA5005" w:rsidR="00F01D35" w:rsidRPr="007B5EF4" w:rsidRDefault="00E65BB5" w:rsidP="0097353D">
            <w:pPr>
              <w:spacing w:after="0" w:line="259" w:lineRule="auto"/>
              <w:ind w:left="2" w:firstLine="0"/>
              <w:rPr>
                <w:lang w:val="cy-GB"/>
              </w:rPr>
            </w:pPr>
            <w:r w:rsidRPr="007B5EF4">
              <w:rPr>
                <w:lang w:val="cy-GB"/>
              </w:rPr>
              <w:t xml:space="preserve">Tiroedd </w:t>
            </w:r>
            <w:r w:rsidR="00F01D35" w:rsidRPr="007B5EF4">
              <w:rPr>
                <w:lang w:val="cy-GB"/>
              </w:rPr>
              <w:t xml:space="preserve">Cynaliadwyedd </w:t>
            </w:r>
          </w:p>
          <w:p w14:paraId="6FA6C62E" w14:textId="1C6E3999" w:rsidR="00F01D35" w:rsidRPr="007B5EF4" w:rsidRDefault="00F01D35" w:rsidP="0097353D">
            <w:pPr>
              <w:spacing w:after="0" w:line="259" w:lineRule="auto"/>
              <w:ind w:left="2" w:firstLine="0"/>
              <w:rPr>
                <w:lang w:val="cy-GB"/>
              </w:rPr>
            </w:pPr>
            <w:r w:rsidRPr="007B5EF4">
              <w:rPr>
                <w:lang w:val="cy-GB"/>
              </w:rPr>
              <w:t xml:space="preserve"> </w:t>
            </w:r>
          </w:p>
        </w:tc>
        <w:tc>
          <w:tcPr>
            <w:tcW w:w="3223" w:type="dxa"/>
            <w:tcBorders>
              <w:top w:val="single" w:sz="4" w:space="0" w:color="000000"/>
              <w:left w:val="single" w:sz="4" w:space="0" w:color="000000"/>
              <w:bottom w:val="single" w:sz="4" w:space="0" w:color="000000"/>
              <w:right w:val="single" w:sz="4" w:space="0" w:color="000000"/>
            </w:tcBorders>
          </w:tcPr>
          <w:p w14:paraId="6C0DC20D" w14:textId="77777777" w:rsidR="00F01D35" w:rsidRPr="007B5EF4" w:rsidRDefault="00F01D35" w:rsidP="0097353D">
            <w:pPr>
              <w:spacing w:after="0" w:line="259" w:lineRule="auto"/>
              <w:ind w:left="0" w:firstLine="0"/>
              <w:rPr>
                <w:lang w:val="cy-GB"/>
              </w:rPr>
            </w:pPr>
            <w:r w:rsidRPr="007B5EF4">
              <w:rPr>
                <w:lang w:val="cy-GB"/>
              </w:rPr>
              <w:t xml:space="preserve">Ebrill 2023 </w:t>
            </w:r>
          </w:p>
        </w:tc>
        <w:tc>
          <w:tcPr>
            <w:tcW w:w="2791" w:type="dxa"/>
            <w:tcBorders>
              <w:top w:val="single" w:sz="4" w:space="0" w:color="000000"/>
              <w:left w:val="single" w:sz="4" w:space="0" w:color="000000"/>
              <w:bottom w:val="single" w:sz="4" w:space="0" w:color="000000"/>
              <w:right w:val="single" w:sz="4" w:space="0" w:color="000000"/>
            </w:tcBorders>
          </w:tcPr>
          <w:p w14:paraId="66DA69ED" w14:textId="19C218FD" w:rsidR="00F01D35" w:rsidRPr="007B5EF4" w:rsidRDefault="00F01D35" w:rsidP="0097353D">
            <w:pPr>
              <w:spacing w:after="0" w:line="259" w:lineRule="auto"/>
              <w:ind w:left="2" w:firstLine="0"/>
              <w:rPr>
                <w:lang w:val="cy-GB"/>
              </w:rPr>
            </w:pPr>
            <w:r w:rsidRPr="007B5EF4">
              <w:rPr>
                <w:lang w:val="cy-GB"/>
              </w:rPr>
              <w:t xml:space="preserve">Bydd 100% o'r tir </w:t>
            </w:r>
            <w:r w:rsidR="00E40FC3" w:rsidRPr="007B5EF4">
              <w:rPr>
                <w:lang w:val="cy-GB"/>
              </w:rPr>
              <w:t>a d</w:t>
            </w:r>
            <w:r w:rsidRPr="007B5EF4">
              <w:rPr>
                <w:lang w:val="cy-GB"/>
              </w:rPr>
              <w:t>dyfri</w:t>
            </w:r>
            <w:r w:rsidR="00E40FC3" w:rsidRPr="007B5EF4">
              <w:rPr>
                <w:lang w:val="cy-GB"/>
              </w:rPr>
              <w:t>r</w:t>
            </w:r>
            <w:r w:rsidRPr="007B5EF4">
              <w:rPr>
                <w:lang w:val="cy-GB"/>
              </w:rPr>
              <w:t xml:space="preserve"> yn dod o ddŵr glaw</w:t>
            </w:r>
          </w:p>
        </w:tc>
      </w:tr>
      <w:tr w:rsidR="00F01D35" w:rsidRPr="007B5EF4" w14:paraId="05FC2274" w14:textId="77777777" w:rsidTr="0097353D">
        <w:trPr>
          <w:trHeight w:val="1529"/>
        </w:trPr>
        <w:tc>
          <w:tcPr>
            <w:tcW w:w="2789" w:type="dxa"/>
            <w:tcBorders>
              <w:top w:val="single" w:sz="4" w:space="0" w:color="000000"/>
              <w:left w:val="single" w:sz="4" w:space="0" w:color="000000"/>
              <w:bottom w:val="single" w:sz="4" w:space="0" w:color="000000"/>
              <w:right w:val="single" w:sz="4" w:space="0" w:color="000000"/>
            </w:tcBorders>
          </w:tcPr>
          <w:p w14:paraId="04946034" w14:textId="77777777" w:rsidR="00F01D35" w:rsidRPr="007B5EF4" w:rsidRDefault="00F01D35" w:rsidP="0097353D">
            <w:pPr>
              <w:spacing w:after="0" w:line="259" w:lineRule="auto"/>
              <w:ind w:left="2" w:firstLine="0"/>
              <w:rPr>
                <w:lang w:val="cy-GB"/>
              </w:rPr>
            </w:pPr>
            <w:r w:rsidRPr="007B5EF4">
              <w:rPr>
                <w:lang w:val="cy-GB"/>
              </w:rPr>
              <w:lastRenderedPageBreak/>
              <w:t xml:space="preserve">Addysg mewn cadwraeth dŵr </w:t>
            </w:r>
          </w:p>
        </w:tc>
        <w:tc>
          <w:tcPr>
            <w:tcW w:w="3019" w:type="dxa"/>
            <w:tcBorders>
              <w:top w:val="single" w:sz="4" w:space="0" w:color="000000"/>
              <w:left w:val="single" w:sz="4" w:space="0" w:color="000000"/>
              <w:bottom w:val="single" w:sz="4" w:space="0" w:color="000000"/>
              <w:right w:val="single" w:sz="4" w:space="0" w:color="000000"/>
            </w:tcBorders>
          </w:tcPr>
          <w:p w14:paraId="4B3B6602" w14:textId="77777777" w:rsidR="00F01D35" w:rsidRPr="007B5EF4" w:rsidRDefault="00F01D35" w:rsidP="0097353D">
            <w:pPr>
              <w:spacing w:after="0" w:line="240" w:lineRule="auto"/>
              <w:ind w:left="2" w:firstLine="0"/>
              <w:rPr>
                <w:lang w:val="cy-GB"/>
              </w:rPr>
            </w:pPr>
            <w:r w:rsidRPr="007B5EF4">
              <w:rPr>
                <w:lang w:val="cy-GB"/>
              </w:rPr>
              <w:t xml:space="preserve">Ymgyrch addysg i dynnu sylw at bwysigrwydd gweithredoedd personol ynghylch defnyddio dŵr. </w:t>
            </w:r>
          </w:p>
          <w:p w14:paraId="40C540A1" w14:textId="77777777" w:rsidR="00F01D35" w:rsidRPr="007B5EF4" w:rsidRDefault="00F01D35" w:rsidP="0097353D">
            <w:pPr>
              <w:spacing w:after="0" w:line="259" w:lineRule="auto"/>
              <w:ind w:left="2" w:firstLine="0"/>
              <w:rPr>
                <w:lang w:val="cy-GB"/>
              </w:rPr>
            </w:pPr>
            <w:r w:rsidRPr="007B5EF4">
              <w:rPr>
                <w:lang w:val="cy-GB"/>
              </w:rPr>
              <w:t xml:space="preserve"> </w:t>
            </w:r>
          </w:p>
          <w:p w14:paraId="6A4D3B86" w14:textId="77777777" w:rsidR="00F01D35" w:rsidRPr="007B5EF4" w:rsidRDefault="00F01D35" w:rsidP="0097353D">
            <w:pPr>
              <w:spacing w:after="0" w:line="259" w:lineRule="auto"/>
              <w:ind w:left="2" w:firstLine="0"/>
              <w:rPr>
                <w:lang w:val="cy-GB"/>
              </w:rPr>
            </w:pPr>
            <w:r w:rsidRPr="007B5EF4">
              <w:rPr>
                <w:lang w:val="cy-GB"/>
              </w:rPr>
              <w:t xml:space="preserve">Wythnos Arbed Dŵr </w:t>
            </w:r>
          </w:p>
        </w:tc>
        <w:tc>
          <w:tcPr>
            <w:tcW w:w="2126" w:type="dxa"/>
            <w:tcBorders>
              <w:top w:val="single" w:sz="4" w:space="0" w:color="000000"/>
              <w:left w:val="single" w:sz="4" w:space="0" w:color="000000"/>
              <w:bottom w:val="single" w:sz="4" w:space="0" w:color="000000"/>
              <w:right w:val="single" w:sz="4" w:space="0" w:color="000000"/>
            </w:tcBorders>
          </w:tcPr>
          <w:p w14:paraId="2FF1781F" w14:textId="77777777" w:rsidR="00F01D35" w:rsidRPr="007B5EF4" w:rsidRDefault="00F01D35" w:rsidP="0097353D">
            <w:pPr>
              <w:spacing w:after="0" w:line="259" w:lineRule="auto"/>
              <w:ind w:left="2" w:firstLine="0"/>
              <w:rPr>
                <w:lang w:val="cy-GB"/>
              </w:rPr>
            </w:pPr>
            <w:r w:rsidRPr="007B5EF4">
              <w:rPr>
                <w:lang w:val="cy-GB"/>
              </w:rPr>
              <w:t xml:space="preserve">Cynaliadwyedd </w:t>
            </w:r>
          </w:p>
        </w:tc>
        <w:tc>
          <w:tcPr>
            <w:tcW w:w="3223" w:type="dxa"/>
            <w:tcBorders>
              <w:top w:val="single" w:sz="4" w:space="0" w:color="000000"/>
              <w:left w:val="single" w:sz="4" w:space="0" w:color="000000"/>
              <w:bottom w:val="single" w:sz="4" w:space="0" w:color="000000"/>
              <w:right w:val="single" w:sz="4" w:space="0" w:color="000000"/>
            </w:tcBorders>
          </w:tcPr>
          <w:p w14:paraId="5D99FB13" w14:textId="77777777" w:rsidR="00F01D35" w:rsidRPr="007B5EF4" w:rsidRDefault="00F01D35" w:rsidP="0097353D">
            <w:pPr>
              <w:spacing w:after="0" w:line="259" w:lineRule="auto"/>
              <w:ind w:left="0" w:firstLine="0"/>
              <w:rPr>
                <w:lang w:val="cy-GB"/>
              </w:rPr>
            </w:pPr>
            <w:r w:rsidRPr="007B5EF4">
              <w:rPr>
                <w:lang w:val="cy-GB"/>
              </w:rPr>
              <w:t xml:space="preserve">Medi 2022 </w:t>
            </w:r>
          </w:p>
          <w:p w14:paraId="7742027B" w14:textId="77777777" w:rsidR="00F01D35" w:rsidRPr="007B5EF4" w:rsidRDefault="00F01D35" w:rsidP="0097353D">
            <w:pPr>
              <w:spacing w:after="0" w:line="259" w:lineRule="auto"/>
              <w:ind w:left="0" w:firstLine="0"/>
              <w:rPr>
                <w:lang w:val="cy-GB"/>
              </w:rPr>
            </w:pPr>
            <w:r w:rsidRPr="007B5EF4">
              <w:rPr>
                <w:lang w:val="cy-GB"/>
              </w:rPr>
              <w:t xml:space="preserve"> </w:t>
            </w:r>
          </w:p>
          <w:p w14:paraId="3A662F2E" w14:textId="77777777" w:rsidR="00F01D35" w:rsidRPr="007B5EF4" w:rsidRDefault="00F01D35" w:rsidP="0097353D">
            <w:pPr>
              <w:spacing w:after="0" w:line="259" w:lineRule="auto"/>
              <w:ind w:left="0" w:firstLine="0"/>
              <w:rPr>
                <w:lang w:val="cy-GB"/>
              </w:rPr>
            </w:pPr>
            <w:r w:rsidRPr="007B5EF4">
              <w:rPr>
                <w:lang w:val="cy-GB"/>
              </w:rPr>
              <w:t xml:space="preserve"> </w:t>
            </w:r>
          </w:p>
          <w:p w14:paraId="7D2CD358" w14:textId="77777777" w:rsidR="00F01D35" w:rsidRPr="007B5EF4" w:rsidRDefault="00F01D35" w:rsidP="0097353D">
            <w:pPr>
              <w:spacing w:after="0" w:line="259" w:lineRule="auto"/>
              <w:ind w:left="0" w:firstLine="0"/>
              <w:rPr>
                <w:lang w:val="cy-GB"/>
              </w:rPr>
            </w:pPr>
            <w:r w:rsidRPr="007B5EF4">
              <w:rPr>
                <w:lang w:val="cy-GB"/>
              </w:rPr>
              <w:t xml:space="preserve"> </w:t>
            </w:r>
          </w:p>
          <w:p w14:paraId="3BB4DCCB" w14:textId="77777777" w:rsidR="00F01D35" w:rsidRPr="007B5EF4" w:rsidRDefault="00F01D35" w:rsidP="0097353D">
            <w:pPr>
              <w:spacing w:after="0" w:line="259" w:lineRule="auto"/>
              <w:ind w:left="0" w:firstLine="0"/>
              <w:rPr>
                <w:lang w:val="cy-GB"/>
              </w:rPr>
            </w:pPr>
            <w:r w:rsidRPr="007B5EF4">
              <w:rPr>
                <w:lang w:val="cy-GB"/>
              </w:rPr>
              <w:t xml:space="preserve"> </w:t>
            </w:r>
          </w:p>
          <w:p w14:paraId="24871B1C" w14:textId="77777777" w:rsidR="00F01D35" w:rsidRPr="007B5EF4" w:rsidRDefault="00F01D35" w:rsidP="0097353D">
            <w:pPr>
              <w:spacing w:after="0" w:line="259" w:lineRule="auto"/>
              <w:ind w:left="0" w:firstLine="0"/>
              <w:rPr>
                <w:lang w:val="cy-GB"/>
              </w:rPr>
            </w:pPr>
            <w:r w:rsidRPr="007B5EF4">
              <w:rPr>
                <w:lang w:val="cy-GB"/>
              </w:rPr>
              <w:t xml:space="preserve">Mai 2023 </w:t>
            </w:r>
          </w:p>
        </w:tc>
        <w:tc>
          <w:tcPr>
            <w:tcW w:w="2791" w:type="dxa"/>
            <w:tcBorders>
              <w:top w:val="single" w:sz="4" w:space="0" w:color="000000"/>
              <w:left w:val="single" w:sz="4" w:space="0" w:color="000000"/>
              <w:bottom w:val="single" w:sz="4" w:space="0" w:color="000000"/>
              <w:right w:val="single" w:sz="4" w:space="0" w:color="000000"/>
            </w:tcBorders>
          </w:tcPr>
          <w:p w14:paraId="6E27BFF6" w14:textId="77777777" w:rsidR="00F01D35" w:rsidRPr="007B5EF4" w:rsidRDefault="00F01D35" w:rsidP="0097353D">
            <w:pPr>
              <w:spacing w:after="0" w:line="259" w:lineRule="auto"/>
              <w:ind w:left="2" w:firstLine="0"/>
              <w:rPr>
                <w:lang w:val="cy-GB"/>
              </w:rPr>
            </w:pPr>
            <w:r w:rsidRPr="007B5EF4">
              <w:rPr>
                <w:lang w:val="cy-GB"/>
              </w:rPr>
              <w:t xml:space="preserve"> </w:t>
            </w:r>
          </w:p>
        </w:tc>
      </w:tr>
      <w:tr w:rsidR="00F01D35" w:rsidRPr="007B5EF4" w14:paraId="1B967B52" w14:textId="77777777" w:rsidTr="0097353D">
        <w:trPr>
          <w:trHeight w:val="768"/>
        </w:trPr>
        <w:tc>
          <w:tcPr>
            <w:tcW w:w="2789" w:type="dxa"/>
            <w:tcBorders>
              <w:top w:val="single" w:sz="4" w:space="0" w:color="000000"/>
              <w:left w:val="single" w:sz="4" w:space="0" w:color="000000"/>
              <w:bottom w:val="single" w:sz="4" w:space="0" w:color="000000"/>
              <w:right w:val="single" w:sz="4" w:space="0" w:color="000000"/>
            </w:tcBorders>
          </w:tcPr>
          <w:p w14:paraId="34C266C7" w14:textId="55DA6092" w:rsidR="00F01D35" w:rsidRPr="007B5EF4" w:rsidRDefault="00F01D35" w:rsidP="0097353D">
            <w:pPr>
              <w:spacing w:after="0" w:line="259" w:lineRule="auto"/>
              <w:ind w:left="2" w:firstLine="0"/>
              <w:rPr>
                <w:lang w:val="cy-GB"/>
              </w:rPr>
            </w:pPr>
            <w:r w:rsidRPr="007B5EF4">
              <w:rPr>
                <w:lang w:val="cy-GB"/>
              </w:rPr>
              <w:t>Ai</w:t>
            </w:r>
            <w:r w:rsidR="00E65BB5" w:rsidRPr="007B5EF4">
              <w:rPr>
                <w:lang w:val="cy-GB"/>
              </w:rPr>
              <w:t>l-lenwi</w:t>
            </w:r>
            <w:r w:rsidRPr="007B5EF4">
              <w:rPr>
                <w:lang w:val="cy-GB"/>
              </w:rPr>
              <w:t xml:space="preserve"> dŵr daear a lleihau llif </w:t>
            </w:r>
            <w:r w:rsidR="00E65BB5" w:rsidRPr="007B5EF4">
              <w:rPr>
                <w:lang w:val="cy-GB"/>
              </w:rPr>
              <w:t xml:space="preserve">ar </w:t>
            </w:r>
            <w:r w:rsidRPr="007B5EF4">
              <w:rPr>
                <w:lang w:val="cy-GB"/>
              </w:rPr>
              <w:t xml:space="preserve">y tir </w:t>
            </w:r>
          </w:p>
        </w:tc>
        <w:tc>
          <w:tcPr>
            <w:tcW w:w="3019" w:type="dxa"/>
            <w:tcBorders>
              <w:top w:val="single" w:sz="4" w:space="0" w:color="000000"/>
              <w:left w:val="single" w:sz="4" w:space="0" w:color="000000"/>
              <w:bottom w:val="single" w:sz="4" w:space="0" w:color="000000"/>
              <w:right w:val="single" w:sz="4" w:space="0" w:color="000000"/>
            </w:tcBorders>
          </w:tcPr>
          <w:p w14:paraId="20EDA155" w14:textId="77777777" w:rsidR="00F01D35" w:rsidRPr="007B5EF4" w:rsidRDefault="00F01D35" w:rsidP="0097353D">
            <w:pPr>
              <w:spacing w:after="0" w:line="259" w:lineRule="auto"/>
              <w:ind w:left="2" w:firstLine="0"/>
              <w:rPr>
                <w:lang w:val="cy-GB"/>
              </w:rPr>
            </w:pPr>
            <w:r w:rsidRPr="007B5EF4">
              <w:rPr>
                <w:lang w:val="cy-GB"/>
              </w:rPr>
              <w:t xml:space="preserve">Datblygu 2 bwll naturiol yng Nghaerfyrddin i gynorthwyo ail-lenwi dŵr daear ac </w:t>
            </w:r>
          </w:p>
        </w:tc>
        <w:tc>
          <w:tcPr>
            <w:tcW w:w="2126" w:type="dxa"/>
            <w:tcBorders>
              <w:top w:val="single" w:sz="4" w:space="0" w:color="000000"/>
              <w:left w:val="single" w:sz="4" w:space="0" w:color="000000"/>
              <w:bottom w:val="single" w:sz="4" w:space="0" w:color="000000"/>
              <w:right w:val="single" w:sz="4" w:space="0" w:color="000000"/>
            </w:tcBorders>
          </w:tcPr>
          <w:p w14:paraId="575306D4" w14:textId="57E74DD8" w:rsidR="00F01D35" w:rsidRPr="007B5EF4" w:rsidRDefault="00F01D35" w:rsidP="0097353D">
            <w:pPr>
              <w:spacing w:after="0" w:line="259" w:lineRule="auto"/>
              <w:ind w:left="2" w:firstLine="0"/>
              <w:rPr>
                <w:lang w:val="cy-GB"/>
              </w:rPr>
            </w:pPr>
            <w:r w:rsidRPr="007B5EF4">
              <w:rPr>
                <w:lang w:val="cy-GB"/>
              </w:rPr>
              <w:t>Pro</w:t>
            </w:r>
            <w:r w:rsidR="00E65BB5" w:rsidRPr="007B5EF4">
              <w:rPr>
                <w:lang w:val="cy-GB"/>
              </w:rPr>
              <w:t>si</w:t>
            </w:r>
            <w:r w:rsidRPr="007B5EF4">
              <w:rPr>
                <w:lang w:val="cy-GB"/>
              </w:rPr>
              <w:t xml:space="preserve">ectau </w:t>
            </w:r>
          </w:p>
        </w:tc>
        <w:tc>
          <w:tcPr>
            <w:tcW w:w="3223" w:type="dxa"/>
            <w:tcBorders>
              <w:top w:val="single" w:sz="4" w:space="0" w:color="000000"/>
              <w:left w:val="single" w:sz="4" w:space="0" w:color="000000"/>
              <w:bottom w:val="single" w:sz="4" w:space="0" w:color="000000"/>
              <w:right w:val="single" w:sz="4" w:space="0" w:color="000000"/>
            </w:tcBorders>
          </w:tcPr>
          <w:p w14:paraId="2739E1C3" w14:textId="77777777" w:rsidR="00F01D35" w:rsidRPr="007B5EF4" w:rsidRDefault="00F01D35" w:rsidP="0097353D">
            <w:pPr>
              <w:spacing w:after="0" w:line="259" w:lineRule="auto"/>
              <w:ind w:left="0" w:firstLine="0"/>
              <w:rPr>
                <w:lang w:val="cy-GB"/>
              </w:rPr>
            </w:pPr>
            <w:r w:rsidRPr="007B5EF4">
              <w:rPr>
                <w:lang w:val="cy-GB"/>
              </w:rPr>
              <w:t xml:space="preserve">Ebrill 2023 </w:t>
            </w:r>
          </w:p>
        </w:tc>
        <w:tc>
          <w:tcPr>
            <w:tcW w:w="2791" w:type="dxa"/>
            <w:tcBorders>
              <w:top w:val="single" w:sz="4" w:space="0" w:color="000000"/>
              <w:left w:val="single" w:sz="4" w:space="0" w:color="000000"/>
              <w:bottom w:val="single" w:sz="4" w:space="0" w:color="000000"/>
              <w:right w:val="single" w:sz="4" w:space="0" w:color="000000"/>
            </w:tcBorders>
          </w:tcPr>
          <w:p w14:paraId="7296BB25" w14:textId="77777777" w:rsidR="00F01D35" w:rsidRPr="007B5EF4" w:rsidRDefault="00F01D35" w:rsidP="0097353D">
            <w:pPr>
              <w:spacing w:after="0" w:line="259" w:lineRule="auto"/>
              <w:ind w:left="2" w:firstLine="0"/>
              <w:rPr>
                <w:lang w:val="cy-GB"/>
              </w:rPr>
            </w:pPr>
            <w:r w:rsidRPr="007B5EF4">
              <w:rPr>
                <w:lang w:val="cy-GB"/>
              </w:rPr>
              <w:t xml:space="preserve"> </w:t>
            </w:r>
          </w:p>
        </w:tc>
      </w:tr>
    </w:tbl>
    <w:p w14:paraId="7705BC72" w14:textId="77777777" w:rsidR="00F01D35" w:rsidRPr="007B5EF4" w:rsidRDefault="00F01D35" w:rsidP="00F01D35">
      <w:pPr>
        <w:spacing w:after="0" w:line="259" w:lineRule="auto"/>
        <w:ind w:left="0" w:right="7362" w:firstLine="0"/>
        <w:jc w:val="right"/>
        <w:rPr>
          <w:lang w:val="cy-GB"/>
        </w:rPr>
      </w:pPr>
      <w:r w:rsidRPr="007B5EF4">
        <w:rPr>
          <w:sz w:val="20"/>
          <w:lang w:val="cy-GB"/>
        </w:rPr>
        <w:t xml:space="preserve"> </w:t>
      </w:r>
    </w:p>
    <w:p w14:paraId="321B6271" w14:textId="77777777" w:rsidR="00F01D35" w:rsidRPr="007B5EF4" w:rsidRDefault="00F01D35" w:rsidP="00F01D35">
      <w:pPr>
        <w:spacing w:after="0" w:line="259" w:lineRule="auto"/>
        <w:ind w:left="-5" w:hanging="10"/>
        <w:rPr>
          <w:lang w:val="cy-GB"/>
        </w:rPr>
      </w:pPr>
      <w:r w:rsidRPr="007B5EF4">
        <w:rPr>
          <w:sz w:val="20"/>
          <w:lang w:val="cy-GB"/>
        </w:rPr>
        <w:t xml:space="preserve">Lleoliad y ddogfen: </w:t>
      </w:r>
      <w:r w:rsidRPr="007B5EF4">
        <w:rPr>
          <w:color w:val="0000FF"/>
          <w:sz w:val="20"/>
          <w:u w:val="single" w:color="0000FF"/>
          <w:lang w:val="cy-GB"/>
        </w:rPr>
        <w:t>https://uwtsd.ac.uk/sustainability/sustainability-strategies-and-policies/</w:t>
      </w:r>
    </w:p>
    <w:p w14:paraId="5F9C5ACC" w14:textId="77777777" w:rsidR="00F01D35" w:rsidRPr="007B5EF4" w:rsidRDefault="00F01D35" w:rsidP="00F01D35">
      <w:pPr>
        <w:spacing w:after="2" w:line="259" w:lineRule="auto"/>
        <w:ind w:left="10" w:right="6839" w:hanging="10"/>
        <w:jc w:val="right"/>
        <w:rPr>
          <w:lang w:val="cy-GB"/>
        </w:rPr>
      </w:pPr>
      <w:r w:rsidRPr="007B5EF4">
        <w:rPr>
          <w:sz w:val="20"/>
          <w:lang w:val="cy-GB"/>
        </w:rPr>
        <w:t xml:space="preserve">Tudalen </w:t>
      </w:r>
      <w:r w:rsidRPr="007B5EF4">
        <w:rPr>
          <w:b/>
          <w:sz w:val="20"/>
          <w:lang w:val="cy-GB"/>
        </w:rPr>
        <w:t>4</w:t>
      </w:r>
      <w:r w:rsidRPr="007B5EF4">
        <w:rPr>
          <w:sz w:val="20"/>
          <w:lang w:val="cy-GB"/>
        </w:rPr>
        <w:t xml:space="preserve"> o </w:t>
      </w:r>
      <w:r w:rsidRPr="007B5EF4">
        <w:rPr>
          <w:b/>
          <w:sz w:val="20"/>
          <w:lang w:val="cy-GB"/>
        </w:rPr>
        <w:t>68</w:t>
      </w:r>
    </w:p>
    <w:p w14:paraId="0C542478" w14:textId="77777777" w:rsidR="00F01D35" w:rsidRPr="007B5EF4" w:rsidRDefault="00F01D35" w:rsidP="00F01D35">
      <w:pPr>
        <w:spacing w:after="0" w:line="259" w:lineRule="auto"/>
        <w:ind w:left="0" w:firstLine="0"/>
        <w:rPr>
          <w:lang w:val="cy-GB"/>
        </w:rPr>
      </w:pPr>
      <w:r w:rsidRPr="007B5EF4">
        <w:rPr>
          <w:rFonts w:eastAsia="Calibri"/>
          <w:lang w:val="cy-GB"/>
        </w:rPr>
        <w:t xml:space="preserve"> </w:t>
      </w:r>
    </w:p>
    <w:tbl>
      <w:tblPr>
        <w:tblStyle w:val="TableGrid"/>
        <w:tblW w:w="13949" w:type="dxa"/>
        <w:tblInd w:w="5" w:type="dxa"/>
        <w:tblCellMar>
          <w:top w:w="50" w:type="dxa"/>
          <w:left w:w="106" w:type="dxa"/>
          <w:right w:w="64" w:type="dxa"/>
        </w:tblCellMar>
        <w:tblLook w:val="04A0" w:firstRow="1" w:lastRow="0" w:firstColumn="1" w:lastColumn="0" w:noHBand="0" w:noVBand="1"/>
      </w:tblPr>
      <w:tblGrid>
        <w:gridCol w:w="2790"/>
        <w:gridCol w:w="3019"/>
        <w:gridCol w:w="2126"/>
        <w:gridCol w:w="3223"/>
        <w:gridCol w:w="2791"/>
      </w:tblGrid>
      <w:tr w:rsidR="00F01D35" w:rsidRPr="007B5EF4" w14:paraId="3FB17228" w14:textId="77777777" w:rsidTr="0097353D">
        <w:trPr>
          <w:trHeight w:val="516"/>
        </w:trPr>
        <w:tc>
          <w:tcPr>
            <w:tcW w:w="2789" w:type="dxa"/>
            <w:tcBorders>
              <w:top w:val="single" w:sz="4" w:space="0" w:color="000000"/>
              <w:left w:val="single" w:sz="4" w:space="0" w:color="000000"/>
              <w:bottom w:val="single" w:sz="4" w:space="0" w:color="000000"/>
              <w:right w:val="single" w:sz="4" w:space="0" w:color="000000"/>
            </w:tcBorders>
          </w:tcPr>
          <w:p w14:paraId="1307D9B3" w14:textId="77777777" w:rsidR="00F01D35" w:rsidRPr="007B5EF4" w:rsidRDefault="00F01D35" w:rsidP="0097353D">
            <w:pPr>
              <w:spacing w:after="160" w:line="259" w:lineRule="auto"/>
              <w:ind w:left="0" w:firstLine="0"/>
              <w:rPr>
                <w:lang w:val="cy-GB"/>
              </w:rPr>
            </w:pPr>
          </w:p>
        </w:tc>
        <w:tc>
          <w:tcPr>
            <w:tcW w:w="3019" w:type="dxa"/>
            <w:tcBorders>
              <w:top w:val="single" w:sz="4" w:space="0" w:color="000000"/>
              <w:left w:val="single" w:sz="4" w:space="0" w:color="000000"/>
              <w:bottom w:val="single" w:sz="4" w:space="0" w:color="000000"/>
              <w:right w:val="single" w:sz="4" w:space="0" w:color="000000"/>
            </w:tcBorders>
          </w:tcPr>
          <w:p w14:paraId="2F377428" w14:textId="5F9FFED1" w:rsidR="00F01D35" w:rsidRPr="007B5EF4" w:rsidRDefault="00E65BB5" w:rsidP="0097353D">
            <w:pPr>
              <w:spacing w:after="0" w:line="259" w:lineRule="auto"/>
              <w:ind w:left="2" w:firstLine="0"/>
              <w:rPr>
                <w:lang w:val="cy-GB"/>
              </w:rPr>
            </w:pPr>
            <w:r w:rsidRPr="007B5EF4">
              <w:rPr>
                <w:lang w:val="cy-GB"/>
              </w:rPr>
              <w:t>G</w:t>
            </w:r>
            <w:r w:rsidR="00F01D35" w:rsidRPr="007B5EF4">
              <w:rPr>
                <w:lang w:val="cy-GB"/>
              </w:rPr>
              <w:t>weithredu</w:t>
            </w:r>
            <w:r w:rsidRPr="007B5EF4">
              <w:rPr>
                <w:lang w:val="cy-GB"/>
              </w:rPr>
              <w:t>’n</w:t>
            </w:r>
            <w:r w:rsidR="00F01D35" w:rsidRPr="007B5EF4">
              <w:rPr>
                <w:lang w:val="cy-GB"/>
              </w:rPr>
              <w:t xml:space="preserve"> </w:t>
            </w:r>
            <w:r w:rsidR="00E40FC3" w:rsidRPr="007B5EF4">
              <w:rPr>
                <w:lang w:val="cy-GB"/>
              </w:rPr>
              <w:t>glustog</w:t>
            </w:r>
            <w:r w:rsidR="00F01D35" w:rsidRPr="007B5EF4">
              <w:rPr>
                <w:lang w:val="cy-GB"/>
              </w:rPr>
              <w:t xml:space="preserve"> llif tir yn ystod digwyddiadau glawi</w:t>
            </w:r>
            <w:r w:rsidRPr="007B5EF4">
              <w:rPr>
                <w:lang w:val="cy-GB"/>
              </w:rPr>
              <w:t>o</w:t>
            </w:r>
            <w:r w:rsidR="00F01D35" w:rsidRPr="007B5EF4">
              <w:rPr>
                <w:lang w:val="cy-GB"/>
              </w:rPr>
              <w:t xml:space="preserve"> uchel. </w:t>
            </w:r>
          </w:p>
        </w:tc>
        <w:tc>
          <w:tcPr>
            <w:tcW w:w="2126" w:type="dxa"/>
            <w:tcBorders>
              <w:top w:val="single" w:sz="4" w:space="0" w:color="000000"/>
              <w:left w:val="single" w:sz="4" w:space="0" w:color="000000"/>
              <w:bottom w:val="single" w:sz="4" w:space="0" w:color="000000"/>
              <w:right w:val="single" w:sz="4" w:space="0" w:color="000000"/>
            </w:tcBorders>
          </w:tcPr>
          <w:p w14:paraId="7D6FEAFC" w14:textId="77777777" w:rsidR="00F01D35" w:rsidRPr="007B5EF4" w:rsidRDefault="00F01D35" w:rsidP="0097353D">
            <w:pPr>
              <w:spacing w:after="160" w:line="259" w:lineRule="auto"/>
              <w:ind w:left="0" w:firstLine="0"/>
              <w:rPr>
                <w:lang w:val="cy-GB"/>
              </w:rPr>
            </w:pPr>
          </w:p>
        </w:tc>
        <w:tc>
          <w:tcPr>
            <w:tcW w:w="3223" w:type="dxa"/>
            <w:tcBorders>
              <w:top w:val="single" w:sz="4" w:space="0" w:color="000000"/>
              <w:left w:val="single" w:sz="4" w:space="0" w:color="000000"/>
              <w:bottom w:val="single" w:sz="4" w:space="0" w:color="000000"/>
              <w:right w:val="single" w:sz="4" w:space="0" w:color="000000"/>
            </w:tcBorders>
          </w:tcPr>
          <w:p w14:paraId="4996B830" w14:textId="77777777" w:rsidR="00F01D35" w:rsidRPr="007B5EF4" w:rsidRDefault="00F01D35" w:rsidP="0097353D">
            <w:pPr>
              <w:spacing w:after="160" w:line="259" w:lineRule="auto"/>
              <w:ind w:left="0" w:firstLine="0"/>
              <w:rPr>
                <w:lang w:val="cy-GB"/>
              </w:rPr>
            </w:pPr>
          </w:p>
        </w:tc>
        <w:tc>
          <w:tcPr>
            <w:tcW w:w="2791" w:type="dxa"/>
            <w:tcBorders>
              <w:top w:val="single" w:sz="4" w:space="0" w:color="000000"/>
              <w:left w:val="single" w:sz="4" w:space="0" w:color="000000"/>
              <w:bottom w:val="single" w:sz="4" w:space="0" w:color="000000"/>
              <w:right w:val="single" w:sz="4" w:space="0" w:color="000000"/>
            </w:tcBorders>
          </w:tcPr>
          <w:p w14:paraId="3624DFFB" w14:textId="77777777" w:rsidR="00F01D35" w:rsidRPr="007B5EF4" w:rsidRDefault="00F01D35" w:rsidP="0097353D">
            <w:pPr>
              <w:spacing w:after="160" w:line="259" w:lineRule="auto"/>
              <w:ind w:left="0" w:firstLine="0"/>
              <w:rPr>
                <w:lang w:val="cy-GB"/>
              </w:rPr>
            </w:pPr>
          </w:p>
        </w:tc>
      </w:tr>
      <w:tr w:rsidR="00F01D35" w:rsidRPr="007B5EF4" w14:paraId="0BD59BB1" w14:textId="77777777" w:rsidTr="0097353D">
        <w:trPr>
          <w:trHeight w:val="1022"/>
        </w:trPr>
        <w:tc>
          <w:tcPr>
            <w:tcW w:w="2789" w:type="dxa"/>
            <w:tcBorders>
              <w:top w:val="single" w:sz="4" w:space="0" w:color="000000"/>
              <w:left w:val="single" w:sz="4" w:space="0" w:color="000000"/>
              <w:bottom w:val="single" w:sz="4" w:space="0" w:color="000000"/>
              <w:right w:val="single" w:sz="4" w:space="0" w:color="000000"/>
            </w:tcBorders>
          </w:tcPr>
          <w:p w14:paraId="1575376F" w14:textId="04EC76E3" w:rsidR="00F01D35" w:rsidRPr="007B5EF4" w:rsidRDefault="00F01D35" w:rsidP="0097353D">
            <w:pPr>
              <w:spacing w:after="0" w:line="259" w:lineRule="auto"/>
              <w:ind w:left="2" w:firstLine="0"/>
              <w:rPr>
                <w:lang w:val="cy-GB"/>
              </w:rPr>
            </w:pPr>
            <w:r w:rsidRPr="007B5EF4">
              <w:rPr>
                <w:lang w:val="cy-GB"/>
              </w:rPr>
              <w:t xml:space="preserve">Diffyg data cyfradd defnydd </w:t>
            </w:r>
            <w:r w:rsidR="00E40FC3" w:rsidRPr="007B5EF4">
              <w:rPr>
                <w:lang w:val="cy-GB"/>
              </w:rPr>
              <w:t xml:space="preserve">yn y </w:t>
            </w:r>
            <w:r w:rsidRPr="007B5EF4">
              <w:rPr>
                <w:lang w:val="cy-GB"/>
              </w:rPr>
              <w:t xml:space="preserve">llety </w:t>
            </w:r>
          </w:p>
        </w:tc>
        <w:tc>
          <w:tcPr>
            <w:tcW w:w="3019" w:type="dxa"/>
            <w:tcBorders>
              <w:top w:val="single" w:sz="4" w:space="0" w:color="000000"/>
              <w:left w:val="single" w:sz="4" w:space="0" w:color="000000"/>
              <w:bottom w:val="single" w:sz="4" w:space="0" w:color="000000"/>
              <w:right w:val="single" w:sz="4" w:space="0" w:color="000000"/>
            </w:tcBorders>
          </w:tcPr>
          <w:p w14:paraId="4CDC5B11" w14:textId="736CFD75" w:rsidR="00F01D35" w:rsidRPr="007B5EF4" w:rsidRDefault="00F01D35" w:rsidP="0097353D">
            <w:pPr>
              <w:spacing w:after="2" w:line="238" w:lineRule="auto"/>
              <w:ind w:left="2" w:firstLine="0"/>
              <w:rPr>
                <w:lang w:val="cy-GB"/>
              </w:rPr>
            </w:pPr>
            <w:r w:rsidRPr="007B5EF4">
              <w:rPr>
                <w:lang w:val="cy-GB"/>
              </w:rPr>
              <w:t xml:space="preserve">Datblygu llinell </w:t>
            </w:r>
            <w:r w:rsidR="00284DF1" w:rsidRPr="007B5EF4">
              <w:rPr>
                <w:lang w:val="cy-GB"/>
              </w:rPr>
              <w:t xml:space="preserve">gwaelodlin llety </w:t>
            </w:r>
            <w:proofErr w:type="spellStart"/>
            <w:r w:rsidR="00284DF1" w:rsidRPr="007B5EF4">
              <w:rPr>
                <w:lang w:val="cy-GB"/>
              </w:rPr>
              <w:t>CALl</w:t>
            </w:r>
            <w:proofErr w:type="spellEnd"/>
            <w:r w:rsidRPr="007B5EF4">
              <w:rPr>
                <w:lang w:val="cy-GB"/>
              </w:rPr>
              <w:t xml:space="preserve">. </w:t>
            </w:r>
          </w:p>
          <w:p w14:paraId="3C9E686D" w14:textId="3CCC8B48" w:rsidR="00F01D35" w:rsidRPr="007B5EF4" w:rsidRDefault="00F01D35" w:rsidP="0097353D">
            <w:pPr>
              <w:spacing w:after="0" w:line="259" w:lineRule="auto"/>
              <w:ind w:left="2" w:firstLine="0"/>
              <w:rPr>
                <w:lang w:val="cy-GB"/>
              </w:rPr>
            </w:pPr>
            <w:r w:rsidRPr="007B5EF4">
              <w:rPr>
                <w:lang w:val="cy-GB"/>
              </w:rPr>
              <w:t xml:space="preserve">Defnyddio </w:t>
            </w:r>
            <w:proofErr w:type="spellStart"/>
            <w:r w:rsidR="00284DF1" w:rsidRPr="007B5EF4">
              <w:rPr>
                <w:lang w:val="cy-GB"/>
              </w:rPr>
              <w:t>isfesuryddion</w:t>
            </w:r>
            <w:proofErr w:type="spellEnd"/>
            <w:r w:rsidRPr="007B5EF4">
              <w:rPr>
                <w:lang w:val="cy-GB"/>
              </w:rPr>
              <w:t xml:space="preserve"> i g</w:t>
            </w:r>
            <w:r w:rsidR="00284DF1" w:rsidRPr="007B5EF4">
              <w:rPr>
                <w:lang w:val="cy-GB"/>
              </w:rPr>
              <w:t>re</w:t>
            </w:r>
            <w:r w:rsidRPr="007B5EF4">
              <w:rPr>
                <w:lang w:val="cy-GB"/>
              </w:rPr>
              <w:t xml:space="preserve">u cardiau sgôr dŵr </w:t>
            </w:r>
          </w:p>
        </w:tc>
        <w:tc>
          <w:tcPr>
            <w:tcW w:w="2126" w:type="dxa"/>
            <w:tcBorders>
              <w:top w:val="single" w:sz="4" w:space="0" w:color="000000"/>
              <w:left w:val="single" w:sz="4" w:space="0" w:color="000000"/>
              <w:bottom w:val="single" w:sz="4" w:space="0" w:color="000000"/>
              <w:right w:val="single" w:sz="4" w:space="0" w:color="000000"/>
            </w:tcBorders>
          </w:tcPr>
          <w:p w14:paraId="241901DB" w14:textId="77777777" w:rsidR="00F01D35" w:rsidRPr="007B5EF4" w:rsidRDefault="00F01D35" w:rsidP="0097353D">
            <w:pPr>
              <w:spacing w:after="0" w:line="259" w:lineRule="auto"/>
              <w:ind w:left="2" w:firstLine="0"/>
              <w:rPr>
                <w:lang w:val="cy-GB"/>
              </w:rPr>
            </w:pPr>
            <w:r w:rsidRPr="007B5EF4">
              <w:rPr>
                <w:lang w:val="cy-GB"/>
              </w:rPr>
              <w:t xml:space="preserve">Cynaliadwyedd </w:t>
            </w:r>
          </w:p>
        </w:tc>
        <w:tc>
          <w:tcPr>
            <w:tcW w:w="3223" w:type="dxa"/>
            <w:tcBorders>
              <w:top w:val="single" w:sz="4" w:space="0" w:color="000000"/>
              <w:left w:val="single" w:sz="4" w:space="0" w:color="000000"/>
              <w:bottom w:val="single" w:sz="4" w:space="0" w:color="000000"/>
              <w:right w:val="single" w:sz="4" w:space="0" w:color="000000"/>
            </w:tcBorders>
          </w:tcPr>
          <w:p w14:paraId="6E68E361" w14:textId="77777777" w:rsidR="00F01D35" w:rsidRPr="007B5EF4" w:rsidRDefault="00F01D35" w:rsidP="0097353D">
            <w:pPr>
              <w:spacing w:after="0" w:line="259" w:lineRule="auto"/>
              <w:ind w:left="0" w:firstLine="0"/>
              <w:rPr>
                <w:lang w:val="cy-GB"/>
              </w:rPr>
            </w:pPr>
            <w:r w:rsidRPr="007B5EF4">
              <w:rPr>
                <w:lang w:val="cy-GB"/>
              </w:rPr>
              <w:t xml:space="preserve">Awst 2023 </w:t>
            </w:r>
          </w:p>
          <w:p w14:paraId="48E8029D" w14:textId="77777777" w:rsidR="00F01D35" w:rsidRPr="007B5EF4" w:rsidRDefault="00F01D35" w:rsidP="0097353D">
            <w:pPr>
              <w:spacing w:after="0" w:line="259" w:lineRule="auto"/>
              <w:ind w:left="0" w:firstLine="0"/>
              <w:rPr>
                <w:lang w:val="cy-GB"/>
              </w:rPr>
            </w:pPr>
            <w:r w:rsidRPr="007B5EF4">
              <w:rPr>
                <w:lang w:val="cy-GB"/>
              </w:rPr>
              <w:t xml:space="preserve"> </w:t>
            </w:r>
          </w:p>
          <w:p w14:paraId="07B91CFA" w14:textId="77777777" w:rsidR="00F01D35" w:rsidRPr="007B5EF4" w:rsidRDefault="00F01D35" w:rsidP="0097353D">
            <w:pPr>
              <w:spacing w:after="0" w:line="259" w:lineRule="auto"/>
              <w:ind w:left="0" w:firstLine="0"/>
              <w:rPr>
                <w:lang w:val="cy-GB"/>
              </w:rPr>
            </w:pPr>
            <w:r w:rsidRPr="007B5EF4">
              <w:rPr>
                <w:lang w:val="cy-GB"/>
              </w:rPr>
              <w:t xml:space="preserve">Medi 2023 </w:t>
            </w:r>
          </w:p>
        </w:tc>
        <w:tc>
          <w:tcPr>
            <w:tcW w:w="2791" w:type="dxa"/>
            <w:tcBorders>
              <w:top w:val="single" w:sz="4" w:space="0" w:color="000000"/>
              <w:left w:val="single" w:sz="4" w:space="0" w:color="000000"/>
              <w:bottom w:val="single" w:sz="4" w:space="0" w:color="000000"/>
              <w:right w:val="single" w:sz="4" w:space="0" w:color="000000"/>
            </w:tcBorders>
          </w:tcPr>
          <w:p w14:paraId="6399516D" w14:textId="77777777" w:rsidR="00F01D35" w:rsidRPr="007B5EF4" w:rsidRDefault="00F01D35" w:rsidP="0097353D">
            <w:pPr>
              <w:spacing w:after="0" w:line="259" w:lineRule="auto"/>
              <w:ind w:left="2" w:firstLine="0"/>
              <w:rPr>
                <w:lang w:val="cy-GB"/>
              </w:rPr>
            </w:pPr>
            <w:r w:rsidRPr="007B5EF4">
              <w:rPr>
                <w:lang w:val="cy-GB"/>
              </w:rPr>
              <w:t xml:space="preserve"> </w:t>
            </w:r>
          </w:p>
        </w:tc>
      </w:tr>
      <w:tr w:rsidR="00F01D35" w:rsidRPr="007B5EF4" w14:paraId="76B7B86B" w14:textId="77777777" w:rsidTr="0097353D">
        <w:trPr>
          <w:trHeight w:val="768"/>
        </w:trPr>
        <w:tc>
          <w:tcPr>
            <w:tcW w:w="2789" w:type="dxa"/>
            <w:tcBorders>
              <w:top w:val="single" w:sz="4" w:space="0" w:color="000000"/>
              <w:left w:val="single" w:sz="4" w:space="0" w:color="000000"/>
              <w:bottom w:val="single" w:sz="4" w:space="0" w:color="000000"/>
              <w:right w:val="single" w:sz="4" w:space="0" w:color="000000"/>
            </w:tcBorders>
          </w:tcPr>
          <w:p w14:paraId="1CC287A8" w14:textId="2FC214B9" w:rsidR="00F01D35" w:rsidRPr="007B5EF4" w:rsidRDefault="00F01D35" w:rsidP="0097353D">
            <w:pPr>
              <w:spacing w:after="0" w:line="259" w:lineRule="auto"/>
              <w:ind w:left="2" w:firstLine="0"/>
              <w:rPr>
                <w:lang w:val="cy-GB"/>
              </w:rPr>
            </w:pPr>
            <w:r w:rsidRPr="007B5EF4">
              <w:rPr>
                <w:lang w:val="cy-GB"/>
              </w:rPr>
              <w:t xml:space="preserve">Golchi llestri â llaw mewn llety </w:t>
            </w:r>
            <w:r w:rsidR="00E40FC3" w:rsidRPr="007B5EF4">
              <w:rPr>
                <w:lang w:val="cy-GB"/>
              </w:rPr>
              <w:t>yn</w:t>
            </w:r>
            <w:r w:rsidRPr="007B5EF4">
              <w:rPr>
                <w:lang w:val="cy-GB"/>
              </w:rPr>
              <w:t xml:space="preserve"> arwain at ddefnydd uchel. </w:t>
            </w:r>
          </w:p>
        </w:tc>
        <w:tc>
          <w:tcPr>
            <w:tcW w:w="3019" w:type="dxa"/>
            <w:tcBorders>
              <w:top w:val="single" w:sz="4" w:space="0" w:color="000000"/>
              <w:left w:val="single" w:sz="4" w:space="0" w:color="000000"/>
              <w:bottom w:val="single" w:sz="4" w:space="0" w:color="000000"/>
              <w:right w:val="single" w:sz="4" w:space="0" w:color="000000"/>
            </w:tcBorders>
          </w:tcPr>
          <w:p w14:paraId="6DDAEDE7" w14:textId="60B235BD" w:rsidR="00F01D35" w:rsidRPr="007B5EF4" w:rsidRDefault="00E40FC3" w:rsidP="0097353D">
            <w:pPr>
              <w:spacing w:after="0" w:line="259" w:lineRule="auto"/>
              <w:ind w:left="2" w:firstLine="0"/>
              <w:rPr>
                <w:lang w:val="cy-GB"/>
              </w:rPr>
            </w:pPr>
            <w:r w:rsidRPr="007B5EF4">
              <w:rPr>
                <w:lang w:val="cy-GB"/>
              </w:rPr>
              <w:t>Gosod</w:t>
            </w:r>
            <w:r w:rsidR="00F01D35" w:rsidRPr="007B5EF4">
              <w:rPr>
                <w:lang w:val="cy-GB"/>
              </w:rPr>
              <w:t xml:space="preserve"> peiriannau golchi llestri </w:t>
            </w:r>
            <w:r w:rsidRPr="007B5EF4">
              <w:rPr>
                <w:lang w:val="cy-GB"/>
              </w:rPr>
              <w:t>yn y</w:t>
            </w:r>
            <w:r w:rsidR="00F01D35" w:rsidRPr="007B5EF4">
              <w:rPr>
                <w:lang w:val="cy-GB"/>
              </w:rPr>
              <w:t xml:space="preserve"> llety</w:t>
            </w:r>
          </w:p>
        </w:tc>
        <w:tc>
          <w:tcPr>
            <w:tcW w:w="2126" w:type="dxa"/>
            <w:tcBorders>
              <w:top w:val="single" w:sz="4" w:space="0" w:color="000000"/>
              <w:left w:val="single" w:sz="4" w:space="0" w:color="000000"/>
              <w:bottom w:val="single" w:sz="4" w:space="0" w:color="000000"/>
              <w:right w:val="single" w:sz="4" w:space="0" w:color="000000"/>
            </w:tcBorders>
          </w:tcPr>
          <w:p w14:paraId="02E5A7C4" w14:textId="77777777" w:rsidR="00F01D35" w:rsidRPr="007B5EF4" w:rsidRDefault="00F01D35" w:rsidP="0097353D">
            <w:pPr>
              <w:spacing w:after="0" w:line="259" w:lineRule="auto"/>
              <w:ind w:left="2" w:firstLine="0"/>
              <w:rPr>
                <w:lang w:val="cy-GB"/>
              </w:rPr>
            </w:pPr>
            <w:r w:rsidRPr="007B5EF4">
              <w:rPr>
                <w:lang w:val="cy-GB"/>
              </w:rPr>
              <w:t xml:space="preserve">Cydymffurfio technegol </w:t>
            </w:r>
          </w:p>
        </w:tc>
        <w:tc>
          <w:tcPr>
            <w:tcW w:w="3223" w:type="dxa"/>
            <w:tcBorders>
              <w:top w:val="single" w:sz="4" w:space="0" w:color="000000"/>
              <w:left w:val="single" w:sz="4" w:space="0" w:color="000000"/>
              <w:bottom w:val="single" w:sz="4" w:space="0" w:color="000000"/>
              <w:right w:val="single" w:sz="4" w:space="0" w:color="000000"/>
            </w:tcBorders>
          </w:tcPr>
          <w:p w14:paraId="3F61AC98" w14:textId="77777777" w:rsidR="00F01D35" w:rsidRPr="007B5EF4" w:rsidRDefault="00F01D35" w:rsidP="0097353D">
            <w:pPr>
              <w:spacing w:after="0" w:line="259" w:lineRule="auto"/>
              <w:ind w:left="0" w:firstLine="0"/>
              <w:rPr>
                <w:lang w:val="cy-GB"/>
              </w:rPr>
            </w:pPr>
            <w:r w:rsidRPr="007B5EF4">
              <w:rPr>
                <w:lang w:val="cy-GB"/>
              </w:rPr>
              <w:t xml:space="preserve">Medi 2023 </w:t>
            </w:r>
          </w:p>
        </w:tc>
        <w:tc>
          <w:tcPr>
            <w:tcW w:w="2791" w:type="dxa"/>
            <w:tcBorders>
              <w:top w:val="single" w:sz="4" w:space="0" w:color="000000"/>
              <w:left w:val="single" w:sz="4" w:space="0" w:color="000000"/>
              <w:bottom w:val="single" w:sz="4" w:space="0" w:color="000000"/>
              <w:right w:val="single" w:sz="4" w:space="0" w:color="000000"/>
            </w:tcBorders>
          </w:tcPr>
          <w:p w14:paraId="21272B60" w14:textId="77777777" w:rsidR="00F01D35" w:rsidRPr="007B5EF4" w:rsidRDefault="00F01D35" w:rsidP="0097353D">
            <w:pPr>
              <w:spacing w:after="0" w:line="259" w:lineRule="auto"/>
              <w:ind w:left="2" w:firstLine="0"/>
              <w:rPr>
                <w:lang w:val="cy-GB"/>
              </w:rPr>
            </w:pPr>
            <w:r w:rsidRPr="007B5EF4">
              <w:rPr>
                <w:lang w:val="cy-GB"/>
              </w:rPr>
              <w:t xml:space="preserve">Gostyngiad o 50% yn y defnydd presennol o gegin myfyrwyr. </w:t>
            </w:r>
          </w:p>
        </w:tc>
      </w:tr>
      <w:tr w:rsidR="00F01D35" w:rsidRPr="007B5EF4" w14:paraId="62F80759" w14:textId="77777777" w:rsidTr="0097353D">
        <w:trPr>
          <w:trHeight w:val="1022"/>
        </w:trPr>
        <w:tc>
          <w:tcPr>
            <w:tcW w:w="2789" w:type="dxa"/>
            <w:tcBorders>
              <w:top w:val="single" w:sz="4" w:space="0" w:color="000000"/>
              <w:left w:val="single" w:sz="4" w:space="0" w:color="000000"/>
              <w:bottom w:val="single" w:sz="4" w:space="0" w:color="000000"/>
              <w:right w:val="single" w:sz="4" w:space="0" w:color="000000"/>
            </w:tcBorders>
          </w:tcPr>
          <w:p w14:paraId="012AEA12" w14:textId="77777777" w:rsidR="00F01D35" w:rsidRPr="007B5EF4" w:rsidRDefault="00F01D35" w:rsidP="0097353D">
            <w:pPr>
              <w:spacing w:after="0" w:line="259" w:lineRule="auto"/>
              <w:ind w:left="2" w:firstLine="0"/>
              <w:rPr>
                <w:lang w:val="cy-GB"/>
              </w:rPr>
            </w:pPr>
            <w:r w:rsidRPr="007B5EF4">
              <w:rPr>
                <w:lang w:val="cy-GB"/>
              </w:rPr>
              <w:t xml:space="preserve">Amcangyfrifir bod dŵr gwastraff presennol  yn seiliedig ar gyflenwad sy'n dod i mewn. </w:t>
            </w:r>
          </w:p>
        </w:tc>
        <w:tc>
          <w:tcPr>
            <w:tcW w:w="3019" w:type="dxa"/>
            <w:tcBorders>
              <w:top w:val="single" w:sz="4" w:space="0" w:color="000000"/>
              <w:left w:val="single" w:sz="4" w:space="0" w:color="000000"/>
              <w:bottom w:val="single" w:sz="4" w:space="0" w:color="000000"/>
              <w:right w:val="single" w:sz="4" w:space="0" w:color="000000"/>
            </w:tcBorders>
          </w:tcPr>
          <w:p w14:paraId="66625821" w14:textId="77777777" w:rsidR="00F01D35" w:rsidRPr="007B5EF4" w:rsidRDefault="00F01D35" w:rsidP="0097353D">
            <w:pPr>
              <w:spacing w:after="0" w:line="259" w:lineRule="auto"/>
              <w:ind w:left="2" w:right="21" w:firstLine="0"/>
              <w:rPr>
                <w:lang w:val="cy-GB"/>
              </w:rPr>
            </w:pPr>
            <w:r w:rsidRPr="007B5EF4">
              <w:rPr>
                <w:lang w:val="cy-GB"/>
              </w:rPr>
              <w:t xml:space="preserve">Edrychwch ar system ddraenio a datblygu gorsaf mesuryddion dŵr gwastraff ar gyfer datblygu llinell sylfaen. </w:t>
            </w:r>
          </w:p>
        </w:tc>
        <w:tc>
          <w:tcPr>
            <w:tcW w:w="2126" w:type="dxa"/>
            <w:tcBorders>
              <w:top w:val="single" w:sz="4" w:space="0" w:color="000000"/>
              <w:left w:val="single" w:sz="4" w:space="0" w:color="000000"/>
              <w:bottom w:val="single" w:sz="4" w:space="0" w:color="000000"/>
              <w:right w:val="single" w:sz="4" w:space="0" w:color="000000"/>
            </w:tcBorders>
          </w:tcPr>
          <w:p w14:paraId="65DBCE8B" w14:textId="77777777" w:rsidR="00F01D35" w:rsidRPr="007B5EF4" w:rsidRDefault="00F01D35" w:rsidP="0097353D">
            <w:pPr>
              <w:spacing w:after="0" w:line="259" w:lineRule="auto"/>
              <w:ind w:left="2" w:firstLine="0"/>
              <w:rPr>
                <w:lang w:val="cy-GB"/>
              </w:rPr>
            </w:pPr>
            <w:r w:rsidRPr="007B5EF4">
              <w:rPr>
                <w:lang w:val="cy-GB"/>
              </w:rPr>
              <w:t xml:space="preserve">Cynaliadwyedd </w:t>
            </w:r>
          </w:p>
          <w:p w14:paraId="3C8F86A9" w14:textId="77777777" w:rsidR="00F01D35" w:rsidRPr="007B5EF4" w:rsidRDefault="00F01D35" w:rsidP="0097353D">
            <w:pPr>
              <w:spacing w:after="0" w:line="259" w:lineRule="auto"/>
              <w:ind w:left="2" w:firstLine="0"/>
              <w:rPr>
                <w:lang w:val="cy-GB"/>
              </w:rPr>
            </w:pPr>
            <w:r w:rsidRPr="007B5EF4">
              <w:rPr>
                <w:lang w:val="cy-GB"/>
              </w:rPr>
              <w:t xml:space="preserve">Technegol </w:t>
            </w:r>
          </w:p>
          <w:p w14:paraId="692DC4E7" w14:textId="77777777" w:rsidR="00F01D35" w:rsidRPr="007B5EF4" w:rsidRDefault="00F01D35" w:rsidP="0097353D">
            <w:pPr>
              <w:spacing w:after="0" w:line="259" w:lineRule="auto"/>
              <w:ind w:left="2" w:firstLine="0"/>
              <w:rPr>
                <w:lang w:val="cy-GB"/>
              </w:rPr>
            </w:pPr>
            <w:r w:rsidRPr="007B5EF4">
              <w:rPr>
                <w:lang w:val="cy-GB"/>
              </w:rPr>
              <w:t xml:space="preserve">Cydymffurfiad </w:t>
            </w:r>
          </w:p>
        </w:tc>
        <w:tc>
          <w:tcPr>
            <w:tcW w:w="3223" w:type="dxa"/>
            <w:tcBorders>
              <w:top w:val="single" w:sz="4" w:space="0" w:color="000000"/>
              <w:left w:val="single" w:sz="4" w:space="0" w:color="000000"/>
              <w:bottom w:val="single" w:sz="4" w:space="0" w:color="000000"/>
              <w:right w:val="single" w:sz="4" w:space="0" w:color="000000"/>
            </w:tcBorders>
          </w:tcPr>
          <w:p w14:paraId="1BE7C503" w14:textId="77777777" w:rsidR="00F01D35" w:rsidRPr="007B5EF4" w:rsidRDefault="00F01D35" w:rsidP="0097353D">
            <w:pPr>
              <w:spacing w:after="0" w:line="259" w:lineRule="auto"/>
              <w:ind w:left="0" w:firstLine="0"/>
              <w:rPr>
                <w:lang w:val="cy-GB"/>
              </w:rPr>
            </w:pPr>
            <w:r w:rsidRPr="007B5EF4">
              <w:rPr>
                <w:lang w:val="cy-GB"/>
              </w:rPr>
              <w:t xml:space="preserve">Awst 2023 </w:t>
            </w:r>
          </w:p>
        </w:tc>
        <w:tc>
          <w:tcPr>
            <w:tcW w:w="2791" w:type="dxa"/>
            <w:tcBorders>
              <w:top w:val="single" w:sz="4" w:space="0" w:color="000000"/>
              <w:left w:val="single" w:sz="4" w:space="0" w:color="000000"/>
              <w:bottom w:val="single" w:sz="4" w:space="0" w:color="000000"/>
              <w:right w:val="single" w:sz="4" w:space="0" w:color="000000"/>
            </w:tcBorders>
          </w:tcPr>
          <w:p w14:paraId="257DB791" w14:textId="77777777" w:rsidR="00F01D35" w:rsidRPr="007B5EF4" w:rsidRDefault="00F01D35" w:rsidP="0097353D">
            <w:pPr>
              <w:spacing w:after="0" w:line="259" w:lineRule="auto"/>
              <w:ind w:left="2" w:firstLine="0"/>
              <w:rPr>
                <w:lang w:val="cy-GB"/>
              </w:rPr>
            </w:pPr>
            <w:r w:rsidRPr="007B5EF4">
              <w:rPr>
                <w:lang w:val="cy-GB"/>
              </w:rPr>
              <w:t xml:space="preserve">Ffigurau dŵr gwastraff wedi'u mesur yn gywir  . </w:t>
            </w:r>
          </w:p>
        </w:tc>
      </w:tr>
    </w:tbl>
    <w:p w14:paraId="603EBAB8" w14:textId="77777777" w:rsidR="00F01D35" w:rsidRPr="007B5EF4" w:rsidRDefault="00F01D35" w:rsidP="00F01D35">
      <w:pPr>
        <w:spacing w:after="0" w:line="259" w:lineRule="auto"/>
        <w:ind w:left="0" w:right="7362" w:firstLine="0"/>
        <w:jc w:val="right"/>
        <w:rPr>
          <w:lang w:val="cy-GB"/>
        </w:rPr>
      </w:pPr>
      <w:r w:rsidRPr="007B5EF4">
        <w:rPr>
          <w:sz w:val="20"/>
          <w:lang w:val="cy-GB"/>
        </w:rPr>
        <w:t xml:space="preserve"> </w:t>
      </w:r>
    </w:p>
    <w:p w14:paraId="618E196E" w14:textId="77777777" w:rsidR="00F01D35" w:rsidRPr="007B5EF4" w:rsidRDefault="00F01D35" w:rsidP="00F01D35">
      <w:pPr>
        <w:spacing w:after="0" w:line="259" w:lineRule="auto"/>
        <w:ind w:left="-5" w:hanging="10"/>
        <w:rPr>
          <w:lang w:val="cy-GB"/>
        </w:rPr>
      </w:pPr>
      <w:r w:rsidRPr="007B5EF4">
        <w:rPr>
          <w:sz w:val="20"/>
          <w:lang w:val="cy-GB"/>
        </w:rPr>
        <w:t xml:space="preserve">Lleoliad y ddogfen: </w:t>
      </w:r>
      <w:r w:rsidRPr="007B5EF4">
        <w:rPr>
          <w:color w:val="0000FF"/>
          <w:sz w:val="20"/>
          <w:u w:val="single" w:color="0000FF"/>
          <w:lang w:val="cy-GB"/>
        </w:rPr>
        <w:t>https://uwtsd.ac.uk/sustainability/sustainability-strategies-and-policies/</w:t>
      </w:r>
    </w:p>
    <w:p w14:paraId="23728314" w14:textId="77777777" w:rsidR="00F01D35" w:rsidRPr="007B5EF4" w:rsidRDefault="00F01D35" w:rsidP="00F01D35">
      <w:pPr>
        <w:spacing w:after="2" w:line="259" w:lineRule="auto"/>
        <w:ind w:left="10" w:right="6839" w:hanging="10"/>
        <w:jc w:val="right"/>
        <w:rPr>
          <w:lang w:val="cy-GB"/>
        </w:rPr>
      </w:pPr>
      <w:r w:rsidRPr="007B5EF4">
        <w:rPr>
          <w:sz w:val="20"/>
          <w:lang w:val="cy-GB"/>
        </w:rPr>
        <w:t xml:space="preserve">Tudalen </w:t>
      </w:r>
      <w:r w:rsidRPr="007B5EF4">
        <w:rPr>
          <w:b/>
          <w:sz w:val="20"/>
          <w:lang w:val="cy-GB"/>
        </w:rPr>
        <w:t>5</w:t>
      </w:r>
      <w:r w:rsidRPr="007B5EF4">
        <w:rPr>
          <w:sz w:val="20"/>
          <w:lang w:val="cy-GB"/>
        </w:rPr>
        <w:t xml:space="preserve"> o </w:t>
      </w:r>
      <w:r w:rsidRPr="007B5EF4">
        <w:rPr>
          <w:b/>
          <w:sz w:val="20"/>
          <w:lang w:val="cy-GB"/>
        </w:rPr>
        <w:t>68</w:t>
      </w:r>
    </w:p>
    <w:p w14:paraId="7B1B623D" w14:textId="77777777" w:rsidR="00F01D35" w:rsidRPr="007B5EF4" w:rsidRDefault="00F01D35" w:rsidP="00F01D35">
      <w:pPr>
        <w:spacing w:after="9662" w:line="259" w:lineRule="auto"/>
        <w:ind w:left="0" w:firstLine="0"/>
        <w:rPr>
          <w:lang w:val="cy-GB"/>
        </w:rPr>
      </w:pPr>
      <w:r w:rsidRPr="007B5EF4">
        <w:rPr>
          <w:rFonts w:eastAsia="Calibri"/>
          <w:lang w:val="cy-GB"/>
        </w:rPr>
        <w:t xml:space="preserve"> </w:t>
      </w:r>
    </w:p>
    <w:p w14:paraId="6494C567" w14:textId="77777777" w:rsidR="00F01D35" w:rsidRPr="007B5EF4" w:rsidRDefault="00F01D35" w:rsidP="00F01D35">
      <w:pPr>
        <w:rPr>
          <w:lang w:val="cy-GB"/>
        </w:rPr>
      </w:pPr>
    </w:p>
    <w:p w14:paraId="52A5744C" w14:textId="77777777" w:rsidR="006E103A" w:rsidRPr="007B5EF4" w:rsidRDefault="006E103A" w:rsidP="006E103A">
      <w:pPr>
        <w:spacing w:after="0" w:line="259" w:lineRule="auto"/>
        <w:ind w:left="0" w:firstLine="0"/>
        <w:jc w:val="right"/>
        <w:rPr>
          <w:lang w:val="cy-GB"/>
        </w:rPr>
      </w:pPr>
      <w:r w:rsidRPr="007B5EF4">
        <w:rPr>
          <w:rFonts w:eastAsia="Calibri"/>
          <w:lang w:val="cy-GB"/>
        </w:rPr>
        <w:t xml:space="preserve">6 </w:t>
      </w:r>
    </w:p>
    <w:p w14:paraId="306B6173" w14:textId="77777777" w:rsidR="006E103A" w:rsidRPr="007B5EF4" w:rsidRDefault="006E103A" w:rsidP="006E103A">
      <w:pPr>
        <w:rPr>
          <w:lang w:val="cy-GB"/>
        </w:rPr>
        <w:sectPr w:rsidR="006E103A" w:rsidRPr="007B5EF4">
          <w:headerReference w:type="even" r:id="rId53"/>
          <w:headerReference w:type="default" r:id="rId54"/>
          <w:footerReference w:type="even" r:id="rId55"/>
          <w:footerReference w:type="default" r:id="rId56"/>
          <w:headerReference w:type="first" r:id="rId57"/>
          <w:footerReference w:type="first" r:id="rId58"/>
          <w:pgSz w:w="16838" w:h="11906" w:orient="landscape"/>
          <w:pgMar w:top="751" w:right="565" w:bottom="709" w:left="1440" w:header="720" w:footer="720" w:gutter="0"/>
          <w:cols w:space="720"/>
          <w:titlePg/>
        </w:sectPr>
      </w:pPr>
    </w:p>
    <w:p w14:paraId="6269042E" w14:textId="7FD5A842" w:rsidR="002B4FB5" w:rsidRPr="007B5EF4" w:rsidRDefault="002B4FB5" w:rsidP="002B4FB5">
      <w:pPr>
        <w:ind w:left="-3" w:right="7"/>
        <w:rPr>
          <w:lang w:val="cy-GB"/>
        </w:rPr>
      </w:pPr>
      <w:r w:rsidRPr="007B5EF4">
        <w:rPr>
          <w:lang w:val="cy-GB"/>
        </w:rPr>
        <w:lastRenderedPageBreak/>
        <w:t xml:space="preserve">  </w:t>
      </w:r>
    </w:p>
    <w:p w14:paraId="71D23EB0" w14:textId="77777777" w:rsidR="002B4FB5" w:rsidRPr="007B5EF4" w:rsidRDefault="002B4FB5" w:rsidP="002B4FB5">
      <w:pPr>
        <w:spacing w:after="160" w:line="259" w:lineRule="auto"/>
        <w:ind w:left="0" w:firstLine="0"/>
        <w:rPr>
          <w:lang w:val="cy-GB"/>
        </w:rPr>
      </w:pPr>
      <w:r w:rsidRPr="007B5EF4">
        <w:rPr>
          <w:lang w:val="cy-GB"/>
        </w:rPr>
        <w:t xml:space="preserve"> </w:t>
      </w:r>
    </w:p>
    <w:p w14:paraId="29BBD369" w14:textId="77777777" w:rsidR="002B4FB5" w:rsidRPr="007B5EF4" w:rsidRDefault="002B4FB5" w:rsidP="002B4FB5">
      <w:pPr>
        <w:spacing w:after="215" w:line="259" w:lineRule="auto"/>
        <w:ind w:left="0" w:firstLine="0"/>
        <w:rPr>
          <w:lang w:val="cy-GB"/>
        </w:rPr>
      </w:pPr>
      <w:r w:rsidRPr="007B5EF4">
        <w:rPr>
          <w:lang w:val="cy-GB"/>
        </w:rPr>
        <w:t xml:space="preserve"> </w:t>
      </w:r>
    </w:p>
    <w:p w14:paraId="25AA2529" w14:textId="77777777" w:rsidR="002B4FB5" w:rsidRPr="007B5EF4" w:rsidRDefault="002B4FB5" w:rsidP="002B4FB5">
      <w:pPr>
        <w:spacing w:after="158" w:line="259" w:lineRule="auto"/>
        <w:ind w:left="0" w:firstLine="0"/>
        <w:rPr>
          <w:lang w:val="cy-GB"/>
        </w:rPr>
      </w:pPr>
      <w:r w:rsidRPr="007B5EF4">
        <w:rPr>
          <w:lang w:val="cy-GB"/>
        </w:rPr>
        <w:t xml:space="preserve"> </w:t>
      </w:r>
    </w:p>
    <w:p w14:paraId="0B604A59" w14:textId="77777777" w:rsidR="002B4FB5" w:rsidRPr="007B5EF4" w:rsidRDefault="002B4FB5" w:rsidP="002B4FB5">
      <w:pPr>
        <w:spacing w:after="0" w:line="259" w:lineRule="auto"/>
        <w:ind w:left="0" w:firstLine="0"/>
        <w:rPr>
          <w:lang w:val="cy-GB"/>
        </w:rPr>
      </w:pPr>
      <w:r w:rsidRPr="007B5EF4">
        <w:rPr>
          <w:lang w:val="cy-GB"/>
        </w:rPr>
        <w:t xml:space="preserve"> </w:t>
      </w:r>
    </w:p>
    <w:p w14:paraId="3C6506D9" w14:textId="7B0822C1" w:rsidR="00AB78CF" w:rsidRPr="007B5EF4" w:rsidRDefault="00DE0278">
      <w:pPr>
        <w:spacing w:after="0" w:line="259" w:lineRule="auto"/>
        <w:ind w:left="-566" w:right="10298" w:firstLine="0"/>
        <w:rPr>
          <w:lang w:val="cy-GB"/>
        </w:rPr>
      </w:pPr>
      <w:r>
        <w:rPr>
          <w:noProof/>
          <w:lang w:val="cy-GB"/>
        </w:rPr>
        <w:lastRenderedPageBreak/>
        <mc:AlternateContent>
          <mc:Choice Requires="wpg">
            <w:drawing>
              <wp:anchor distT="0" distB="0" distL="114300" distR="114300" simplePos="0" relativeHeight="251661312" behindDoc="0" locked="0" layoutInCell="1" allowOverlap="1" wp14:anchorId="727B8379" wp14:editId="63DEF273">
                <wp:simplePos x="0" y="0"/>
                <wp:positionH relativeFrom="page">
                  <wp:posOffset>364490</wp:posOffset>
                </wp:positionH>
                <wp:positionV relativeFrom="page">
                  <wp:posOffset>158115</wp:posOffset>
                </wp:positionV>
                <wp:extent cx="7560310" cy="10692130"/>
                <wp:effectExtent l="2540" t="5715" r="0" b="0"/>
                <wp:wrapTopAndBottom/>
                <wp:docPr id="746200938" name="Group 14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75605" cy="106923"/>
                        </a:xfrm>
                      </wpg:grpSpPr>
                      <wps:wsp>
                        <wps:cNvPr id="856377850" name="Rectangle 15959"/>
                        <wps:cNvSpPr>
                          <a:spLocks noChangeArrowheads="1"/>
                        </wps:cNvSpPr>
                        <wps:spPr bwMode="auto">
                          <a:xfrm>
                            <a:off x="9144" y="4770"/>
                            <a:ext cx="2660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BB23" w14:textId="0EAD311D" w:rsidR="00AB78CF" w:rsidRDefault="00946F76">
                              <w:pPr>
                                <w:spacing w:after="160" w:line="259" w:lineRule="auto"/>
                                <w:ind w:left="0" w:firstLine="0"/>
                              </w:pPr>
                              <w:proofErr w:type="spellStart"/>
                              <w:r>
                                <w:rPr>
                                  <w:rFonts w:ascii="Calibri" w:eastAsia="Calibri" w:hAnsi="Calibri" w:cs="Calibri"/>
                                </w:rPr>
                                <w:t>A</w:t>
                              </w:r>
                              <w:r w:rsidR="00284DF1">
                                <w:rPr>
                                  <w:rFonts w:ascii="Calibri" w:eastAsia="Calibri" w:hAnsi="Calibri" w:cs="Calibri"/>
                                </w:rPr>
                                <w:t>todiad</w:t>
                              </w:r>
                              <w:proofErr w:type="spellEnd"/>
                              <w:r w:rsidR="00284DF1">
                                <w:rPr>
                                  <w:rFonts w:ascii="Calibri" w:eastAsia="Calibri" w:hAnsi="Calibri" w:cs="Calibri"/>
                                </w:rPr>
                                <w:t xml:space="preserve"> D I </w:t>
                              </w:r>
                              <w:proofErr w:type="spellStart"/>
                              <w:r w:rsidR="00284DF1">
                                <w:rPr>
                                  <w:rFonts w:ascii="Calibri" w:eastAsia="Calibri" w:hAnsi="Calibri" w:cs="Calibri"/>
                                </w:rPr>
                                <w:t>Adroddiad</w:t>
                              </w:r>
                              <w:proofErr w:type="spellEnd"/>
                              <w:r w:rsidR="00284DF1">
                                <w:rPr>
                                  <w:rFonts w:ascii="Calibri" w:eastAsia="Calibri" w:hAnsi="Calibri" w:cs="Calibri"/>
                                </w:rPr>
                                <w:t xml:space="preserve"> </w:t>
                              </w:r>
                              <w:proofErr w:type="spellStart"/>
                              <w:r w:rsidR="00284DF1">
                                <w:rPr>
                                  <w:rFonts w:ascii="Calibri" w:eastAsia="Calibri" w:hAnsi="Calibri" w:cs="Calibri"/>
                                </w:rPr>
                                <w:t>Dyletswydd</w:t>
                              </w:r>
                              <w:proofErr w:type="spellEnd"/>
                              <w:r w:rsidR="00284DF1">
                                <w:rPr>
                                  <w:rFonts w:ascii="Calibri" w:eastAsia="Calibri" w:hAnsi="Calibri" w:cs="Calibri"/>
                                </w:rPr>
                                <w:t xml:space="preserve"> </w:t>
                              </w:r>
                              <w:proofErr w:type="spellStart"/>
                              <w:r w:rsidR="00284DF1">
                                <w:rPr>
                                  <w:rFonts w:ascii="Calibri" w:eastAsia="Calibri" w:hAnsi="Calibri" w:cs="Calibri"/>
                                </w:rPr>
                                <w:t>Adran</w:t>
                              </w:r>
                              <w:proofErr w:type="spellEnd"/>
                              <w:r>
                                <w:rPr>
                                  <w:rFonts w:ascii="Calibri" w:eastAsia="Calibri" w:hAnsi="Calibri" w:cs="Calibri"/>
                                </w:rPr>
                                <w:t xml:space="preserve"> 6 Duty Report </w:t>
                              </w:r>
                            </w:p>
                          </w:txbxContent>
                        </wps:txbx>
                        <wps:bodyPr rot="0" vert="horz" wrap="square" lIns="0" tIns="0" rIns="0" bIns="0" anchor="t" anchorCtr="0" upright="1">
                          <a:noAutofit/>
                        </wps:bodyPr>
                      </wps:wsp>
                      <wps:wsp>
                        <wps:cNvPr id="1848963322" name="Shape 175065"/>
                        <wps:cNvSpPr>
                          <a:spLocks/>
                        </wps:cNvSpPr>
                        <wps:spPr bwMode="auto">
                          <a:xfrm>
                            <a:off x="8961" y="98937"/>
                            <a:ext cx="57683" cy="92"/>
                          </a:xfrm>
                          <a:custGeom>
                            <a:avLst/>
                            <a:gdLst>
                              <a:gd name="T0" fmla="*/ 0 w 5768340"/>
                              <a:gd name="T1" fmla="*/ 0 h 9144"/>
                              <a:gd name="T2" fmla="*/ 5768340 w 5768340"/>
                              <a:gd name="T3" fmla="*/ 0 h 9144"/>
                              <a:gd name="T4" fmla="*/ 5768340 w 5768340"/>
                              <a:gd name="T5" fmla="*/ 9144 h 9144"/>
                              <a:gd name="T6" fmla="*/ 0 w 5768340"/>
                              <a:gd name="T7" fmla="*/ 9144 h 9144"/>
                              <a:gd name="T8" fmla="*/ 0 w 5768340"/>
                              <a:gd name="T9" fmla="*/ 0 h 9144"/>
                              <a:gd name="T10" fmla="*/ 0 w 5768340"/>
                              <a:gd name="T11" fmla="*/ 0 h 9144"/>
                              <a:gd name="T12" fmla="*/ 5768340 w 5768340"/>
                              <a:gd name="T13" fmla="*/ 9144 h 9144"/>
                            </a:gdLst>
                            <a:ahLst/>
                            <a:cxnLst>
                              <a:cxn ang="0">
                                <a:pos x="T0" y="T1"/>
                              </a:cxn>
                              <a:cxn ang="0">
                                <a:pos x="T2" y="T3"/>
                              </a:cxn>
                              <a:cxn ang="0">
                                <a:pos x="T4" y="T5"/>
                              </a:cxn>
                              <a:cxn ang="0">
                                <a:pos x="T6" y="T7"/>
                              </a:cxn>
                              <a:cxn ang="0">
                                <a:pos x="T8" y="T9"/>
                              </a:cxn>
                            </a:cxnLst>
                            <a:rect l="T10" t="T11" r="T12" b="T13"/>
                            <a:pathLst>
                              <a:path w="5768340" h="9144">
                                <a:moveTo>
                                  <a:pt x="0" y="0"/>
                                </a:moveTo>
                                <a:lnTo>
                                  <a:pt x="5768340" y="0"/>
                                </a:lnTo>
                                <a:lnTo>
                                  <a:pt x="5768340"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3332121" name="Rectangle 15964"/>
                        <wps:cNvSpPr>
                          <a:spLocks noChangeArrowheads="1"/>
                        </wps:cNvSpPr>
                        <wps:spPr bwMode="auto">
                          <a:xfrm>
                            <a:off x="9144" y="10099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B1015"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pic:pic xmlns:pic="http://schemas.openxmlformats.org/drawingml/2006/picture">
                        <pic:nvPicPr>
                          <pic:cNvPr id="69393439" name="Picture 1672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 cy="106649"/>
                          </a:xfrm>
                          <a:prstGeom prst="rect">
                            <a:avLst/>
                          </a:prstGeom>
                          <a:noFill/>
                          <a:extLst>
                            <a:ext uri="{909E8E84-426E-40DD-AFC4-6F175D3DCCD1}">
                              <a14:hiddenFill xmlns:a14="http://schemas.microsoft.com/office/drawing/2010/main">
                                <a:solidFill>
                                  <a:srgbClr val="FFFFFF"/>
                                </a:solidFill>
                              </a14:hiddenFill>
                            </a:ext>
                          </a:extLst>
                        </pic:spPr>
                      </pic:pic>
                      <wps:wsp>
                        <wps:cNvPr id="670823591" name="Rectangle 15967"/>
                        <wps:cNvSpPr>
                          <a:spLocks noChangeArrowheads="1"/>
                        </wps:cNvSpPr>
                        <wps:spPr bwMode="auto">
                          <a:xfrm>
                            <a:off x="9144" y="941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3102"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1319502448" name="Rectangle 15968"/>
                        <wps:cNvSpPr>
                          <a:spLocks noChangeArrowheads="1"/>
                        </wps:cNvSpPr>
                        <wps:spPr bwMode="auto">
                          <a:xfrm>
                            <a:off x="9144" y="1226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00DF" w14:textId="77777777" w:rsidR="00AB78CF" w:rsidRDefault="00946F76">
                              <w:pPr>
                                <w:spacing w:after="160" w:line="259" w:lineRule="auto"/>
                                <w:ind w:left="0" w:firstLine="0"/>
                              </w:pPr>
                              <w:r>
                                <w:rPr>
                                  <w:rFonts w:ascii="Calibri" w:eastAsia="Calibri" w:hAnsi="Calibri" w:cs="Calibri"/>
                                </w:rPr>
                                <w:t xml:space="preserve"> </w:t>
                              </w:r>
                            </w:p>
                          </w:txbxContent>
                        </wps:txbx>
                        <wps:bodyPr rot="0" vert="horz" wrap="square" lIns="0" tIns="0" rIns="0" bIns="0" anchor="t" anchorCtr="0" upright="1">
                          <a:noAutofit/>
                        </wps:bodyPr>
                      </wps:wsp>
                      <wps:wsp>
                        <wps:cNvPr id="317465303" name="Rectangle 15970"/>
                        <wps:cNvSpPr>
                          <a:spLocks noChangeArrowheads="1"/>
                        </wps:cNvSpPr>
                        <wps:spPr bwMode="auto">
                          <a:xfrm>
                            <a:off x="4404" y="80735"/>
                            <a:ext cx="47655"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FE0F" w14:textId="6E23971C" w:rsidR="00AB78CF" w:rsidRDefault="00284DF1">
                              <w:pPr>
                                <w:spacing w:after="160" w:line="259" w:lineRule="auto"/>
                                <w:ind w:left="0" w:firstLine="0"/>
                              </w:pPr>
                              <w:proofErr w:type="spellStart"/>
                              <w:r>
                                <w:rPr>
                                  <w:rFonts w:ascii="Segoe UI" w:eastAsia="Segoe UI" w:hAnsi="Segoe UI" w:cs="Segoe UI"/>
                                  <w:color w:val="FFFFFF"/>
                                  <w:sz w:val="72"/>
                                </w:rPr>
                                <w:t>Cynllun</w:t>
                              </w:r>
                              <w:proofErr w:type="spellEnd"/>
                              <w:r>
                                <w:rPr>
                                  <w:rFonts w:ascii="Segoe UI" w:eastAsia="Segoe UI" w:hAnsi="Segoe UI" w:cs="Segoe UI"/>
                                  <w:color w:val="FFFFFF"/>
                                  <w:sz w:val="72"/>
                                </w:rPr>
                                <w:t xml:space="preserve"> </w:t>
                              </w:r>
                              <w:proofErr w:type="spellStart"/>
                              <w:r>
                                <w:rPr>
                                  <w:rFonts w:ascii="Segoe UI" w:eastAsia="Segoe UI" w:hAnsi="Segoe UI" w:cs="Segoe UI"/>
                                  <w:color w:val="FFFFFF"/>
                                  <w:sz w:val="72"/>
                                </w:rPr>
                                <w:t>Bwyd</w:t>
                              </w:r>
                              <w:proofErr w:type="spellEnd"/>
                              <w:r>
                                <w:rPr>
                                  <w:rFonts w:ascii="Segoe UI" w:eastAsia="Segoe UI" w:hAnsi="Segoe UI" w:cs="Segoe UI"/>
                                  <w:color w:val="FFFFFF"/>
                                  <w:sz w:val="72"/>
                                </w:rPr>
                                <w:t xml:space="preserve"> </w:t>
                              </w:r>
                              <w:proofErr w:type="spellStart"/>
                              <w:r>
                                <w:rPr>
                                  <w:rFonts w:ascii="Segoe UI" w:eastAsia="Segoe UI" w:hAnsi="Segoe UI" w:cs="Segoe UI"/>
                                  <w:color w:val="FFFFFF"/>
                                  <w:sz w:val="72"/>
                                </w:rPr>
                                <w:t>Cynaliadw</w:t>
                              </w:r>
                              <w:proofErr w:type="spellEnd"/>
                            </w:p>
                          </w:txbxContent>
                        </wps:txbx>
                        <wps:bodyPr rot="0" vert="horz" wrap="square" lIns="0" tIns="0" rIns="0" bIns="0" anchor="t" anchorCtr="0" upright="1">
                          <a:noAutofit/>
                        </wps:bodyPr>
                      </wps:wsp>
                      <wps:wsp>
                        <wps:cNvPr id="625963261" name="Rectangle 15971"/>
                        <wps:cNvSpPr>
                          <a:spLocks noChangeArrowheads="1"/>
                        </wps:cNvSpPr>
                        <wps:spPr bwMode="auto">
                          <a:xfrm>
                            <a:off x="4404" y="87288"/>
                            <a:ext cx="46724"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4EF2D" w14:textId="5FF628F2" w:rsidR="00AB78CF" w:rsidRDefault="00284DF1">
                              <w:pPr>
                                <w:spacing w:after="160" w:line="259" w:lineRule="auto"/>
                                <w:ind w:left="0" w:firstLine="0"/>
                              </w:pPr>
                              <w:proofErr w:type="spellStart"/>
                              <w:r>
                                <w:rPr>
                                  <w:rFonts w:ascii="Segoe UI" w:eastAsia="Segoe UI" w:hAnsi="Segoe UI" w:cs="Segoe UI"/>
                                  <w:color w:val="FFFFFF"/>
                                  <w:sz w:val="72"/>
                                </w:rPr>
                                <w:t>Cynaliadwy</w:t>
                              </w:r>
                              <w:proofErr w:type="spellEnd"/>
                              <w:r w:rsidR="00946F76">
                                <w:rPr>
                                  <w:rFonts w:ascii="Segoe UI" w:eastAsia="Segoe UI" w:hAnsi="Segoe UI" w:cs="Segoe UI"/>
                                  <w:color w:val="FFFFFF"/>
                                  <w:sz w:val="72"/>
                                </w:rPr>
                                <w:t xml:space="preserve"> 2022 - </w:t>
                              </w:r>
                              <w:r>
                                <w:rPr>
                                  <w:rFonts w:ascii="Segoe UI" w:eastAsia="Segoe UI" w:hAnsi="Segoe UI" w:cs="Segoe UI"/>
                                  <w:color w:val="FFFFFF"/>
                                  <w:sz w:val="72"/>
                                </w:rPr>
                                <w:t>2</w:t>
                              </w:r>
                              <w:r w:rsidR="00946F76">
                                <w:rPr>
                                  <w:rFonts w:ascii="Segoe UI" w:eastAsia="Segoe UI" w:hAnsi="Segoe UI" w:cs="Segoe UI"/>
                                  <w:color w:val="FFFFFF"/>
                                  <w:sz w:val="72"/>
                                </w:rPr>
                                <w:t xml:space="preserve">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B8379" id="Group 143761" o:spid="_x0000_s1100" style="position:absolute;left:0;text-align:left;margin-left:28.7pt;margin-top:12.45pt;width:595.3pt;height:841.9pt;z-index:251661312;mso-position-horizontal-relative:page;mso-position-vertical-relative:page" coordsize="75605,10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KKKK/pQ/y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iwGQB0pxq14f0G78Ta9Z6FpkbNeXl1Hb2u1cnc7AdO/wD9apqS5YuT6K5pRozx&#10;FSNOOrk0lbfVn0N/wTh+DUPjPx3cfFDVoSI/DtyiWqtCdrzMjZw2eCAVPQ9q+9LVFRhj3Fedfszf&#10;CTT/AIQfCjTPDdrbqlxJbxz6m6qR5lyY1DMQScdAMe1ekRRhSK/Bc/zKWaZpOt0TsvQ/0G8N+FqX&#10;CfC9HC299+9J92/8tiWiiivHPv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HOiiiv6UP8AL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cdaKaRzk0ACAyzLEm3cx/i6V9Ff8E7vgt/wnnj6T4j6nFttdBmjNuGjJ813R&#10;++QAQCp7187QWk19KLS2hZ5Hb5UVsEmv07/ZU+EFn8HvhTY6FBEi3VxFHcai65+ecxqGPP0r43jH&#10;NJYPLFSi7Tlp52P2XwT4TWf8UfW60b0qKu77c3RfeejQqqfJ2UcAelWYmDDOKZ9lLfNu524qSOMp&#10;gZr8dP7j6a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iwBR+FFFACIDE2+M7WHIOK6Xw5&#10;8RLrTtsGrr5luuBuRPmUf1rm6RhnkEj3FBtSrTpSuj1vTtUsNViF7Y3StGwyqNkN+VWkwMt/eryP&#10;TtYvdHnW8tH+ZWz83OfrXceF/H1lq58u7dUuGA+UKQp/wrM9rDY2NTR7nTbh/doqNbhmO1sD3B4N&#10;FB6Fzx2iiitD48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Bh9&#10;aaY1Jz+NOoIz3osEeZdTa0Hx1qujRfZZUE0IXAVs/LRWIVzxuNFB1RxVSMbXFooooO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">
                <v:rect id="Rectangle 15959" o:spid="_x0000_s1101" style="position:absolute;left:9144;top:4770;width:26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" filled="f" stroked="f">
                  <v:textbox inset="0,0,0,0">
                    <w:txbxContent>
                      <w:p w14:paraId="6224BB23" w14:textId="0EAD311D" w:rsidR="00AB78CF" w:rsidRDefault="00946F76">
                        <w:pPr>
                          <w:spacing w:after="160" w:line="259" w:lineRule="auto"/>
                          <w:ind w:left="0" w:firstLine="0"/>
                        </w:pPr>
                        <w:r>
                          <w:rPr>
                            <w:rFonts w:ascii="Calibri" w:eastAsia="Calibri" w:hAnsi="Calibri" w:cs="Calibri"/>
                          </w:rPr>
                          <w:t>A</w:t>
                        </w:r>
                        <w:r w:rsidR="00284DF1">
                          <w:rPr>
                            <w:rFonts w:ascii="Calibri" w:eastAsia="Calibri" w:hAnsi="Calibri" w:cs="Calibri"/>
                          </w:rPr>
                          <w:t>todiad D I Adroddiad Dyletswydd Adran</w:t>
                        </w:r>
                        <w:r>
                          <w:rPr>
                            <w:rFonts w:ascii="Calibri" w:eastAsia="Calibri" w:hAnsi="Calibri" w:cs="Calibri"/>
                          </w:rPr>
                          <w:t xml:space="preserve"> 6 Duty Report </w:t>
                        </w:r>
                      </w:p>
                    </w:txbxContent>
                  </v:textbox>
                </v:rect>
                <v:shape id="Shape 175065" o:spid="_x0000_s1102" style="position:absolute;left:8961;top:98937;width:57683;height:92;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" path="m,l5768340,r,9144l,9144,,e" fillcolor="#d9d9d9" stroked="f" strokeweight="0">
                  <v:stroke miterlimit="83231f" joinstyle="miter"/>
                  <v:path arrowok="t" o:connecttype="custom" o:connectlocs="0,0;57683,0;57683,92;0,92;0,0" o:connectangles="0,0,0,0,0" textboxrect="0,0,5768340,9144"/>
                </v:shape>
                <v:rect id="Rectangle 15964" o:spid="_x0000_s1103" style="position:absolute;left:9144;top:1009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" filled="f" stroked="f">
                  <v:textbox inset="0,0,0,0">
                    <w:txbxContent>
                      <w:p w14:paraId="53EB1015" w14:textId="77777777" w:rsidR="00AB78CF" w:rsidRDefault="00946F76">
                        <w:pPr>
                          <w:spacing w:after="160" w:line="259" w:lineRule="auto"/>
                          <w:ind w:left="0" w:firstLine="0"/>
                        </w:pPr>
                        <w:r>
                          <w:rPr>
                            <w:rFonts w:ascii="Calibri" w:eastAsia="Calibri" w:hAnsi="Calibri" w:cs="Calibri"/>
                          </w:rPr>
                          <w:t xml:space="preserve"> </w:t>
                        </w:r>
                      </w:p>
                    </w:txbxContent>
                  </v:textbox>
                </v:rect>
                <v:shape id="Picture 167209" o:spid="_x0000_s1104"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">
                  <v:imagedata r:id="rId40" o:title=""/>
                </v:shape>
                <v:rect id="Rectangle 15967" o:spid="_x0000_s1105" style="position:absolute;left:9144;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" filled="f" stroked="f">
                  <v:textbox inset="0,0,0,0">
                    <w:txbxContent>
                      <w:p w14:paraId="2F7B3102"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968" o:spid="_x0000_s1106" style="position:absolute;left:9144;top:122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" filled="f" stroked="f">
                  <v:textbox inset="0,0,0,0">
                    <w:txbxContent>
                      <w:p w14:paraId="288000DF" w14:textId="77777777" w:rsidR="00AB78CF" w:rsidRDefault="00946F76">
                        <w:pPr>
                          <w:spacing w:after="160" w:line="259" w:lineRule="auto"/>
                          <w:ind w:left="0" w:firstLine="0"/>
                        </w:pPr>
                        <w:r>
                          <w:rPr>
                            <w:rFonts w:ascii="Calibri" w:eastAsia="Calibri" w:hAnsi="Calibri" w:cs="Calibri"/>
                          </w:rPr>
                          <w:t xml:space="preserve"> </w:t>
                        </w:r>
                      </w:p>
                    </w:txbxContent>
                  </v:textbox>
                </v:rect>
                <v:rect id="Rectangle 15970" o:spid="_x0000_s1107" style="position:absolute;left:4404;top:80735;width:47655;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" filled="f" stroked="f">
                  <v:textbox inset="0,0,0,0">
                    <w:txbxContent>
                      <w:p w14:paraId="246EFE0F" w14:textId="6E23971C" w:rsidR="00AB78CF" w:rsidRDefault="00284DF1">
                        <w:pPr>
                          <w:spacing w:after="160" w:line="259" w:lineRule="auto"/>
                          <w:ind w:left="0" w:firstLine="0"/>
                        </w:pPr>
                        <w:r>
                          <w:rPr>
                            <w:rFonts w:ascii="Segoe UI" w:eastAsia="Segoe UI" w:hAnsi="Segoe UI" w:cs="Segoe UI"/>
                            <w:color w:val="FFFFFF"/>
                            <w:sz w:val="72"/>
                          </w:rPr>
                          <w:t>Cynllun Bwyd Cynaliadw</w:t>
                        </w:r>
                      </w:p>
                    </w:txbxContent>
                  </v:textbox>
                </v:rect>
                <v:rect id="Rectangle 15971" o:spid="_x0000_s1108" style="position:absolute;left:4404;top:87288;width:46724;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" filled="f" stroked="f">
                  <v:textbox inset="0,0,0,0">
                    <w:txbxContent>
                      <w:p w14:paraId="3BA4EF2D" w14:textId="5FF628F2" w:rsidR="00AB78CF" w:rsidRDefault="00284DF1">
                        <w:pPr>
                          <w:spacing w:after="160" w:line="259" w:lineRule="auto"/>
                          <w:ind w:left="0" w:firstLine="0"/>
                        </w:pPr>
                        <w:r>
                          <w:rPr>
                            <w:rFonts w:ascii="Segoe UI" w:eastAsia="Segoe UI" w:hAnsi="Segoe UI" w:cs="Segoe UI"/>
                            <w:color w:val="FFFFFF"/>
                            <w:sz w:val="72"/>
                          </w:rPr>
                          <w:t>Cynaliadwy</w:t>
                        </w:r>
                        <w:r w:rsidR="00946F76">
                          <w:rPr>
                            <w:rFonts w:ascii="Segoe UI" w:eastAsia="Segoe UI" w:hAnsi="Segoe UI" w:cs="Segoe UI"/>
                            <w:color w:val="FFFFFF"/>
                            <w:sz w:val="72"/>
                          </w:rPr>
                          <w:t xml:space="preserve"> 2022 - </w:t>
                        </w:r>
                        <w:r>
                          <w:rPr>
                            <w:rFonts w:ascii="Segoe UI" w:eastAsia="Segoe UI" w:hAnsi="Segoe UI" w:cs="Segoe UI"/>
                            <w:color w:val="FFFFFF"/>
                            <w:sz w:val="72"/>
                          </w:rPr>
                          <w:t>2</w:t>
                        </w:r>
                        <w:r w:rsidR="00946F76">
                          <w:rPr>
                            <w:rFonts w:ascii="Segoe UI" w:eastAsia="Segoe UI" w:hAnsi="Segoe UI" w:cs="Segoe UI"/>
                            <w:color w:val="FFFFFF"/>
                            <w:sz w:val="72"/>
                          </w:rPr>
                          <w:t xml:space="preserve">5 </w:t>
                        </w:r>
                      </w:p>
                    </w:txbxContent>
                  </v:textbox>
                </v:rect>
                <w10:wrap type="topAndBottom" anchorx="page" anchory="page"/>
              </v:group>
            </w:pict>
          </mc:Fallback>
        </mc:AlternateContent>
      </w:r>
      <w:r w:rsidR="00946F76" w:rsidRPr="007B5EF4">
        <w:rPr>
          <w:lang w:val="cy-GB"/>
        </w:rPr>
        <w:br w:type="page"/>
      </w:r>
    </w:p>
    <w:p w14:paraId="1819E283" w14:textId="77777777" w:rsidR="00284DF1" w:rsidRPr="007B5EF4" w:rsidRDefault="00284DF1" w:rsidP="00284DF1">
      <w:pPr>
        <w:spacing w:after="0" w:line="259" w:lineRule="auto"/>
        <w:ind w:left="169" w:firstLine="0"/>
        <w:jc w:val="center"/>
        <w:rPr>
          <w:lang w:val="cy-GB"/>
        </w:rPr>
      </w:pPr>
      <w:r w:rsidRPr="007B5EF4">
        <w:rPr>
          <w:color w:val="2F5496"/>
          <w:sz w:val="24"/>
          <w:lang w:val="cy-GB"/>
        </w:rPr>
        <w:lastRenderedPageBreak/>
        <w:t xml:space="preserve">CYNNWYS </w:t>
      </w:r>
    </w:p>
    <w:p w14:paraId="34138A44" w14:textId="37662253" w:rsidR="00284DF1" w:rsidRPr="007B5EF4" w:rsidRDefault="00284DF1" w:rsidP="00284DF1">
      <w:pPr>
        <w:spacing w:after="77" w:line="262" w:lineRule="auto"/>
        <w:ind w:left="-4" w:hanging="10"/>
        <w:rPr>
          <w:lang w:val="cy-GB"/>
        </w:rPr>
      </w:pPr>
      <w:r w:rsidRPr="007B5EF4">
        <w:rPr>
          <w:lang w:val="cy-GB"/>
        </w:rPr>
        <w:t xml:space="preserve">CYNNWYS.......................................................................................................................................... 1 </w:t>
      </w:r>
    </w:p>
    <w:p w14:paraId="6CAC21E6" w14:textId="77777777" w:rsidR="00284DF1" w:rsidRPr="007B5EF4" w:rsidRDefault="00284DF1" w:rsidP="00284DF1">
      <w:pPr>
        <w:numPr>
          <w:ilvl w:val="0"/>
          <w:numId w:val="16"/>
        </w:numPr>
        <w:spacing w:after="76" w:line="262" w:lineRule="auto"/>
        <w:ind w:hanging="247"/>
        <w:rPr>
          <w:lang w:val="cy-GB"/>
        </w:rPr>
      </w:pPr>
      <w:r w:rsidRPr="007B5EF4">
        <w:rPr>
          <w:lang w:val="cy-GB"/>
        </w:rPr>
        <w:t xml:space="preserve">Cyflwyniad .......... ............... 2 </w:t>
      </w:r>
    </w:p>
    <w:p w14:paraId="229D7489" w14:textId="77777777" w:rsidR="00284DF1" w:rsidRPr="007B5EF4" w:rsidRDefault="00284DF1" w:rsidP="00284DF1">
      <w:pPr>
        <w:numPr>
          <w:ilvl w:val="0"/>
          <w:numId w:val="16"/>
        </w:numPr>
        <w:spacing w:after="78" w:line="262" w:lineRule="auto"/>
        <w:ind w:hanging="247"/>
        <w:rPr>
          <w:lang w:val="cy-GB"/>
        </w:rPr>
      </w:pPr>
      <w:r w:rsidRPr="007B5EF4">
        <w:rPr>
          <w:lang w:val="cy-GB"/>
        </w:rPr>
        <w:t xml:space="preserve">Pwrpas ..................... 2 </w:t>
      </w:r>
    </w:p>
    <w:p w14:paraId="0D8C688A" w14:textId="77777777" w:rsidR="00284DF1" w:rsidRPr="007B5EF4" w:rsidRDefault="00284DF1" w:rsidP="00284DF1">
      <w:pPr>
        <w:numPr>
          <w:ilvl w:val="0"/>
          <w:numId w:val="16"/>
        </w:numPr>
        <w:spacing w:after="75" w:line="262" w:lineRule="auto"/>
        <w:ind w:hanging="247"/>
        <w:rPr>
          <w:lang w:val="cy-GB"/>
        </w:rPr>
      </w:pPr>
      <w:r w:rsidRPr="007B5EF4">
        <w:rPr>
          <w:lang w:val="cy-GB"/>
        </w:rPr>
        <w:t xml:space="preserve">Cwmpas............... 2 </w:t>
      </w:r>
    </w:p>
    <w:p w14:paraId="5E933585" w14:textId="77777777" w:rsidR="00284DF1" w:rsidRPr="007B5EF4" w:rsidRDefault="00284DF1" w:rsidP="00284DF1">
      <w:pPr>
        <w:numPr>
          <w:ilvl w:val="0"/>
          <w:numId w:val="16"/>
        </w:numPr>
        <w:spacing w:after="78" w:line="262" w:lineRule="auto"/>
        <w:ind w:hanging="247"/>
        <w:rPr>
          <w:lang w:val="cy-GB"/>
        </w:rPr>
      </w:pPr>
      <w:r w:rsidRPr="007B5EF4">
        <w:rPr>
          <w:lang w:val="cy-GB"/>
        </w:rPr>
        <w:t xml:space="preserve">Cynllun .......... ............... 2 </w:t>
      </w:r>
    </w:p>
    <w:p w14:paraId="507922C8" w14:textId="77777777" w:rsidR="00284DF1" w:rsidRPr="007B5EF4" w:rsidRDefault="00284DF1" w:rsidP="00284DF1">
      <w:pPr>
        <w:numPr>
          <w:ilvl w:val="0"/>
          <w:numId w:val="16"/>
        </w:numPr>
        <w:spacing w:after="77" w:line="262" w:lineRule="auto"/>
        <w:ind w:hanging="247"/>
        <w:rPr>
          <w:lang w:val="cy-GB"/>
        </w:rPr>
      </w:pPr>
      <w:r w:rsidRPr="007B5EF4">
        <w:rPr>
          <w:lang w:val="cy-GB"/>
        </w:rPr>
        <w:t xml:space="preserve">Monitro ......................... 4 </w:t>
      </w:r>
    </w:p>
    <w:p w14:paraId="523828F9" w14:textId="77777777" w:rsidR="00284DF1" w:rsidRPr="007B5EF4" w:rsidRDefault="00284DF1" w:rsidP="00284DF1">
      <w:pPr>
        <w:numPr>
          <w:ilvl w:val="0"/>
          <w:numId w:val="16"/>
        </w:numPr>
        <w:spacing w:after="81" w:line="262" w:lineRule="auto"/>
        <w:ind w:hanging="247"/>
        <w:rPr>
          <w:lang w:val="cy-GB"/>
        </w:rPr>
      </w:pPr>
      <w:r w:rsidRPr="007B5EF4">
        <w:rPr>
          <w:lang w:val="cy-GB"/>
        </w:rPr>
        <w:t xml:space="preserve">Cysylltiadau â pholisïau / gweithdrefnau eraill .......... ......................... 4 </w:t>
      </w:r>
    </w:p>
    <w:p w14:paraId="4F88BBE3" w14:textId="77777777" w:rsidR="00284DF1" w:rsidRPr="007B5EF4" w:rsidRDefault="00284DF1" w:rsidP="00284DF1">
      <w:pPr>
        <w:spacing w:after="214" w:line="276" w:lineRule="auto"/>
        <w:ind w:left="0" w:firstLine="0"/>
        <w:rPr>
          <w:lang w:val="cy-GB"/>
        </w:rPr>
      </w:pPr>
      <w:r w:rsidRPr="007B5EF4">
        <w:rPr>
          <w:i/>
          <w:color w:val="BFBFBF"/>
          <w:lang w:val="cy-GB"/>
        </w:rPr>
        <w:t xml:space="preserve">(I ddiweddaru'r dudalen hon, cliciwch ar y dde dros y tabl uchod a dewis maes diweddaru, diweddaru rhifau tudalennau yn unig.  Dilëwch y testun hwn cyn cyflwyno). </w:t>
      </w:r>
    </w:p>
    <w:p w14:paraId="4B9CCEBA" w14:textId="77777777" w:rsidR="00284DF1" w:rsidRPr="007B5EF4" w:rsidRDefault="00284DF1" w:rsidP="00284DF1">
      <w:pPr>
        <w:spacing w:after="0" w:line="259" w:lineRule="auto"/>
        <w:ind w:left="0" w:firstLine="0"/>
        <w:rPr>
          <w:lang w:val="cy-GB"/>
        </w:rPr>
      </w:pPr>
      <w:r w:rsidRPr="007B5EF4">
        <w:rPr>
          <w:rFonts w:eastAsia="Calibri"/>
          <w:i/>
          <w:lang w:val="cy-GB"/>
        </w:rPr>
        <w:t xml:space="preserve"> </w:t>
      </w:r>
      <w:r w:rsidRPr="007B5EF4">
        <w:rPr>
          <w:rFonts w:eastAsia="Calibri"/>
          <w:i/>
          <w:lang w:val="cy-GB"/>
        </w:rPr>
        <w:tab/>
        <w:t xml:space="preserve"> </w:t>
      </w:r>
      <w:r w:rsidRPr="007B5EF4">
        <w:rPr>
          <w:lang w:val="cy-GB"/>
        </w:rPr>
        <w:br w:type="page"/>
      </w:r>
    </w:p>
    <w:p w14:paraId="59B3988D" w14:textId="77777777" w:rsidR="00284DF1" w:rsidRPr="007B5EF4" w:rsidRDefault="00284DF1" w:rsidP="00284DF1">
      <w:pPr>
        <w:spacing w:after="0" w:line="259" w:lineRule="auto"/>
        <w:ind w:left="0" w:firstLine="0"/>
        <w:rPr>
          <w:lang w:val="cy-GB"/>
        </w:rPr>
      </w:pPr>
      <w:r w:rsidRPr="007B5EF4">
        <w:rPr>
          <w:rFonts w:eastAsia="Calibri"/>
          <w:lang w:val="cy-GB"/>
        </w:rPr>
        <w:lastRenderedPageBreak/>
        <w:t xml:space="preserve"> </w:t>
      </w:r>
    </w:p>
    <w:p w14:paraId="59F0310A" w14:textId="77777777" w:rsidR="00284DF1" w:rsidRPr="007B5EF4" w:rsidRDefault="00284DF1" w:rsidP="00284DF1">
      <w:pPr>
        <w:spacing w:after="256" w:line="259" w:lineRule="auto"/>
        <w:ind w:left="0" w:firstLine="0"/>
        <w:rPr>
          <w:lang w:val="cy-GB"/>
        </w:rPr>
      </w:pPr>
      <w:r w:rsidRPr="007B5EF4">
        <w:rPr>
          <w:rFonts w:eastAsia="Calibri"/>
          <w:lang w:val="cy-GB"/>
        </w:rPr>
        <w:t xml:space="preserve"> </w:t>
      </w:r>
    </w:p>
    <w:p w14:paraId="6E9621F9" w14:textId="77777777" w:rsidR="00284DF1" w:rsidRPr="007B5EF4" w:rsidRDefault="00284DF1" w:rsidP="00284DF1">
      <w:pPr>
        <w:pStyle w:val="Heading4"/>
        <w:ind w:left="-5"/>
        <w:rPr>
          <w:lang w:val="cy-GB"/>
        </w:rPr>
      </w:pPr>
      <w:r w:rsidRPr="007B5EF4">
        <w:rPr>
          <w:lang w:val="cy-GB"/>
        </w:rPr>
        <w:t xml:space="preserve">1. Cyflwyniad </w:t>
      </w:r>
    </w:p>
    <w:p w14:paraId="10A24964" w14:textId="41DF0411" w:rsidR="00284DF1" w:rsidRPr="007B5EF4" w:rsidRDefault="00284DF1" w:rsidP="00284DF1">
      <w:pPr>
        <w:spacing w:after="0" w:line="409" w:lineRule="auto"/>
        <w:ind w:left="-3" w:right="461"/>
        <w:rPr>
          <w:lang w:val="cy-GB"/>
        </w:rPr>
      </w:pPr>
      <w:r w:rsidRPr="007B5EF4">
        <w:rPr>
          <w:lang w:val="cy-GB"/>
        </w:rPr>
        <w:t xml:space="preserve">Mae Prifysgol Cymru Y Drindod Dewi Sant yn cydnabod nid yn unig ei chyfrifoldeb i ddarparu bwyd iach a chynaliadwy i'w chwsmeriaid, ond hefyd i sicrhau ei bod yn cynnal ei gweithgareddau caffael mewn modd amgylcheddol, moesegol a chymdeithasol gyfrifol, gan ddylanwadu ar gynhyrchu a defnyddio bwyd cynaliadwy ledled yr ardal ehangach. Pan fo'n briodol, mae'r Drindod Dewi Sant yn ymdrechu i gefnogi busnesau lleol i gyrchu a phrynu ei gynhyrchion a'i gwasanaethau, wrth weithio gyda'i chyflenwyr i leihau effeithiau amgylcheddol a chymdeithasol negyddol y cynhyrchion a'r gwasanaethau y maent yn eu darparu. </w:t>
      </w:r>
    </w:p>
    <w:p w14:paraId="3CE64597" w14:textId="77777777" w:rsidR="00284DF1" w:rsidRPr="007B5EF4" w:rsidRDefault="00284DF1" w:rsidP="00284DF1">
      <w:pPr>
        <w:spacing w:after="256" w:line="259" w:lineRule="auto"/>
        <w:ind w:left="0" w:firstLine="0"/>
        <w:rPr>
          <w:lang w:val="cy-GB"/>
        </w:rPr>
      </w:pPr>
      <w:r w:rsidRPr="007B5EF4">
        <w:rPr>
          <w:lang w:val="cy-GB"/>
        </w:rPr>
        <w:t xml:space="preserve">   </w:t>
      </w:r>
    </w:p>
    <w:p w14:paraId="69087789" w14:textId="1859D428" w:rsidR="00284DF1" w:rsidRPr="007B5EF4" w:rsidRDefault="00284DF1" w:rsidP="00284DF1">
      <w:pPr>
        <w:pStyle w:val="Heading4"/>
        <w:ind w:left="-5"/>
        <w:rPr>
          <w:lang w:val="cy-GB"/>
        </w:rPr>
      </w:pPr>
      <w:r w:rsidRPr="007B5EF4">
        <w:rPr>
          <w:lang w:val="cy-GB"/>
        </w:rPr>
        <w:t xml:space="preserve">2. </w:t>
      </w:r>
      <w:r w:rsidR="00E40FC3" w:rsidRPr="007B5EF4">
        <w:rPr>
          <w:lang w:val="cy-GB"/>
        </w:rPr>
        <w:t>Diben</w:t>
      </w:r>
      <w:r w:rsidRPr="007B5EF4">
        <w:rPr>
          <w:lang w:val="cy-GB"/>
        </w:rPr>
        <w:t xml:space="preserve"> </w:t>
      </w:r>
    </w:p>
    <w:p w14:paraId="04DEC021" w14:textId="23ABE781" w:rsidR="00284DF1" w:rsidRPr="007B5EF4" w:rsidRDefault="00284DF1" w:rsidP="00284DF1">
      <w:pPr>
        <w:spacing w:after="0" w:line="409" w:lineRule="auto"/>
        <w:ind w:left="-3" w:right="546"/>
        <w:rPr>
          <w:lang w:val="cy-GB"/>
        </w:rPr>
      </w:pPr>
      <w:r w:rsidRPr="007B5EF4">
        <w:rPr>
          <w:lang w:val="cy-GB"/>
        </w:rPr>
        <w:t xml:space="preserve">Datblygwyd y Cynllun Bwyd Cynaliadwy hwn i leihau effaith amgylcheddol negyddol gwasanaethau arlwyo yn Y Drindod Dewi Sant drwy gamau ymroddedig a sefydlwyd gan adran Arlwyo'r Brifysgol. Mae'r Cynllun yn berthnasol i fannau arlwyo'r Brifysgol ar  </w:t>
      </w:r>
    </w:p>
    <w:p w14:paraId="707D610A" w14:textId="7E362255" w:rsidR="00284DF1" w:rsidRPr="007B5EF4" w:rsidRDefault="00284DF1" w:rsidP="00284DF1">
      <w:pPr>
        <w:spacing w:after="265"/>
        <w:ind w:left="-3" w:right="7"/>
        <w:rPr>
          <w:lang w:val="cy-GB"/>
        </w:rPr>
      </w:pPr>
      <w:r w:rsidRPr="007B5EF4">
        <w:rPr>
          <w:lang w:val="cy-GB"/>
        </w:rPr>
        <w:t xml:space="preserve">gampysau Abertawe, Caerfyrddin a Llanbedr Pont Steffan.  </w:t>
      </w:r>
    </w:p>
    <w:p w14:paraId="1500BF89" w14:textId="77777777" w:rsidR="00284DF1" w:rsidRPr="007B5EF4" w:rsidRDefault="00284DF1" w:rsidP="00284DF1">
      <w:pPr>
        <w:pStyle w:val="Heading4"/>
        <w:ind w:left="-5"/>
        <w:rPr>
          <w:lang w:val="cy-GB"/>
        </w:rPr>
      </w:pPr>
      <w:r w:rsidRPr="007B5EF4">
        <w:rPr>
          <w:lang w:val="cy-GB"/>
        </w:rPr>
        <w:t xml:space="preserve">3. Cwmpas </w:t>
      </w:r>
    </w:p>
    <w:p w14:paraId="58C0AAD5" w14:textId="77777777" w:rsidR="00284DF1" w:rsidRPr="007B5EF4" w:rsidRDefault="00284DF1" w:rsidP="00284DF1">
      <w:pPr>
        <w:spacing w:after="203"/>
        <w:ind w:left="-3" w:right="7"/>
        <w:rPr>
          <w:lang w:val="cy-GB"/>
        </w:rPr>
      </w:pPr>
      <w:r w:rsidRPr="007B5EF4">
        <w:rPr>
          <w:lang w:val="cy-GB"/>
        </w:rPr>
        <w:t xml:space="preserve">Cwmpas y Cynllun yw: </w:t>
      </w:r>
    </w:p>
    <w:p w14:paraId="726692D4" w14:textId="77777777" w:rsidR="00284DF1" w:rsidRPr="007B5EF4" w:rsidRDefault="00284DF1" w:rsidP="00284DF1">
      <w:pPr>
        <w:numPr>
          <w:ilvl w:val="0"/>
          <w:numId w:val="17"/>
        </w:numPr>
        <w:spacing w:after="9"/>
        <w:ind w:right="7" w:hanging="360"/>
        <w:rPr>
          <w:lang w:val="cy-GB"/>
        </w:rPr>
      </w:pPr>
      <w:r w:rsidRPr="007B5EF4">
        <w:rPr>
          <w:lang w:val="cy-GB"/>
        </w:rPr>
        <w:t>Darparu  gwasanaeth arlwyo a lletygarwch o  ansawdd uchel.</w:t>
      </w:r>
    </w:p>
    <w:p w14:paraId="641BCCF8" w14:textId="77777777" w:rsidR="00284DF1" w:rsidRPr="007B5EF4" w:rsidRDefault="00284DF1" w:rsidP="00284DF1">
      <w:pPr>
        <w:numPr>
          <w:ilvl w:val="0"/>
          <w:numId w:val="17"/>
        </w:numPr>
        <w:spacing w:after="41"/>
        <w:ind w:right="7" w:hanging="360"/>
        <w:rPr>
          <w:lang w:val="cy-GB"/>
        </w:rPr>
      </w:pPr>
      <w:r w:rsidRPr="007B5EF4">
        <w:rPr>
          <w:lang w:val="cy-GB"/>
        </w:rPr>
        <w:t xml:space="preserve">Ceisio hyrwyddo a dod o hyd i fwyd a chynnyrch eraill yn lleol ac yn dymhorol er mwyn cefnogi'r economi leol a lleihau effeithiau amgylcheddol. </w:t>
      </w:r>
    </w:p>
    <w:p w14:paraId="19932CF9" w14:textId="2A9C4BC9" w:rsidR="00284DF1" w:rsidRPr="007B5EF4" w:rsidRDefault="00284DF1" w:rsidP="00284DF1">
      <w:pPr>
        <w:numPr>
          <w:ilvl w:val="0"/>
          <w:numId w:val="17"/>
        </w:numPr>
        <w:spacing w:after="9"/>
        <w:ind w:right="7" w:hanging="360"/>
        <w:rPr>
          <w:lang w:val="cy-GB"/>
        </w:rPr>
      </w:pPr>
      <w:r w:rsidRPr="007B5EF4">
        <w:rPr>
          <w:lang w:val="cy-GB"/>
        </w:rPr>
        <w:t xml:space="preserve">Hyrwyddo'r defnydd o wyau maes a llaeth ffres organig yn unol â'n hymrwymiad i  </w:t>
      </w:r>
    </w:p>
    <w:p w14:paraId="3E310EFE" w14:textId="41A23903" w:rsidR="00284DF1" w:rsidRPr="007B5EF4" w:rsidRDefault="00284DF1" w:rsidP="00284DF1">
      <w:pPr>
        <w:numPr>
          <w:ilvl w:val="0"/>
          <w:numId w:val="17"/>
        </w:numPr>
        <w:spacing w:after="9"/>
        <w:ind w:right="7" w:hanging="360"/>
        <w:rPr>
          <w:lang w:val="cy-GB"/>
        </w:rPr>
      </w:pPr>
      <w:r w:rsidRPr="007B5EF4">
        <w:rPr>
          <w:lang w:val="cy-GB"/>
        </w:rPr>
        <w:t xml:space="preserve">Farc Arlwyo "Bwyd am Oes" pan fo'n bosibl. </w:t>
      </w:r>
    </w:p>
    <w:p w14:paraId="0ADB168E" w14:textId="3AB56C17" w:rsidR="00284DF1" w:rsidRPr="007B5EF4" w:rsidRDefault="00284DF1" w:rsidP="00284DF1">
      <w:pPr>
        <w:numPr>
          <w:ilvl w:val="0"/>
          <w:numId w:val="17"/>
        </w:numPr>
        <w:spacing w:after="9"/>
        <w:ind w:right="7" w:hanging="360"/>
        <w:rPr>
          <w:lang w:val="cy-GB"/>
        </w:rPr>
      </w:pPr>
      <w:r w:rsidRPr="007B5EF4">
        <w:rPr>
          <w:lang w:val="cy-GB"/>
        </w:rPr>
        <w:t xml:space="preserve">Cynhyrchion Ceisio hyrwyddo lles cyfrifol anifeiliaid drwy gaffael anifail Tractor Coch. </w:t>
      </w:r>
    </w:p>
    <w:p w14:paraId="11FCEC2D" w14:textId="5D0077A2" w:rsidR="00284DF1" w:rsidRPr="007B5EF4" w:rsidRDefault="00284DF1" w:rsidP="00284DF1">
      <w:pPr>
        <w:numPr>
          <w:ilvl w:val="0"/>
          <w:numId w:val="17"/>
        </w:numPr>
        <w:spacing w:after="41"/>
        <w:ind w:right="7" w:hanging="360"/>
        <w:rPr>
          <w:lang w:val="cy-GB"/>
        </w:rPr>
      </w:pPr>
      <w:r w:rsidRPr="007B5EF4">
        <w:rPr>
          <w:lang w:val="cy-GB"/>
        </w:rPr>
        <w:t xml:space="preserve">Lleihau faint o fwydydd o darddiad anifeiliaid (cig, llaeth ac wyau) a wasanaethir, gan fod ffermio da byw yn cael dylanwad sylweddol ar y Newid yn yr Hinsawdd. </w:t>
      </w:r>
    </w:p>
    <w:p w14:paraId="2EFD42BB" w14:textId="726BD8FB" w:rsidR="00284DF1" w:rsidRPr="007B5EF4" w:rsidRDefault="00284DF1" w:rsidP="00284DF1">
      <w:pPr>
        <w:numPr>
          <w:ilvl w:val="0"/>
          <w:numId w:val="17"/>
        </w:numPr>
        <w:spacing w:after="9"/>
        <w:ind w:right="7" w:hanging="360"/>
        <w:rPr>
          <w:lang w:val="cy-GB"/>
        </w:rPr>
      </w:pPr>
      <w:r w:rsidRPr="007B5EF4">
        <w:rPr>
          <w:lang w:val="cy-GB"/>
        </w:rPr>
        <w:t xml:space="preserve">Hyrwyddo prydau bwyd sy'n llawn ffrwythau, llysiau, ffacbys a chnau. </w:t>
      </w:r>
    </w:p>
    <w:p w14:paraId="44F5C53E" w14:textId="0D79CF38" w:rsidR="00284DF1" w:rsidRPr="007B5EF4" w:rsidRDefault="00284DF1" w:rsidP="00284DF1">
      <w:pPr>
        <w:numPr>
          <w:ilvl w:val="0"/>
          <w:numId w:val="17"/>
        </w:numPr>
        <w:spacing w:after="41"/>
        <w:ind w:right="7" w:hanging="360"/>
        <w:rPr>
          <w:lang w:val="cy-GB"/>
        </w:rPr>
      </w:pPr>
      <w:r w:rsidRPr="007B5EF4">
        <w:rPr>
          <w:lang w:val="cy-GB"/>
        </w:rPr>
        <w:t xml:space="preserve">Lle bynnag y bo'n bosibl, gweithio gyda chyflenwyr i sicrhau bod cynhyrchion morol a ddefnyddir yn dod o stociau cynaliadwy fel y gwiriwyd gan y Gymdeithas </w:t>
      </w:r>
      <w:r w:rsidR="00222C48" w:rsidRPr="007B5EF4">
        <w:rPr>
          <w:lang w:val="cy-GB"/>
        </w:rPr>
        <w:t>Cadwraeth</w:t>
      </w:r>
      <w:r w:rsidRPr="007B5EF4">
        <w:rPr>
          <w:lang w:val="cy-GB"/>
        </w:rPr>
        <w:t xml:space="preserve"> Forol. </w:t>
      </w:r>
    </w:p>
    <w:p w14:paraId="239CB60A" w14:textId="77777777" w:rsidR="00284DF1" w:rsidRPr="007B5EF4" w:rsidRDefault="00284DF1" w:rsidP="00284DF1">
      <w:pPr>
        <w:numPr>
          <w:ilvl w:val="0"/>
          <w:numId w:val="17"/>
        </w:numPr>
        <w:spacing w:after="39"/>
        <w:ind w:right="7" w:hanging="360"/>
        <w:rPr>
          <w:lang w:val="cy-GB"/>
        </w:rPr>
      </w:pPr>
      <w:r w:rsidRPr="007B5EF4">
        <w:rPr>
          <w:lang w:val="cy-GB"/>
        </w:rPr>
        <w:t xml:space="preserve">Defnyddio cynhyrchion Masnach Deg lle bo hynny'n briodol, cefnogwch Bythefnos Masnach Deg yn weithredol a chefnogi mentrau Masnach Deg lle bo hynny'n bosibl. </w:t>
      </w:r>
    </w:p>
    <w:p w14:paraId="4E00614B" w14:textId="65282F68" w:rsidR="00284DF1" w:rsidRPr="007B5EF4" w:rsidRDefault="00284DF1" w:rsidP="00284DF1">
      <w:pPr>
        <w:numPr>
          <w:ilvl w:val="0"/>
          <w:numId w:val="17"/>
        </w:numPr>
        <w:spacing w:after="9"/>
        <w:ind w:right="7" w:hanging="360"/>
        <w:rPr>
          <w:lang w:val="cy-GB"/>
        </w:rPr>
      </w:pPr>
      <w:r w:rsidRPr="007B5EF4">
        <w:rPr>
          <w:lang w:val="cy-GB"/>
        </w:rPr>
        <w:t xml:space="preserve">Gweithio gyda'n cyflenwyr i wella'r ddarpariaeth o gynnyrch iach a lleihau  </w:t>
      </w:r>
    </w:p>
    <w:p w14:paraId="7FA154E8" w14:textId="77777777" w:rsidR="00284DF1" w:rsidRPr="007B5EF4" w:rsidRDefault="00284DF1" w:rsidP="00284DF1">
      <w:pPr>
        <w:numPr>
          <w:ilvl w:val="0"/>
          <w:numId w:val="17"/>
        </w:numPr>
        <w:spacing w:after="230"/>
        <w:ind w:right="7" w:hanging="360"/>
        <w:rPr>
          <w:lang w:val="cy-GB"/>
        </w:rPr>
      </w:pPr>
      <w:r w:rsidRPr="007B5EF4">
        <w:rPr>
          <w:lang w:val="cy-GB"/>
        </w:rPr>
        <w:t xml:space="preserve">effaith amgylcheddol eu cynnyrch a'u danfoniadau. </w:t>
      </w:r>
    </w:p>
    <w:p w14:paraId="6B43403D" w14:textId="77777777" w:rsidR="00284DF1" w:rsidRPr="007B5EF4" w:rsidRDefault="00284DF1" w:rsidP="00284DF1">
      <w:pPr>
        <w:pStyle w:val="Heading4"/>
        <w:ind w:left="-5"/>
        <w:rPr>
          <w:lang w:val="cy-GB"/>
        </w:rPr>
      </w:pPr>
      <w:r w:rsidRPr="007B5EF4">
        <w:rPr>
          <w:lang w:val="cy-GB"/>
        </w:rPr>
        <w:t xml:space="preserve">4. Cynllun </w:t>
      </w:r>
    </w:p>
    <w:p w14:paraId="0E045D06" w14:textId="77777777" w:rsidR="00284DF1" w:rsidRPr="007B5EF4" w:rsidRDefault="00284DF1" w:rsidP="00284DF1">
      <w:pPr>
        <w:numPr>
          <w:ilvl w:val="0"/>
          <w:numId w:val="18"/>
        </w:numPr>
        <w:spacing w:after="205"/>
        <w:ind w:right="7" w:hanging="247"/>
        <w:rPr>
          <w:lang w:val="cy-GB"/>
        </w:rPr>
      </w:pPr>
      <w:r w:rsidRPr="007B5EF4">
        <w:rPr>
          <w:lang w:val="cy-GB"/>
        </w:rPr>
        <w:t xml:space="preserve">1. Defnyddio cynhwysion lleol sydd ar gael yn dymhorol: </w:t>
      </w:r>
    </w:p>
    <w:p w14:paraId="58716234" w14:textId="0D2B1F33" w:rsidR="00284DF1" w:rsidRPr="007B5EF4" w:rsidRDefault="00284DF1" w:rsidP="00284DF1">
      <w:pPr>
        <w:numPr>
          <w:ilvl w:val="2"/>
          <w:numId w:val="19"/>
        </w:numPr>
        <w:spacing w:after="9"/>
        <w:ind w:right="7" w:hanging="360"/>
        <w:rPr>
          <w:lang w:val="cy-GB"/>
        </w:rPr>
      </w:pPr>
      <w:r w:rsidRPr="007B5EF4">
        <w:rPr>
          <w:lang w:val="cy-GB"/>
        </w:rPr>
        <w:t xml:space="preserve">Cynllunio bwydlen dymhorol i adlewyrchu bwyd tymhorol. </w:t>
      </w:r>
    </w:p>
    <w:p w14:paraId="10D1597B" w14:textId="77777777" w:rsidR="00284DF1" w:rsidRPr="007B5EF4" w:rsidRDefault="00284DF1" w:rsidP="00284DF1">
      <w:pPr>
        <w:numPr>
          <w:ilvl w:val="2"/>
          <w:numId w:val="19"/>
        </w:numPr>
        <w:spacing w:after="9"/>
        <w:ind w:right="7" w:hanging="360"/>
        <w:rPr>
          <w:lang w:val="cy-GB"/>
        </w:rPr>
      </w:pPr>
      <w:r w:rsidRPr="007B5EF4">
        <w:rPr>
          <w:lang w:val="cy-GB"/>
        </w:rPr>
        <w:t xml:space="preserve">Gweithio gyda chyflenwyr i annog prynu agosrwydd i leihau milltiroedd ffordd. </w:t>
      </w:r>
    </w:p>
    <w:p w14:paraId="4A628F70" w14:textId="69667D9A" w:rsidR="00284DF1" w:rsidRPr="007B5EF4" w:rsidRDefault="00284DF1" w:rsidP="00284DF1">
      <w:pPr>
        <w:numPr>
          <w:ilvl w:val="2"/>
          <w:numId w:val="19"/>
        </w:numPr>
        <w:spacing w:after="39"/>
        <w:ind w:right="7" w:hanging="360"/>
        <w:rPr>
          <w:lang w:val="cy-GB"/>
        </w:rPr>
      </w:pPr>
      <w:r w:rsidRPr="007B5EF4">
        <w:rPr>
          <w:lang w:val="cy-GB"/>
        </w:rPr>
        <w:t>Hyrwyddo a dod o hyd i gynnyrch o Gymru a, lle bo'n bosibl, o Dde</w:t>
      </w:r>
      <w:r w:rsidR="007201D7" w:rsidRPr="007B5EF4">
        <w:rPr>
          <w:lang w:val="cy-GB"/>
        </w:rPr>
        <w:t>-o</w:t>
      </w:r>
      <w:r w:rsidRPr="007B5EF4">
        <w:rPr>
          <w:lang w:val="cy-GB"/>
        </w:rPr>
        <w:t xml:space="preserve">rllewin a Chanolbarth Cymru, </w:t>
      </w:r>
      <w:r w:rsidR="007201D7" w:rsidRPr="007B5EF4">
        <w:rPr>
          <w:lang w:val="cy-GB"/>
        </w:rPr>
        <w:t>wrth</w:t>
      </w:r>
      <w:r w:rsidRPr="007B5EF4">
        <w:rPr>
          <w:lang w:val="cy-GB"/>
        </w:rPr>
        <w:t xml:space="preserve"> sicrhau'r gwerth gorau am arian. </w:t>
      </w:r>
    </w:p>
    <w:p w14:paraId="422587AA" w14:textId="77777777" w:rsidR="00284DF1" w:rsidRPr="007B5EF4" w:rsidRDefault="00284DF1" w:rsidP="00284DF1">
      <w:pPr>
        <w:numPr>
          <w:ilvl w:val="2"/>
          <w:numId w:val="19"/>
        </w:numPr>
        <w:ind w:right="7" w:hanging="360"/>
        <w:rPr>
          <w:lang w:val="cy-GB"/>
        </w:rPr>
      </w:pPr>
      <w:r w:rsidRPr="007B5EF4">
        <w:rPr>
          <w:lang w:val="cy-GB"/>
        </w:rPr>
        <w:lastRenderedPageBreak/>
        <w:t xml:space="preserve">Sicrhau bod Mentrau Bach a Chanolig, cyflenwyr lleol a rhanbarthol, yn cael cyfle cyfartal i wneud cais am gytundebau cyflenwi drwy broses dendro grŵp arlwyo CCAUC. </w:t>
      </w:r>
    </w:p>
    <w:p w14:paraId="34D265A4" w14:textId="77777777" w:rsidR="00284DF1" w:rsidRPr="007B5EF4" w:rsidRDefault="00284DF1" w:rsidP="00284DF1">
      <w:pPr>
        <w:numPr>
          <w:ilvl w:val="1"/>
          <w:numId w:val="18"/>
        </w:numPr>
        <w:spacing w:after="205"/>
        <w:ind w:right="411" w:hanging="430"/>
        <w:rPr>
          <w:lang w:val="cy-GB"/>
        </w:rPr>
      </w:pPr>
      <w:r w:rsidRPr="007B5EF4">
        <w:rPr>
          <w:lang w:val="cy-GB"/>
        </w:rPr>
        <w:t xml:space="preserve">Nodwch fwyd o systemau ffermio sy'n lleihau'r niwed i'r amgylchedd: </w:t>
      </w:r>
    </w:p>
    <w:p w14:paraId="0692191A" w14:textId="77777777" w:rsidR="00284DF1" w:rsidRPr="007B5EF4" w:rsidRDefault="00284DF1" w:rsidP="00284DF1">
      <w:pPr>
        <w:numPr>
          <w:ilvl w:val="2"/>
          <w:numId w:val="18"/>
        </w:numPr>
        <w:spacing w:after="39"/>
        <w:ind w:right="100" w:hanging="360"/>
        <w:rPr>
          <w:lang w:val="cy-GB"/>
        </w:rPr>
      </w:pPr>
      <w:r w:rsidRPr="007B5EF4">
        <w:rPr>
          <w:lang w:val="cy-GB"/>
        </w:rPr>
        <w:t xml:space="preserve">Defnyddio polisïau caffael sy'n adlewyrchu'r defnydd o doriadau cig cost-effeithiol i hyrwyddo lles cyfrifol anifeiliaid. </w:t>
      </w:r>
    </w:p>
    <w:p w14:paraId="2DD9A9BA" w14:textId="2A5DAB96" w:rsidR="00284DF1" w:rsidRPr="007B5EF4" w:rsidRDefault="00284DF1" w:rsidP="00284DF1">
      <w:pPr>
        <w:numPr>
          <w:ilvl w:val="2"/>
          <w:numId w:val="18"/>
        </w:numPr>
        <w:spacing w:after="41"/>
        <w:ind w:right="100" w:hanging="360"/>
        <w:rPr>
          <w:lang w:val="cy-GB"/>
        </w:rPr>
      </w:pPr>
      <w:r w:rsidRPr="007B5EF4">
        <w:rPr>
          <w:lang w:val="cy-GB"/>
        </w:rPr>
        <w:t xml:space="preserve">Lleihau </w:t>
      </w:r>
      <w:r w:rsidR="007201D7" w:rsidRPr="007B5EF4">
        <w:rPr>
          <w:lang w:val="cy-GB"/>
        </w:rPr>
        <w:t>nifer y b</w:t>
      </w:r>
      <w:r w:rsidRPr="007B5EF4">
        <w:rPr>
          <w:lang w:val="cy-GB"/>
        </w:rPr>
        <w:t>wydydd o darddiad anifeiliaid (cig, llaeth ac wyau) a w</w:t>
      </w:r>
      <w:r w:rsidR="007201D7" w:rsidRPr="007B5EF4">
        <w:rPr>
          <w:lang w:val="cy-GB"/>
        </w:rPr>
        <w:t>ein</w:t>
      </w:r>
      <w:r w:rsidRPr="007B5EF4">
        <w:rPr>
          <w:lang w:val="cy-GB"/>
        </w:rPr>
        <w:t xml:space="preserve">ir, gan fod ffermio da byw yn cael dylanwad sylweddol ar y Newid yn yr Hinsawdd. </w:t>
      </w:r>
    </w:p>
    <w:p w14:paraId="12510FA7" w14:textId="4B20F818" w:rsidR="00284DF1" w:rsidRPr="007B5EF4" w:rsidRDefault="00284DF1" w:rsidP="00284DF1">
      <w:pPr>
        <w:numPr>
          <w:ilvl w:val="2"/>
          <w:numId w:val="18"/>
        </w:numPr>
        <w:ind w:right="100" w:hanging="360"/>
        <w:rPr>
          <w:lang w:val="cy-GB"/>
        </w:rPr>
      </w:pPr>
      <w:r w:rsidRPr="007B5EF4">
        <w:rPr>
          <w:lang w:val="cy-GB"/>
        </w:rPr>
        <w:t xml:space="preserve">Hyrwyddo prydau bwyd sy'n llawn ffrwythau, llysiau, </w:t>
      </w:r>
      <w:r w:rsidR="007201D7" w:rsidRPr="007B5EF4">
        <w:rPr>
          <w:lang w:val="cy-GB"/>
        </w:rPr>
        <w:t>ffacbys</w:t>
      </w:r>
      <w:r w:rsidRPr="007B5EF4">
        <w:rPr>
          <w:lang w:val="cy-GB"/>
        </w:rPr>
        <w:t xml:space="preserve"> a chnau, a lle bo hynny'n bosibl, caffael cynhyrchion Tractor Coch. </w:t>
      </w:r>
    </w:p>
    <w:p w14:paraId="4AD22D4B" w14:textId="6D3AAA3D" w:rsidR="00284DF1" w:rsidRPr="007B5EF4" w:rsidRDefault="00284DF1" w:rsidP="00284DF1">
      <w:pPr>
        <w:numPr>
          <w:ilvl w:val="1"/>
          <w:numId w:val="18"/>
        </w:numPr>
        <w:spacing w:after="34" w:line="411" w:lineRule="auto"/>
        <w:ind w:right="411" w:hanging="430"/>
        <w:rPr>
          <w:lang w:val="cy-GB"/>
        </w:rPr>
      </w:pPr>
      <w:r w:rsidRPr="007B5EF4">
        <w:rPr>
          <w:lang w:val="cy-GB"/>
        </w:rPr>
        <w:t xml:space="preserve">Lleihau'r defnydd o rywogaethau pysgod </w:t>
      </w:r>
      <w:r w:rsidR="007201D7" w:rsidRPr="007B5EF4">
        <w:rPr>
          <w:lang w:val="cy-GB"/>
        </w:rPr>
        <w:t>y</w:t>
      </w:r>
      <w:r w:rsidRPr="007B5EF4">
        <w:rPr>
          <w:lang w:val="cy-GB"/>
        </w:rPr>
        <w:t xml:space="preserve"> nodwyd </w:t>
      </w:r>
      <w:r w:rsidR="007201D7" w:rsidRPr="007B5EF4">
        <w:rPr>
          <w:lang w:val="cy-GB"/>
        </w:rPr>
        <w:t>eu bod y rhai</w:t>
      </w:r>
      <w:r w:rsidRPr="007B5EF4">
        <w:rPr>
          <w:lang w:val="cy-GB"/>
        </w:rPr>
        <w:t xml:space="preserve"> </w:t>
      </w:r>
      <w:r w:rsidR="007201D7" w:rsidRPr="007B5EF4">
        <w:rPr>
          <w:lang w:val="cy-GB"/>
        </w:rPr>
        <w:t>m</w:t>
      </w:r>
      <w:r w:rsidRPr="007B5EF4">
        <w:rPr>
          <w:lang w:val="cy-GB"/>
        </w:rPr>
        <w:t xml:space="preserve">wyaf "mewn perygl" gan y Gymdeithas Cadwraeth Forol: </w:t>
      </w:r>
    </w:p>
    <w:p w14:paraId="7C2075DA" w14:textId="77777777" w:rsidR="00284DF1" w:rsidRPr="007B5EF4" w:rsidRDefault="00284DF1" w:rsidP="00284DF1">
      <w:pPr>
        <w:numPr>
          <w:ilvl w:val="2"/>
          <w:numId w:val="18"/>
        </w:numPr>
        <w:spacing w:after="9"/>
        <w:ind w:right="100" w:hanging="360"/>
        <w:rPr>
          <w:lang w:val="cy-GB"/>
        </w:rPr>
      </w:pPr>
      <w:r w:rsidRPr="007B5EF4">
        <w:rPr>
          <w:lang w:val="cy-GB"/>
        </w:rPr>
        <w:t xml:space="preserve">Mae bwydlenni ar gyfer Digwyddiadau Prifysgol wedi'u cynllunio o amgylch pysgod sydd ar gael mewn dyfroedd lleol. </w:t>
      </w:r>
    </w:p>
    <w:p w14:paraId="045623B6" w14:textId="77777777" w:rsidR="00284DF1" w:rsidRPr="007B5EF4" w:rsidRDefault="00284DF1" w:rsidP="00284DF1">
      <w:pPr>
        <w:numPr>
          <w:ilvl w:val="2"/>
          <w:numId w:val="18"/>
        </w:numPr>
        <w:spacing w:after="41"/>
        <w:ind w:right="100" w:hanging="360"/>
        <w:rPr>
          <w:lang w:val="cy-GB"/>
        </w:rPr>
      </w:pPr>
      <w:r w:rsidRPr="007B5EF4">
        <w:rPr>
          <w:lang w:val="cy-GB"/>
        </w:rPr>
        <w:t xml:space="preserve">Gweithio gyda chyflenwyr i sicrhau bod cynhyrchion morol a ddefnyddir yn dod o stociau cynaliadwy fel y gwiriwyd gan y Gymdeithas Geidwadol Forol. </w:t>
      </w:r>
    </w:p>
    <w:p w14:paraId="77A4A5CD" w14:textId="77777777" w:rsidR="00284DF1" w:rsidRPr="007B5EF4" w:rsidRDefault="00284DF1" w:rsidP="00284DF1">
      <w:pPr>
        <w:numPr>
          <w:ilvl w:val="2"/>
          <w:numId w:val="18"/>
        </w:numPr>
        <w:spacing w:after="9"/>
        <w:ind w:right="100" w:hanging="360"/>
        <w:rPr>
          <w:lang w:val="cy-GB"/>
        </w:rPr>
      </w:pPr>
      <w:r w:rsidRPr="007B5EF4">
        <w:rPr>
          <w:lang w:val="cy-GB"/>
        </w:rPr>
        <w:t xml:space="preserve">Defnyddio rhywogaethau amrywiol o bysgod i leihau'r pwysau ar stociau sensitif. </w:t>
      </w:r>
    </w:p>
    <w:p w14:paraId="02799B85" w14:textId="22BEFEBD" w:rsidR="00284DF1" w:rsidRPr="007B5EF4" w:rsidRDefault="00284DF1" w:rsidP="00284DF1">
      <w:pPr>
        <w:numPr>
          <w:ilvl w:val="2"/>
          <w:numId w:val="18"/>
        </w:numPr>
        <w:spacing w:after="9"/>
        <w:ind w:right="100" w:hanging="360"/>
        <w:rPr>
          <w:lang w:val="cy-GB"/>
        </w:rPr>
      </w:pPr>
      <w:r w:rsidRPr="007B5EF4">
        <w:rPr>
          <w:lang w:val="cy-GB"/>
        </w:rPr>
        <w:t xml:space="preserve">Hyrwyddo pysgod yn unig ar restr "pysgod i'w </w:t>
      </w:r>
      <w:r w:rsidR="007201D7" w:rsidRPr="007B5EF4">
        <w:rPr>
          <w:lang w:val="cy-GB"/>
        </w:rPr>
        <w:t>b</w:t>
      </w:r>
      <w:r w:rsidRPr="007B5EF4">
        <w:rPr>
          <w:lang w:val="cy-GB"/>
        </w:rPr>
        <w:t xml:space="preserve">wyta" y Gymdeithas Cadwraeth Forol. </w:t>
      </w:r>
    </w:p>
    <w:p w14:paraId="0E4FDC1E" w14:textId="77777777" w:rsidR="00284DF1" w:rsidRPr="007B5EF4" w:rsidRDefault="00284DF1" w:rsidP="00284DF1">
      <w:pPr>
        <w:numPr>
          <w:ilvl w:val="2"/>
          <w:numId w:val="18"/>
        </w:numPr>
        <w:ind w:right="100" w:hanging="360"/>
        <w:rPr>
          <w:lang w:val="cy-GB"/>
        </w:rPr>
      </w:pPr>
      <w:r w:rsidRPr="007B5EF4">
        <w:rPr>
          <w:lang w:val="cy-GB"/>
        </w:rPr>
        <w:t xml:space="preserve">Bydd hyrwyddo pysgod a bwyd môr cynaliadwy yn cael ei gynnal yng ngwasanaethau arlwyo a lletygarwch y Brifysgol. </w:t>
      </w:r>
    </w:p>
    <w:p w14:paraId="28BC111E" w14:textId="77777777" w:rsidR="00284DF1" w:rsidRPr="007B5EF4" w:rsidRDefault="00284DF1" w:rsidP="00284DF1">
      <w:pPr>
        <w:spacing w:after="205"/>
        <w:ind w:left="-3" w:right="7"/>
        <w:rPr>
          <w:lang w:val="cy-GB"/>
        </w:rPr>
      </w:pPr>
      <w:r w:rsidRPr="007B5EF4">
        <w:rPr>
          <w:lang w:val="cy-GB"/>
        </w:rPr>
        <w:t xml:space="preserve">4. 4. Ffocws Masnach Deg: </w:t>
      </w:r>
    </w:p>
    <w:p w14:paraId="51E96871" w14:textId="77777777" w:rsidR="00284DF1" w:rsidRPr="007B5EF4" w:rsidRDefault="00284DF1" w:rsidP="00284DF1">
      <w:pPr>
        <w:numPr>
          <w:ilvl w:val="0"/>
          <w:numId w:val="20"/>
        </w:numPr>
        <w:spacing w:after="9"/>
        <w:ind w:left="721" w:right="7" w:hanging="360"/>
        <w:rPr>
          <w:lang w:val="cy-GB"/>
        </w:rPr>
      </w:pPr>
      <w:r w:rsidRPr="007B5EF4">
        <w:rPr>
          <w:lang w:val="cy-GB"/>
        </w:rPr>
        <w:t xml:space="preserve">Nodi cyfleoedd i gynyddu amrywiaeth y brifysgol o gynhyrchion Masnach Deg. </w:t>
      </w:r>
    </w:p>
    <w:p w14:paraId="025887E7" w14:textId="60A56F58" w:rsidR="00284DF1" w:rsidRPr="007B5EF4" w:rsidRDefault="00284DF1" w:rsidP="00284DF1">
      <w:pPr>
        <w:numPr>
          <w:ilvl w:val="0"/>
          <w:numId w:val="20"/>
        </w:numPr>
        <w:spacing w:after="41"/>
        <w:ind w:left="721" w:right="7" w:hanging="360"/>
        <w:rPr>
          <w:lang w:val="cy-GB"/>
        </w:rPr>
      </w:pPr>
      <w:r w:rsidRPr="007B5EF4">
        <w:rPr>
          <w:lang w:val="cy-GB"/>
        </w:rPr>
        <w:t>Parhau i hyrwyddo Pythefnos Masnach Deg a chyflwyno un ymgyrch y flwyddyn i helpu</w:t>
      </w:r>
      <w:r w:rsidR="007201D7" w:rsidRPr="007B5EF4">
        <w:rPr>
          <w:lang w:val="cy-GB"/>
        </w:rPr>
        <w:t xml:space="preserve"> i</w:t>
      </w:r>
      <w:r w:rsidRPr="007B5EF4">
        <w:rPr>
          <w:lang w:val="cy-GB"/>
        </w:rPr>
        <w:t xml:space="preserve"> hyrwyddo. </w:t>
      </w:r>
    </w:p>
    <w:p w14:paraId="19625C06" w14:textId="77777777" w:rsidR="00284DF1" w:rsidRPr="007B5EF4" w:rsidRDefault="00284DF1" w:rsidP="00284DF1">
      <w:pPr>
        <w:numPr>
          <w:ilvl w:val="0"/>
          <w:numId w:val="20"/>
        </w:numPr>
        <w:spacing w:after="131"/>
        <w:ind w:left="721" w:right="7" w:hanging="360"/>
        <w:rPr>
          <w:lang w:val="cy-GB"/>
        </w:rPr>
      </w:pPr>
      <w:r w:rsidRPr="007B5EF4">
        <w:rPr>
          <w:lang w:val="cy-GB"/>
        </w:rPr>
        <w:t xml:space="preserve">Cymryd rhan mewn gweithgareddau Masnach Deg. </w:t>
      </w:r>
    </w:p>
    <w:p w14:paraId="6D710103" w14:textId="77777777" w:rsidR="00284DF1" w:rsidRPr="007B5EF4" w:rsidRDefault="00284DF1" w:rsidP="00284DF1">
      <w:pPr>
        <w:spacing w:after="203"/>
        <w:ind w:left="-3" w:right="7"/>
        <w:rPr>
          <w:lang w:val="cy-GB"/>
        </w:rPr>
      </w:pPr>
      <w:r w:rsidRPr="007B5EF4">
        <w:rPr>
          <w:lang w:val="cy-GB"/>
        </w:rPr>
        <w:t xml:space="preserve">4. 5. Hyrwyddo Iechyd a Lles: </w:t>
      </w:r>
    </w:p>
    <w:p w14:paraId="2340AEBA" w14:textId="3734813F" w:rsidR="00284DF1" w:rsidRPr="007B5EF4" w:rsidRDefault="00284DF1" w:rsidP="00284DF1">
      <w:pPr>
        <w:numPr>
          <w:ilvl w:val="0"/>
          <w:numId w:val="21"/>
        </w:numPr>
        <w:spacing w:after="9"/>
        <w:ind w:right="7" w:hanging="360"/>
        <w:rPr>
          <w:lang w:val="cy-GB"/>
        </w:rPr>
      </w:pPr>
      <w:r w:rsidRPr="007B5EF4">
        <w:rPr>
          <w:lang w:val="cy-GB"/>
        </w:rPr>
        <w:t>Cyflwyno 'Diwrnod Byw</w:t>
      </w:r>
      <w:r w:rsidR="007201D7" w:rsidRPr="007B5EF4">
        <w:rPr>
          <w:lang w:val="cy-GB"/>
        </w:rPr>
        <w:t>’n</w:t>
      </w:r>
      <w:r w:rsidRPr="007B5EF4">
        <w:rPr>
          <w:lang w:val="cy-GB"/>
        </w:rPr>
        <w:t xml:space="preserve"> Iach'. </w:t>
      </w:r>
    </w:p>
    <w:p w14:paraId="037BD8EF" w14:textId="1D070CFC" w:rsidR="00284DF1" w:rsidRPr="007B5EF4" w:rsidRDefault="00284DF1" w:rsidP="00284DF1">
      <w:pPr>
        <w:numPr>
          <w:ilvl w:val="0"/>
          <w:numId w:val="21"/>
        </w:numPr>
        <w:spacing w:after="41"/>
        <w:ind w:right="7" w:hanging="360"/>
        <w:rPr>
          <w:lang w:val="cy-GB"/>
        </w:rPr>
      </w:pPr>
      <w:r w:rsidRPr="007B5EF4">
        <w:rPr>
          <w:lang w:val="cy-GB"/>
        </w:rPr>
        <w:t>Defnyddio dulliau coginio sy'n hyrwyddo lleiha</w:t>
      </w:r>
      <w:r w:rsidR="007201D7" w:rsidRPr="007B5EF4">
        <w:rPr>
          <w:lang w:val="cy-GB"/>
        </w:rPr>
        <w:t>d</w:t>
      </w:r>
      <w:r w:rsidRPr="007B5EF4">
        <w:rPr>
          <w:lang w:val="cy-GB"/>
        </w:rPr>
        <w:t xml:space="preserve"> halwynau, brasterau, olewau ac ychwanegion artiffisial. </w:t>
      </w:r>
    </w:p>
    <w:p w14:paraId="413E079D" w14:textId="77777777" w:rsidR="00284DF1" w:rsidRPr="007B5EF4" w:rsidRDefault="00284DF1" w:rsidP="00284DF1">
      <w:pPr>
        <w:numPr>
          <w:ilvl w:val="0"/>
          <w:numId w:val="21"/>
        </w:numPr>
        <w:spacing w:after="9"/>
        <w:ind w:right="7" w:hanging="360"/>
        <w:rPr>
          <w:lang w:val="cy-GB"/>
        </w:rPr>
      </w:pPr>
      <w:r w:rsidRPr="007B5EF4">
        <w:rPr>
          <w:lang w:val="cy-GB"/>
        </w:rPr>
        <w:t xml:space="preserve">Bob amser yn darparu amrywiaeth o ffrwythau, llysiau a saladau. </w:t>
      </w:r>
    </w:p>
    <w:p w14:paraId="03B6F41F" w14:textId="77777777" w:rsidR="00284DF1" w:rsidRPr="007B5EF4" w:rsidRDefault="00284DF1" w:rsidP="00284DF1">
      <w:pPr>
        <w:numPr>
          <w:ilvl w:val="0"/>
          <w:numId w:val="21"/>
        </w:numPr>
        <w:spacing w:after="9"/>
        <w:ind w:right="7" w:hanging="360"/>
        <w:rPr>
          <w:lang w:val="cy-GB"/>
        </w:rPr>
      </w:pPr>
      <w:r w:rsidRPr="007B5EF4">
        <w:rPr>
          <w:lang w:val="cy-GB"/>
        </w:rPr>
        <w:t xml:space="preserve">Cyfyngu ar y defnydd o gynhyrchion wedi'u coginio wedi'u hoeri, a phrydau parod. </w:t>
      </w:r>
    </w:p>
    <w:p w14:paraId="1CBFF3D3" w14:textId="77777777" w:rsidR="00284DF1" w:rsidRPr="007B5EF4" w:rsidRDefault="00284DF1" w:rsidP="00284DF1">
      <w:pPr>
        <w:numPr>
          <w:ilvl w:val="0"/>
          <w:numId w:val="21"/>
        </w:numPr>
        <w:spacing w:after="9"/>
        <w:ind w:right="7" w:hanging="360"/>
        <w:rPr>
          <w:lang w:val="cy-GB"/>
        </w:rPr>
      </w:pPr>
      <w:r w:rsidRPr="007B5EF4">
        <w:rPr>
          <w:lang w:val="cy-GB"/>
        </w:rPr>
        <w:t xml:space="preserve">Lleihau'r defnydd o olewau llysiau hydrogenedig ac ychwanegion artiffisial. </w:t>
      </w:r>
    </w:p>
    <w:p w14:paraId="0AF99FBA" w14:textId="77777777" w:rsidR="00284DF1" w:rsidRPr="007B5EF4" w:rsidRDefault="00284DF1" w:rsidP="00284DF1">
      <w:pPr>
        <w:numPr>
          <w:ilvl w:val="0"/>
          <w:numId w:val="21"/>
        </w:numPr>
        <w:spacing w:after="128"/>
        <w:ind w:right="7" w:hanging="360"/>
        <w:rPr>
          <w:lang w:val="cy-GB"/>
        </w:rPr>
      </w:pPr>
      <w:r w:rsidRPr="007B5EF4">
        <w:rPr>
          <w:lang w:val="cy-GB"/>
        </w:rPr>
        <w:t xml:space="preserve">Hyrwyddo'r defnydd o fara prydau cyflawn, </w:t>
      </w:r>
      <w:proofErr w:type="spellStart"/>
      <w:r w:rsidRPr="007B5EF4">
        <w:rPr>
          <w:lang w:val="cy-GB"/>
        </w:rPr>
        <w:t>pastas</w:t>
      </w:r>
      <w:proofErr w:type="spellEnd"/>
      <w:r w:rsidRPr="007B5EF4">
        <w:rPr>
          <w:lang w:val="cy-GB"/>
        </w:rPr>
        <w:t xml:space="preserve"> a reis brown a chynnwys mewn bwydlenni. </w:t>
      </w:r>
    </w:p>
    <w:p w14:paraId="25714D48" w14:textId="77777777" w:rsidR="00284DF1" w:rsidRPr="007B5EF4" w:rsidRDefault="00284DF1" w:rsidP="00284DF1">
      <w:pPr>
        <w:numPr>
          <w:ilvl w:val="0"/>
          <w:numId w:val="22"/>
        </w:numPr>
        <w:spacing w:after="205"/>
        <w:ind w:right="7" w:hanging="247"/>
        <w:rPr>
          <w:lang w:val="cy-GB"/>
        </w:rPr>
      </w:pPr>
      <w:r w:rsidRPr="007B5EF4">
        <w:rPr>
          <w:lang w:val="cy-GB"/>
        </w:rPr>
        <w:t xml:space="preserve">6. Hyrwyddo mentrau sy'n annog y defnydd o ddŵr tap: </w:t>
      </w:r>
    </w:p>
    <w:p w14:paraId="06AE8B2B" w14:textId="77777777" w:rsidR="00284DF1" w:rsidRPr="007B5EF4" w:rsidRDefault="00284DF1" w:rsidP="00284DF1">
      <w:pPr>
        <w:numPr>
          <w:ilvl w:val="1"/>
          <w:numId w:val="23"/>
        </w:numPr>
        <w:spacing w:after="9"/>
        <w:ind w:right="7" w:hanging="360"/>
        <w:rPr>
          <w:lang w:val="cy-GB"/>
        </w:rPr>
      </w:pPr>
      <w:r w:rsidRPr="007B5EF4">
        <w:rPr>
          <w:lang w:val="cy-GB"/>
        </w:rPr>
        <w:t xml:space="preserve">Sicrhau bod dŵr tap ar gael ym mhob man arlwyo. </w:t>
      </w:r>
    </w:p>
    <w:p w14:paraId="711D9316" w14:textId="59D44AFC" w:rsidR="00284DF1" w:rsidRPr="007B5EF4" w:rsidRDefault="00284DF1" w:rsidP="00284DF1">
      <w:pPr>
        <w:numPr>
          <w:ilvl w:val="1"/>
          <w:numId w:val="23"/>
        </w:numPr>
        <w:spacing w:after="42"/>
        <w:ind w:right="7" w:hanging="360"/>
        <w:rPr>
          <w:lang w:val="cy-GB"/>
        </w:rPr>
      </w:pPr>
      <w:r w:rsidRPr="007B5EF4">
        <w:rPr>
          <w:lang w:val="cy-GB"/>
        </w:rPr>
        <w:t xml:space="preserve">Annog a hyrwyddo'r defnydd o </w:t>
      </w:r>
      <w:r w:rsidR="00222C48" w:rsidRPr="007B5EF4">
        <w:rPr>
          <w:lang w:val="cy-GB"/>
        </w:rPr>
        <w:t>lestri</w:t>
      </w:r>
      <w:r w:rsidRPr="007B5EF4">
        <w:rPr>
          <w:lang w:val="cy-GB"/>
        </w:rPr>
        <w:t xml:space="preserve"> yfed y gellir eu hailddefnyddio neu eu hailgylchu ar draws ein campysau a sicrhau bod dŵr tap ar gael am ddim i'r holl fyfyrwyr, staff ac ymwelwyr. </w:t>
      </w:r>
    </w:p>
    <w:p w14:paraId="16A0A21D" w14:textId="77777777" w:rsidR="00284DF1" w:rsidRPr="007B5EF4" w:rsidRDefault="00284DF1" w:rsidP="00284DF1">
      <w:pPr>
        <w:numPr>
          <w:ilvl w:val="1"/>
          <w:numId w:val="23"/>
        </w:numPr>
        <w:spacing w:after="9"/>
        <w:ind w:right="7" w:hanging="360"/>
        <w:rPr>
          <w:lang w:val="cy-GB"/>
        </w:rPr>
      </w:pPr>
      <w:r w:rsidRPr="007B5EF4">
        <w:rPr>
          <w:lang w:val="cy-GB"/>
        </w:rPr>
        <w:t xml:space="preserve">Hyrwyddo'r defnydd o ddŵr tap ar gyfer cynadleddau a digwyddiadau. </w:t>
      </w:r>
    </w:p>
    <w:p w14:paraId="2B77F466" w14:textId="77777777" w:rsidR="00284DF1" w:rsidRPr="007B5EF4" w:rsidRDefault="00284DF1" w:rsidP="00284DF1">
      <w:pPr>
        <w:numPr>
          <w:ilvl w:val="1"/>
          <w:numId w:val="23"/>
        </w:numPr>
        <w:spacing w:after="128"/>
        <w:ind w:right="7" w:hanging="360"/>
        <w:rPr>
          <w:lang w:val="cy-GB"/>
        </w:rPr>
      </w:pPr>
      <w:r w:rsidRPr="007B5EF4">
        <w:rPr>
          <w:lang w:val="cy-GB"/>
        </w:rPr>
        <w:t xml:space="preserve">Peidio â defnyddio dŵr potel mewn unrhyw ddigwyddiad yn y Brifysgol. </w:t>
      </w:r>
    </w:p>
    <w:p w14:paraId="33E7B9EF" w14:textId="77777777" w:rsidR="00284DF1" w:rsidRPr="007B5EF4" w:rsidRDefault="00284DF1" w:rsidP="00284DF1">
      <w:pPr>
        <w:spacing w:after="205"/>
        <w:ind w:left="-3" w:right="7"/>
        <w:rPr>
          <w:lang w:val="cy-GB"/>
        </w:rPr>
      </w:pPr>
      <w:r w:rsidRPr="007B5EF4">
        <w:rPr>
          <w:lang w:val="cy-GB"/>
        </w:rPr>
        <w:t xml:space="preserve">4.7. Lleihau ac Ailgylchu Gwastraff: </w:t>
      </w:r>
    </w:p>
    <w:p w14:paraId="5BD4C73C" w14:textId="77777777" w:rsidR="00284DF1" w:rsidRPr="007B5EF4" w:rsidRDefault="00284DF1" w:rsidP="00284DF1">
      <w:pPr>
        <w:numPr>
          <w:ilvl w:val="1"/>
          <w:numId w:val="22"/>
        </w:numPr>
        <w:spacing w:after="9"/>
        <w:ind w:left="723" w:right="7" w:hanging="360"/>
        <w:rPr>
          <w:lang w:val="cy-GB"/>
        </w:rPr>
      </w:pPr>
      <w:r w:rsidRPr="007B5EF4">
        <w:rPr>
          <w:lang w:val="cy-GB"/>
        </w:rPr>
        <w:t xml:space="preserve">Cyflwyno system gompostio gwastraff bwyd i gegin gynhyrchu ganolog. </w:t>
      </w:r>
    </w:p>
    <w:p w14:paraId="0CEC3898" w14:textId="7B022F7E" w:rsidR="00284DF1" w:rsidRPr="007B5EF4" w:rsidRDefault="00284DF1" w:rsidP="00284DF1">
      <w:pPr>
        <w:numPr>
          <w:ilvl w:val="1"/>
          <w:numId w:val="22"/>
        </w:numPr>
        <w:spacing w:after="9"/>
        <w:ind w:left="723" w:right="7" w:hanging="360"/>
        <w:rPr>
          <w:lang w:val="cy-GB"/>
        </w:rPr>
      </w:pPr>
      <w:r w:rsidRPr="007B5EF4">
        <w:rPr>
          <w:lang w:val="cy-GB"/>
        </w:rPr>
        <w:lastRenderedPageBreak/>
        <w:t xml:space="preserve">Lleihau'r defnydd o eitemau wedi'u pacio'n unigol e.e. siwgr, </w:t>
      </w:r>
      <w:proofErr w:type="spellStart"/>
      <w:r w:rsidRPr="007B5EF4">
        <w:rPr>
          <w:lang w:val="cy-GB"/>
        </w:rPr>
        <w:t>c</w:t>
      </w:r>
      <w:r w:rsidR="007201D7" w:rsidRPr="007B5EF4">
        <w:rPr>
          <w:lang w:val="cy-GB"/>
        </w:rPr>
        <w:t>ynfenna</w:t>
      </w:r>
      <w:r w:rsidRPr="007B5EF4">
        <w:rPr>
          <w:lang w:val="cy-GB"/>
        </w:rPr>
        <w:t>u</w:t>
      </w:r>
      <w:proofErr w:type="spellEnd"/>
      <w:r w:rsidRPr="007B5EF4">
        <w:rPr>
          <w:lang w:val="cy-GB"/>
        </w:rPr>
        <w:t xml:space="preserve"> ac ati. </w:t>
      </w:r>
    </w:p>
    <w:p w14:paraId="5D43D2FE" w14:textId="77777777" w:rsidR="00284DF1" w:rsidRPr="007B5EF4" w:rsidRDefault="00284DF1" w:rsidP="00284DF1">
      <w:pPr>
        <w:numPr>
          <w:ilvl w:val="1"/>
          <w:numId w:val="22"/>
        </w:numPr>
        <w:spacing w:after="39"/>
        <w:ind w:left="723" w:right="7" w:hanging="360"/>
        <w:rPr>
          <w:lang w:val="cy-GB"/>
        </w:rPr>
      </w:pPr>
      <w:r w:rsidRPr="007B5EF4">
        <w:rPr>
          <w:lang w:val="cy-GB"/>
        </w:rPr>
        <w:t xml:space="preserve">Gweithio'n agos gyda chyflenwyr i leihau faint o ddeunydd pacio a lleihau nifer y danfoniadau bwyd sydd eu hangen. </w:t>
      </w:r>
    </w:p>
    <w:p w14:paraId="0E0247D2" w14:textId="5BCBF181" w:rsidR="00284DF1" w:rsidRPr="007B5EF4" w:rsidRDefault="00284DF1" w:rsidP="00284DF1">
      <w:pPr>
        <w:numPr>
          <w:ilvl w:val="1"/>
          <w:numId w:val="22"/>
        </w:numPr>
        <w:spacing w:after="41"/>
        <w:ind w:left="723" w:right="7" w:hanging="360"/>
        <w:rPr>
          <w:lang w:val="cy-GB"/>
        </w:rPr>
      </w:pPr>
      <w:r w:rsidRPr="007B5EF4">
        <w:rPr>
          <w:lang w:val="cy-GB"/>
        </w:rPr>
        <w:t>Defnyddio dulliau i fonitro a lleihau gwastraff bwyd, a pharhau i ailgylchu</w:t>
      </w:r>
      <w:r w:rsidR="007201D7" w:rsidRPr="007B5EF4">
        <w:rPr>
          <w:lang w:val="cy-GB"/>
        </w:rPr>
        <w:t>’r</w:t>
      </w:r>
      <w:r w:rsidRPr="007B5EF4">
        <w:rPr>
          <w:lang w:val="cy-GB"/>
        </w:rPr>
        <w:t xml:space="preserve"> olew cegin a ddefnyddir . </w:t>
      </w:r>
    </w:p>
    <w:p w14:paraId="088A0C33" w14:textId="4B016DBB" w:rsidR="00284DF1" w:rsidRPr="007B5EF4" w:rsidRDefault="007201D7" w:rsidP="00284DF1">
      <w:pPr>
        <w:numPr>
          <w:ilvl w:val="1"/>
          <w:numId w:val="22"/>
        </w:numPr>
        <w:ind w:left="723" w:right="7" w:hanging="360"/>
        <w:rPr>
          <w:lang w:val="cy-GB"/>
        </w:rPr>
      </w:pPr>
      <w:r w:rsidRPr="007B5EF4">
        <w:rPr>
          <w:lang w:val="cy-GB"/>
        </w:rPr>
        <w:t>Pan fo</w:t>
      </w:r>
      <w:r w:rsidR="00284DF1" w:rsidRPr="007B5EF4">
        <w:rPr>
          <w:lang w:val="cy-GB"/>
        </w:rPr>
        <w:t xml:space="preserve">'n bosibl, lleihau'r defnydd o ddŵr ac ynni wrth baratoi bwyd, gweithrediadau a  </w:t>
      </w:r>
    </w:p>
    <w:p w14:paraId="3302A9E4" w14:textId="77777777" w:rsidR="00284DF1" w:rsidRPr="007B5EF4" w:rsidRDefault="00284DF1" w:rsidP="00284DF1">
      <w:pPr>
        <w:ind w:left="729" w:right="7"/>
        <w:rPr>
          <w:lang w:val="cy-GB"/>
        </w:rPr>
      </w:pPr>
      <w:r w:rsidRPr="007B5EF4">
        <w:rPr>
          <w:lang w:val="cy-GB"/>
        </w:rPr>
        <w:t xml:space="preserve">glanhau. </w:t>
      </w:r>
    </w:p>
    <w:p w14:paraId="083C4D7F" w14:textId="13677BBB" w:rsidR="00284DF1" w:rsidRPr="007B5EF4" w:rsidRDefault="00284DF1" w:rsidP="00284DF1">
      <w:pPr>
        <w:spacing w:after="203"/>
        <w:ind w:left="-3" w:right="7"/>
        <w:rPr>
          <w:lang w:val="cy-GB"/>
        </w:rPr>
      </w:pPr>
      <w:r w:rsidRPr="007B5EF4">
        <w:rPr>
          <w:lang w:val="cy-GB"/>
        </w:rPr>
        <w:t xml:space="preserve">4. 8. </w:t>
      </w:r>
      <w:r w:rsidR="007201D7" w:rsidRPr="007B5EF4">
        <w:rPr>
          <w:lang w:val="cy-GB"/>
        </w:rPr>
        <w:t>Dyfarniad</w:t>
      </w:r>
      <w:r w:rsidRPr="007B5EF4">
        <w:rPr>
          <w:lang w:val="cy-GB"/>
        </w:rPr>
        <w:t xml:space="preserve">au arlwyo sy'n gysylltiedig â Chynaliadwyedd: </w:t>
      </w:r>
    </w:p>
    <w:p w14:paraId="0C75C76C" w14:textId="77777777" w:rsidR="00284DF1" w:rsidRPr="007B5EF4" w:rsidRDefault="00284DF1" w:rsidP="00284DF1">
      <w:pPr>
        <w:numPr>
          <w:ilvl w:val="0"/>
          <w:numId w:val="24"/>
        </w:numPr>
        <w:spacing w:after="41"/>
        <w:ind w:right="235" w:hanging="360"/>
        <w:rPr>
          <w:lang w:val="cy-GB"/>
        </w:rPr>
      </w:pPr>
      <w:r w:rsidRPr="007B5EF4">
        <w:rPr>
          <w:lang w:val="cy-GB"/>
        </w:rPr>
        <w:t xml:space="preserve">Parhau i gynnal ac ennill achrediadau pellach i safonau amgylcheddol cydnabyddedig  e.e. Marciau Arlwyo "Bwyd am Oes." </w:t>
      </w:r>
    </w:p>
    <w:p w14:paraId="1D703C40" w14:textId="4AC7C5D5" w:rsidR="00284DF1" w:rsidRPr="007B5EF4" w:rsidRDefault="00284DF1" w:rsidP="00284DF1">
      <w:pPr>
        <w:numPr>
          <w:ilvl w:val="0"/>
          <w:numId w:val="24"/>
        </w:numPr>
        <w:spacing w:after="268"/>
        <w:ind w:right="235" w:hanging="360"/>
        <w:rPr>
          <w:lang w:val="cy-GB"/>
        </w:rPr>
      </w:pPr>
      <w:r w:rsidRPr="007B5EF4">
        <w:rPr>
          <w:lang w:val="cy-GB"/>
        </w:rPr>
        <w:t xml:space="preserve">Mae'r Brifysgol wedi adeiladu ar gyflawniadau cynharach pedwar </w:t>
      </w:r>
      <w:r w:rsidR="00222C48" w:rsidRPr="007B5EF4">
        <w:rPr>
          <w:lang w:val="cy-GB"/>
        </w:rPr>
        <w:t>Nod</w:t>
      </w:r>
      <w:r w:rsidRPr="007B5EF4">
        <w:rPr>
          <w:lang w:val="cy-GB"/>
        </w:rPr>
        <w:t xml:space="preserve"> Arlwyo "Bwyd am Oes" Arian ar  gyfer ei safleoedd arlwyo ar draws campysau Caerfyrddin a </w:t>
      </w:r>
      <w:r w:rsidR="007201D7" w:rsidRPr="007B5EF4">
        <w:rPr>
          <w:lang w:val="cy-GB"/>
        </w:rPr>
        <w:t>Llambed</w:t>
      </w:r>
      <w:r w:rsidRPr="007B5EF4">
        <w:rPr>
          <w:lang w:val="cy-GB"/>
        </w:rPr>
        <w:t xml:space="preserve">. Gan gynnwys campws Abertawe mae gan y Brifysgol bellach 10 </w:t>
      </w:r>
      <w:r w:rsidR="00222C48" w:rsidRPr="007B5EF4">
        <w:rPr>
          <w:lang w:val="cy-GB"/>
        </w:rPr>
        <w:t xml:space="preserve">Nod </w:t>
      </w:r>
      <w:r w:rsidRPr="007B5EF4">
        <w:rPr>
          <w:lang w:val="cy-GB"/>
        </w:rPr>
        <w:t xml:space="preserve">Arian ac un Efydd yn ogystal â </w:t>
      </w:r>
      <w:r w:rsidR="00222C48" w:rsidRPr="007B5EF4">
        <w:rPr>
          <w:lang w:val="cy-GB"/>
        </w:rPr>
        <w:t>Nod</w:t>
      </w:r>
      <w:r w:rsidRPr="007B5EF4">
        <w:rPr>
          <w:lang w:val="cy-GB"/>
        </w:rPr>
        <w:t xml:space="preserve"> Arlwyo Aur ar gyfer "Digwyddiadau" y Brifysgol. </w:t>
      </w:r>
    </w:p>
    <w:p w14:paraId="75C417B2" w14:textId="77777777" w:rsidR="00284DF1" w:rsidRPr="007B5EF4" w:rsidRDefault="00284DF1" w:rsidP="00284DF1">
      <w:pPr>
        <w:pStyle w:val="Heading4"/>
        <w:ind w:left="-5"/>
        <w:rPr>
          <w:lang w:val="cy-GB"/>
        </w:rPr>
      </w:pPr>
      <w:r w:rsidRPr="007B5EF4">
        <w:rPr>
          <w:lang w:val="cy-GB"/>
        </w:rPr>
        <w:t xml:space="preserve">5. Monitro </w:t>
      </w:r>
    </w:p>
    <w:p w14:paraId="7ECE0D8F" w14:textId="087D0A23" w:rsidR="00284DF1" w:rsidRPr="007B5EF4" w:rsidRDefault="00284DF1" w:rsidP="00284DF1">
      <w:pPr>
        <w:spacing w:after="39" w:line="408" w:lineRule="auto"/>
        <w:ind w:left="-3" w:right="7"/>
        <w:rPr>
          <w:lang w:val="cy-GB"/>
        </w:rPr>
      </w:pPr>
      <w:r w:rsidRPr="007B5EF4">
        <w:rPr>
          <w:lang w:val="cy-GB"/>
        </w:rPr>
        <w:t xml:space="preserve">Bydd y Brifysgol yn gosod targedau cynaliadwyedd priodol mewn ymgynghoriad â chymuned y Brifysgol ac yn mesur perfformiad yn </w:t>
      </w:r>
      <w:r w:rsidR="007201D7" w:rsidRPr="007B5EF4">
        <w:rPr>
          <w:lang w:val="cy-GB"/>
        </w:rPr>
        <w:t>ôl</w:t>
      </w:r>
      <w:r w:rsidRPr="007B5EF4">
        <w:rPr>
          <w:lang w:val="cy-GB"/>
        </w:rPr>
        <w:t xml:space="preserve"> targedau y cytunwyd arnynt: </w:t>
      </w:r>
    </w:p>
    <w:p w14:paraId="41EB1791" w14:textId="77777777" w:rsidR="00284DF1" w:rsidRPr="007B5EF4" w:rsidRDefault="00284DF1" w:rsidP="00284DF1">
      <w:pPr>
        <w:numPr>
          <w:ilvl w:val="0"/>
          <w:numId w:val="25"/>
        </w:numPr>
        <w:spacing w:after="41"/>
        <w:ind w:right="291" w:hanging="360"/>
        <w:rPr>
          <w:lang w:val="cy-GB"/>
        </w:rPr>
      </w:pPr>
      <w:r w:rsidRPr="007B5EF4">
        <w:rPr>
          <w:lang w:val="cy-GB"/>
        </w:rPr>
        <w:t xml:space="preserve">Cynhelir arolygon cwsmeriaid yn flynyddol i gael adborth ar fwydlenni, prisiau, ansawdd a dewis. </w:t>
      </w:r>
    </w:p>
    <w:p w14:paraId="72F3EFD0" w14:textId="77777777" w:rsidR="00284DF1" w:rsidRPr="007B5EF4" w:rsidRDefault="00284DF1" w:rsidP="00284DF1">
      <w:pPr>
        <w:numPr>
          <w:ilvl w:val="0"/>
          <w:numId w:val="25"/>
        </w:numPr>
        <w:spacing w:after="22"/>
        <w:ind w:right="291" w:hanging="360"/>
        <w:rPr>
          <w:lang w:val="cy-GB"/>
        </w:rPr>
      </w:pPr>
      <w:r w:rsidRPr="007B5EF4">
        <w:rPr>
          <w:lang w:val="cy-GB"/>
        </w:rPr>
        <w:t xml:space="preserve">Adolygiad Cynllun Blynyddol, gan gynnwys targedau ac ailasesu, ac adrodd cynnydd ar gyfer yr holl </w:t>
      </w:r>
      <w:proofErr w:type="spellStart"/>
      <w:r w:rsidRPr="007B5EF4">
        <w:rPr>
          <w:lang w:val="cy-GB"/>
        </w:rPr>
        <w:t>randdeiliaid</w:t>
      </w:r>
      <w:proofErr w:type="spellEnd"/>
      <w:r w:rsidRPr="007B5EF4">
        <w:rPr>
          <w:lang w:val="cy-GB"/>
        </w:rPr>
        <w:t xml:space="preserve"> perthnasol. </w:t>
      </w:r>
    </w:p>
    <w:p w14:paraId="1343EC1C" w14:textId="3FFA97DD" w:rsidR="00284DF1" w:rsidRPr="007B5EF4" w:rsidRDefault="00284DF1" w:rsidP="00284DF1">
      <w:pPr>
        <w:numPr>
          <w:ilvl w:val="0"/>
          <w:numId w:val="25"/>
        </w:numPr>
        <w:ind w:right="291" w:hanging="360"/>
        <w:rPr>
          <w:lang w:val="cy-GB"/>
        </w:rPr>
      </w:pPr>
      <w:r w:rsidRPr="007B5EF4">
        <w:rPr>
          <w:lang w:val="cy-GB"/>
        </w:rPr>
        <w:t xml:space="preserve">Hyfforddiant yr holl staff yn yr ardystiadau priodol amrywiol, arferion coginio iach, arferion paratoi bwyd cynaliadwy, a dulliau monitro gwastraff.  </w:t>
      </w:r>
    </w:p>
    <w:p w14:paraId="2FC5B73A" w14:textId="77777777" w:rsidR="00284DF1" w:rsidRPr="007B5EF4" w:rsidRDefault="00284DF1" w:rsidP="00284DF1">
      <w:pPr>
        <w:spacing w:after="257" w:line="259" w:lineRule="auto"/>
        <w:ind w:left="0" w:firstLine="0"/>
        <w:rPr>
          <w:lang w:val="cy-GB"/>
        </w:rPr>
      </w:pPr>
      <w:r w:rsidRPr="007B5EF4">
        <w:rPr>
          <w:lang w:val="cy-GB"/>
        </w:rPr>
        <w:t xml:space="preserve"> </w:t>
      </w:r>
    </w:p>
    <w:p w14:paraId="4F1309BB" w14:textId="77777777" w:rsidR="00284DF1" w:rsidRPr="007B5EF4" w:rsidRDefault="00284DF1" w:rsidP="00284DF1">
      <w:pPr>
        <w:pStyle w:val="Heading4"/>
        <w:ind w:left="-5"/>
        <w:rPr>
          <w:lang w:val="cy-GB"/>
        </w:rPr>
      </w:pPr>
      <w:r w:rsidRPr="007B5EF4">
        <w:rPr>
          <w:lang w:val="cy-GB"/>
        </w:rPr>
        <w:t xml:space="preserve">6. Cysylltiadau â pholisïau / gweithdrefnau eraill </w:t>
      </w:r>
    </w:p>
    <w:p w14:paraId="286926B9" w14:textId="77777777" w:rsidR="00284DF1" w:rsidRPr="007B5EF4" w:rsidRDefault="00284DF1" w:rsidP="00284DF1">
      <w:pPr>
        <w:numPr>
          <w:ilvl w:val="0"/>
          <w:numId w:val="26"/>
        </w:numPr>
        <w:spacing w:after="9"/>
        <w:ind w:left="720" w:right="7" w:hanging="360"/>
        <w:rPr>
          <w:lang w:val="cy-GB"/>
        </w:rPr>
      </w:pPr>
      <w:r w:rsidRPr="007B5EF4">
        <w:rPr>
          <w:lang w:val="cy-GB"/>
        </w:rPr>
        <w:t xml:space="preserve">Datganiad Polisi Amgylchedd </w:t>
      </w:r>
    </w:p>
    <w:p w14:paraId="64FF4E3D" w14:textId="77777777" w:rsidR="00284DF1" w:rsidRPr="007B5EF4" w:rsidRDefault="00284DF1" w:rsidP="00284DF1">
      <w:pPr>
        <w:numPr>
          <w:ilvl w:val="0"/>
          <w:numId w:val="26"/>
        </w:numPr>
        <w:spacing w:after="9"/>
        <w:ind w:left="720" w:right="7" w:hanging="360"/>
        <w:rPr>
          <w:lang w:val="cy-GB"/>
        </w:rPr>
      </w:pPr>
      <w:r w:rsidRPr="007B5EF4">
        <w:rPr>
          <w:lang w:val="cy-GB"/>
        </w:rPr>
        <w:t xml:space="preserve">Cynllun Cynaliadwyedd 2022-25 </w:t>
      </w:r>
    </w:p>
    <w:p w14:paraId="31695B7E" w14:textId="77777777" w:rsidR="00284DF1" w:rsidRPr="007B5EF4" w:rsidRDefault="00284DF1" w:rsidP="00284DF1">
      <w:pPr>
        <w:numPr>
          <w:ilvl w:val="0"/>
          <w:numId w:val="26"/>
        </w:numPr>
        <w:spacing w:after="131"/>
        <w:ind w:left="720" w:right="7" w:hanging="360"/>
        <w:rPr>
          <w:lang w:val="cy-GB"/>
        </w:rPr>
      </w:pPr>
      <w:r w:rsidRPr="007B5EF4">
        <w:rPr>
          <w:lang w:val="cy-GB"/>
        </w:rPr>
        <w:t>Polisi Caffael Cynaliadwy</w:t>
      </w:r>
    </w:p>
    <w:p w14:paraId="31E7C8BE" w14:textId="6BD6C27E" w:rsidR="00284DF1" w:rsidRPr="007B5EF4" w:rsidRDefault="00284DF1" w:rsidP="00284DF1">
      <w:pPr>
        <w:spacing w:after="172" w:line="259" w:lineRule="auto"/>
        <w:ind w:left="-4" w:hanging="10"/>
        <w:rPr>
          <w:lang w:val="cy-GB"/>
        </w:rPr>
      </w:pPr>
      <w:r w:rsidRPr="007B5EF4">
        <w:rPr>
          <w:color w:val="2F5496"/>
          <w:lang w:val="cy-GB"/>
        </w:rPr>
        <w:t>Awdur(</w:t>
      </w:r>
      <w:proofErr w:type="spellStart"/>
      <w:r w:rsidR="007201D7" w:rsidRPr="007B5EF4">
        <w:rPr>
          <w:color w:val="2F5496"/>
          <w:lang w:val="cy-GB"/>
        </w:rPr>
        <w:t>on</w:t>
      </w:r>
      <w:proofErr w:type="spellEnd"/>
      <w:r w:rsidRPr="007B5EF4">
        <w:rPr>
          <w:color w:val="2F5496"/>
          <w:lang w:val="cy-GB"/>
        </w:rPr>
        <w:t xml:space="preserve">): </w:t>
      </w:r>
    </w:p>
    <w:p w14:paraId="240CDDF1" w14:textId="3EDE90DC" w:rsidR="00284DF1" w:rsidRPr="007B5EF4" w:rsidRDefault="00284DF1" w:rsidP="00284DF1">
      <w:pPr>
        <w:spacing w:after="0" w:line="399" w:lineRule="auto"/>
        <w:ind w:left="1" w:right="112" w:firstLine="0"/>
        <w:rPr>
          <w:lang w:val="cy-GB"/>
        </w:rPr>
      </w:pPr>
      <w:r w:rsidRPr="007B5EF4">
        <w:rPr>
          <w:b/>
          <w:lang w:val="cy-GB"/>
        </w:rPr>
        <w:t xml:space="preserve">Kevin Hodson </w:t>
      </w:r>
      <w:r w:rsidR="007201D7" w:rsidRPr="007B5EF4">
        <w:rPr>
          <w:b/>
          <w:lang w:val="cy-GB"/>
        </w:rPr>
        <w:t xml:space="preserve">              Teitl </w:t>
      </w:r>
      <w:r w:rsidRPr="007B5EF4">
        <w:rPr>
          <w:b/>
          <w:lang w:val="cy-GB"/>
        </w:rPr>
        <w:t>Swydd: Rheolwr Arlwyo a Chynadledd</w:t>
      </w:r>
      <w:r w:rsidR="007201D7" w:rsidRPr="007B5EF4">
        <w:rPr>
          <w:b/>
          <w:lang w:val="cy-GB"/>
        </w:rPr>
        <w:t xml:space="preserve">au                                          </w:t>
      </w:r>
      <w:r w:rsidRPr="007B5EF4">
        <w:rPr>
          <w:b/>
          <w:lang w:val="cy-GB"/>
        </w:rPr>
        <w:t xml:space="preserve"> Kelly Williams </w:t>
      </w:r>
      <w:r w:rsidR="007201D7" w:rsidRPr="007B5EF4">
        <w:rPr>
          <w:b/>
          <w:lang w:val="cy-GB"/>
        </w:rPr>
        <w:t xml:space="preserve">             </w:t>
      </w:r>
      <w:r w:rsidRPr="007B5EF4">
        <w:rPr>
          <w:b/>
          <w:lang w:val="cy-GB"/>
        </w:rPr>
        <w:t xml:space="preserve">Teitl Swydd: Pennaeth </w:t>
      </w:r>
      <w:r w:rsidR="007201D7" w:rsidRPr="007B5EF4">
        <w:rPr>
          <w:b/>
          <w:lang w:val="cy-GB"/>
        </w:rPr>
        <w:t xml:space="preserve">Gweithredol </w:t>
      </w:r>
      <w:r w:rsidRPr="007B5EF4">
        <w:rPr>
          <w:b/>
          <w:lang w:val="cy-GB"/>
        </w:rPr>
        <w:t xml:space="preserve">Ystadau a Chyfleusterau </w:t>
      </w:r>
    </w:p>
    <w:p w14:paraId="1CAB33E1" w14:textId="77777777" w:rsidR="00284DF1" w:rsidRPr="007B5EF4" w:rsidRDefault="00284DF1" w:rsidP="00284DF1">
      <w:pPr>
        <w:spacing w:after="144" w:line="259" w:lineRule="auto"/>
        <w:ind w:left="1" w:firstLine="0"/>
        <w:rPr>
          <w:lang w:val="cy-GB"/>
        </w:rPr>
      </w:pPr>
      <w:r w:rsidRPr="007B5EF4">
        <w:rPr>
          <w:rFonts w:eastAsia="Century Gothic"/>
          <w:b/>
          <w:lang w:val="cy-GB"/>
        </w:rPr>
        <w:t xml:space="preserve"> </w:t>
      </w:r>
    </w:p>
    <w:p w14:paraId="6EF20398" w14:textId="32EBE935" w:rsidR="00284DF1" w:rsidRPr="007B5EF4" w:rsidRDefault="00284DF1" w:rsidP="00284DF1">
      <w:pPr>
        <w:spacing w:after="172" w:line="259" w:lineRule="auto"/>
        <w:ind w:left="-4" w:hanging="10"/>
        <w:rPr>
          <w:lang w:val="cy-GB"/>
        </w:rPr>
      </w:pPr>
      <w:r w:rsidRPr="007B5EF4">
        <w:rPr>
          <w:color w:val="2F5496"/>
          <w:lang w:val="cy-GB"/>
        </w:rPr>
        <w:t>Rheoli fersi</w:t>
      </w:r>
      <w:r w:rsidR="007201D7" w:rsidRPr="007B5EF4">
        <w:rPr>
          <w:color w:val="2F5496"/>
          <w:lang w:val="cy-GB"/>
        </w:rPr>
        <w:t>ynau’r</w:t>
      </w:r>
      <w:r w:rsidRPr="007B5EF4">
        <w:rPr>
          <w:color w:val="2F5496"/>
          <w:lang w:val="cy-GB"/>
        </w:rPr>
        <w:t xml:space="preserve"> ddogfen </w:t>
      </w:r>
    </w:p>
    <w:p w14:paraId="5580DBA6" w14:textId="77777777" w:rsidR="00284DF1" w:rsidRPr="007B5EF4" w:rsidRDefault="00284DF1" w:rsidP="00284DF1">
      <w:pPr>
        <w:spacing w:after="0" w:line="259" w:lineRule="auto"/>
        <w:ind w:left="1" w:firstLine="0"/>
        <w:rPr>
          <w:lang w:val="cy-GB"/>
        </w:rPr>
      </w:pPr>
      <w:r w:rsidRPr="007B5EF4">
        <w:rPr>
          <w:rFonts w:eastAsia="Century Gothic"/>
          <w:lang w:val="cy-GB"/>
        </w:rPr>
        <w:t xml:space="preserve"> </w:t>
      </w:r>
    </w:p>
    <w:tbl>
      <w:tblPr>
        <w:tblStyle w:val="TableGrid"/>
        <w:tblW w:w="9240" w:type="dxa"/>
        <w:tblInd w:w="6" w:type="dxa"/>
        <w:tblCellMar>
          <w:top w:w="42" w:type="dxa"/>
          <w:left w:w="107" w:type="dxa"/>
          <w:right w:w="56" w:type="dxa"/>
        </w:tblCellMar>
        <w:tblLook w:val="04A0" w:firstRow="1" w:lastRow="0" w:firstColumn="1" w:lastColumn="0" w:noHBand="0" w:noVBand="1"/>
      </w:tblPr>
      <w:tblGrid>
        <w:gridCol w:w="1432"/>
        <w:gridCol w:w="4488"/>
        <w:gridCol w:w="943"/>
        <w:gridCol w:w="2377"/>
      </w:tblGrid>
      <w:tr w:rsidR="00284DF1" w:rsidRPr="007B5EF4" w14:paraId="1F0940F8" w14:textId="77777777" w:rsidTr="0097353D">
        <w:trPr>
          <w:trHeight w:val="421"/>
        </w:trPr>
        <w:tc>
          <w:tcPr>
            <w:tcW w:w="1432" w:type="dxa"/>
            <w:tcBorders>
              <w:top w:val="single" w:sz="4" w:space="0" w:color="000000"/>
              <w:left w:val="single" w:sz="4" w:space="0" w:color="000000"/>
              <w:bottom w:val="single" w:sz="4" w:space="0" w:color="000000"/>
              <w:right w:val="single" w:sz="4" w:space="0" w:color="000000"/>
            </w:tcBorders>
            <w:shd w:val="clear" w:color="auto" w:fill="D9D9D9"/>
          </w:tcPr>
          <w:p w14:paraId="4B774BD7" w14:textId="154859A4" w:rsidR="00284DF1" w:rsidRPr="007B5EF4" w:rsidRDefault="00284DF1" w:rsidP="0097353D">
            <w:pPr>
              <w:spacing w:after="0" w:line="259" w:lineRule="auto"/>
              <w:ind w:left="0" w:firstLine="0"/>
              <w:rPr>
                <w:lang w:val="cy-GB"/>
              </w:rPr>
            </w:pPr>
            <w:r w:rsidRPr="007B5EF4">
              <w:rPr>
                <w:sz w:val="18"/>
                <w:lang w:val="cy-GB"/>
              </w:rPr>
              <w:t xml:space="preserve">Fersiwn </w:t>
            </w:r>
            <w:r w:rsidR="007201D7" w:rsidRPr="007B5EF4">
              <w:rPr>
                <w:sz w:val="18"/>
                <w:lang w:val="cy-GB"/>
              </w:rPr>
              <w:t>Rhif</w:t>
            </w:r>
            <w:r w:rsidRPr="007B5EF4">
              <w:rPr>
                <w:sz w:val="18"/>
                <w:lang w:val="cy-GB"/>
              </w:rPr>
              <w:t xml:space="preserve">: </w:t>
            </w:r>
          </w:p>
        </w:tc>
        <w:tc>
          <w:tcPr>
            <w:tcW w:w="4488" w:type="dxa"/>
            <w:tcBorders>
              <w:top w:val="single" w:sz="4" w:space="0" w:color="000000"/>
              <w:left w:val="single" w:sz="4" w:space="0" w:color="000000"/>
              <w:bottom w:val="single" w:sz="4" w:space="0" w:color="000000"/>
              <w:right w:val="single" w:sz="4" w:space="0" w:color="000000"/>
            </w:tcBorders>
            <w:shd w:val="clear" w:color="auto" w:fill="D9D9D9"/>
          </w:tcPr>
          <w:p w14:paraId="3AA55D75" w14:textId="77777777" w:rsidR="00284DF1" w:rsidRPr="007B5EF4" w:rsidRDefault="00284DF1" w:rsidP="0097353D">
            <w:pPr>
              <w:spacing w:after="0" w:line="259" w:lineRule="auto"/>
              <w:ind w:left="1" w:firstLine="0"/>
              <w:rPr>
                <w:lang w:val="cy-GB"/>
              </w:rPr>
            </w:pPr>
            <w:r w:rsidRPr="007B5EF4">
              <w:rPr>
                <w:sz w:val="18"/>
                <w:lang w:val="cy-GB"/>
              </w:rPr>
              <w:t xml:space="preserve">Rhesymau dros newid: </w:t>
            </w:r>
          </w:p>
        </w:tc>
        <w:tc>
          <w:tcPr>
            <w:tcW w:w="943" w:type="dxa"/>
            <w:tcBorders>
              <w:top w:val="single" w:sz="4" w:space="0" w:color="000000"/>
              <w:left w:val="single" w:sz="4" w:space="0" w:color="000000"/>
              <w:bottom w:val="single" w:sz="4" w:space="0" w:color="000000"/>
              <w:right w:val="single" w:sz="4" w:space="0" w:color="000000"/>
            </w:tcBorders>
            <w:shd w:val="clear" w:color="auto" w:fill="D9D9D9"/>
          </w:tcPr>
          <w:p w14:paraId="74FF2FFC" w14:textId="77777777" w:rsidR="00284DF1" w:rsidRPr="007B5EF4" w:rsidRDefault="00284DF1" w:rsidP="0097353D">
            <w:pPr>
              <w:spacing w:after="0" w:line="259" w:lineRule="auto"/>
              <w:ind w:left="1" w:firstLine="0"/>
              <w:rPr>
                <w:lang w:val="cy-GB"/>
              </w:rPr>
            </w:pPr>
            <w:r w:rsidRPr="007B5EF4">
              <w:rPr>
                <w:sz w:val="18"/>
                <w:lang w:val="cy-GB"/>
              </w:rPr>
              <w:t xml:space="preserve">Awdur: </w:t>
            </w:r>
          </w:p>
        </w:tc>
        <w:tc>
          <w:tcPr>
            <w:tcW w:w="2377" w:type="dxa"/>
            <w:tcBorders>
              <w:top w:val="single" w:sz="4" w:space="0" w:color="000000"/>
              <w:left w:val="single" w:sz="4" w:space="0" w:color="000000"/>
              <w:bottom w:val="single" w:sz="4" w:space="0" w:color="000000"/>
              <w:right w:val="single" w:sz="4" w:space="0" w:color="000000"/>
            </w:tcBorders>
            <w:shd w:val="clear" w:color="auto" w:fill="D9D9D9"/>
          </w:tcPr>
          <w:p w14:paraId="7CE0D89E" w14:textId="77777777" w:rsidR="00284DF1" w:rsidRPr="007B5EF4" w:rsidRDefault="00284DF1" w:rsidP="0097353D">
            <w:pPr>
              <w:spacing w:after="0" w:line="259" w:lineRule="auto"/>
              <w:ind w:left="1" w:firstLine="0"/>
              <w:rPr>
                <w:lang w:val="cy-GB"/>
              </w:rPr>
            </w:pPr>
            <w:r w:rsidRPr="007B5EF4">
              <w:rPr>
                <w:sz w:val="18"/>
                <w:lang w:val="cy-GB"/>
              </w:rPr>
              <w:t xml:space="preserve">Dyddiad newid: </w:t>
            </w:r>
          </w:p>
          <w:p w14:paraId="58E33230" w14:textId="77777777" w:rsidR="00284DF1" w:rsidRPr="007B5EF4" w:rsidRDefault="00284DF1" w:rsidP="0097353D">
            <w:pPr>
              <w:spacing w:after="0" w:line="259" w:lineRule="auto"/>
              <w:ind w:left="1" w:firstLine="0"/>
              <w:rPr>
                <w:lang w:val="cy-GB"/>
              </w:rPr>
            </w:pPr>
            <w:r w:rsidRPr="007B5EF4">
              <w:rPr>
                <w:sz w:val="18"/>
                <w:lang w:val="cy-GB"/>
              </w:rPr>
              <w:t xml:space="preserve"> </w:t>
            </w:r>
          </w:p>
        </w:tc>
      </w:tr>
      <w:tr w:rsidR="00284DF1" w:rsidRPr="007B5EF4" w14:paraId="37953124" w14:textId="77777777" w:rsidTr="0097353D">
        <w:trPr>
          <w:trHeight w:val="282"/>
        </w:trPr>
        <w:tc>
          <w:tcPr>
            <w:tcW w:w="1432" w:type="dxa"/>
            <w:tcBorders>
              <w:top w:val="single" w:sz="4" w:space="0" w:color="000000"/>
              <w:left w:val="single" w:sz="4" w:space="0" w:color="000000"/>
              <w:bottom w:val="single" w:sz="4" w:space="0" w:color="000000"/>
              <w:right w:val="single" w:sz="4" w:space="0" w:color="000000"/>
            </w:tcBorders>
          </w:tcPr>
          <w:p w14:paraId="410E224A" w14:textId="77777777" w:rsidR="00284DF1" w:rsidRPr="007B5EF4" w:rsidRDefault="00284DF1" w:rsidP="0097353D">
            <w:pPr>
              <w:spacing w:after="0" w:line="259" w:lineRule="auto"/>
              <w:ind w:left="0" w:firstLine="0"/>
              <w:rPr>
                <w:lang w:val="cy-GB"/>
              </w:rPr>
            </w:pPr>
            <w:r w:rsidRPr="007B5EF4">
              <w:rPr>
                <w:lang w:val="cy-GB"/>
              </w:rPr>
              <w:t xml:space="preserve">1 </w:t>
            </w:r>
          </w:p>
        </w:tc>
        <w:tc>
          <w:tcPr>
            <w:tcW w:w="4488" w:type="dxa"/>
            <w:tcBorders>
              <w:top w:val="single" w:sz="4" w:space="0" w:color="000000"/>
              <w:left w:val="single" w:sz="4" w:space="0" w:color="000000"/>
              <w:bottom w:val="single" w:sz="4" w:space="0" w:color="000000"/>
              <w:right w:val="single" w:sz="4" w:space="0" w:color="000000"/>
            </w:tcBorders>
          </w:tcPr>
          <w:p w14:paraId="56465390"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63009D9E" w14:textId="77777777" w:rsidR="00284DF1" w:rsidRPr="007B5EF4" w:rsidRDefault="00284DF1" w:rsidP="0097353D">
            <w:pPr>
              <w:spacing w:after="0" w:line="259" w:lineRule="auto"/>
              <w:ind w:left="1" w:firstLine="0"/>
              <w:jc w:val="both"/>
              <w:rPr>
                <w:lang w:val="cy-GB"/>
              </w:rPr>
            </w:pPr>
            <w:r w:rsidRPr="007B5EF4">
              <w:rPr>
                <w:lang w:val="cy-GB"/>
              </w:rPr>
              <w:t xml:space="preserve">KH/KW </w:t>
            </w:r>
          </w:p>
        </w:tc>
        <w:tc>
          <w:tcPr>
            <w:tcW w:w="2377" w:type="dxa"/>
            <w:tcBorders>
              <w:top w:val="single" w:sz="4" w:space="0" w:color="000000"/>
              <w:left w:val="single" w:sz="4" w:space="0" w:color="000000"/>
              <w:bottom w:val="single" w:sz="4" w:space="0" w:color="000000"/>
              <w:right w:val="single" w:sz="4" w:space="0" w:color="000000"/>
            </w:tcBorders>
          </w:tcPr>
          <w:p w14:paraId="29AB9C3A"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r>
      <w:tr w:rsidR="00284DF1" w:rsidRPr="007B5EF4" w14:paraId="1B71A6CA" w14:textId="77777777" w:rsidTr="0097353D">
        <w:trPr>
          <w:trHeight w:val="278"/>
        </w:trPr>
        <w:tc>
          <w:tcPr>
            <w:tcW w:w="1432" w:type="dxa"/>
            <w:tcBorders>
              <w:top w:val="single" w:sz="4" w:space="0" w:color="000000"/>
              <w:left w:val="single" w:sz="4" w:space="0" w:color="000000"/>
              <w:bottom w:val="single" w:sz="4" w:space="0" w:color="000000"/>
              <w:right w:val="single" w:sz="4" w:space="0" w:color="000000"/>
            </w:tcBorders>
          </w:tcPr>
          <w:p w14:paraId="718B0446" w14:textId="77777777" w:rsidR="00284DF1" w:rsidRPr="007B5EF4" w:rsidRDefault="00284DF1" w:rsidP="0097353D">
            <w:pPr>
              <w:spacing w:after="0" w:line="259" w:lineRule="auto"/>
              <w:ind w:left="0" w:firstLine="0"/>
              <w:rPr>
                <w:lang w:val="cy-GB"/>
              </w:rPr>
            </w:pPr>
            <w:r w:rsidRPr="007B5EF4">
              <w:rPr>
                <w:rFonts w:eastAsia="Century Gothic"/>
                <w:lang w:val="cy-GB"/>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7D2FD53B"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F14368A"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357D1A95"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r>
      <w:tr w:rsidR="00284DF1" w:rsidRPr="007B5EF4" w14:paraId="25F0F616" w14:textId="77777777" w:rsidTr="0097353D">
        <w:trPr>
          <w:trHeight w:val="281"/>
        </w:trPr>
        <w:tc>
          <w:tcPr>
            <w:tcW w:w="1432" w:type="dxa"/>
            <w:tcBorders>
              <w:top w:val="single" w:sz="4" w:space="0" w:color="000000"/>
              <w:left w:val="single" w:sz="4" w:space="0" w:color="000000"/>
              <w:bottom w:val="single" w:sz="4" w:space="0" w:color="000000"/>
              <w:right w:val="single" w:sz="4" w:space="0" w:color="000000"/>
            </w:tcBorders>
          </w:tcPr>
          <w:p w14:paraId="721852FF" w14:textId="77777777" w:rsidR="00284DF1" w:rsidRPr="007B5EF4" w:rsidRDefault="00284DF1" w:rsidP="0097353D">
            <w:pPr>
              <w:spacing w:after="0" w:line="259" w:lineRule="auto"/>
              <w:ind w:left="0" w:firstLine="0"/>
              <w:rPr>
                <w:lang w:val="cy-GB"/>
              </w:rPr>
            </w:pPr>
            <w:r w:rsidRPr="007B5EF4">
              <w:rPr>
                <w:rFonts w:eastAsia="Century Gothic"/>
                <w:lang w:val="cy-GB"/>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2A34E2A5"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49E79DE5"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55A13EBF"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r>
      <w:tr w:rsidR="00284DF1" w:rsidRPr="007B5EF4" w14:paraId="76FF9A8B" w14:textId="77777777" w:rsidTr="0097353D">
        <w:trPr>
          <w:trHeight w:val="818"/>
        </w:trPr>
        <w:tc>
          <w:tcPr>
            <w:tcW w:w="1432" w:type="dxa"/>
            <w:tcBorders>
              <w:top w:val="single" w:sz="4" w:space="0" w:color="000000"/>
              <w:left w:val="single" w:sz="4" w:space="0" w:color="000000"/>
              <w:bottom w:val="single" w:sz="4" w:space="0" w:color="000000"/>
              <w:right w:val="single" w:sz="4" w:space="0" w:color="000000"/>
            </w:tcBorders>
          </w:tcPr>
          <w:p w14:paraId="281D7586" w14:textId="77777777" w:rsidR="00284DF1" w:rsidRPr="007B5EF4" w:rsidRDefault="00284DF1" w:rsidP="0097353D">
            <w:pPr>
              <w:spacing w:after="0" w:line="259" w:lineRule="auto"/>
              <w:ind w:left="0" w:firstLine="0"/>
              <w:rPr>
                <w:lang w:val="cy-GB"/>
              </w:rPr>
            </w:pPr>
            <w:r w:rsidRPr="007B5EF4">
              <w:rPr>
                <w:rFonts w:eastAsia="Century Gothic"/>
                <w:lang w:val="cy-GB"/>
              </w:rPr>
              <w:lastRenderedPageBreak/>
              <w:t xml:space="preserve"> </w:t>
            </w:r>
          </w:p>
          <w:p w14:paraId="0D324CC1" w14:textId="77777777" w:rsidR="00284DF1" w:rsidRPr="007B5EF4" w:rsidRDefault="00284DF1" w:rsidP="0097353D">
            <w:pPr>
              <w:spacing w:after="0" w:line="259" w:lineRule="auto"/>
              <w:ind w:left="0" w:firstLine="0"/>
              <w:rPr>
                <w:lang w:val="cy-GB"/>
              </w:rPr>
            </w:pPr>
            <w:r w:rsidRPr="007B5EF4">
              <w:rPr>
                <w:rFonts w:eastAsia="Century Gothic"/>
                <w:lang w:val="cy-GB"/>
              </w:rPr>
              <w:t xml:space="preserve"> </w:t>
            </w:r>
          </w:p>
          <w:p w14:paraId="5DB74EFE" w14:textId="77777777" w:rsidR="00284DF1" w:rsidRPr="007B5EF4" w:rsidRDefault="00284DF1" w:rsidP="0097353D">
            <w:pPr>
              <w:spacing w:after="0" w:line="259" w:lineRule="auto"/>
              <w:ind w:left="0" w:firstLine="0"/>
              <w:rPr>
                <w:lang w:val="cy-GB"/>
              </w:rPr>
            </w:pPr>
            <w:r w:rsidRPr="007B5EF4">
              <w:rPr>
                <w:rFonts w:eastAsia="Century Gothic"/>
                <w:lang w:val="cy-GB"/>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5C5E6008"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2B96F31E"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58F98211"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r>
      <w:tr w:rsidR="00284DF1" w:rsidRPr="007B5EF4" w14:paraId="66615BBC" w14:textId="77777777" w:rsidTr="0097353D">
        <w:trPr>
          <w:trHeight w:val="281"/>
        </w:trPr>
        <w:tc>
          <w:tcPr>
            <w:tcW w:w="1432" w:type="dxa"/>
            <w:tcBorders>
              <w:top w:val="single" w:sz="4" w:space="0" w:color="000000"/>
              <w:left w:val="single" w:sz="4" w:space="0" w:color="000000"/>
              <w:bottom w:val="single" w:sz="4" w:space="0" w:color="000000"/>
              <w:right w:val="single" w:sz="4" w:space="0" w:color="000000"/>
            </w:tcBorders>
          </w:tcPr>
          <w:p w14:paraId="46D8B491" w14:textId="77777777" w:rsidR="00284DF1" w:rsidRPr="007B5EF4" w:rsidRDefault="00284DF1" w:rsidP="0097353D">
            <w:pPr>
              <w:spacing w:after="0" w:line="259" w:lineRule="auto"/>
              <w:ind w:left="0" w:firstLine="0"/>
              <w:rPr>
                <w:lang w:val="cy-GB"/>
              </w:rPr>
            </w:pPr>
            <w:r w:rsidRPr="007B5EF4">
              <w:rPr>
                <w:rFonts w:eastAsia="Century Gothic"/>
                <w:lang w:val="cy-GB"/>
              </w:rPr>
              <w:t xml:space="preserve"> </w:t>
            </w:r>
          </w:p>
        </w:tc>
        <w:tc>
          <w:tcPr>
            <w:tcW w:w="4488" w:type="dxa"/>
            <w:tcBorders>
              <w:top w:val="single" w:sz="4" w:space="0" w:color="000000"/>
              <w:left w:val="single" w:sz="4" w:space="0" w:color="000000"/>
              <w:bottom w:val="single" w:sz="4" w:space="0" w:color="000000"/>
              <w:right w:val="single" w:sz="4" w:space="0" w:color="000000"/>
            </w:tcBorders>
          </w:tcPr>
          <w:p w14:paraId="0293F213"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0BA7CC0"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c>
          <w:tcPr>
            <w:tcW w:w="2377" w:type="dxa"/>
            <w:tcBorders>
              <w:top w:val="single" w:sz="4" w:space="0" w:color="000000"/>
              <w:left w:val="single" w:sz="4" w:space="0" w:color="000000"/>
              <w:bottom w:val="single" w:sz="4" w:space="0" w:color="000000"/>
              <w:right w:val="single" w:sz="4" w:space="0" w:color="000000"/>
            </w:tcBorders>
          </w:tcPr>
          <w:p w14:paraId="0D508DEC" w14:textId="77777777" w:rsidR="00284DF1" w:rsidRPr="007B5EF4" w:rsidRDefault="00284DF1" w:rsidP="0097353D">
            <w:pPr>
              <w:spacing w:after="0" w:line="259" w:lineRule="auto"/>
              <w:ind w:left="1" w:firstLine="0"/>
              <w:rPr>
                <w:lang w:val="cy-GB"/>
              </w:rPr>
            </w:pPr>
            <w:r w:rsidRPr="007B5EF4">
              <w:rPr>
                <w:rFonts w:eastAsia="Century Gothic"/>
                <w:lang w:val="cy-GB"/>
              </w:rPr>
              <w:t xml:space="preserve"> </w:t>
            </w:r>
          </w:p>
        </w:tc>
      </w:tr>
    </w:tbl>
    <w:p w14:paraId="4009338A" w14:textId="77777777" w:rsidR="00284DF1" w:rsidRPr="007B5EF4" w:rsidRDefault="00284DF1" w:rsidP="00284DF1">
      <w:pPr>
        <w:spacing w:after="144" w:line="259" w:lineRule="auto"/>
        <w:ind w:left="0" w:firstLine="0"/>
        <w:rPr>
          <w:lang w:val="cy-GB"/>
        </w:rPr>
      </w:pPr>
      <w:r w:rsidRPr="007B5EF4">
        <w:rPr>
          <w:rFonts w:eastAsia="Century Gothic"/>
          <w:lang w:val="cy-GB"/>
        </w:rPr>
        <w:t xml:space="preserve"> </w:t>
      </w:r>
    </w:p>
    <w:p w14:paraId="3C0B04EF" w14:textId="77777777" w:rsidR="00284DF1" w:rsidRPr="007B5EF4" w:rsidRDefault="00284DF1" w:rsidP="00284DF1">
      <w:pPr>
        <w:ind w:left="-3" w:right="7"/>
        <w:rPr>
          <w:lang w:val="cy-GB"/>
        </w:rPr>
      </w:pPr>
      <w:r w:rsidRPr="007B5EF4">
        <w:rPr>
          <w:color w:val="2F5496"/>
          <w:lang w:val="cy-GB"/>
        </w:rPr>
        <w:t>Dyddiad adolygu</w:t>
      </w:r>
      <w:r w:rsidRPr="007B5EF4">
        <w:rPr>
          <w:lang w:val="cy-GB"/>
        </w:rPr>
        <w:t xml:space="preserve">: Mawrth 2023 </w:t>
      </w:r>
    </w:p>
    <w:p w14:paraId="0DC90976" w14:textId="77777777" w:rsidR="00284DF1" w:rsidRPr="007B5EF4" w:rsidRDefault="00284DF1" w:rsidP="00284DF1">
      <w:pPr>
        <w:spacing w:after="160" w:line="259" w:lineRule="auto"/>
        <w:ind w:left="0" w:firstLine="0"/>
        <w:rPr>
          <w:lang w:val="cy-GB"/>
        </w:rPr>
      </w:pPr>
      <w:r w:rsidRPr="007B5EF4">
        <w:rPr>
          <w:lang w:val="cy-GB"/>
        </w:rPr>
        <w:t xml:space="preserve"> </w:t>
      </w:r>
    </w:p>
    <w:p w14:paraId="747CB607" w14:textId="77777777" w:rsidR="00284DF1" w:rsidRPr="007B5EF4" w:rsidRDefault="00284DF1" w:rsidP="00284DF1">
      <w:pPr>
        <w:ind w:left="-3" w:right="7"/>
        <w:rPr>
          <w:lang w:val="cy-GB"/>
        </w:rPr>
      </w:pPr>
      <w:r w:rsidRPr="007B5EF4">
        <w:rPr>
          <w:color w:val="2F5496"/>
          <w:lang w:val="cy-GB"/>
        </w:rPr>
        <w:t>I'w gyhoeddi</w:t>
      </w:r>
      <w:r w:rsidRPr="007B5EF4">
        <w:rPr>
          <w:b/>
          <w:lang w:val="cy-GB"/>
        </w:rPr>
        <w:t>:</w:t>
      </w:r>
      <w:r w:rsidRPr="007B5EF4">
        <w:rPr>
          <w:lang w:val="cy-GB"/>
        </w:rPr>
        <w:t xml:space="preserve"> ar wefan Y Drindod Dewi Sant / Hwb  </w:t>
      </w:r>
    </w:p>
    <w:p w14:paraId="6F60134A" w14:textId="77777777" w:rsidR="00284DF1" w:rsidRPr="007B5EF4" w:rsidRDefault="00284DF1" w:rsidP="00284DF1">
      <w:pPr>
        <w:spacing w:after="0" w:line="259" w:lineRule="auto"/>
        <w:ind w:left="0" w:firstLine="0"/>
        <w:jc w:val="both"/>
        <w:rPr>
          <w:lang w:val="cy-GB"/>
        </w:rPr>
      </w:pPr>
      <w:r w:rsidRPr="007B5EF4">
        <w:rPr>
          <w:b/>
          <w:lang w:val="cy-GB"/>
        </w:rPr>
        <w:t xml:space="preserve"> </w:t>
      </w:r>
    </w:p>
    <w:p w14:paraId="53D0FBB0" w14:textId="77777777" w:rsidR="00284DF1" w:rsidRPr="007B5EF4" w:rsidRDefault="00284DF1" w:rsidP="00284DF1">
      <w:pPr>
        <w:rPr>
          <w:lang w:val="cy-GB"/>
        </w:rPr>
      </w:pPr>
    </w:p>
    <w:p w14:paraId="5001F756" w14:textId="52942345" w:rsidR="00AB78CF" w:rsidRPr="007B5EF4" w:rsidRDefault="00AB78CF" w:rsidP="00284DF1">
      <w:pPr>
        <w:spacing w:after="0" w:line="259" w:lineRule="auto"/>
        <w:ind w:left="169" w:firstLine="0"/>
        <w:jc w:val="center"/>
        <w:rPr>
          <w:lang w:val="cy-GB"/>
        </w:rPr>
      </w:pPr>
      <w:bookmarkStart w:id="11" w:name="cysill"/>
      <w:bookmarkEnd w:id="11"/>
    </w:p>
    <w:sectPr w:rsidR="00AB78CF" w:rsidRPr="007B5EF4">
      <w:headerReference w:type="even" r:id="rId59"/>
      <w:headerReference w:type="default" r:id="rId60"/>
      <w:footerReference w:type="even" r:id="rId61"/>
      <w:footerReference w:type="default" r:id="rId62"/>
      <w:headerReference w:type="first" r:id="rId63"/>
      <w:footerReference w:type="first" r:id="rId64"/>
      <w:pgSz w:w="11906" w:h="16838"/>
      <w:pgMar w:top="751" w:right="1608" w:bottom="1542" w:left="566" w:header="720" w:footer="71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56FE" w14:textId="77777777" w:rsidR="00946F76" w:rsidRDefault="00946F76">
      <w:pPr>
        <w:spacing w:after="0" w:line="240" w:lineRule="auto"/>
      </w:pPr>
      <w:r>
        <w:separator/>
      </w:r>
    </w:p>
  </w:endnote>
  <w:endnote w:type="continuationSeparator" w:id="0">
    <w:p w14:paraId="2CE6149C" w14:textId="77777777" w:rsidR="00946F76" w:rsidRDefault="0094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F862" w14:textId="77777777" w:rsidR="00AB78CF" w:rsidRDefault="00946F76">
    <w:pPr>
      <w:spacing w:after="0" w:line="259" w:lineRule="auto"/>
      <w:ind w:left="0" w:right="1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F676E31" w14:textId="77777777" w:rsidR="00AB78CF" w:rsidRDefault="00946F76">
    <w:pPr>
      <w:spacing w:after="0" w:line="259" w:lineRule="auto"/>
      <w:ind w:left="1" w:firstLine="0"/>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BC02" w14:textId="77777777" w:rsidR="006E103A" w:rsidRDefault="006E103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8AA2" w14:textId="77777777" w:rsidR="006E103A" w:rsidRDefault="006E103A">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41A9" w14:textId="77777777" w:rsidR="006E103A" w:rsidRDefault="006E103A">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5D91" w14:textId="7ADC618D" w:rsidR="00AB78CF" w:rsidRDefault="00DE0278">
    <w:pPr>
      <w:spacing w:after="33" w:line="259" w:lineRule="auto"/>
      <w:ind w:left="222" w:firstLine="0"/>
      <w:jc w:val="center"/>
    </w:pPr>
    <w:r>
      <w:rPr>
        <w:noProof/>
      </w:rPr>
      <mc:AlternateContent>
        <mc:Choice Requires="wpg">
          <w:drawing>
            <wp:anchor distT="0" distB="0" distL="114300" distR="114300" simplePos="0" relativeHeight="251663360" behindDoc="0" locked="0" layoutInCell="1" allowOverlap="1" wp14:anchorId="7749068A" wp14:editId="46F9DE92">
              <wp:simplePos x="0" y="0"/>
              <wp:positionH relativeFrom="page">
                <wp:posOffset>341630</wp:posOffset>
              </wp:positionH>
              <wp:positionV relativeFrom="page">
                <wp:posOffset>9893935</wp:posOffset>
              </wp:positionV>
              <wp:extent cx="6323330" cy="6350"/>
              <wp:effectExtent l="0" t="0" r="2540" b="5715"/>
              <wp:wrapSquare wrapText="bothSides"/>
              <wp:docPr id="1640523782" name="Group 167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6350"/>
                        <a:chOff x="0" y="0"/>
                        <a:chExt cx="63230" cy="61"/>
                      </a:xfrm>
                    </wpg:grpSpPr>
                    <wps:wsp>
                      <wps:cNvPr id="1688569601" name="Shape 175089"/>
                      <wps:cNvSpPr>
                        <a:spLocks/>
                      </wps:cNvSpPr>
                      <wps:spPr bwMode="auto">
                        <a:xfrm>
                          <a:off x="0" y="0"/>
                          <a:ext cx="63230" cy="91"/>
                        </a:xfrm>
                        <a:custGeom>
                          <a:avLst/>
                          <a:gdLst>
                            <a:gd name="T0" fmla="*/ 0 w 6323076"/>
                            <a:gd name="T1" fmla="*/ 0 h 9144"/>
                            <a:gd name="T2" fmla="*/ 6323076 w 6323076"/>
                            <a:gd name="T3" fmla="*/ 0 h 9144"/>
                            <a:gd name="T4" fmla="*/ 6323076 w 6323076"/>
                            <a:gd name="T5" fmla="*/ 9144 h 9144"/>
                            <a:gd name="T6" fmla="*/ 0 w 6323076"/>
                            <a:gd name="T7" fmla="*/ 9144 h 9144"/>
                            <a:gd name="T8" fmla="*/ 0 w 6323076"/>
                            <a:gd name="T9" fmla="*/ 0 h 9144"/>
                            <a:gd name="T10" fmla="*/ 0 w 6323076"/>
                            <a:gd name="T11" fmla="*/ 0 h 9144"/>
                            <a:gd name="T12" fmla="*/ 6323076 w 6323076"/>
                            <a:gd name="T13" fmla="*/ 9144 h 9144"/>
                          </a:gdLst>
                          <a:ahLst/>
                          <a:cxnLst>
                            <a:cxn ang="0">
                              <a:pos x="T0" y="T1"/>
                            </a:cxn>
                            <a:cxn ang="0">
                              <a:pos x="T2" y="T3"/>
                            </a:cxn>
                            <a:cxn ang="0">
                              <a:pos x="T4" y="T5"/>
                            </a:cxn>
                            <a:cxn ang="0">
                              <a:pos x="T6" y="T7"/>
                            </a:cxn>
                            <a:cxn ang="0">
                              <a:pos x="T8" y="T9"/>
                            </a:cxn>
                          </a:cxnLst>
                          <a:rect l="T10" t="T11" r="T12" b="T13"/>
                          <a:pathLst>
                            <a:path w="6323076" h="9144">
                              <a:moveTo>
                                <a:pt x="0" y="0"/>
                              </a:moveTo>
                              <a:lnTo>
                                <a:pt x="6323076" y="0"/>
                              </a:lnTo>
                              <a:lnTo>
                                <a:pt x="6323076"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763D1" id="Group 167394" o:spid="_x0000_s1026" style="position:absolute;margin-left:26.9pt;margin-top:779.05pt;width:497.9pt;height:.5pt;z-index:251663360;mso-position-horizontal-relative:page;mso-position-vertical-relative:page" coordsize="632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">
              <v:shape id="Shape 175089" o:spid="_x0000_s1027" style="position:absolute;width:63230;height:91;visibility:visible;mso-wrap-style:square;v-text-anchor:top" coordsize="6323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" path="m,l6323076,r,9144l,9144,,e" fillcolor="#d9d9d9" stroked="f" strokeweight="0">
                <v:stroke miterlimit="83231f" joinstyle="miter"/>
                <v:path arrowok="t" o:connecttype="custom" o:connectlocs="0,0;63230,0;63230,91;0,91;0,0" o:connectangles="0,0,0,0,0" textboxrect="0,0,6323076,9144"/>
              </v:shape>
              <w10:wrap type="square" anchorx="page" anchory="page"/>
            </v:group>
          </w:pict>
        </mc:Fallback>
      </mc:AlternateContent>
    </w:r>
    <w:r w:rsidR="00946F76">
      <w:rPr>
        <w:sz w:val="20"/>
      </w:rPr>
      <w:t xml:space="preserve"> </w:t>
    </w:r>
  </w:p>
  <w:p w14:paraId="20077917" w14:textId="77777777" w:rsidR="00AB78CF" w:rsidRDefault="00946F76">
    <w:pPr>
      <w:spacing w:after="0" w:line="259" w:lineRule="auto"/>
      <w:ind w:left="0" w:right="-111" w:firstLine="0"/>
      <w:jc w:val="right"/>
    </w:pPr>
    <w:r>
      <w:fldChar w:fldCharType="begin"/>
    </w:r>
    <w:r>
      <w:instrText xml:space="preserve"> PAGE   \* MERGEFORMAT </w:instrText>
    </w:r>
    <w:r>
      <w:fldChar w:fldCharType="separate"/>
    </w:r>
    <w:r>
      <w:t>2</w:t>
    </w:r>
    <w:r>
      <w:fldChar w:fldCharType="end"/>
    </w:r>
    <w:r>
      <w:t xml:space="preserve"> | </w:t>
    </w:r>
    <w:r>
      <w:rPr>
        <w:color w:val="7F7F7F"/>
      </w:rPr>
      <w:t>P a g e</w:t>
    </w:r>
    <w:r>
      <w:t xml:space="preserve"> </w:t>
    </w:r>
  </w:p>
  <w:p w14:paraId="59BD3308" w14:textId="77777777" w:rsidR="00AB78CF" w:rsidRDefault="00946F76">
    <w:pPr>
      <w:spacing w:after="0" w:line="259" w:lineRule="auto"/>
      <w:ind w:left="0" w:firstLine="0"/>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79CC" w14:textId="10355A73" w:rsidR="00AB78CF" w:rsidRDefault="00DE0278">
    <w:pPr>
      <w:spacing w:after="33" w:line="259" w:lineRule="auto"/>
      <w:ind w:left="222" w:firstLine="0"/>
      <w:jc w:val="center"/>
    </w:pPr>
    <w:r>
      <w:rPr>
        <w:noProof/>
      </w:rPr>
      <mc:AlternateContent>
        <mc:Choice Requires="wpg">
          <w:drawing>
            <wp:anchor distT="0" distB="0" distL="114300" distR="114300" simplePos="0" relativeHeight="251664384" behindDoc="0" locked="0" layoutInCell="1" allowOverlap="1" wp14:anchorId="6ADE8D29" wp14:editId="3586D20F">
              <wp:simplePos x="0" y="0"/>
              <wp:positionH relativeFrom="page">
                <wp:posOffset>341630</wp:posOffset>
              </wp:positionH>
              <wp:positionV relativeFrom="page">
                <wp:posOffset>9893935</wp:posOffset>
              </wp:positionV>
              <wp:extent cx="6323330" cy="6350"/>
              <wp:effectExtent l="0" t="0" r="2540" b="5715"/>
              <wp:wrapSquare wrapText="bothSides"/>
              <wp:docPr id="1735444513" name="Group 167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6350"/>
                        <a:chOff x="0" y="0"/>
                        <a:chExt cx="63230" cy="61"/>
                      </a:xfrm>
                    </wpg:grpSpPr>
                    <wps:wsp>
                      <wps:cNvPr id="1865377898" name="Shape 175087"/>
                      <wps:cNvSpPr>
                        <a:spLocks/>
                      </wps:cNvSpPr>
                      <wps:spPr bwMode="auto">
                        <a:xfrm>
                          <a:off x="0" y="0"/>
                          <a:ext cx="63230" cy="91"/>
                        </a:xfrm>
                        <a:custGeom>
                          <a:avLst/>
                          <a:gdLst>
                            <a:gd name="T0" fmla="*/ 0 w 6323076"/>
                            <a:gd name="T1" fmla="*/ 0 h 9144"/>
                            <a:gd name="T2" fmla="*/ 6323076 w 6323076"/>
                            <a:gd name="T3" fmla="*/ 0 h 9144"/>
                            <a:gd name="T4" fmla="*/ 6323076 w 6323076"/>
                            <a:gd name="T5" fmla="*/ 9144 h 9144"/>
                            <a:gd name="T6" fmla="*/ 0 w 6323076"/>
                            <a:gd name="T7" fmla="*/ 9144 h 9144"/>
                            <a:gd name="T8" fmla="*/ 0 w 6323076"/>
                            <a:gd name="T9" fmla="*/ 0 h 9144"/>
                            <a:gd name="T10" fmla="*/ 0 w 6323076"/>
                            <a:gd name="T11" fmla="*/ 0 h 9144"/>
                            <a:gd name="T12" fmla="*/ 6323076 w 6323076"/>
                            <a:gd name="T13" fmla="*/ 9144 h 9144"/>
                          </a:gdLst>
                          <a:ahLst/>
                          <a:cxnLst>
                            <a:cxn ang="0">
                              <a:pos x="T0" y="T1"/>
                            </a:cxn>
                            <a:cxn ang="0">
                              <a:pos x="T2" y="T3"/>
                            </a:cxn>
                            <a:cxn ang="0">
                              <a:pos x="T4" y="T5"/>
                            </a:cxn>
                            <a:cxn ang="0">
                              <a:pos x="T6" y="T7"/>
                            </a:cxn>
                            <a:cxn ang="0">
                              <a:pos x="T8" y="T9"/>
                            </a:cxn>
                          </a:cxnLst>
                          <a:rect l="T10" t="T11" r="T12" b="T13"/>
                          <a:pathLst>
                            <a:path w="6323076" h="9144">
                              <a:moveTo>
                                <a:pt x="0" y="0"/>
                              </a:moveTo>
                              <a:lnTo>
                                <a:pt x="6323076" y="0"/>
                              </a:lnTo>
                              <a:lnTo>
                                <a:pt x="6323076"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6B2BE" id="Group 167376" o:spid="_x0000_s1026" style="position:absolute;margin-left:26.9pt;margin-top:779.05pt;width:497.9pt;height:.5pt;z-index:251664384;mso-position-horizontal-relative:page;mso-position-vertical-relative:page" coordsize="632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">
              <v:shape id="Shape 175087" o:spid="_x0000_s1027" style="position:absolute;width:63230;height:91;visibility:visible;mso-wrap-style:square;v-text-anchor:top" coordsize="6323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" path="m,l6323076,r,9144l,9144,,e" fillcolor="#d9d9d9" stroked="f" strokeweight="0">
                <v:stroke miterlimit="83231f" joinstyle="miter"/>
                <v:path arrowok="t" o:connecttype="custom" o:connectlocs="0,0;63230,0;63230,91;0,91;0,0" o:connectangles="0,0,0,0,0" textboxrect="0,0,6323076,9144"/>
              </v:shape>
              <w10:wrap type="square" anchorx="page" anchory="page"/>
            </v:group>
          </w:pict>
        </mc:Fallback>
      </mc:AlternateContent>
    </w:r>
    <w:r w:rsidR="00946F76">
      <w:rPr>
        <w:sz w:val="20"/>
      </w:rPr>
      <w:t xml:space="preserve"> </w:t>
    </w:r>
  </w:p>
  <w:p w14:paraId="16AD5B42" w14:textId="77777777" w:rsidR="00AB78CF" w:rsidRDefault="00946F76">
    <w:pPr>
      <w:spacing w:after="0" w:line="259" w:lineRule="auto"/>
      <w:ind w:left="0" w:right="-111" w:firstLine="0"/>
      <w:jc w:val="right"/>
    </w:pPr>
    <w:r>
      <w:fldChar w:fldCharType="begin"/>
    </w:r>
    <w:r>
      <w:instrText xml:space="preserve"> PAGE   \* MERGEFORMAT </w:instrText>
    </w:r>
    <w:r>
      <w:fldChar w:fldCharType="separate"/>
    </w:r>
    <w:r>
      <w:t>2</w:t>
    </w:r>
    <w:r>
      <w:fldChar w:fldCharType="end"/>
    </w:r>
    <w:r>
      <w:t xml:space="preserve"> | </w:t>
    </w:r>
    <w:r>
      <w:rPr>
        <w:color w:val="7F7F7F"/>
      </w:rPr>
      <w:t>P a g e</w:t>
    </w:r>
    <w:r>
      <w:t xml:space="preserve"> </w:t>
    </w:r>
  </w:p>
  <w:p w14:paraId="1392A5C8" w14:textId="77777777" w:rsidR="00AB78CF" w:rsidRDefault="00946F76">
    <w:pPr>
      <w:spacing w:after="0" w:line="259" w:lineRule="auto"/>
      <w:ind w:left="0" w:firstLine="0"/>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4D14" w14:textId="77777777" w:rsidR="00AB78CF" w:rsidRDefault="00946F76">
    <w:pPr>
      <w:spacing w:after="0" w:line="259" w:lineRule="auto"/>
      <w:ind w:left="0" w:right="-111" w:firstLine="0"/>
      <w:jc w:val="right"/>
    </w:pPr>
    <w:r>
      <w:fldChar w:fldCharType="begin"/>
    </w:r>
    <w:r>
      <w:instrText xml:space="preserve"> PAGE   \* MERGEFORMAT </w:instrText>
    </w:r>
    <w:r>
      <w:fldChar w:fldCharType="separate"/>
    </w:r>
    <w:r>
      <w:t>0</w:t>
    </w:r>
    <w:r>
      <w:fldChar w:fldCharType="end"/>
    </w:r>
    <w:r>
      <w:t xml:space="preserve"> | </w:t>
    </w:r>
    <w:r>
      <w:rPr>
        <w:color w:val="7F7F7F"/>
      </w:rPr>
      <w:t>P a g e</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CE63" w14:textId="77777777" w:rsidR="00AB78CF" w:rsidRDefault="00946F76">
    <w:pPr>
      <w:spacing w:after="0" w:line="259" w:lineRule="auto"/>
      <w:ind w:left="0" w:right="1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5906031" w14:textId="77777777" w:rsidR="00AB78CF" w:rsidRDefault="00946F76">
    <w:pPr>
      <w:spacing w:after="0" w:line="259" w:lineRule="auto"/>
      <w:ind w:left="1"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1AA4" w14:textId="77777777" w:rsidR="00AB78CF" w:rsidRDefault="00946F76">
    <w:pPr>
      <w:spacing w:after="0" w:line="259" w:lineRule="auto"/>
      <w:ind w:left="0" w:right="1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DE7E9AF" w14:textId="77777777" w:rsidR="00AB78CF" w:rsidRDefault="00946F76">
    <w:pPr>
      <w:spacing w:after="0" w:line="259" w:lineRule="auto"/>
      <w:ind w:left="1" w:firstLine="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08BF" w14:textId="77777777" w:rsidR="00AB78CF" w:rsidRDefault="00AB78C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6064" w14:textId="77777777" w:rsidR="00AB78CF" w:rsidRDefault="00AB78C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3DAE" w14:textId="77777777" w:rsidR="00AB78CF" w:rsidRDefault="00AB78C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0E5D" w14:textId="77777777" w:rsidR="006E103A" w:rsidRDefault="006E103A">
    <w:pPr>
      <w:spacing w:after="0" w:line="259" w:lineRule="auto"/>
      <w:ind w:left="49" w:firstLine="0"/>
      <w:jc w:val="center"/>
    </w:pPr>
    <w:r>
      <w:rPr>
        <w:sz w:val="20"/>
      </w:rPr>
      <w:t xml:space="preserve"> </w:t>
    </w:r>
  </w:p>
  <w:p w14:paraId="74D1CD6A" w14:textId="6FCE2CAF" w:rsidR="006E103A" w:rsidRDefault="006E103A">
    <w:pPr>
      <w:spacing w:after="0" w:line="259" w:lineRule="auto"/>
      <w:ind w:left="0" w:firstLine="0"/>
    </w:pPr>
    <w:proofErr w:type="spellStart"/>
    <w:r>
      <w:rPr>
        <w:sz w:val="20"/>
      </w:rPr>
      <w:t>Lleoliad</w:t>
    </w:r>
    <w:proofErr w:type="spellEnd"/>
    <w:r>
      <w:rPr>
        <w:sz w:val="20"/>
      </w:rPr>
      <w:t xml:space="preserve"> y </w:t>
    </w:r>
    <w:proofErr w:type="spellStart"/>
    <w:r>
      <w:rPr>
        <w:sz w:val="20"/>
      </w:rPr>
      <w:t>ddogfen</w:t>
    </w:r>
    <w:proofErr w:type="spellEnd"/>
    <w:r>
      <w:rPr>
        <w:sz w:val="20"/>
      </w:rPr>
      <w:t xml:space="preserve">: </w:t>
    </w:r>
    <w:r>
      <w:rPr>
        <w:color w:val="0000FF"/>
        <w:sz w:val="20"/>
        <w:u w:val="single" w:color="0000FF"/>
      </w:rPr>
      <w:t>https://uwtsd.ac.uk/sustainability/sustainability-strategies-and-policies/</w:t>
    </w:r>
    <w:r>
      <w:rPr>
        <w:sz w:val="20"/>
      </w:rPr>
      <w:t xml:space="preserve"> </w:t>
    </w:r>
  </w:p>
  <w:p w14:paraId="2FC24E39" w14:textId="481C41A9" w:rsidR="006E103A" w:rsidRDefault="006E103A">
    <w:pPr>
      <w:spacing w:after="2" w:line="259" w:lineRule="auto"/>
      <w:ind w:left="0" w:right="7" w:firstLine="0"/>
      <w:jc w:val="center"/>
    </w:pPr>
    <w:proofErr w:type="spellStart"/>
    <w:r>
      <w:rPr>
        <w:sz w:val="20"/>
      </w:rPr>
      <w:t>Tudalen</w:t>
    </w:r>
    <w:proofErr w:type="spellEnd"/>
    <w:r>
      <w:rPr>
        <w:sz w:val="20"/>
      </w:rPr>
      <w:t xml:space="preserve"> </w:t>
    </w:r>
    <w:r>
      <w:fldChar w:fldCharType="begin"/>
    </w:r>
    <w:r>
      <w:instrText xml:space="preserve"> PAGE   \* MERGEFORMAT </w:instrText>
    </w:r>
    <w:r>
      <w:fldChar w:fldCharType="separate"/>
    </w:r>
    <w:r>
      <w:rPr>
        <w:b/>
        <w:sz w:val="20"/>
      </w:rPr>
      <w:t>1</w:t>
    </w:r>
    <w:r>
      <w:rPr>
        <w:b/>
        <w:sz w:val="20"/>
      </w:rPr>
      <w:fldChar w:fldCharType="end"/>
    </w:r>
    <w:r>
      <w:rPr>
        <w:sz w:val="20"/>
      </w:rPr>
      <w:t xml:space="preserve"> o </w:t>
    </w:r>
    <w:r w:rsidR="001D3A52">
      <w:fldChar w:fldCharType="begin"/>
    </w:r>
    <w:r w:rsidR="001D3A52">
      <w:instrText xml:space="preserve"> NUMPAGES   \* MERGEFORMAT </w:instrText>
    </w:r>
    <w:r w:rsidR="001D3A52">
      <w:fldChar w:fldCharType="separate"/>
    </w:r>
    <w:r>
      <w:rPr>
        <w:b/>
        <w:sz w:val="20"/>
      </w:rPr>
      <w:t>68</w:t>
    </w:r>
    <w:r w:rsidR="001D3A52">
      <w:rPr>
        <w:b/>
        <w:sz w:val="20"/>
      </w:rPr>
      <w:fldChar w:fldCharType="end"/>
    </w:r>
    <w:r>
      <w:rPr>
        <w:sz w:val="20"/>
      </w:rPr>
      <w:t xml:space="preserve"> </w:t>
    </w:r>
  </w:p>
  <w:p w14:paraId="4C3FBE24" w14:textId="77777777" w:rsidR="006E103A" w:rsidRDefault="006E103A">
    <w:pPr>
      <w:spacing w:after="0" w:line="259" w:lineRule="auto"/>
      <w:ind w:left="0" w:firstLine="0"/>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3B8C" w14:textId="77777777" w:rsidR="006E103A" w:rsidRDefault="006E103A">
    <w:pPr>
      <w:spacing w:after="0" w:line="259" w:lineRule="auto"/>
      <w:ind w:left="49" w:firstLine="0"/>
      <w:jc w:val="center"/>
    </w:pPr>
    <w:r>
      <w:rPr>
        <w:sz w:val="20"/>
      </w:rPr>
      <w:t xml:space="preserve"> </w:t>
    </w:r>
  </w:p>
  <w:p w14:paraId="0CDC4A12" w14:textId="77777777" w:rsidR="006E103A" w:rsidRDefault="006E103A">
    <w:pPr>
      <w:spacing w:after="0" w:line="259" w:lineRule="auto"/>
      <w:ind w:left="0" w:firstLine="0"/>
    </w:pPr>
    <w:r>
      <w:rPr>
        <w:sz w:val="20"/>
      </w:rPr>
      <w:t xml:space="preserve">Location of document: </w:t>
    </w:r>
    <w:r>
      <w:rPr>
        <w:color w:val="0000FF"/>
        <w:sz w:val="20"/>
        <w:u w:val="single" w:color="0000FF"/>
      </w:rPr>
      <w:t>https://uwtsd.ac.uk/sustainability/sustainability-strategies-and-policies/</w:t>
    </w:r>
    <w:r>
      <w:rPr>
        <w:sz w:val="20"/>
      </w:rPr>
      <w:t xml:space="preserve"> </w:t>
    </w:r>
  </w:p>
  <w:p w14:paraId="7A1250B4" w14:textId="77777777" w:rsidR="006E103A" w:rsidRDefault="006E103A">
    <w:pPr>
      <w:spacing w:after="2" w:line="259" w:lineRule="auto"/>
      <w:ind w:left="0" w:right="7" w:firstLine="0"/>
      <w:jc w:val="center"/>
    </w:pP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1D3A52">
      <w:fldChar w:fldCharType="begin"/>
    </w:r>
    <w:r w:rsidR="001D3A52">
      <w:instrText xml:space="preserve"> NUMPAGES   \* MERGEFORMAT </w:instrText>
    </w:r>
    <w:r w:rsidR="001D3A52">
      <w:fldChar w:fldCharType="separate"/>
    </w:r>
    <w:r>
      <w:rPr>
        <w:b/>
        <w:sz w:val="20"/>
      </w:rPr>
      <w:t>68</w:t>
    </w:r>
    <w:r w:rsidR="001D3A52">
      <w:rPr>
        <w:b/>
        <w:sz w:val="20"/>
      </w:rPr>
      <w:fldChar w:fldCharType="end"/>
    </w:r>
    <w:r>
      <w:rPr>
        <w:sz w:val="20"/>
      </w:rPr>
      <w:t xml:space="preserve"> </w:t>
    </w:r>
  </w:p>
  <w:p w14:paraId="2BAF0420" w14:textId="77777777" w:rsidR="006E103A" w:rsidRDefault="006E103A">
    <w:pPr>
      <w:spacing w:after="0" w:line="259" w:lineRule="auto"/>
      <w:ind w:left="0" w:firstLine="0"/>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4201" w14:textId="77777777" w:rsidR="006E103A" w:rsidRDefault="006E103A">
    <w:pPr>
      <w:spacing w:after="0" w:line="259" w:lineRule="auto"/>
      <w:ind w:left="49" w:firstLine="0"/>
      <w:jc w:val="center"/>
    </w:pPr>
    <w:r>
      <w:rPr>
        <w:sz w:val="20"/>
      </w:rPr>
      <w:t xml:space="preserve"> </w:t>
    </w:r>
  </w:p>
  <w:p w14:paraId="3B68E513" w14:textId="77777777" w:rsidR="006E103A" w:rsidRDefault="006E103A">
    <w:pPr>
      <w:spacing w:after="0" w:line="259" w:lineRule="auto"/>
      <w:ind w:left="0" w:firstLine="0"/>
    </w:pPr>
    <w:r>
      <w:rPr>
        <w:sz w:val="20"/>
      </w:rPr>
      <w:t xml:space="preserve">Location of document: </w:t>
    </w:r>
    <w:r>
      <w:rPr>
        <w:color w:val="0000FF"/>
        <w:sz w:val="20"/>
        <w:u w:val="single" w:color="0000FF"/>
      </w:rPr>
      <w:t>https://uwtsd.ac.uk/sustainability/sustainability-strategies-and-policies/</w:t>
    </w:r>
    <w:r>
      <w:rPr>
        <w:sz w:val="20"/>
      </w:rPr>
      <w:t xml:space="preserve"> </w:t>
    </w:r>
  </w:p>
  <w:p w14:paraId="4228D308" w14:textId="77777777" w:rsidR="006E103A" w:rsidRDefault="006E103A">
    <w:pPr>
      <w:spacing w:after="2" w:line="259" w:lineRule="auto"/>
      <w:ind w:left="0" w:right="7" w:firstLine="0"/>
      <w:jc w:val="center"/>
    </w:pP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sidR="001D3A52">
      <w:fldChar w:fldCharType="begin"/>
    </w:r>
    <w:r w:rsidR="001D3A52">
      <w:instrText xml:space="preserve"> NUMPAGES   \* MERGEFORMAT </w:instrText>
    </w:r>
    <w:r w:rsidR="001D3A52">
      <w:fldChar w:fldCharType="separate"/>
    </w:r>
    <w:r>
      <w:rPr>
        <w:b/>
        <w:sz w:val="20"/>
      </w:rPr>
      <w:t>68</w:t>
    </w:r>
    <w:r w:rsidR="001D3A52">
      <w:rPr>
        <w:b/>
        <w:sz w:val="20"/>
      </w:rPr>
      <w:fldChar w:fldCharType="end"/>
    </w:r>
    <w:r>
      <w:rPr>
        <w:sz w:val="20"/>
      </w:rPr>
      <w:t xml:space="preserve"> </w:t>
    </w:r>
  </w:p>
  <w:p w14:paraId="3334BE89" w14:textId="77777777" w:rsidR="006E103A" w:rsidRDefault="006E103A">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A877" w14:textId="77777777" w:rsidR="00946F76" w:rsidRDefault="00946F76">
      <w:pPr>
        <w:spacing w:after="0" w:line="240" w:lineRule="auto"/>
      </w:pPr>
      <w:r>
        <w:separator/>
      </w:r>
    </w:p>
  </w:footnote>
  <w:footnote w:type="continuationSeparator" w:id="0">
    <w:p w14:paraId="7F1F5B83" w14:textId="77777777" w:rsidR="00946F76" w:rsidRDefault="00946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1DDD" w14:textId="77777777" w:rsidR="00AB78CF" w:rsidRDefault="00AB78C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4118" w14:textId="77777777" w:rsidR="006E103A" w:rsidRDefault="006E103A">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0BC5" w14:textId="229BD3B7" w:rsidR="006E103A" w:rsidRDefault="00DE0278">
    <w:pPr>
      <w:spacing w:after="0" w:line="259" w:lineRule="auto"/>
      <w:ind w:left="-1440" w:right="12833" w:firstLine="0"/>
    </w:pPr>
    <w:r>
      <w:rPr>
        <w:noProof/>
      </w:rPr>
      <mc:AlternateContent>
        <mc:Choice Requires="wpg">
          <w:drawing>
            <wp:anchor distT="0" distB="0" distL="114300" distR="114300" simplePos="0" relativeHeight="251669504" behindDoc="0" locked="0" layoutInCell="1" allowOverlap="1" wp14:anchorId="0C142297" wp14:editId="06CA86A3">
              <wp:simplePos x="0" y="0"/>
              <wp:positionH relativeFrom="page">
                <wp:posOffset>243205</wp:posOffset>
              </wp:positionH>
              <wp:positionV relativeFrom="page">
                <wp:posOffset>161925</wp:posOffset>
              </wp:positionV>
              <wp:extent cx="1941830" cy="777240"/>
              <wp:effectExtent l="0" t="0" r="0" b="0"/>
              <wp:wrapSquare wrapText="bothSides"/>
              <wp:docPr id="351343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830" cy="777240"/>
                        <a:chOff x="0" y="0"/>
                        <a:chExt cx="1941865" cy="777240"/>
                      </a:xfrm>
                    </wpg:grpSpPr>
                    <pic:pic xmlns:pic="http://schemas.openxmlformats.org/drawingml/2006/picture">
                      <pic:nvPicPr>
                        <pic:cNvPr id="167353" name="Picture 167353"/>
                        <pic:cNvPicPr/>
                      </pic:nvPicPr>
                      <pic:blipFill>
                        <a:blip r:embed="rId1"/>
                        <a:stretch>
                          <a:fillRect/>
                        </a:stretch>
                      </pic:blipFill>
                      <pic:spPr>
                        <a:xfrm>
                          <a:off x="0" y="0"/>
                          <a:ext cx="1941865" cy="777240"/>
                        </a:xfrm>
                        <a:prstGeom prst="rect">
                          <a:avLst/>
                        </a:prstGeom>
                      </pic:spPr>
                    </pic:pic>
                    <wps:wsp>
                      <wps:cNvPr id="167354" name="Rectangle 167354"/>
                      <wps:cNvSpPr/>
                      <wps:spPr>
                        <a:xfrm>
                          <a:off x="671196" y="315085"/>
                          <a:ext cx="42144" cy="189937"/>
                        </a:xfrm>
                        <a:prstGeom prst="rect">
                          <a:avLst/>
                        </a:prstGeom>
                        <a:ln>
                          <a:noFill/>
                        </a:ln>
                      </wps:spPr>
                      <wps:txbx>
                        <w:txbxContent>
                          <w:p w14:paraId="63E09BB8" w14:textId="77777777" w:rsidR="006E103A" w:rsidRDefault="006E10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C142297" id="Group 2" o:spid="_x0000_s1118" style="position:absolute;left:0;text-align:left;margin-left:19.15pt;margin-top:12.75pt;width:152.9pt;height:61.2pt;z-index:251669504;mso-position-horizontal-relative:page;mso-position-vertical-relative:page" coordsize="19418,7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lYiTfeAAAAAJAQAADwAAAGRycy9k&#10;b3ducmV2LnhtbEyPQU+DQBCF7yb+h82YeLMLBbQiS9M06qlpYmvS9DaFKZCys4TdAv33ric9Tt6X&#10;977JlpNuxUC9bQwrCGcBCOLClA1XCr73H08LENYhl9gaJgU3srDM7+8yTEsz8hcNO1cJX8I2RQW1&#10;c10qpS1q0mhnpiP22dn0Gp0/+0qWPY6+XLdyHgTPUmPDfqHGjtY1FZfdVSv4HHFcReH7sLmc17fj&#10;PtkeNiEp9fgwrd5AOJrcHwy/+l4dcu90MlcurWgVRIvIkwrmSQLC51EchyBOHoxfXkHmmfz/Qf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353" o:spid="_x0000_s1119" type="#_x0000_t75" style="position:absolute;width:1941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">
                <v:imagedata r:id="rId2" o:title=""/>
              </v:shape>
              <v:rect id="Rectangle 167354" o:spid="_x0000_s1120" style="position:absolute;left:6711;top:31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" filled="f" stroked="f">
                <v:textbox inset="0,0,0,0">
                  <w:txbxContent>
                    <w:p w14:paraId="63E09BB8" w14:textId="77777777" w:rsidR="006E103A" w:rsidRDefault="006E103A">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A50A" w14:textId="699FF5B4" w:rsidR="006E103A" w:rsidRDefault="00DE0278">
    <w:pPr>
      <w:spacing w:after="0" w:line="259" w:lineRule="auto"/>
      <w:ind w:left="-1440" w:right="12833" w:firstLine="0"/>
    </w:pPr>
    <w:r>
      <w:rPr>
        <w:noProof/>
      </w:rPr>
      <mc:AlternateContent>
        <mc:Choice Requires="wpg">
          <w:drawing>
            <wp:anchor distT="0" distB="0" distL="114300" distR="114300" simplePos="0" relativeHeight="251670528" behindDoc="0" locked="0" layoutInCell="1" allowOverlap="1" wp14:anchorId="7B7FA077" wp14:editId="67CAC978">
              <wp:simplePos x="0" y="0"/>
              <wp:positionH relativeFrom="page">
                <wp:posOffset>243205</wp:posOffset>
              </wp:positionH>
              <wp:positionV relativeFrom="page">
                <wp:posOffset>161925</wp:posOffset>
              </wp:positionV>
              <wp:extent cx="1941830" cy="777240"/>
              <wp:effectExtent l="0" t="0" r="0" b="0"/>
              <wp:wrapSquare wrapText="bothSides"/>
              <wp:docPr id="90858858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830" cy="777240"/>
                        <a:chOff x="0" y="0"/>
                        <a:chExt cx="1941865" cy="777240"/>
                      </a:xfrm>
                    </wpg:grpSpPr>
                    <pic:pic xmlns:pic="http://schemas.openxmlformats.org/drawingml/2006/picture">
                      <pic:nvPicPr>
                        <pic:cNvPr id="167345" name="Picture 167345"/>
                        <pic:cNvPicPr/>
                      </pic:nvPicPr>
                      <pic:blipFill>
                        <a:blip r:embed="rId1"/>
                        <a:stretch>
                          <a:fillRect/>
                        </a:stretch>
                      </pic:blipFill>
                      <pic:spPr>
                        <a:xfrm>
                          <a:off x="0" y="0"/>
                          <a:ext cx="1941865" cy="777240"/>
                        </a:xfrm>
                        <a:prstGeom prst="rect">
                          <a:avLst/>
                        </a:prstGeom>
                      </pic:spPr>
                    </pic:pic>
                    <wps:wsp>
                      <wps:cNvPr id="167346" name="Rectangle 167346"/>
                      <wps:cNvSpPr/>
                      <wps:spPr>
                        <a:xfrm>
                          <a:off x="671196" y="315085"/>
                          <a:ext cx="42144" cy="189937"/>
                        </a:xfrm>
                        <a:prstGeom prst="rect">
                          <a:avLst/>
                        </a:prstGeom>
                        <a:ln>
                          <a:noFill/>
                        </a:ln>
                      </wps:spPr>
                      <wps:txbx>
                        <w:txbxContent>
                          <w:p w14:paraId="3AC2BC35" w14:textId="77777777" w:rsidR="006E103A" w:rsidRDefault="006E10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B7FA077" id="Group 1" o:spid="_x0000_s1121" style="position:absolute;left:0;text-align:left;margin-left:19.15pt;margin-top:12.75pt;width:152.9pt;height:61.2pt;z-index:251670528;mso-position-horizontal-relative:page;mso-position-vertical-relative:page" coordsize="19418,7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lYiTfeAAAAAJAQAADwAAAGRycy9k&#10;b3ducmV2LnhtbEyPQU+DQBCF7yb+h82YeLMLBbQiS9M06qlpYmvS9DaFKZCys4TdAv33ric9Tt6X&#10;977JlpNuxUC9bQwrCGcBCOLClA1XCr73H08LENYhl9gaJgU3srDM7+8yTEsz8hcNO1cJX8I2RQW1&#10;c10qpS1q0mhnpiP22dn0Gp0/+0qWPY6+XLdyHgTPUmPDfqHGjtY1FZfdVSv4HHFcReH7sLmc17fj&#10;PtkeNiEp9fgwrd5AOJrcHwy/+l4dcu90MlcurWgVRIvIkwrmSQLC51EchyBOHoxfXkHmmfz/Qf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345" o:spid="_x0000_s1122" type="#_x0000_t75" style="position:absolute;width:1941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">
                <v:imagedata r:id="rId2" o:title=""/>
              </v:shape>
              <v:rect id="Rectangle 167346" o:spid="_x0000_s1123" style="position:absolute;left:6711;top:31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" filled="f" stroked="f">
                <v:textbox inset="0,0,0,0">
                  <w:txbxContent>
                    <w:p w14:paraId="3AC2BC35" w14:textId="77777777" w:rsidR="006E103A" w:rsidRDefault="006E103A">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3D18" w14:textId="77777777" w:rsidR="00AB78CF" w:rsidRDefault="00AB78CF">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D036" w14:textId="77777777" w:rsidR="00AB78CF" w:rsidRDefault="00AB78CF">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28F0" w14:textId="77777777" w:rsidR="00AB78CF" w:rsidRDefault="00AB78C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571F" w14:textId="77777777" w:rsidR="00AB78CF" w:rsidRDefault="00AB78C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0C82" w14:textId="77777777" w:rsidR="00AB78CF" w:rsidRDefault="00AB78C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A1E7" w14:textId="77777777" w:rsidR="00AB78CF" w:rsidRDefault="00AB78C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03AF" w14:textId="77777777" w:rsidR="00AB78CF" w:rsidRDefault="00AB78C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7F7B8" w14:textId="77777777" w:rsidR="00AB78CF" w:rsidRDefault="00AB78C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1957" w14:textId="26E45476" w:rsidR="006E103A" w:rsidRDefault="00DE0278">
    <w:pPr>
      <w:spacing w:after="0" w:line="259" w:lineRule="auto"/>
      <w:ind w:left="-1440" w:right="7030" w:firstLine="0"/>
    </w:pPr>
    <w:r>
      <w:rPr>
        <w:noProof/>
      </w:rPr>
      <mc:AlternateContent>
        <mc:Choice Requires="wpg">
          <w:drawing>
            <wp:anchor distT="0" distB="0" distL="114300" distR="114300" simplePos="0" relativeHeight="251666432" behindDoc="0" locked="0" layoutInCell="1" allowOverlap="1" wp14:anchorId="22864A74" wp14:editId="546AF921">
              <wp:simplePos x="0" y="0"/>
              <wp:positionH relativeFrom="page">
                <wp:posOffset>243205</wp:posOffset>
              </wp:positionH>
              <wp:positionV relativeFrom="page">
                <wp:posOffset>161925</wp:posOffset>
              </wp:positionV>
              <wp:extent cx="1941830" cy="777240"/>
              <wp:effectExtent l="0" t="0" r="0" b="0"/>
              <wp:wrapSquare wrapText="bothSides"/>
              <wp:docPr id="2265289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830" cy="777240"/>
                        <a:chOff x="0" y="0"/>
                        <a:chExt cx="1941865" cy="777240"/>
                      </a:xfrm>
                    </wpg:grpSpPr>
                    <pic:pic xmlns:pic="http://schemas.openxmlformats.org/drawingml/2006/picture">
                      <pic:nvPicPr>
                        <pic:cNvPr id="167316" name="Picture 167316"/>
                        <pic:cNvPicPr/>
                      </pic:nvPicPr>
                      <pic:blipFill>
                        <a:blip r:embed="rId1"/>
                        <a:stretch>
                          <a:fillRect/>
                        </a:stretch>
                      </pic:blipFill>
                      <pic:spPr>
                        <a:xfrm>
                          <a:off x="0" y="0"/>
                          <a:ext cx="1941865" cy="777240"/>
                        </a:xfrm>
                        <a:prstGeom prst="rect">
                          <a:avLst/>
                        </a:prstGeom>
                      </pic:spPr>
                    </pic:pic>
                    <wps:wsp>
                      <wps:cNvPr id="167317" name="Rectangle 167317"/>
                      <wps:cNvSpPr/>
                      <wps:spPr>
                        <a:xfrm>
                          <a:off x="671196" y="315085"/>
                          <a:ext cx="42144" cy="189937"/>
                        </a:xfrm>
                        <a:prstGeom prst="rect">
                          <a:avLst/>
                        </a:prstGeom>
                        <a:ln>
                          <a:noFill/>
                        </a:ln>
                      </wps:spPr>
                      <wps:txbx>
                        <w:txbxContent>
                          <w:p w14:paraId="6A3BFC79" w14:textId="77777777" w:rsidR="006E103A" w:rsidRDefault="006E10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864A74" id="Group 5" o:spid="_x0000_s1109" style="position:absolute;left:0;text-align:left;margin-left:19.15pt;margin-top:12.75pt;width:152.9pt;height:61.2pt;z-index:251666432;mso-position-horizontal-relative:page;mso-position-vertical-relative:page" coordsize="19418,7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JWIk33gAAAACQEAAA8AAABkcnMvZG93bnJl&#10;di54bWxMj0FPg0AQhe8m/ofNmHizCwW0IkvTNOqpaWJr0vQ2hSmQsrOE3QL9964nPU7el/e+yZaT&#10;bsVAvW0MKwhnAQjiwpQNVwq+9x9PCxDWIZfYGiYFN7KwzO/vMkxLM/IXDTtXCV/CNkUFtXNdKqUt&#10;atJoZ6Yj9tnZ9BqdP/tKlj2Ovly3ch4Ez1Jjw36hxo7WNRWX3VUr+BxxXEXh+7C5nNe34z7ZHjYh&#10;KfX4MK3eQDia3B8Mv/peHXLvdDJXLq1oFUSLyJMK5kkCwudRHIcgTh6MX15B5pn8/0H+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316" o:spid="_x0000_s1110" type="#_x0000_t75" style="position:absolute;width:1941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">
                <v:imagedata r:id="rId2" o:title=""/>
              </v:shape>
              <v:rect id="Rectangle 167317" o:spid="_x0000_s1111" style="position:absolute;left:6711;top:31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" filled="f" stroked="f">
                <v:textbox inset="0,0,0,0">
                  <w:txbxContent>
                    <w:p w14:paraId="6A3BFC79" w14:textId="77777777" w:rsidR="006E103A" w:rsidRDefault="006E103A">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CF71" w14:textId="76455FD8" w:rsidR="006E103A" w:rsidRDefault="00DE0278">
    <w:pPr>
      <w:spacing w:after="0" w:line="259" w:lineRule="auto"/>
      <w:ind w:left="-1440" w:right="7030" w:firstLine="0"/>
    </w:pPr>
    <w:r>
      <w:rPr>
        <w:noProof/>
      </w:rPr>
      <mc:AlternateContent>
        <mc:Choice Requires="wpg">
          <w:drawing>
            <wp:anchor distT="0" distB="0" distL="114300" distR="114300" simplePos="0" relativeHeight="251667456" behindDoc="0" locked="0" layoutInCell="1" allowOverlap="1" wp14:anchorId="14E2F72B" wp14:editId="48CCDCF4">
              <wp:simplePos x="0" y="0"/>
              <wp:positionH relativeFrom="page">
                <wp:posOffset>243205</wp:posOffset>
              </wp:positionH>
              <wp:positionV relativeFrom="page">
                <wp:posOffset>161925</wp:posOffset>
              </wp:positionV>
              <wp:extent cx="1941830" cy="777240"/>
              <wp:effectExtent l="0" t="0" r="0" b="0"/>
              <wp:wrapSquare wrapText="bothSides"/>
              <wp:docPr id="33045830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830" cy="777240"/>
                        <a:chOff x="0" y="0"/>
                        <a:chExt cx="1941865" cy="777240"/>
                      </a:xfrm>
                    </wpg:grpSpPr>
                    <pic:pic xmlns:pic="http://schemas.openxmlformats.org/drawingml/2006/picture">
                      <pic:nvPicPr>
                        <pic:cNvPr id="167288" name="Picture 167288"/>
                        <pic:cNvPicPr/>
                      </pic:nvPicPr>
                      <pic:blipFill>
                        <a:blip r:embed="rId1"/>
                        <a:stretch>
                          <a:fillRect/>
                        </a:stretch>
                      </pic:blipFill>
                      <pic:spPr>
                        <a:xfrm>
                          <a:off x="0" y="0"/>
                          <a:ext cx="1941865" cy="777240"/>
                        </a:xfrm>
                        <a:prstGeom prst="rect">
                          <a:avLst/>
                        </a:prstGeom>
                      </pic:spPr>
                    </pic:pic>
                    <wps:wsp>
                      <wps:cNvPr id="167289" name="Rectangle 167289"/>
                      <wps:cNvSpPr/>
                      <wps:spPr>
                        <a:xfrm>
                          <a:off x="671196" y="315085"/>
                          <a:ext cx="42144" cy="189937"/>
                        </a:xfrm>
                        <a:prstGeom prst="rect">
                          <a:avLst/>
                        </a:prstGeom>
                        <a:ln>
                          <a:noFill/>
                        </a:ln>
                      </wps:spPr>
                      <wps:txbx>
                        <w:txbxContent>
                          <w:p w14:paraId="1A51A8EB" w14:textId="77777777" w:rsidR="006E103A" w:rsidRDefault="006E10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E2F72B" id="Group 4" o:spid="_x0000_s1112" style="position:absolute;left:0;text-align:left;margin-left:19.15pt;margin-top:12.75pt;width:152.9pt;height:61.2pt;z-index:251667456;mso-position-horizontal-relative:page;mso-position-vertical-relative:page" coordsize="19418,7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lYiTfeAAAAAJAQAADwAAAGRycy9k&#10;b3ducmV2LnhtbEyPQU+DQBCF7yb+h82YeLMLBbQiS9M06qlpYmvS9DaFKZCys4TdAv33ric9Tt6X&#10;977JlpNuxUC9bQwrCGcBCOLClA1XCr73H08LENYhl9gaJgU3srDM7+8yTEsz8hcNO1cJX8I2RQW1&#10;c10qpS1q0mhnpiP22dn0Gp0/+0qWPY6+XLdyHgTPUmPDfqHGjtY1FZfdVSv4HHFcReH7sLmc17fj&#10;PtkeNiEp9fgwrd5AOJrcHwy/+l4dcu90MlcurWgVRIvIkwrmSQLC51EchyBOHoxfXkHmmfz/Qf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288" o:spid="_x0000_s1113" type="#_x0000_t75" style="position:absolute;width:1941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">
                <v:imagedata r:id="rId2" o:title=""/>
              </v:shape>
              <v:rect id="Rectangle 167289" o:spid="_x0000_s1114" style="position:absolute;left:6711;top:31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" filled="f" stroked="f">
                <v:textbox inset="0,0,0,0">
                  <w:txbxContent>
                    <w:p w14:paraId="1A51A8EB" w14:textId="77777777" w:rsidR="006E103A" w:rsidRDefault="006E103A">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1DAF2" w14:textId="3375CD9A" w:rsidR="006E103A" w:rsidRDefault="00DE0278">
    <w:pPr>
      <w:spacing w:after="0" w:line="259" w:lineRule="auto"/>
      <w:ind w:left="-1440" w:right="7030" w:firstLine="0"/>
    </w:pPr>
    <w:r>
      <w:rPr>
        <w:noProof/>
      </w:rPr>
      <mc:AlternateContent>
        <mc:Choice Requires="wpg">
          <w:drawing>
            <wp:anchor distT="0" distB="0" distL="114300" distR="114300" simplePos="0" relativeHeight="251668480" behindDoc="0" locked="0" layoutInCell="1" allowOverlap="1" wp14:anchorId="6230FAD8" wp14:editId="1469A1ED">
              <wp:simplePos x="0" y="0"/>
              <wp:positionH relativeFrom="page">
                <wp:posOffset>243205</wp:posOffset>
              </wp:positionH>
              <wp:positionV relativeFrom="page">
                <wp:posOffset>161925</wp:posOffset>
              </wp:positionV>
              <wp:extent cx="1941830" cy="777240"/>
              <wp:effectExtent l="0" t="0" r="0" b="0"/>
              <wp:wrapSquare wrapText="bothSides"/>
              <wp:docPr id="20576569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830" cy="777240"/>
                        <a:chOff x="0" y="0"/>
                        <a:chExt cx="1941865" cy="777240"/>
                      </a:xfrm>
                    </wpg:grpSpPr>
                    <pic:pic xmlns:pic="http://schemas.openxmlformats.org/drawingml/2006/picture">
                      <pic:nvPicPr>
                        <pic:cNvPr id="167260" name="Picture 167260"/>
                        <pic:cNvPicPr/>
                      </pic:nvPicPr>
                      <pic:blipFill>
                        <a:blip r:embed="rId1"/>
                        <a:stretch>
                          <a:fillRect/>
                        </a:stretch>
                      </pic:blipFill>
                      <pic:spPr>
                        <a:xfrm>
                          <a:off x="0" y="0"/>
                          <a:ext cx="1941865" cy="777240"/>
                        </a:xfrm>
                        <a:prstGeom prst="rect">
                          <a:avLst/>
                        </a:prstGeom>
                      </pic:spPr>
                    </pic:pic>
                    <wps:wsp>
                      <wps:cNvPr id="167261" name="Rectangle 167261"/>
                      <wps:cNvSpPr/>
                      <wps:spPr>
                        <a:xfrm>
                          <a:off x="671196" y="315085"/>
                          <a:ext cx="42144" cy="189937"/>
                        </a:xfrm>
                        <a:prstGeom prst="rect">
                          <a:avLst/>
                        </a:prstGeom>
                        <a:ln>
                          <a:noFill/>
                        </a:ln>
                      </wps:spPr>
                      <wps:txbx>
                        <w:txbxContent>
                          <w:p w14:paraId="49C9F59E" w14:textId="77777777" w:rsidR="006E103A" w:rsidRDefault="006E103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230FAD8" id="Group 3" o:spid="_x0000_s1115" style="position:absolute;left:0;text-align:left;margin-left:19.15pt;margin-top:12.75pt;width:152.9pt;height:61.2pt;z-index:251668480;mso-position-horizontal-relative:page;mso-position-vertical-relative:page" coordsize="19418,7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lYiTfeAAAAAJAQAADwAAAGRycy9k&#10;b3ducmV2LnhtbEyPQU+DQBCF7yb+h82YeLMLBbQiS9M06qlpYmvS9DaFKZCys4TdAv33ric9Tt6X&#10;977JlpNuxUC9bQwrCGcBCOLClA1XCr73H08LENYhl9gaJgU3srDM7+8yTEsz8hcNO1cJX8I2RQW1&#10;c10qpS1q0mhnpiP22dn0Gp0/+0qWPY6+XLdyHgTPUmPDfqHGjtY1FZfdVSv4HHFcReH7sLmc17fj&#10;PtkeNiEp9fgwrd5AOJrcHwy/+l4dcu90MlcurWgVRIvIkwrmSQLC51EchyBOHoxfXkHmmfz/Qf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260" o:spid="_x0000_s1116" type="#_x0000_t75" style="position:absolute;width:19418;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">
                <v:imagedata r:id="rId2" o:title=""/>
              </v:shape>
              <v:rect id="Rectangle 167261" o:spid="_x0000_s1117" style="position:absolute;left:6711;top:31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" filled="f" stroked="f">
                <v:textbox inset="0,0,0,0">
                  <w:txbxContent>
                    <w:p w14:paraId="49C9F59E" w14:textId="77777777" w:rsidR="006E103A" w:rsidRDefault="006E103A">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7600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FAF0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0862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E9493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C041B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7E12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1491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8E7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64BC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D0C7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F1102"/>
    <w:multiLevelType w:val="hybridMultilevel"/>
    <w:tmpl w:val="3FC85796"/>
    <w:lvl w:ilvl="0" w:tplc="8216F1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262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828A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9E6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90B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8689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E05E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56F7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646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A7852AD"/>
    <w:multiLevelType w:val="hybridMultilevel"/>
    <w:tmpl w:val="E5F2FEC8"/>
    <w:lvl w:ilvl="0" w:tplc="DC68FDA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F8C8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A04D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5E02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8C0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3A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DE34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B8EB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E0CA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4F4A92"/>
    <w:multiLevelType w:val="hybridMultilevel"/>
    <w:tmpl w:val="F21CD6C4"/>
    <w:lvl w:ilvl="0" w:tplc="E03293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A67BF4">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DA7442">
      <w:start w:val="1"/>
      <w:numFmt w:val="bullet"/>
      <w:lvlRestart w:val="0"/>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84B8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5C05D6">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96BBA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62F0B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8AD1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B0406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7230A3"/>
    <w:multiLevelType w:val="hybridMultilevel"/>
    <w:tmpl w:val="4FB66D68"/>
    <w:lvl w:ilvl="0" w:tplc="C7AE04E6">
      <w:start w:val="1"/>
      <w:numFmt w:val="bullet"/>
      <w:lvlText w:val="•"/>
      <w:lvlJc w:val="left"/>
      <w:pPr>
        <w:ind w:left="1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9AED26">
      <w:start w:val="1"/>
      <w:numFmt w:val="bullet"/>
      <w:lvlText w:val="o"/>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569778">
      <w:start w:val="1"/>
      <w:numFmt w:val="bullet"/>
      <w:lvlText w:val="▪"/>
      <w:lvlJc w:val="left"/>
      <w:pPr>
        <w:ind w:left="2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D2A38A">
      <w:start w:val="1"/>
      <w:numFmt w:val="bullet"/>
      <w:lvlText w:val="•"/>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A044F8">
      <w:start w:val="1"/>
      <w:numFmt w:val="bullet"/>
      <w:lvlText w:val="o"/>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6E4BDA">
      <w:start w:val="1"/>
      <w:numFmt w:val="bullet"/>
      <w:lvlText w:val="▪"/>
      <w:lvlJc w:val="left"/>
      <w:pPr>
        <w:ind w:left="4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2C2880">
      <w:start w:val="1"/>
      <w:numFmt w:val="bullet"/>
      <w:lvlText w:val="•"/>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8C0F12">
      <w:start w:val="1"/>
      <w:numFmt w:val="bullet"/>
      <w:lvlText w:val="o"/>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0563E">
      <w:start w:val="1"/>
      <w:numFmt w:val="bullet"/>
      <w:lvlText w:val="▪"/>
      <w:lvlJc w:val="left"/>
      <w:pPr>
        <w:ind w:left="6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8A08AB"/>
    <w:multiLevelType w:val="hybridMultilevel"/>
    <w:tmpl w:val="9356DEF8"/>
    <w:lvl w:ilvl="0" w:tplc="904E799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B6D052">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00A18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200FDE">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30921E">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26C1D2">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C055F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6C984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BA372C">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23B7C6C"/>
    <w:multiLevelType w:val="hybridMultilevel"/>
    <w:tmpl w:val="2A1AAA36"/>
    <w:lvl w:ilvl="0" w:tplc="76F40C30">
      <w:start w:val="6"/>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6AFB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BCBC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0E41A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90ED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A71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A496F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748E6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5A01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D87970"/>
    <w:multiLevelType w:val="hybridMultilevel"/>
    <w:tmpl w:val="24425272"/>
    <w:lvl w:ilvl="0" w:tplc="780C04F4">
      <w:start w:val="1"/>
      <w:numFmt w:val="bullet"/>
      <w:lvlText w:val="•"/>
      <w:lvlJc w:val="left"/>
      <w:pPr>
        <w:ind w:left="1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98CD72">
      <w:start w:val="1"/>
      <w:numFmt w:val="bullet"/>
      <w:lvlText w:val="o"/>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5076C4">
      <w:start w:val="1"/>
      <w:numFmt w:val="bullet"/>
      <w:lvlText w:val="▪"/>
      <w:lvlJc w:val="left"/>
      <w:pPr>
        <w:ind w:left="2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B256FA">
      <w:start w:val="1"/>
      <w:numFmt w:val="bullet"/>
      <w:lvlText w:val="•"/>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CA986">
      <w:start w:val="1"/>
      <w:numFmt w:val="bullet"/>
      <w:lvlText w:val="o"/>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5614B6">
      <w:start w:val="1"/>
      <w:numFmt w:val="bullet"/>
      <w:lvlText w:val="▪"/>
      <w:lvlJc w:val="left"/>
      <w:pPr>
        <w:ind w:left="4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06C95E">
      <w:start w:val="1"/>
      <w:numFmt w:val="bullet"/>
      <w:lvlText w:val="•"/>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A4B198">
      <w:start w:val="1"/>
      <w:numFmt w:val="bullet"/>
      <w:lvlText w:val="o"/>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9AE286">
      <w:start w:val="1"/>
      <w:numFmt w:val="bullet"/>
      <w:lvlText w:val="▪"/>
      <w:lvlJc w:val="left"/>
      <w:pPr>
        <w:ind w:left="6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87006F4"/>
    <w:multiLevelType w:val="hybridMultilevel"/>
    <w:tmpl w:val="E0CA633A"/>
    <w:lvl w:ilvl="0" w:tplc="3564B9F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5F64606">
      <w:start w:val="1"/>
      <w:numFmt w:val="upperRoman"/>
      <w:lvlText w:val="%2."/>
      <w:lvlJc w:val="left"/>
      <w:pPr>
        <w:ind w:left="1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CA9646">
      <w:start w:val="1"/>
      <w:numFmt w:val="lowerRoman"/>
      <w:lvlText w:val="%3"/>
      <w:lvlJc w:val="left"/>
      <w:pPr>
        <w:ind w:left="1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0623EC">
      <w:start w:val="1"/>
      <w:numFmt w:val="decimal"/>
      <w:lvlText w:val="%4"/>
      <w:lvlJc w:val="left"/>
      <w:pPr>
        <w:ind w:left="2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B6B044">
      <w:start w:val="1"/>
      <w:numFmt w:val="lowerLetter"/>
      <w:lvlText w:val="%5"/>
      <w:lvlJc w:val="left"/>
      <w:pPr>
        <w:ind w:left="3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640">
      <w:start w:val="1"/>
      <w:numFmt w:val="lowerRoman"/>
      <w:lvlText w:val="%6"/>
      <w:lvlJc w:val="left"/>
      <w:pPr>
        <w:ind w:left="4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FC4588">
      <w:start w:val="1"/>
      <w:numFmt w:val="decimal"/>
      <w:lvlText w:val="%7"/>
      <w:lvlJc w:val="left"/>
      <w:pPr>
        <w:ind w:left="4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40DAA8">
      <w:start w:val="1"/>
      <w:numFmt w:val="lowerLetter"/>
      <w:lvlText w:val="%8"/>
      <w:lvlJc w:val="left"/>
      <w:pPr>
        <w:ind w:left="5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063C9A">
      <w:start w:val="1"/>
      <w:numFmt w:val="lowerRoman"/>
      <w:lvlText w:val="%9"/>
      <w:lvlJc w:val="left"/>
      <w:pPr>
        <w:ind w:left="6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4849CB"/>
    <w:multiLevelType w:val="hybridMultilevel"/>
    <w:tmpl w:val="64A229EA"/>
    <w:lvl w:ilvl="0" w:tplc="619041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C4CBB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FAA8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1A5F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7ACF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64BC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C815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071C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CA9B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D20311"/>
    <w:multiLevelType w:val="multilevel"/>
    <w:tmpl w:val="AB963E90"/>
    <w:lvl w:ilvl="0">
      <w:start w:val="4"/>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B054F7"/>
    <w:multiLevelType w:val="hybridMultilevel"/>
    <w:tmpl w:val="7F7E6426"/>
    <w:lvl w:ilvl="0" w:tplc="666A4AEC">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86124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C8935C">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50466E">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A42092">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26C0AA">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A4014A">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52468C">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EAEA26">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4C451B4"/>
    <w:multiLevelType w:val="hybridMultilevel"/>
    <w:tmpl w:val="55482C30"/>
    <w:lvl w:ilvl="0" w:tplc="91EC87AA">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769F8A">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F0C7E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5A1FD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90ECB2">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786DF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9053BE">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A54E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0E7D94">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890033"/>
    <w:multiLevelType w:val="hybridMultilevel"/>
    <w:tmpl w:val="8ADEFC82"/>
    <w:lvl w:ilvl="0" w:tplc="D248A3E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CAB5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68D3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CE7F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8446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6CBA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967D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FCEE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2E29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A6E126C"/>
    <w:multiLevelType w:val="hybridMultilevel"/>
    <w:tmpl w:val="F83CCA18"/>
    <w:lvl w:ilvl="0" w:tplc="0809000D">
      <w:start w:val="1"/>
      <w:numFmt w:val="bullet"/>
      <w:lvlText w:val=""/>
      <w:lvlJc w:val="left"/>
      <w:pPr>
        <w:ind w:left="92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FA2508F"/>
    <w:multiLevelType w:val="hybridMultilevel"/>
    <w:tmpl w:val="9164446C"/>
    <w:lvl w:ilvl="0" w:tplc="57B6788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3A70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E2FC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E03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4C20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ACA0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181F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7852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FCFF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20F4312"/>
    <w:multiLevelType w:val="hybridMultilevel"/>
    <w:tmpl w:val="86F6F7D4"/>
    <w:lvl w:ilvl="0" w:tplc="26D0544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CEA49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B2158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FA465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68FA5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8C93D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8A7E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8CD8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926B8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511307E"/>
    <w:multiLevelType w:val="hybridMultilevel"/>
    <w:tmpl w:val="08A85464"/>
    <w:lvl w:ilvl="0" w:tplc="D090D4CE">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BCBF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E2615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588B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0802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E6D3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B4DA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C878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881A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60A7433"/>
    <w:multiLevelType w:val="hybridMultilevel"/>
    <w:tmpl w:val="43EAF5F8"/>
    <w:lvl w:ilvl="0" w:tplc="B4FA6BD0">
      <w:start w:val="4"/>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3AD590">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8C5182">
      <w:start w:val="1"/>
      <w:numFmt w:val="bullet"/>
      <w:lvlText w:val="▪"/>
      <w:lvlJc w:val="left"/>
      <w:pPr>
        <w:ind w:left="1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A08E6">
      <w:start w:val="1"/>
      <w:numFmt w:val="bullet"/>
      <w:lvlText w:val="•"/>
      <w:lvlJc w:val="left"/>
      <w:pPr>
        <w:ind w:left="2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0B3C0">
      <w:start w:val="1"/>
      <w:numFmt w:val="bullet"/>
      <w:lvlText w:val="o"/>
      <w:lvlJc w:val="left"/>
      <w:pPr>
        <w:ind w:left="2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D86470">
      <w:start w:val="1"/>
      <w:numFmt w:val="bullet"/>
      <w:lvlText w:val="▪"/>
      <w:lvlJc w:val="left"/>
      <w:pPr>
        <w:ind w:left="3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D46F58">
      <w:start w:val="1"/>
      <w:numFmt w:val="bullet"/>
      <w:lvlText w:val="•"/>
      <w:lvlJc w:val="left"/>
      <w:pPr>
        <w:ind w:left="4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B4EE90">
      <w:start w:val="1"/>
      <w:numFmt w:val="bullet"/>
      <w:lvlText w:val="o"/>
      <w:lvlJc w:val="left"/>
      <w:pPr>
        <w:ind w:left="5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9ED49E">
      <w:start w:val="1"/>
      <w:numFmt w:val="bullet"/>
      <w:lvlText w:val="▪"/>
      <w:lvlJc w:val="left"/>
      <w:pPr>
        <w:ind w:left="5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7E35850"/>
    <w:multiLevelType w:val="hybridMultilevel"/>
    <w:tmpl w:val="838C39FA"/>
    <w:lvl w:ilvl="0" w:tplc="B5E238D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035D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BE8DA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6EDB7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CABF6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002C0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CABC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EAA45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B065C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7EF38D0"/>
    <w:multiLevelType w:val="hybridMultilevel"/>
    <w:tmpl w:val="70D2B116"/>
    <w:lvl w:ilvl="0" w:tplc="4E04535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541BA2">
      <w:start w:val="1"/>
      <w:numFmt w:val="lowerRoman"/>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8E3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C4F8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AEF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3AD7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BED7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6875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18E0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EF33D4"/>
    <w:multiLevelType w:val="hybridMultilevel"/>
    <w:tmpl w:val="148C8974"/>
    <w:lvl w:ilvl="0" w:tplc="8DA6AE64">
      <w:start w:val="1"/>
      <w:numFmt w:val="bullet"/>
      <w:lvlText w:val=""/>
      <w:lvlJc w:val="left"/>
      <w:pPr>
        <w:ind w:left="9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6A8238">
      <w:start w:val="1"/>
      <w:numFmt w:val="bullet"/>
      <w:lvlText w:val="o"/>
      <w:lvlJc w:val="left"/>
      <w:pPr>
        <w:ind w:left="14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C0FFDA">
      <w:start w:val="1"/>
      <w:numFmt w:val="bullet"/>
      <w:lvlText w:val="▪"/>
      <w:lvlJc w:val="left"/>
      <w:pPr>
        <w:ind w:left="21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2F6F634">
      <w:start w:val="1"/>
      <w:numFmt w:val="bullet"/>
      <w:lvlText w:val="•"/>
      <w:lvlJc w:val="left"/>
      <w:pPr>
        <w:ind w:left="2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C6C56D0">
      <w:start w:val="1"/>
      <w:numFmt w:val="bullet"/>
      <w:lvlText w:val="o"/>
      <w:lvlJc w:val="left"/>
      <w:pPr>
        <w:ind w:left="35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3726864">
      <w:start w:val="1"/>
      <w:numFmt w:val="bullet"/>
      <w:lvlText w:val="▪"/>
      <w:lvlJc w:val="left"/>
      <w:pPr>
        <w:ind w:left="43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5FC1C3A">
      <w:start w:val="1"/>
      <w:numFmt w:val="bullet"/>
      <w:lvlText w:val="•"/>
      <w:lvlJc w:val="left"/>
      <w:pPr>
        <w:ind w:left="50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B4BB76">
      <w:start w:val="1"/>
      <w:numFmt w:val="bullet"/>
      <w:lvlText w:val="o"/>
      <w:lvlJc w:val="left"/>
      <w:pPr>
        <w:ind w:left="57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1EE0040">
      <w:start w:val="1"/>
      <w:numFmt w:val="bullet"/>
      <w:lvlText w:val="▪"/>
      <w:lvlJc w:val="left"/>
      <w:pPr>
        <w:ind w:left="64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E81C0B"/>
    <w:multiLevelType w:val="hybridMultilevel"/>
    <w:tmpl w:val="25A82550"/>
    <w:lvl w:ilvl="0" w:tplc="D108CBD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D854D2">
      <w:start w:val="4"/>
      <w:numFmt w:val="lowerRoman"/>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2A321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6005C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67A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A0F3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AE21D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3CD1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527E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3C11CD1"/>
    <w:multiLevelType w:val="hybridMultilevel"/>
    <w:tmpl w:val="6792AA24"/>
    <w:lvl w:ilvl="0" w:tplc="9D0418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3A45C8">
      <w:start w:val="1"/>
      <w:numFmt w:val="bullet"/>
      <w:lvlRestart w:val="0"/>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22C0B4">
      <w:start w:val="1"/>
      <w:numFmt w:val="bullet"/>
      <w:lvlText w:val="▪"/>
      <w:lvlJc w:val="left"/>
      <w:pPr>
        <w:ind w:left="1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EA93F8">
      <w:start w:val="1"/>
      <w:numFmt w:val="bullet"/>
      <w:lvlText w:val="•"/>
      <w:lvlJc w:val="left"/>
      <w:pPr>
        <w:ind w:left="2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8DF9E">
      <w:start w:val="1"/>
      <w:numFmt w:val="bullet"/>
      <w:lvlText w:val="o"/>
      <w:lvlJc w:val="left"/>
      <w:pPr>
        <w:ind w:left="2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AE5EB2">
      <w:start w:val="1"/>
      <w:numFmt w:val="bullet"/>
      <w:lvlText w:val="▪"/>
      <w:lvlJc w:val="left"/>
      <w:pPr>
        <w:ind w:left="3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D8F7B8">
      <w:start w:val="1"/>
      <w:numFmt w:val="bullet"/>
      <w:lvlText w:val="•"/>
      <w:lvlJc w:val="left"/>
      <w:pPr>
        <w:ind w:left="4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B0FF26">
      <w:start w:val="1"/>
      <w:numFmt w:val="bullet"/>
      <w:lvlText w:val="o"/>
      <w:lvlJc w:val="left"/>
      <w:pPr>
        <w:ind w:left="5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8C5700">
      <w:start w:val="1"/>
      <w:numFmt w:val="bullet"/>
      <w:lvlText w:val="▪"/>
      <w:lvlJc w:val="left"/>
      <w:pPr>
        <w:ind w:left="5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4D4598D"/>
    <w:multiLevelType w:val="hybridMultilevel"/>
    <w:tmpl w:val="680AB912"/>
    <w:lvl w:ilvl="0" w:tplc="6E2AC37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4CEBF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CE4BA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628FA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064E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08B5A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C492A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9A69A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CA56D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C920F2"/>
    <w:multiLevelType w:val="hybridMultilevel"/>
    <w:tmpl w:val="26C49E20"/>
    <w:lvl w:ilvl="0" w:tplc="BEF436C0">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3C99C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4C7D5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346AE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740EB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1CE6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CE28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02675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B27C1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BB050A7"/>
    <w:multiLevelType w:val="hybridMultilevel"/>
    <w:tmpl w:val="A1F6CE38"/>
    <w:lvl w:ilvl="0" w:tplc="C38A0FBE">
      <w:start w:val="4"/>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DA0240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762973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8642FB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69C768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B749CE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31AC2E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AAA85A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0CAAF5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C8D70EA"/>
    <w:multiLevelType w:val="hybridMultilevel"/>
    <w:tmpl w:val="35D8EB04"/>
    <w:lvl w:ilvl="0" w:tplc="76842018">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F01E92">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BE9A5A">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9265C0">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78D68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282D00">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6AD16C">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0881B2">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A866FC">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156263675">
    <w:abstractNumId w:val="35"/>
  </w:num>
  <w:num w:numId="2" w16cid:durableId="372538217">
    <w:abstractNumId w:val="22"/>
  </w:num>
  <w:num w:numId="3" w16cid:durableId="1292831309">
    <w:abstractNumId w:val="20"/>
  </w:num>
  <w:num w:numId="4" w16cid:durableId="1750033706">
    <w:abstractNumId w:val="13"/>
  </w:num>
  <w:num w:numId="5" w16cid:durableId="1995648172">
    <w:abstractNumId w:val="30"/>
  </w:num>
  <w:num w:numId="6" w16cid:durableId="2091996088">
    <w:abstractNumId w:val="16"/>
  </w:num>
  <w:num w:numId="7" w16cid:durableId="1504318515">
    <w:abstractNumId w:val="14"/>
  </w:num>
  <w:num w:numId="8" w16cid:durableId="1649894189">
    <w:abstractNumId w:val="31"/>
  </w:num>
  <w:num w:numId="9" w16cid:durableId="82186868">
    <w:abstractNumId w:val="29"/>
  </w:num>
  <w:num w:numId="10" w16cid:durableId="77866960">
    <w:abstractNumId w:val="11"/>
  </w:num>
  <w:num w:numId="11" w16cid:durableId="911503696">
    <w:abstractNumId w:val="21"/>
  </w:num>
  <w:num w:numId="12" w16cid:durableId="687950000">
    <w:abstractNumId w:val="34"/>
  </w:num>
  <w:num w:numId="13" w16cid:durableId="816147119">
    <w:abstractNumId w:val="15"/>
  </w:num>
  <w:num w:numId="14" w16cid:durableId="802843114">
    <w:abstractNumId w:val="17"/>
  </w:num>
  <w:num w:numId="15" w16cid:durableId="544174438">
    <w:abstractNumId w:val="28"/>
  </w:num>
  <w:num w:numId="16" w16cid:durableId="180315657">
    <w:abstractNumId w:val="26"/>
  </w:num>
  <w:num w:numId="17" w16cid:durableId="179010568">
    <w:abstractNumId w:val="33"/>
  </w:num>
  <w:num w:numId="18" w16cid:durableId="761727072">
    <w:abstractNumId w:val="19"/>
  </w:num>
  <w:num w:numId="19" w16cid:durableId="1828134556">
    <w:abstractNumId w:val="12"/>
  </w:num>
  <w:num w:numId="20" w16cid:durableId="250893598">
    <w:abstractNumId w:val="25"/>
  </w:num>
  <w:num w:numId="21" w16cid:durableId="779880698">
    <w:abstractNumId w:val="36"/>
  </w:num>
  <w:num w:numId="22" w16cid:durableId="2133209559">
    <w:abstractNumId w:val="27"/>
  </w:num>
  <w:num w:numId="23" w16cid:durableId="1570529840">
    <w:abstractNumId w:val="32"/>
  </w:num>
  <w:num w:numId="24" w16cid:durableId="1556160093">
    <w:abstractNumId w:val="18"/>
  </w:num>
  <w:num w:numId="25" w16cid:durableId="1124739780">
    <w:abstractNumId w:val="10"/>
  </w:num>
  <w:num w:numId="26" w16cid:durableId="1783307893">
    <w:abstractNumId w:val="24"/>
  </w:num>
  <w:num w:numId="27" w16cid:durableId="678434307">
    <w:abstractNumId w:val="9"/>
  </w:num>
  <w:num w:numId="28" w16cid:durableId="639529950">
    <w:abstractNumId w:val="7"/>
  </w:num>
  <w:num w:numId="29" w16cid:durableId="1277104390">
    <w:abstractNumId w:val="6"/>
  </w:num>
  <w:num w:numId="30" w16cid:durableId="2117628731">
    <w:abstractNumId w:val="5"/>
  </w:num>
  <w:num w:numId="31" w16cid:durableId="1036739636">
    <w:abstractNumId w:val="4"/>
  </w:num>
  <w:num w:numId="32" w16cid:durableId="545600658">
    <w:abstractNumId w:val="8"/>
  </w:num>
  <w:num w:numId="33" w16cid:durableId="439378410">
    <w:abstractNumId w:val="3"/>
  </w:num>
  <w:num w:numId="34" w16cid:durableId="1609309845">
    <w:abstractNumId w:val="2"/>
  </w:num>
  <w:num w:numId="35" w16cid:durableId="474833268">
    <w:abstractNumId w:val="1"/>
  </w:num>
  <w:num w:numId="36" w16cid:durableId="1308706824">
    <w:abstractNumId w:val="0"/>
  </w:num>
  <w:num w:numId="37" w16cid:durableId="18230421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8CF"/>
    <w:rsid w:val="00054512"/>
    <w:rsid w:val="0006659B"/>
    <w:rsid w:val="0008454E"/>
    <w:rsid w:val="000A00A8"/>
    <w:rsid w:val="000A0457"/>
    <w:rsid w:val="000B15FC"/>
    <w:rsid w:val="000C3641"/>
    <w:rsid w:val="000E7440"/>
    <w:rsid w:val="000F0F3C"/>
    <w:rsid w:val="001022F2"/>
    <w:rsid w:val="00110402"/>
    <w:rsid w:val="0012011D"/>
    <w:rsid w:val="0013300C"/>
    <w:rsid w:val="00150D96"/>
    <w:rsid w:val="00157328"/>
    <w:rsid w:val="00163FE3"/>
    <w:rsid w:val="001D2E27"/>
    <w:rsid w:val="001D3A52"/>
    <w:rsid w:val="001E3E31"/>
    <w:rsid w:val="00222C48"/>
    <w:rsid w:val="0022566B"/>
    <w:rsid w:val="00240C12"/>
    <w:rsid w:val="00282613"/>
    <w:rsid w:val="00283BF9"/>
    <w:rsid w:val="00284DF1"/>
    <w:rsid w:val="0029223A"/>
    <w:rsid w:val="002B4FB5"/>
    <w:rsid w:val="002C2C37"/>
    <w:rsid w:val="002C5414"/>
    <w:rsid w:val="002E2EDA"/>
    <w:rsid w:val="002E75D2"/>
    <w:rsid w:val="003112BE"/>
    <w:rsid w:val="00327A55"/>
    <w:rsid w:val="00330891"/>
    <w:rsid w:val="00337C97"/>
    <w:rsid w:val="00340DE6"/>
    <w:rsid w:val="0037148E"/>
    <w:rsid w:val="00376CCF"/>
    <w:rsid w:val="003B56F9"/>
    <w:rsid w:val="00402A4E"/>
    <w:rsid w:val="00437572"/>
    <w:rsid w:val="00456CDB"/>
    <w:rsid w:val="00457332"/>
    <w:rsid w:val="00471030"/>
    <w:rsid w:val="00472170"/>
    <w:rsid w:val="00497A9B"/>
    <w:rsid w:val="004B64E3"/>
    <w:rsid w:val="004D1D31"/>
    <w:rsid w:val="00506EB1"/>
    <w:rsid w:val="005104CE"/>
    <w:rsid w:val="00517CFE"/>
    <w:rsid w:val="00547EA8"/>
    <w:rsid w:val="005C6BBD"/>
    <w:rsid w:val="005D0D4F"/>
    <w:rsid w:val="005E103A"/>
    <w:rsid w:val="006309B4"/>
    <w:rsid w:val="006424EE"/>
    <w:rsid w:val="00664DF4"/>
    <w:rsid w:val="006653DB"/>
    <w:rsid w:val="006723A1"/>
    <w:rsid w:val="006809CF"/>
    <w:rsid w:val="006E103A"/>
    <w:rsid w:val="006F7682"/>
    <w:rsid w:val="00710B4A"/>
    <w:rsid w:val="00710FB8"/>
    <w:rsid w:val="007201D7"/>
    <w:rsid w:val="00753164"/>
    <w:rsid w:val="00785199"/>
    <w:rsid w:val="00787D17"/>
    <w:rsid w:val="007B5EF4"/>
    <w:rsid w:val="007E64B0"/>
    <w:rsid w:val="007E787B"/>
    <w:rsid w:val="007F00CE"/>
    <w:rsid w:val="007F0885"/>
    <w:rsid w:val="008076B6"/>
    <w:rsid w:val="00821A8B"/>
    <w:rsid w:val="00821AF4"/>
    <w:rsid w:val="00843680"/>
    <w:rsid w:val="00847DD5"/>
    <w:rsid w:val="00847E0C"/>
    <w:rsid w:val="0087763A"/>
    <w:rsid w:val="00880E39"/>
    <w:rsid w:val="008810D7"/>
    <w:rsid w:val="00886AC2"/>
    <w:rsid w:val="008A150D"/>
    <w:rsid w:val="008B37CA"/>
    <w:rsid w:val="008C4DCD"/>
    <w:rsid w:val="008F3177"/>
    <w:rsid w:val="008F4AFF"/>
    <w:rsid w:val="00906F52"/>
    <w:rsid w:val="00946F76"/>
    <w:rsid w:val="0095322B"/>
    <w:rsid w:val="00977F9E"/>
    <w:rsid w:val="009A346F"/>
    <w:rsid w:val="00A046E6"/>
    <w:rsid w:val="00A105FC"/>
    <w:rsid w:val="00A66649"/>
    <w:rsid w:val="00AB67E6"/>
    <w:rsid w:val="00AB78CF"/>
    <w:rsid w:val="00AC0216"/>
    <w:rsid w:val="00AC3DDE"/>
    <w:rsid w:val="00AC5DE6"/>
    <w:rsid w:val="00AE0A0D"/>
    <w:rsid w:val="00AE34FB"/>
    <w:rsid w:val="00B07958"/>
    <w:rsid w:val="00B52EF5"/>
    <w:rsid w:val="00B53B8B"/>
    <w:rsid w:val="00B55AE8"/>
    <w:rsid w:val="00BC5251"/>
    <w:rsid w:val="00C07C19"/>
    <w:rsid w:val="00C114AC"/>
    <w:rsid w:val="00C456A4"/>
    <w:rsid w:val="00C62AD8"/>
    <w:rsid w:val="00C675EE"/>
    <w:rsid w:val="00CB4E52"/>
    <w:rsid w:val="00CD1D62"/>
    <w:rsid w:val="00CF5D74"/>
    <w:rsid w:val="00CF796E"/>
    <w:rsid w:val="00D04C12"/>
    <w:rsid w:val="00D06FBE"/>
    <w:rsid w:val="00D07322"/>
    <w:rsid w:val="00D45772"/>
    <w:rsid w:val="00D50339"/>
    <w:rsid w:val="00D514C8"/>
    <w:rsid w:val="00D55066"/>
    <w:rsid w:val="00D93410"/>
    <w:rsid w:val="00DC5B62"/>
    <w:rsid w:val="00DD74A9"/>
    <w:rsid w:val="00DE0278"/>
    <w:rsid w:val="00DF1334"/>
    <w:rsid w:val="00E0658B"/>
    <w:rsid w:val="00E20118"/>
    <w:rsid w:val="00E30059"/>
    <w:rsid w:val="00E40FC3"/>
    <w:rsid w:val="00E52939"/>
    <w:rsid w:val="00E65BB5"/>
    <w:rsid w:val="00E82FAA"/>
    <w:rsid w:val="00E95699"/>
    <w:rsid w:val="00EB240F"/>
    <w:rsid w:val="00EC1993"/>
    <w:rsid w:val="00EC5773"/>
    <w:rsid w:val="00ED4C96"/>
    <w:rsid w:val="00EE3C5B"/>
    <w:rsid w:val="00F01D35"/>
    <w:rsid w:val="00F23151"/>
    <w:rsid w:val="00F26912"/>
    <w:rsid w:val="00F4552E"/>
    <w:rsid w:val="00F510C4"/>
    <w:rsid w:val="00F80CAF"/>
    <w:rsid w:val="00FA4D9A"/>
    <w:rsid w:val="00FC25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DD45B"/>
  <w15:docId w15:val="{31617D08-479C-46B6-9E3B-D09FD23E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49" w:lineRule="auto"/>
      <w:ind w:left="730" w:hanging="9"/>
    </w:pPr>
    <w:rPr>
      <w:rFonts w:ascii="Arial" w:eastAsia="Arial" w:hAnsi="Arial" w:cs="Arial"/>
      <w:color w:val="000000"/>
    </w:rPr>
  </w:style>
  <w:style w:type="paragraph" w:styleId="Heading1">
    <w:name w:val="heading 1"/>
    <w:next w:val="Normal"/>
    <w:link w:val="Heading1Char"/>
    <w:uiPriority w:val="9"/>
    <w:qFormat/>
    <w:pPr>
      <w:keepNext/>
      <w:keepLines/>
      <w:spacing w:after="0"/>
      <w:ind w:left="11"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color w:val="2F5496"/>
      <w:sz w:val="26"/>
    </w:rPr>
  </w:style>
  <w:style w:type="paragraph" w:styleId="Heading3">
    <w:name w:val="heading 3"/>
    <w:next w:val="Normal"/>
    <w:link w:val="Heading3Char"/>
    <w:uiPriority w:val="9"/>
    <w:unhideWhenUsed/>
    <w:qFormat/>
    <w:pPr>
      <w:keepNext/>
      <w:keepLines/>
      <w:spacing w:after="0"/>
      <w:ind w:left="11" w:hanging="10"/>
      <w:outlineLvl w:val="2"/>
    </w:pPr>
    <w:rPr>
      <w:rFonts w:ascii="Calibri" w:eastAsia="Calibri" w:hAnsi="Calibri" w:cs="Calibri"/>
      <w:color w:val="2F5496"/>
      <w:sz w:val="26"/>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color w:val="2F5496"/>
      <w:sz w:val="24"/>
    </w:rPr>
  </w:style>
  <w:style w:type="paragraph" w:styleId="Heading5">
    <w:name w:val="heading 5"/>
    <w:next w:val="Normal"/>
    <w:link w:val="Heading5Char"/>
    <w:uiPriority w:val="9"/>
    <w:unhideWhenUsed/>
    <w:qFormat/>
    <w:pPr>
      <w:keepNext/>
      <w:keepLines/>
      <w:spacing w:after="169" w:line="250" w:lineRule="auto"/>
      <w:ind w:left="11" w:hanging="10"/>
      <w:outlineLvl w:val="4"/>
    </w:pPr>
    <w:rPr>
      <w:rFonts w:ascii="Arial" w:eastAsia="Arial" w:hAnsi="Arial" w:cs="Arial"/>
      <w:b/>
      <w:color w:val="000000"/>
    </w:rPr>
  </w:style>
  <w:style w:type="paragraph" w:styleId="Heading6">
    <w:name w:val="heading 6"/>
    <w:basedOn w:val="Normal"/>
    <w:next w:val="Normal"/>
    <w:link w:val="Heading6Char"/>
    <w:uiPriority w:val="9"/>
    <w:semiHidden/>
    <w:unhideWhenUsed/>
    <w:qFormat/>
    <w:rsid w:val="007E64B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E64B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E64B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64B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Pr>
      <w:rFonts w:ascii="Arial" w:eastAsia="Arial" w:hAnsi="Arial" w:cs="Arial"/>
      <w:color w:val="2F5496"/>
      <w:sz w:val="24"/>
    </w:rPr>
  </w:style>
  <w:style w:type="character" w:customStyle="1" w:styleId="Heading3Char">
    <w:name w:val="Heading 3 Char"/>
    <w:link w:val="Heading3"/>
    <w:uiPriority w:val="9"/>
    <w:rPr>
      <w:rFonts w:ascii="Calibri" w:eastAsia="Calibri" w:hAnsi="Calibri" w:cs="Calibri"/>
      <w:color w:val="2F5496"/>
      <w:sz w:val="26"/>
    </w:rPr>
  </w:style>
  <w:style w:type="character" w:customStyle="1" w:styleId="Heading5Char">
    <w:name w:val="Heading 5 Char"/>
    <w:link w:val="Heading5"/>
    <w:uiPriority w:val="9"/>
    <w:rPr>
      <w:rFonts w:ascii="Arial" w:eastAsia="Arial" w:hAnsi="Arial" w:cs="Arial"/>
      <w:b/>
      <w:color w:val="000000"/>
      <w:sz w:val="22"/>
    </w:rPr>
  </w:style>
  <w:style w:type="character" w:customStyle="1" w:styleId="Heading1Char">
    <w:name w:val="Heading 1 Char"/>
    <w:link w:val="Heading1"/>
    <w:uiPriority w:val="9"/>
    <w:rPr>
      <w:rFonts w:ascii="Calibri" w:eastAsia="Calibri" w:hAnsi="Calibri" w:cs="Calibri"/>
      <w:color w:val="2F5496"/>
      <w:sz w:val="32"/>
    </w:rPr>
  </w:style>
  <w:style w:type="character" w:customStyle="1" w:styleId="Heading2Char">
    <w:name w:val="Heading 2 Char"/>
    <w:link w:val="Heading2"/>
    <w:uiPriority w:val="9"/>
    <w:rPr>
      <w:rFonts w:ascii="Calibri" w:eastAsia="Calibri" w:hAnsi="Calibri" w:cs="Calibri"/>
      <w:color w:val="2F5496"/>
      <w:sz w:val="26"/>
    </w:rPr>
  </w:style>
  <w:style w:type="paragraph" w:styleId="TOC1">
    <w:name w:val="toc 1"/>
    <w:hidden/>
    <w:uiPriority w:val="39"/>
    <w:pPr>
      <w:spacing w:after="75" w:line="262" w:lineRule="auto"/>
      <w:ind w:left="26" w:right="25" w:hanging="10"/>
    </w:pPr>
    <w:rPr>
      <w:rFonts w:ascii="Calibri" w:eastAsia="Calibri" w:hAnsi="Calibri" w:cs="Calibri"/>
      <w:color w:val="000000"/>
    </w:rPr>
  </w:style>
  <w:style w:type="paragraph" w:styleId="TOC2">
    <w:name w:val="toc 2"/>
    <w:hidden/>
    <w:uiPriority w:val="39"/>
    <w:pPr>
      <w:spacing w:after="76" w:line="262" w:lineRule="auto"/>
      <w:ind w:left="247" w:right="2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64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4B0"/>
    <w:rPr>
      <w:rFonts w:ascii="Segoe UI" w:eastAsia="Arial" w:hAnsi="Segoe UI" w:cs="Segoe UI"/>
      <w:color w:val="000000"/>
      <w:sz w:val="18"/>
      <w:szCs w:val="18"/>
    </w:rPr>
  </w:style>
  <w:style w:type="paragraph" w:styleId="Bibliography">
    <w:name w:val="Bibliography"/>
    <w:basedOn w:val="Normal"/>
    <w:next w:val="Normal"/>
    <w:uiPriority w:val="37"/>
    <w:semiHidden/>
    <w:unhideWhenUsed/>
    <w:rsid w:val="007E64B0"/>
  </w:style>
  <w:style w:type="paragraph" w:styleId="BlockText">
    <w:name w:val="Block Text"/>
    <w:basedOn w:val="Normal"/>
    <w:uiPriority w:val="99"/>
    <w:semiHidden/>
    <w:unhideWhenUsed/>
    <w:rsid w:val="007E64B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7E64B0"/>
    <w:pPr>
      <w:spacing w:after="120"/>
    </w:pPr>
  </w:style>
  <w:style w:type="character" w:customStyle="1" w:styleId="BodyTextChar">
    <w:name w:val="Body Text Char"/>
    <w:basedOn w:val="DefaultParagraphFont"/>
    <w:link w:val="BodyText"/>
    <w:uiPriority w:val="99"/>
    <w:semiHidden/>
    <w:rsid w:val="007E64B0"/>
    <w:rPr>
      <w:rFonts w:ascii="Arial" w:eastAsia="Arial" w:hAnsi="Arial" w:cs="Arial"/>
      <w:color w:val="000000"/>
    </w:rPr>
  </w:style>
  <w:style w:type="paragraph" w:styleId="BodyText2">
    <w:name w:val="Body Text 2"/>
    <w:basedOn w:val="Normal"/>
    <w:link w:val="BodyText2Char"/>
    <w:uiPriority w:val="99"/>
    <w:semiHidden/>
    <w:unhideWhenUsed/>
    <w:rsid w:val="007E64B0"/>
    <w:pPr>
      <w:spacing w:after="120" w:line="480" w:lineRule="auto"/>
    </w:pPr>
  </w:style>
  <w:style w:type="character" w:customStyle="1" w:styleId="BodyText2Char">
    <w:name w:val="Body Text 2 Char"/>
    <w:basedOn w:val="DefaultParagraphFont"/>
    <w:link w:val="BodyText2"/>
    <w:uiPriority w:val="99"/>
    <w:semiHidden/>
    <w:rsid w:val="007E64B0"/>
    <w:rPr>
      <w:rFonts w:ascii="Arial" w:eastAsia="Arial" w:hAnsi="Arial" w:cs="Arial"/>
      <w:color w:val="000000"/>
    </w:rPr>
  </w:style>
  <w:style w:type="paragraph" w:styleId="BodyText3">
    <w:name w:val="Body Text 3"/>
    <w:basedOn w:val="Normal"/>
    <w:link w:val="BodyText3Char"/>
    <w:uiPriority w:val="99"/>
    <w:semiHidden/>
    <w:unhideWhenUsed/>
    <w:rsid w:val="007E64B0"/>
    <w:pPr>
      <w:spacing w:after="120"/>
    </w:pPr>
    <w:rPr>
      <w:sz w:val="16"/>
      <w:szCs w:val="16"/>
    </w:rPr>
  </w:style>
  <w:style w:type="character" w:customStyle="1" w:styleId="BodyText3Char">
    <w:name w:val="Body Text 3 Char"/>
    <w:basedOn w:val="DefaultParagraphFont"/>
    <w:link w:val="BodyText3"/>
    <w:uiPriority w:val="99"/>
    <w:semiHidden/>
    <w:rsid w:val="007E64B0"/>
    <w:rPr>
      <w:rFonts w:ascii="Arial" w:eastAsia="Arial" w:hAnsi="Arial" w:cs="Arial"/>
      <w:color w:val="000000"/>
      <w:sz w:val="16"/>
      <w:szCs w:val="16"/>
    </w:rPr>
  </w:style>
  <w:style w:type="paragraph" w:styleId="BodyTextFirstIndent">
    <w:name w:val="Body Text First Indent"/>
    <w:basedOn w:val="BodyText"/>
    <w:link w:val="BodyTextFirstIndentChar"/>
    <w:uiPriority w:val="99"/>
    <w:semiHidden/>
    <w:unhideWhenUsed/>
    <w:rsid w:val="007E64B0"/>
    <w:pPr>
      <w:spacing w:after="168"/>
      <w:ind w:firstLine="360"/>
    </w:pPr>
  </w:style>
  <w:style w:type="character" w:customStyle="1" w:styleId="BodyTextFirstIndentChar">
    <w:name w:val="Body Text First Indent Char"/>
    <w:basedOn w:val="BodyTextChar"/>
    <w:link w:val="BodyTextFirstIndent"/>
    <w:uiPriority w:val="99"/>
    <w:semiHidden/>
    <w:rsid w:val="007E64B0"/>
    <w:rPr>
      <w:rFonts w:ascii="Arial" w:eastAsia="Arial" w:hAnsi="Arial" w:cs="Arial"/>
      <w:color w:val="000000"/>
    </w:rPr>
  </w:style>
  <w:style w:type="paragraph" w:styleId="BodyTextIndent">
    <w:name w:val="Body Text Indent"/>
    <w:basedOn w:val="Normal"/>
    <w:link w:val="BodyTextIndentChar"/>
    <w:uiPriority w:val="99"/>
    <w:semiHidden/>
    <w:unhideWhenUsed/>
    <w:rsid w:val="007E64B0"/>
    <w:pPr>
      <w:spacing w:after="120"/>
      <w:ind w:left="283"/>
    </w:pPr>
  </w:style>
  <w:style w:type="character" w:customStyle="1" w:styleId="BodyTextIndentChar">
    <w:name w:val="Body Text Indent Char"/>
    <w:basedOn w:val="DefaultParagraphFont"/>
    <w:link w:val="BodyTextIndent"/>
    <w:uiPriority w:val="99"/>
    <w:semiHidden/>
    <w:rsid w:val="007E64B0"/>
    <w:rPr>
      <w:rFonts w:ascii="Arial" w:eastAsia="Arial" w:hAnsi="Arial" w:cs="Arial"/>
      <w:color w:val="000000"/>
    </w:rPr>
  </w:style>
  <w:style w:type="paragraph" w:styleId="BodyTextFirstIndent2">
    <w:name w:val="Body Text First Indent 2"/>
    <w:basedOn w:val="BodyTextIndent"/>
    <w:link w:val="BodyTextFirstIndent2Char"/>
    <w:uiPriority w:val="99"/>
    <w:semiHidden/>
    <w:unhideWhenUsed/>
    <w:rsid w:val="007E64B0"/>
    <w:pPr>
      <w:spacing w:after="168"/>
      <w:ind w:left="360" w:firstLine="360"/>
    </w:pPr>
  </w:style>
  <w:style w:type="character" w:customStyle="1" w:styleId="BodyTextFirstIndent2Char">
    <w:name w:val="Body Text First Indent 2 Char"/>
    <w:basedOn w:val="BodyTextIndentChar"/>
    <w:link w:val="BodyTextFirstIndent2"/>
    <w:uiPriority w:val="99"/>
    <w:semiHidden/>
    <w:rsid w:val="007E64B0"/>
    <w:rPr>
      <w:rFonts w:ascii="Arial" w:eastAsia="Arial" w:hAnsi="Arial" w:cs="Arial"/>
      <w:color w:val="000000"/>
    </w:rPr>
  </w:style>
  <w:style w:type="paragraph" w:styleId="BodyTextIndent2">
    <w:name w:val="Body Text Indent 2"/>
    <w:basedOn w:val="Normal"/>
    <w:link w:val="BodyTextIndent2Char"/>
    <w:uiPriority w:val="99"/>
    <w:semiHidden/>
    <w:unhideWhenUsed/>
    <w:rsid w:val="007E64B0"/>
    <w:pPr>
      <w:spacing w:after="120" w:line="480" w:lineRule="auto"/>
      <w:ind w:left="283"/>
    </w:pPr>
  </w:style>
  <w:style w:type="character" w:customStyle="1" w:styleId="BodyTextIndent2Char">
    <w:name w:val="Body Text Indent 2 Char"/>
    <w:basedOn w:val="DefaultParagraphFont"/>
    <w:link w:val="BodyTextIndent2"/>
    <w:uiPriority w:val="99"/>
    <w:semiHidden/>
    <w:rsid w:val="007E64B0"/>
    <w:rPr>
      <w:rFonts w:ascii="Arial" w:eastAsia="Arial" w:hAnsi="Arial" w:cs="Arial"/>
      <w:color w:val="000000"/>
    </w:rPr>
  </w:style>
  <w:style w:type="paragraph" w:styleId="BodyTextIndent3">
    <w:name w:val="Body Text Indent 3"/>
    <w:basedOn w:val="Normal"/>
    <w:link w:val="BodyTextIndent3Char"/>
    <w:uiPriority w:val="99"/>
    <w:semiHidden/>
    <w:unhideWhenUsed/>
    <w:rsid w:val="007E64B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4B0"/>
    <w:rPr>
      <w:rFonts w:ascii="Arial" w:eastAsia="Arial" w:hAnsi="Arial" w:cs="Arial"/>
      <w:color w:val="000000"/>
      <w:sz w:val="16"/>
      <w:szCs w:val="16"/>
    </w:rPr>
  </w:style>
  <w:style w:type="paragraph" w:styleId="Caption">
    <w:name w:val="caption"/>
    <w:basedOn w:val="Normal"/>
    <w:next w:val="Normal"/>
    <w:uiPriority w:val="35"/>
    <w:semiHidden/>
    <w:unhideWhenUsed/>
    <w:qFormat/>
    <w:rsid w:val="007E64B0"/>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7E64B0"/>
    <w:pPr>
      <w:spacing w:after="0" w:line="240" w:lineRule="auto"/>
      <w:ind w:left="4252"/>
    </w:pPr>
  </w:style>
  <w:style w:type="character" w:customStyle="1" w:styleId="ClosingChar">
    <w:name w:val="Closing Char"/>
    <w:basedOn w:val="DefaultParagraphFont"/>
    <w:link w:val="Closing"/>
    <w:uiPriority w:val="99"/>
    <w:semiHidden/>
    <w:rsid w:val="007E64B0"/>
    <w:rPr>
      <w:rFonts w:ascii="Arial" w:eastAsia="Arial" w:hAnsi="Arial" w:cs="Arial"/>
      <w:color w:val="000000"/>
    </w:rPr>
  </w:style>
  <w:style w:type="paragraph" w:styleId="CommentText">
    <w:name w:val="annotation text"/>
    <w:basedOn w:val="Normal"/>
    <w:link w:val="CommentTextChar"/>
    <w:uiPriority w:val="99"/>
    <w:semiHidden/>
    <w:unhideWhenUsed/>
    <w:rsid w:val="007E64B0"/>
    <w:pPr>
      <w:spacing w:line="240" w:lineRule="auto"/>
    </w:pPr>
    <w:rPr>
      <w:sz w:val="20"/>
      <w:szCs w:val="20"/>
    </w:rPr>
  </w:style>
  <w:style w:type="character" w:customStyle="1" w:styleId="CommentTextChar">
    <w:name w:val="Comment Text Char"/>
    <w:basedOn w:val="DefaultParagraphFont"/>
    <w:link w:val="CommentText"/>
    <w:uiPriority w:val="99"/>
    <w:semiHidden/>
    <w:rsid w:val="007E64B0"/>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E64B0"/>
    <w:rPr>
      <w:b/>
      <w:bCs/>
    </w:rPr>
  </w:style>
  <w:style w:type="character" w:customStyle="1" w:styleId="CommentSubjectChar">
    <w:name w:val="Comment Subject Char"/>
    <w:basedOn w:val="CommentTextChar"/>
    <w:link w:val="CommentSubject"/>
    <w:uiPriority w:val="99"/>
    <w:semiHidden/>
    <w:rsid w:val="007E64B0"/>
    <w:rPr>
      <w:rFonts w:ascii="Arial" w:eastAsia="Arial" w:hAnsi="Arial" w:cs="Arial"/>
      <w:b/>
      <w:bCs/>
      <w:color w:val="000000"/>
      <w:sz w:val="20"/>
      <w:szCs w:val="20"/>
    </w:rPr>
  </w:style>
  <w:style w:type="paragraph" w:styleId="Date">
    <w:name w:val="Date"/>
    <w:basedOn w:val="Normal"/>
    <w:next w:val="Normal"/>
    <w:link w:val="DateChar"/>
    <w:uiPriority w:val="99"/>
    <w:semiHidden/>
    <w:unhideWhenUsed/>
    <w:rsid w:val="007E64B0"/>
  </w:style>
  <w:style w:type="character" w:customStyle="1" w:styleId="DateChar">
    <w:name w:val="Date Char"/>
    <w:basedOn w:val="DefaultParagraphFont"/>
    <w:link w:val="Date"/>
    <w:uiPriority w:val="99"/>
    <w:semiHidden/>
    <w:rsid w:val="007E64B0"/>
    <w:rPr>
      <w:rFonts w:ascii="Arial" w:eastAsia="Arial" w:hAnsi="Arial" w:cs="Arial"/>
      <w:color w:val="000000"/>
    </w:rPr>
  </w:style>
  <w:style w:type="paragraph" w:styleId="DocumentMap">
    <w:name w:val="Document Map"/>
    <w:basedOn w:val="Normal"/>
    <w:link w:val="DocumentMapChar"/>
    <w:uiPriority w:val="99"/>
    <w:semiHidden/>
    <w:unhideWhenUsed/>
    <w:rsid w:val="007E64B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64B0"/>
    <w:rPr>
      <w:rFonts w:ascii="Segoe UI" w:eastAsia="Arial" w:hAnsi="Segoe UI" w:cs="Segoe UI"/>
      <w:color w:val="000000"/>
      <w:sz w:val="16"/>
      <w:szCs w:val="16"/>
    </w:rPr>
  </w:style>
  <w:style w:type="paragraph" w:styleId="E-mailSignature">
    <w:name w:val="E-mail Signature"/>
    <w:basedOn w:val="Normal"/>
    <w:link w:val="E-mailSignatureChar"/>
    <w:uiPriority w:val="99"/>
    <w:semiHidden/>
    <w:unhideWhenUsed/>
    <w:rsid w:val="007E64B0"/>
    <w:pPr>
      <w:spacing w:after="0" w:line="240" w:lineRule="auto"/>
    </w:pPr>
  </w:style>
  <w:style w:type="character" w:customStyle="1" w:styleId="E-mailSignatureChar">
    <w:name w:val="E-mail Signature Char"/>
    <w:basedOn w:val="DefaultParagraphFont"/>
    <w:link w:val="E-mailSignature"/>
    <w:uiPriority w:val="99"/>
    <w:semiHidden/>
    <w:rsid w:val="007E64B0"/>
    <w:rPr>
      <w:rFonts w:ascii="Arial" w:eastAsia="Arial" w:hAnsi="Arial" w:cs="Arial"/>
      <w:color w:val="000000"/>
    </w:rPr>
  </w:style>
  <w:style w:type="paragraph" w:styleId="EndnoteText">
    <w:name w:val="endnote text"/>
    <w:basedOn w:val="Normal"/>
    <w:link w:val="EndnoteTextChar"/>
    <w:uiPriority w:val="99"/>
    <w:semiHidden/>
    <w:unhideWhenUsed/>
    <w:rsid w:val="007E64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64B0"/>
    <w:rPr>
      <w:rFonts w:ascii="Arial" w:eastAsia="Arial" w:hAnsi="Arial" w:cs="Arial"/>
      <w:color w:val="000000"/>
      <w:sz w:val="20"/>
      <w:szCs w:val="20"/>
    </w:rPr>
  </w:style>
  <w:style w:type="paragraph" w:styleId="EnvelopeAddress">
    <w:name w:val="envelope address"/>
    <w:basedOn w:val="Normal"/>
    <w:uiPriority w:val="99"/>
    <w:semiHidden/>
    <w:unhideWhenUsed/>
    <w:rsid w:val="007E64B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E64B0"/>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7E64B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E64B0"/>
    <w:rPr>
      <w:rFonts w:ascii="Arial" w:eastAsia="Arial" w:hAnsi="Arial" w:cs="Arial"/>
      <w:color w:val="000000"/>
    </w:rPr>
  </w:style>
  <w:style w:type="paragraph" w:styleId="FootnoteText">
    <w:name w:val="footnote text"/>
    <w:basedOn w:val="Normal"/>
    <w:link w:val="FootnoteTextChar"/>
    <w:uiPriority w:val="99"/>
    <w:semiHidden/>
    <w:unhideWhenUsed/>
    <w:rsid w:val="007E64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64B0"/>
    <w:rPr>
      <w:rFonts w:ascii="Arial" w:eastAsia="Arial" w:hAnsi="Arial" w:cs="Arial"/>
      <w:color w:val="000000"/>
      <w:sz w:val="20"/>
      <w:szCs w:val="20"/>
    </w:rPr>
  </w:style>
  <w:style w:type="paragraph" w:styleId="Header">
    <w:name w:val="header"/>
    <w:basedOn w:val="Normal"/>
    <w:link w:val="HeaderChar"/>
    <w:uiPriority w:val="99"/>
    <w:semiHidden/>
    <w:unhideWhenUsed/>
    <w:rsid w:val="007E64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64B0"/>
    <w:rPr>
      <w:rFonts w:ascii="Arial" w:eastAsia="Arial" w:hAnsi="Arial" w:cs="Arial"/>
      <w:color w:val="000000"/>
    </w:rPr>
  </w:style>
  <w:style w:type="character" w:customStyle="1" w:styleId="Heading6Char">
    <w:name w:val="Heading 6 Char"/>
    <w:basedOn w:val="DefaultParagraphFont"/>
    <w:link w:val="Heading6"/>
    <w:uiPriority w:val="9"/>
    <w:semiHidden/>
    <w:rsid w:val="007E64B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E64B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E64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64B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E64B0"/>
    <w:pPr>
      <w:spacing w:after="0" w:line="240" w:lineRule="auto"/>
    </w:pPr>
    <w:rPr>
      <w:i/>
      <w:iCs/>
    </w:rPr>
  </w:style>
  <w:style w:type="character" w:customStyle="1" w:styleId="HTMLAddressChar">
    <w:name w:val="HTML Address Char"/>
    <w:basedOn w:val="DefaultParagraphFont"/>
    <w:link w:val="HTMLAddress"/>
    <w:uiPriority w:val="99"/>
    <w:semiHidden/>
    <w:rsid w:val="007E64B0"/>
    <w:rPr>
      <w:rFonts w:ascii="Arial" w:eastAsia="Arial" w:hAnsi="Arial" w:cs="Arial"/>
      <w:i/>
      <w:iCs/>
      <w:color w:val="000000"/>
    </w:rPr>
  </w:style>
  <w:style w:type="paragraph" w:styleId="HTMLPreformatted">
    <w:name w:val="HTML Preformatted"/>
    <w:basedOn w:val="Normal"/>
    <w:link w:val="HTMLPreformattedChar"/>
    <w:uiPriority w:val="99"/>
    <w:semiHidden/>
    <w:unhideWhenUsed/>
    <w:rsid w:val="007E64B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64B0"/>
    <w:rPr>
      <w:rFonts w:ascii="Consolas" w:eastAsia="Arial" w:hAnsi="Consolas" w:cs="Arial"/>
      <w:color w:val="000000"/>
      <w:sz w:val="20"/>
      <w:szCs w:val="20"/>
    </w:rPr>
  </w:style>
  <w:style w:type="paragraph" w:styleId="Index1">
    <w:name w:val="index 1"/>
    <w:basedOn w:val="Normal"/>
    <w:next w:val="Normal"/>
    <w:uiPriority w:val="99"/>
    <w:semiHidden/>
    <w:unhideWhenUsed/>
    <w:rsid w:val="007E64B0"/>
    <w:pPr>
      <w:spacing w:after="0" w:line="240" w:lineRule="auto"/>
      <w:ind w:left="220" w:hanging="220"/>
    </w:pPr>
  </w:style>
  <w:style w:type="paragraph" w:styleId="Index2">
    <w:name w:val="index 2"/>
    <w:basedOn w:val="Normal"/>
    <w:next w:val="Normal"/>
    <w:uiPriority w:val="99"/>
    <w:semiHidden/>
    <w:unhideWhenUsed/>
    <w:rsid w:val="007E64B0"/>
    <w:pPr>
      <w:spacing w:after="0" w:line="240" w:lineRule="auto"/>
      <w:ind w:left="440" w:hanging="220"/>
    </w:pPr>
  </w:style>
  <w:style w:type="paragraph" w:styleId="Index3">
    <w:name w:val="index 3"/>
    <w:basedOn w:val="Normal"/>
    <w:next w:val="Normal"/>
    <w:uiPriority w:val="99"/>
    <w:semiHidden/>
    <w:unhideWhenUsed/>
    <w:rsid w:val="007E64B0"/>
    <w:pPr>
      <w:spacing w:after="0" w:line="240" w:lineRule="auto"/>
      <w:ind w:left="660" w:hanging="220"/>
    </w:pPr>
  </w:style>
  <w:style w:type="paragraph" w:styleId="Index4">
    <w:name w:val="index 4"/>
    <w:basedOn w:val="Normal"/>
    <w:next w:val="Normal"/>
    <w:uiPriority w:val="99"/>
    <w:semiHidden/>
    <w:unhideWhenUsed/>
    <w:rsid w:val="007E64B0"/>
    <w:pPr>
      <w:spacing w:after="0" w:line="240" w:lineRule="auto"/>
      <w:ind w:left="880" w:hanging="220"/>
    </w:pPr>
  </w:style>
  <w:style w:type="paragraph" w:styleId="Index5">
    <w:name w:val="index 5"/>
    <w:basedOn w:val="Normal"/>
    <w:next w:val="Normal"/>
    <w:uiPriority w:val="99"/>
    <w:semiHidden/>
    <w:unhideWhenUsed/>
    <w:rsid w:val="007E64B0"/>
    <w:pPr>
      <w:spacing w:after="0" w:line="240" w:lineRule="auto"/>
      <w:ind w:left="1100" w:hanging="220"/>
    </w:pPr>
  </w:style>
  <w:style w:type="paragraph" w:styleId="Index6">
    <w:name w:val="index 6"/>
    <w:basedOn w:val="Normal"/>
    <w:next w:val="Normal"/>
    <w:uiPriority w:val="99"/>
    <w:semiHidden/>
    <w:unhideWhenUsed/>
    <w:rsid w:val="007E64B0"/>
    <w:pPr>
      <w:spacing w:after="0" w:line="240" w:lineRule="auto"/>
      <w:ind w:left="1320" w:hanging="220"/>
    </w:pPr>
  </w:style>
  <w:style w:type="paragraph" w:styleId="Index7">
    <w:name w:val="index 7"/>
    <w:basedOn w:val="Normal"/>
    <w:next w:val="Normal"/>
    <w:uiPriority w:val="99"/>
    <w:semiHidden/>
    <w:unhideWhenUsed/>
    <w:rsid w:val="007E64B0"/>
    <w:pPr>
      <w:spacing w:after="0" w:line="240" w:lineRule="auto"/>
      <w:ind w:left="1540" w:hanging="220"/>
    </w:pPr>
  </w:style>
  <w:style w:type="paragraph" w:styleId="Index8">
    <w:name w:val="index 8"/>
    <w:basedOn w:val="Normal"/>
    <w:next w:val="Normal"/>
    <w:uiPriority w:val="99"/>
    <w:semiHidden/>
    <w:unhideWhenUsed/>
    <w:rsid w:val="007E64B0"/>
    <w:pPr>
      <w:spacing w:after="0" w:line="240" w:lineRule="auto"/>
      <w:ind w:left="1760" w:hanging="220"/>
    </w:pPr>
  </w:style>
  <w:style w:type="paragraph" w:styleId="Index9">
    <w:name w:val="index 9"/>
    <w:basedOn w:val="Normal"/>
    <w:next w:val="Normal"/>
    <w:uiPriority w:val="99"/>
    <w:semiHidden/>
    <w:unhideWhenUsed/>
    <w:rsid w:val="007E64B0"/>
    <w:pPr>
      <w:spacing w:after="0" w:line="240" w:lineRule="auto"/>
      <w:ind w:left="1980" w:hanging="220"/>
    </w:pPr>
  </w:style>
  <w:style w:type="paragraph" w:styleId="IndexHeading">
    <w:name w:val="index heading"/>
    <w:basedOn w:val="Normal"/>
    <w:next w:val="Index1"/>
    <w:uiPriority w:val="99"/>
    <w:semiHidden/>
    <w:unhideWhenUsed/>
    <w:rsid w:val="007E64B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4B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E64B0"/>
    <w:rPr>
      <w:rFonts w:ascii="Arial" w:eastAsia="Arial" w:hAnsi="Arial" w:cs="Arial"/>
      <w:i/>
      <w:iCs/>
      <w:color w:val="4472C4" w:themeColor="accent1"/>
    </w:rPr>
  </w:style>
  <w:style w:type="paragraph" w:styleId="List">
    <w:name w:val="List"/>
    <w:basedOn w:val="Normal"/>
    <w:uiPriority w:val="99"/>
    <w:semiHidden/>
    <w:unhideWhenUsed/>
    <w:rsid w:val="007E64B0"/>
    <w:pPr>
      <w:ind w:left="283" w:hanging="283"/>
      <w:contextualSpacing/>
    </w:pPr>
  </w:style>
  <w:style w:type="paragraph" w:styleId="List2">
    <w:name w:val="List 2"/>
    <w:basedOn w:val="Normal"/>
    <w:uiPriority w:val="99"/>
    <w:semiHidden/>
    <w:unhideWhenUsed/>
    <w:rsid w:val="007E64B0"/>
    <w:pPr>
      <w:ind w:left="566" w:hanging="283"/>
      <w:contextualSpacing/>
    </w:pPr>
  </w:style>
  <w:style w:type="paragraph" w:styleId="List3">
    <w:name w:val="List 3"/>
    <w:basedOn w:val="Normal"/>
    <w:uiPriority w:val="99"/>
    <w:semiHidden/>
    <w:unhideWhenUsed/>
    <w:rsid w:val="007E64B0"/>
    <w:pPr>
      <w:ind w:left="849" w:hanging="283"/>
      <w:contextualSpacing/>
    </w:pPr>
  </w:style>
  <w:style w:type="paragraph" w:styleId="List4">
    <w:name w:val="List 4"/>
    <w:basedOn w:val="Normal"/>
    <w:uiPriority w:val="99"/>
    <w:semiHidden/>
    <w:unhideWhenUsed/>
    <w:rsid w:val="007E64B0"/>
    <w:pPr>
      <w:ind w:left="1132" w:hanging="283"/>
      <w:contextualSpacing/>
    </w:pPr>
  </w:style>
  <w:style w:type="paragraph" w:styleId="List5">
    <w:name w:val="List 5"/>
    <w:basedOn w:val="Normal"/>
    <w:uiPriority w:val="99"/>
    <w:semiHidden/>
    <w:unhideWhenUsed/>
    <w:rsid w:val="007E64B0"/>
    <w:pPr>
      <w:ind w:left="1415" w:hanging="283"/>
      <w:contextualSpacing/>
    </w:pPr>
  </w:style>
  <w:style w:type="paragraph" w:styleId="ListBullet">
    <w:name w:val="List Bullet"/>
    <w:basedOn w:val="Normal"/>
    <w:uiPriority w:val="99"/>
    <w:semiHidden/>
    <w:unhideWhenUsed/>
    <w:rsid w:val="007E64B0"/>
    <w:pPr>
      <w:numPr>
        <w:numId w:val="27"/>
      </w:numPr>
      <w:contextualSpacing/>
    </w:pPr>
  </w:style>
  <w:style w:type="paragraph" w:styleId="ListBullet2">
    <w:name w:val="List Bullet 2"/>
    <w:basedOn w:val="Normal"/>
    <w:uiPriority w:val="99"/>
    <w:semiHidden/>
    <w:unhideWhenUsed/>
    <w:rsid w:val="007E64B0"/>
    <w:pPr>
      <w:numPr>
        <w:numId w:val="28"/>
      </w:numPr>
      <w:contextualSpacing/>
    </w:pPr>
  </w:style>
  <w:style w:type="paragraph" w:styleId="ListBullet3">
    <w:name w:val="List Bullet 3"/>
    <w:basedOn w:val="Normal"/>
    <w:uiPriority w:val="99"/>
    <w:semiHidden/>
    <w:unhideWhenUsed/>
    <w:rsid w:val="007E64B0"/>
    <w:pPr>
      <w:numPr>
        <w:numId w:val="29"/>
      </w:numPr>
      <w:contextualSpacing/>
    </w:pPr>
  </w:style>
  <w:style w:type="paragraph" w:styleId="ListBullet4">
    <w:name w:val="List Bullet 4"/>
    <w:basedOn w:val="Normal"/>
    <w:uiPriority w:val="99"/>
    <w:semiHidden/>
    <w:unhideWhenUsed/>
    <w:rsid w:val="007E64B0"/>
    <w:pPr>
      <w:numPr>
        <w:numId w:val="30"/>
      </w:numPr>
      <w:contextualSpacing/>
    </w:pPr>
  </w:style>
  <w:style w:type="paragraph" w:styleId="ListBullet5">
    <w:name w:val="List Bullet 5"/>
    <w:basedOn w:val="Normal"/>
    <w:uiPriority w:val="99"/>
    <w:semiHidden/>
    <w:unhideWhenUsed/>
    <w:rsid w:val="007E64B0"/>
    <w:pPr>
      <w:numPr>
        <w:numId w:val="31"/>
      </w:numPr>
      <w:contextualSpacing/>
    </w:pPr>
  </w:style>
  <w:style w:type="paragraph" w:styleId="ListContinue">
    <w:name w:val="List Continue"/>
    <w:basedOn w:val="Normal"/>
    <w:uiPriority w:val="99"/>
    <w:semiHidden/>
    <w:unhideWhenUsed/>
    <w:rsid w:val="007E64B0"/>
    <w:pPr>
      <w:spacing w:after="120"/>
      <w:ind w:left="283"/>
      <w:contextualSpacing/>
    </w:pPr>
  </w:style>
  <w:style w:type="paragraph" w:styleId="ListContinue2">
    <w:name w:val="List Continue 2"/>
    <w:basedOn w:val="Normal"/>
    <w:uiPriority w:val="99"/>
    <w:semiHidden/>
    <w:unhideWhenUsed/>
    <w:rsid w:val="007E64B0"/>
    <w:pPr>
      <w:spacing w:after="120"/>
      <w:ind w:left="566"/>
      <w:contextualSpacing/>
    </w:pPr>
  </w:style>
  <w:style w:type="paragraph" w:styleId="ListContinue3">
    <w:name w:val="List Continue 3"/>
    <w:basedOn w:val="Normal"/>
    <w:uiPriority w:val="99"/>
    <w:semiHidden/>
    <w:unhideWhenUsed/>
    <w:rsid w:val="007E64B0"/>
    <w:pPr>
      <w:spacing w:after="120"/>
      <w:ind w:left="849"/>
      <w:contextualSpacing/>
    </w:pPr>
  </w:style>
  <w:style w:type="paragraph" w:styleId="ListContinue4">
    <w:name w:val="List Continue 4"/>
    <w:basedOn w:val="Normal"/>
    <w:uiPriority w:val="99"/>
    <w:semiHidden/>
    <w:unhideWhenUsed/>
    <w:rsid w:val="007E64B0"/>
    <w:pPr>
      <w:spacing w:after="120"/>
      <w:ind w:left="1132"/>
      <w:contextualSpacing/>
    </w:pPr>
  </w:style>
  <w:style w:type="paragraph" w:styleId="ListContinue5">
    <w:name w:val="List Continue 5"/>
    <w:basedOn w:val="Normal"/>
    <w:uiPriority w:val="99"/>
    <w:semiHidden/>
    <w:unhideWhenUsed/>
    <w:rsid w:val="007E64B0"/>
    <w:pPr>
      <w:spacing w:after="120"/>
      <w:ind w:left="1415"/>
      <w:contextualSpacing/>
    </w:pPr>
  </w:style>
  <w:style w:type="paragraph" w:styleId="ListNumber">
    <w:name w:val="List Number"/>
    <w:basedOn w:val="Normal"/>
    <w:uiPriority w:val="99"/>
    <w:semiHidden/>
    <w:unhideWhenUsed/>
    <w:rsid w:val="007E64B0"/>
    <w:pPr>
      <w:numPr>
        <w:numId w:val="32"/>
      </w:numPr>
      <w:contextualSpacing/>
    </w:pPr>
  </w:style>
  <w:style w:type="paragraph" w:styleId="ListNumber2">
    <w:name w:val="List Number 2"/>
    <w:basedOn w:val="Normal"/>
    <w:uiPriority w:val="99"/>
    <w:semiHidden/>
    <w:unhideWhenUsed/>
    <w:rsid w:val="007E64B0"/>
    <w:pPr>
      <w:numPr>
        <w:numId w:val="33"/>
      </w:numPr>
      <w:contextualSpacing/>
    </w:pPr>
  </w:style>
  <w:style w:type="paragraph" w:styleId="ListNumber3">
    <w:name w:val="List Number 3"/>
    <w:basedOn w:val="Normal"/>
    <w:uiPriority w:val="99"/>
    <w:semiHidden/>
    <w:unhideWhenUsed/>
    <w:rsid w:val="007E64B0"/>
    <w:pPr>
      <w:numPr>
        <w:numId w:val="34"/>
      </w:numPr>
      <w:contextualSpacing/>
    </w:pPr>
  </w:style>
  <w:style w:type="paragraph" w:styleId="ListNumber4">
    <w:name w:val="List Number 4"/>
    <w:basedOn w:val="Normal"/>
    <w:uiPriority w:val="99"/>
    <w:semiHidden/>
    <w:unhideWhenUsed/>
    <w:rsid w:val="007E64B0"/>
    <w:pPr>
      <w:numPr>
        <w:numId w:val="35"/>
      </w:numPr>
      <w:contextualSpacing/>
    </w:pPr>
  </w:style>
  <w:style w:type="paragraph" w:styleId="ListNumber5">
    <w:name w:val="List Number 5"/>
    <w:basedOn w:val="Normal"/>
    <w:uiPriority w:val="99"/>
    <w:semiHidden/>
    <w:unhideWhenUsed/>
    <w:rsid w:val="007E64B0"/>
    <w:pPr>
      <w:numPr>
        <w:numId w:val="36"/>
      </w:numPr>
      <w:contextualSpacing/>
    </w:pPr>
  </w:style>
  <w:style w:type="paragraph" w:styleId="ListParagraph">
    <w:name w:val="List Paragraph"/>
    <w:basedOn w:val="Normal"/>
    <w:uiPriority w:val="34"/>
    <w:qFormat/>
    <w:rsid w:val="007E64B0"/>
    <w:pPr>
      <w:ind w:left="720"/>
      <w:contextualSpacing/>
    </w:pPr>
  </w:style>
  <w:style w:type="paragraph" w:styleId="MacroText">
    <w:name w:val="macro"/>
    <w:link w:val="MacroTextChar"/>
    <w:uiPriority w:val="99"/>
    <w:semiHidden/>
    <w:unhideWhenUsed/>
    <w:rsid w:val="007E64B0"/>
    <w:pPr>
      <w:tabs>
        <w:tab w:val="left" w:pos="480"/>
        <w:tab w:val="left" w:pos="960"/>
        <w:tab w:val="left" w:pos="1440"/>
        <w:tab w:val="left" w:pos="1920"/>
        <w:tab w:val="left" w:pos="2400"/>
        <w:tab w:val="left" w:pos="2880"/>
        <w:tab w:val="left" w:pos="3360"/>
        <w:tab w:val="left" w:pos="3840"/>
        <w:tab w:val="left" w:pos="4320"/>
      </w:tabs>
      <w:spacing w:after="0" w:line="249" w:lineRule="auto"/>
      <w:ind w:left="730" w:hanging="9"/>
    </w:pPr>
    <w:rPr>
      <w:rFonts w:ascii="Consolas" w:eastAsia="Arial" w:hAnsi="Consolas" w:cs="Arial"/>
      <w:color w:val="000000"/>
      <w:sz w:val="20"/>
      <w:szCs w:val="20"/>
    </w:rPr>
  </w:style>
  <w:style w:type="character" w:customStyle="1" w:styleId="MacroTextChar">
    <w:name w:val="Macro Text Char"/>
    <w:basedOn w:val="DefaultParagraphFont"/>
    <w:link w:val="MacroText"/>
    <w:uiPriority w:val="99"/>
    <w:semiHidden/>
    <w:rsid w:val="007E64B0"/>
    <w:rPr>
      <w:rFonts w:ascii="Consolas" w:eastAsia="Arial" w:hAnsi="Consolas" w:cs="Arial"/>
      <w:color w:val="000000"/>
      <w:sz w:val="20"/>
      <w:szCs w:val="20"/>
    </w:rPr>
  </w:style>
  <w:style w:type="paragraph" w:styleId="MessageHeader">
    <w:name w:val="Message Header"/>
    <w:basedOn w:val="Normal"/>
    <w:link w:val="MessageHeaderChar"/>
    <w:uiPriority w:val="99"/>
    <w:semiHidden/>
    <w:unhideWhenUsed/>
    <w:rsid w:val="007E64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64B0"/>
    <w:rPr>
      <w:rFonts w:asciiTheme="majorHAnsi" w:eastAsiaTheme="majorEastAsia" w:hAnsiTheme="majorHAnsi" w:cstheme="majorBidi"/>
      <w:color w:val="000000"/>
      <w:sz w:val="24"/>
      <w:szCs w:val="24"/>
      <w:shd w:val="pct20" w:color="auto" w:fill="auto"/>
    </w:rPr>
  </w:style>
  <w:style w:type="paragraph" w:styleId="NoSpacing">
    <w:name w:val="No Spacing"/>
    <w:uiPriority w:val="1"/>
    <w:qFormat/>
    <w:rsid w:val="007E64B0"/>
    <w:pPr>
      <w:spacing w:after="0" w:line="240" w:lineRule="auto"/>
      <w:ind w:left="730" w:hanging="9"/>
    </w:pPr>
    <w:rPr>
      <w:rFonts w:ascii="Arial" w:eastAsia="Arial" w:hAnsi="Arial" w:cs="Arial"/>
      <w:color w:val="000000"/>
    </w:rPr>
  </w:style>
  <w:style w:type="paragraph" w:styleId="NormalWeb">
    <w:name w:val="Normal (Web)"/>
    <w:basedOn w:val="Normal"/>
    <w:uiPriority w:val="99"/>
    <w:semiHidden/>
    <w:unhideWhenUsed/>
    <w:rsid w:val="007E64B0"/>
    <w:rPr>
      <w:rFonts w:ascii="Times New Roman" w:hAnsi="Times New Roman" w:cs="Times New Roman"/>
      <w:sz w:val="24"/>
      <w:szCs w:val="24"/>
    </w:rPr>
  </w:style>
  <w:style w:type="paragraph" w:styleId="NormalIndent">
    <w:name w:val="Normal Indent"/>
    <w:basedOn w:val="Normal"/>
    <w:uiPriority w:val="99"/>
    <w:semiHidden/>
    <w:unhideWhenUsed/>
    <w:rsid w:val="007E64B0"/>
    <w:pPr>
      <w:ind w:left="720"/>
    </w:pPr>
  </w:style>
  <w:style w:type="paragraph" w:styleId="NoteHeading">
    <w:name w:val="Note Heading"/>
    <w:basedOn w:val="Normal"/>
    <w:next w:val="Normal"/>
    <w:link w:val="NoteHeadingChar"/>
    <w:uiPriority w:val="99"/>
    <w:semiHidden/>
    <w:unhideWhenUsed/>
    <w:rsid w:val="007E64B0"/>
    <w:pPr>
      <w:spacing w:after="0" w:line="240" w:lineRule="auto"/>
    </w:pPr>
  </w:style>
  <w:style w:type="character" w:customStyle="1" w:styleId="NoteHeadingChar">
    <w:name w:val="Note Heading Char"/>
    <w:basedOn w:val="DefaultParagraphFont"/>
    <w:link w:val="NoteHeading"/>
    <w:uiPriority w:val="99"/>
    <w:semiHidden/>
    <w:rsid w:val="007E64B0"/>
    <w:rPr>
      <w:rFonts w:ascii="Arial" w:eastAsia="Arial" w:hAnsi="Arial" w:cs="Arial"/>
      <w:color w:val="000000"/>
    </w:rPr>
  </w:style>
  <w:style w:type="paragraph" w:styleId="PlainText">
    <w:name w:val="Plain Text"/>
    <w:basedOn w:val="Normal"/>
    <w:link w:val="PlainTextChar"/>
    <w:uiPriority w:val="99"/>
    <w:semiHidden/>
    <w:unhideWhenUsed/>
    <w:rsid w:val="007E64B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E64B0"/>
    <w:rPr>
      <w:rFonts w:ascii="Consolas" w:eastAsia="Arial" w:hAnsi="Consolas" w:cs="Arial"/>
      <w:color w:val="000000"/>
      <w:sz w:val="21"/>
      <w:szCs w:val="21"/>
    </w:rPr>
  </w:style>
  <w:style w:type="paragraph" w:styleId="Quote">
    <w:name w:val="Quote"/>
    <w:basedOn w:val="Normal"/>
    <w:next w:val="Normal"/>
    <w:link w:val="QuoteChar"/>
    <w:uiPriority w:val="29"/>
    <w:qFormat/>
    <w:rsid w:val="007E64B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E64B0"/>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7E64B0"/>
  </w:style>
  <w:style w:type="character" w:customStyle="1" w:styleId="SalutationChar">
    <w:name w:val="Salutation Char"/>
    <w:basedOn w:val="DefaultParagraphFont"/>
    <w:link w:val="Salutation"/>
    <w:uiPriority w:val="99"/>
    <w:semiHidden/>
    <w:rsid w:val="007E64B0"/>
    <w:rPr>
      <w:rFonts w:ascii="Arial" w:eastAsia="Arial" w:hAnsi="Arial" w:cs="Arial"/>
      <w:color w:val="000000"/>
    </w:rPr>
  </w:style>
  <w:style w:type="paragraph" w:styleId="Signature">
    <w:name w:val="Signature"/>
    <w:basedOn w:val="Normal"/>
    <w:link w:val="SignatureChar"/>
    <w:uiPriority w:val="99"/>
    <w:semiHidden/>
    <w:unhideWhenUsed/>
    <w:rsid w:val="007E64B0"/>
    <w:pPr>
      <w:spacing w:after="0" w:line="240" w:lineRule="auto"/>
      <w:ind w:left="4252"/>
    </w:pPr>
  </w:style>
  <w:style w:type="character" w:customStyle="1" w:styleId="SignatureChar">
    <w:name w:val="Signature Char"/>
    <w:basedOn w:val="DefaultParagraphFont"/>
    <w:link w:val="Signature"/>
    <w:uiPriority w:val="99"/>
    <w:semiHidden/>
    <w:rsid w:val="007E64B0"/>
    <w:rPr>
      <w:rFonts w:ascii="Arial" w:eastAsia="Arial" w:hAnsi="Arial" w:cs="Arial"/>
      <w:color w:val="000000"/>
    </w:rPr>
  </w:style>
  <w:style w:type="paragraph" w:styleId="Subtitle">
    <w:name w:val="Subtitle"/>
    <w:basedOn w:val="Normal"/>
    <w:next w:val="Normal"/>
    <w:link w:val="SubtitleChar"/>
    <w:uiPriority w:val="11"/>
    <w:qFormat/>
    <w:rsid w:val="007E64B0"/>
    <w:pPr>
      <w:numPr>
        <w:ilvl w:val="1"/>
      </w:numPr>
      <w:spacing w:after="160"/>
      <w:ind w:left="730" w:hanging="9"/>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E64B0"/>
    <w:rPr>
      <w:color w:val="5A5A5A" w:themeColor="text1" w:themeTint="A5"/>
      <w:spacing w:val="15"/>
    </w:rPr>
  </w:style>
  <w:style w:type="paragraph" w:styleId="TableofAuthorities">
    <w:name w:val="table of authorities"/>
    <w:basedOn w:val="Normal"/>
    <w:next w:val="Normal"/>
    <w:uiPriority w:val="99"/>
    <w:semiHidden/>
    <w:unhideWhenUsed/>
    <w:rsid w:val="007E64B0"/>
    <w:pPr>
      <w:spacing w:after="0"/>
      <w:ind w:left="220" w:hanging="220"/>
    </w:pPr>
  </w:style>
  <w:style w:type="paragraph" w:styleId="TableofFigures">
    <w:name w:val="table of figures"/>
    <w:basedOn w:val="Normal"/>
    <w:next w:val="Normal"/>
    <w:uiPriority w:val="99"/>
    <w:semiHidden/>
    <w:unhideWhenUsed/>
    <w:rsid w:val="007E64B0"/>
    <w:pPr>
      <w:spacing w:after="0"/>
      <w:ind w:left="0"/>
    </w:pPr>
  </w:style>
  <w:style w:type="paragraph" w:styleId="Title">
    <w:name w:val="Title"/>
    <w:basedOn w:val="Normal"/>
    <w:next w:val="Normal"/>
    <w:link w:val="TitleChar"/>
    <w:uiPriority w:val="10"/>
    <w:qFormat/>
    <w:rsid w:val="007E64B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E64B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E64B0"/>
    <w:pPr>
      <w:spacing w:before="120"/>
    </w:pPr>
    <w:rPr>
      <w:rFonts w:asciiTheme="majorHAnsi" w:eastAsiaTheme="majorEastAsia" w:hAnsiTheme="majorHAnsi" w:cstheme="majorBidi"/>
      <w:b/>
      <w:bCs/>
      <w:sz w:val="24"/>
      <w:szCs w:val="24"/>
    </w:rPr>
  </w:style>
  <w:style w:type="paragraph" w:styleId="TOC3">
    <w:name w:val="toc 3"/>
    <w:basedOn w:val="Normal"/>
    <w:next w:val="Normal"/>
    <w:uiPriority w:val="39"/>
    <w:semiHidden/>
    <w:unhideWhenUsed/>
    <w:rsid w:val="007E64B0"/>
    <w:pPr>
      <w:spacing w:after="100"/>
      <w:ind w:left="440"/>
    </w:pPr>
  </w:style>
  <w:style w:type="paragraph" w:styleId="TOC4">
    <w:name w:val="toc 4"/>
    <w:basedOn w:val="Normal"/>
    <w:next w:val="Normal"/>
    <w:uiPriority w:val="39"/>
    <w:semiHidden/>
    <w:unhideWhenUsed/>
    <w:rsid w:val="007E64B0"/>
    <w:pPr>
      <w:spacing w:after="100"/>
      <w:ind w:left="660"/>
    </w:pPr>
  </w:style>
  <w:style w:type="paragraph" w:styleId="TOC5">
    <w:name w:val="toc 5"/>
    <w:basedOn w:val="Normal"/>
    <w:next w:val="Normal"/>
    <w:uiPriority w:val="39"/>
    <w:semiHidden/>
    <w:unhideWhenUsed/>
    <w:rsid w:val="007E64B0"/>
    <w:pPr>
      <w:spacing w:after="100"/>
      <w:ind w:left="880"/>
    </w:pPr>
  </w:style>
  <w:style w:type="paragraph" w:styleId="TOC6">
    <w:name w:val="toc 6"/>
    <w:basedOn w:val="Normal"/>
    <w:next w:val="Normal"/>
    <w:uiPriority w:val="39"/>
    <w:semiHidden/>
    <w:unhideWhenUsed/>
    <w:rsid w:val="007E64B0"/>
    <w:pPr>
      <w:spacing w:after="100"/>
      <w:ind w:left="1100"/>
    </w:pPr>
  </w:style>
  <w:style w:type="paragraph" w:styleId="TOC7">
    <w:name w:val="toc 7"/>
    <w:basedOn w:val="Normal"/>
    <w:next w:val="Normal"/>
    <w:uiPriority w:val="39"/>
    <w:semiHidden/>
    <w:unhideWhenUsed/>
    <w:rsid w:val="007E64B0"/>
    <w:pPr>
      <w:spacing w:after="100"/>
      <w:ind w:left="1320"/>
    </w:pPr>
  </w:style>
  <w:style w:type="paragraph" w:styleId="TOC8">
    <w:name w:val="toc 8"/>
    <w:basedOn w:val="Normal"/>
    <w:next w:val="Normal"/>
    <w:uiPriority w:val="39"/>
    <w:semiHidden/>
    <w:unhideWhenUsed/>
    <w:rsid w:val="007E64B0"/>
    <w:pPr>
      <w:spacing w:after="100"/>
      <w:ind w:left="1540"/>
    </w:pPr>
  </w:style>
  <w:style w:type="paragraph" w:styleId="TOC9">
    <w:name w:val="toc 9"/>
    <w:basedOn w:val="Normal"/>
    <w:next w:val="Normal"/>
    <w:uiPriority w:val="39"/>
    <w:semiHidden/>
    <w:unhideWhenUsed/>
    <w:rsid w:val="007E64B0"/>
    <w:pPr>
      <w:spacing w:after="100"/>
      <w:ind w:left="1760"/>
    </w:pPr>
  </w:style>
  <w:style w:type="paragraph" w:styleId="TOCHeading">
    <w:name w:val="TOC Heading"/>
    <w:basedOn w:val="Heading1"/>
    <w:next w:val="Normal"/>
    <w:uiPriority w:val="39"/>
    <w:semiHidden/>
    <w:unhideWhenUsed/>
    <w:qFormat/>
    <w:rsid w:val="007E64B0"/>
    <w:pPr>
      <w:spacing w:before="240" w:line="249" w:lineRule="auto"/>
      <w:ind w:left="730" w:hanging="9"/>
      <w:outlineLvl w:val="9"/>
    </w:pPr>
    <w:rPr>
      <w:rFonts w:asciiTheme="majorHAnsi" w:eastAsiaTheme="majorEastAsia" w:hAnsiTheme="majorHAnsi" w:cstheme="majorBidi"/>
      <w:color w:val="2F5496" w:themeColor="accent1" w:themeShade="BF"/>
      <w:szCs w:val="32"/>
    </w:rPr>
  </w:style>
  <w:style w:type="character" w:styleId="PlaceholderText">
    <w:name w:val="Placeholder Text"/>
    <w:basedOn w:val="DefaultParagraphFont"/>
    <w:uiPriority w:val="99"/>
    <w:semiHidden/>
    <w:rsid w:val="00847E0C"/>
    <w:rPr>
      <w:color w:val="808080"/>
    </w:rPr>
  </w:style>
  <w:style w:type="character" w:styleId="Hyperlink">
    <w:name w:val="Hyperlink"/>
    <w:basedOn w:val="DefaultParagraphFont"/>
    <w:uiPriority w:val="99"/>
    <w:unhideWhenUsed/>
    <w:rsid w:val="004375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uwtsd.ac.uk/sustainability/green-dragon-environmental-standard/" TargetMode="External"/><Relationship Id="rId34" Type="http://schemas.openxmlformats.org/officeDocument/2006/relationships/header" Target="header2.xm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wtsd.ac.uk/media/uwtsd-website/content-assets/documents/strategies-policies/UWTSD-Strategic-Plan-2017-22_English_FINAL.pdf" TargetMode="Externa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hyperlink" Target="https://www.uwtsd.ac.uk/media/uwtsd-website/content-assets/documents/strategies-policies/UWTSD-Strategic-Plan-2017-22_English_FINAL.pdf" TargetMode="External"/><Relationship Id="rId32" Type="http://schemas.openxmlformats.org/officeDocument/2006/relationships/image" Target="media/image10.jpg"/><Relationship Id="rId37" Type="http://schemas.openxmlformats.org/officeDocument/2006/relationships/header" Target="header3.xml"/><Relationship Id="rId40" Type="http://schemas.openxmlformats.org/officeDocument/2006/relationships/image" Target="media/image13.jpeg"/><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footer" Target="footer12.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https://www.uwtsdunion.co.uk/articles/university-students-union-declare-a-climate-emergency" TargetMode="External"/><Relationship Id="rId14" Type="http://schemas.openxmlformats.org/officeDocument/2006/relationships/image" Target="media/image4.jpeg"/><Relationship Id="rId22" Type="http://schemas.openxmlformats.org/officeDocument/2006/relationships/hyperlink" Target="https://www.uwtsd.ac.uk/news/press-releases/press-2022/uwtsd-shortlisted-in-two-categories-for-green-gown-awards-2022.html" TargetMode="External"/><Relationship Id="rId27" Type="http://schemas.openxmlformats.org/officeDocument/2006/relationships/image" Target="media/image6.jpeg"/><Relationship Id="rId30" Type="http://schemas.openxmlformats.org/officeDocument/2006/relationships/image" Target="media/image8.jpg"/><Relationship Id="rId35" Type="http://schemas.openxmlformats.org/officeDocument/2006/relationships/footer" Target="footer1.xm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uwtsdunion.co.uk/articles/university-students-union-declare-a-climate-emergency" TargetMode="External"/><Relationship Id="rId25" Type="http://schemas.openxmlformats.org/officeDocument/2006/relationships/hyperlink" Target="https://www.uwtsd.ac.uk/media/uwtsd-website/content-assets/documents/strategies-policies/UWTSD-Strategic-Plan-2017-22_English_FINAL.pdf"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6.xml"/><Relationship Id="rId59" Type="http://schemas.openxmlformats.org/officeDocument/2006/relationships/header" Target="header13.xml"/><Relationship Id="rId20" Type="http://schemas.openxmlformats.org/officeDocument/2006/relationships/hyperlink" Target="https://www.uwtsd.ac.uk/sustainability/green-dragon-environmental-standard/" TargetMode="External"/><Relationship Id="rId41" Type="http://schemas.openxmlformats.org/officeDocument/2006/relationships/header" Target="header4.xml"/><Relationship Id="rId54" Type="http://schemas.openxmlformats.org/officeDocument/2006/relationships/header" Target="header11.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wtsd.ac.uk/media/uwtsd-website/content-assets/documents/strategies-policies/UWTSD-Strategic-Plan-2017-22_English_FINAL.pdf" TargetMode="External"/><Relationship Id="rId23" Type="http://schemas.openxmlformats.org/officeDocument/2006/relationships/hyperlink" Target="https://www.uwtsd.ac.uk/news/press-releases/press-2022/uwtsd-shortlisted-in-two-categories-for-green-gown-awards-2022.html" TargetMode="External"/><Relationship Id="rId28" Type="http://schemas.openxmlformats.org/officeDocument/2006/relationships/image" Target="media/image6.jpg"/><Relationship Id="rId36" Type="http://schemas.openxmlformats.org/officeDocument/2006/relationships/footer" Target="footer2.xml"/><Relationship Id="rId49" Type="http://schemas.openxmlformats.org/officeDocument/2006/relationships/footer" Target="footer7.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uwtsdunion.co.uk/articles/university-students-union-declare-a-climate-emergency" TargetMode="External"/><Relationship Id="rId39" Type="http://schemas.openxmlformats.org/officeDocument/2006/relationships/image" Target="media/image11.jpeg"/></Relationships>
</file>

<file path=word/_rels/header1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g"/></Relationships>
</file>

<file path=word/_rels/header1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g"/></Relationships>
</file>

<file path=word/_rels/header8.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g"/></Relationships>
</file>

<file path=word/_rels/header9.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documentManagement>
</p:properties>
</file>

<file path=customXml/itemProps1.xml><?xml version="1.0" encoding="utf-8"?>
<ds:datastoreItem xmlns:ds="http://schemas.openxmlformats.org/officeDocument/2006/customXml" ds:itemID="{162B684F-3C1D-4182-8C0E-0C755A062014}">
  <ds:schemaRefs>
    <ds:schemaRef ds:uri="http://schemas.openxmlformats.org/officeDocument/2006/bibliography"/>
  </ds:schemaRefs>
</ds:datastoreItem>
</file>

<file path=customXml/itemProps2.xml><?xml version="1.0" encoding="utf-8"?>
<ds:datastoreItem xmlns:ds="http://schemas.openxmlformats.org/officeDocument/2006/customXml" ds:itemID="{BCBE4829-0847-4437-857A-DC118D0AF877}"/>
</file>

<file path=customXml/itemProps3.xml><?xml version="1.0" encoding="utf-8"?>
<ds:datastoreItem xmlns:ds="http://schemas.openxmlformats.org/officeDocument/2006/customXml" ds:itemID="{CF1BAA70-D325-4363-9A27-A693178A8D5A}">
  <ds:schemaRefs>
    <ds:schemaRef ds:uri="http://schemas.microsoft.com/sharepoint/v3/contenttype/forms"/>
  </ds:schemaRefs>
</ds:datastoreItem>
</file>

<file path=customXml/itemProps4.xml><?xml version="1.0" encoding="utf-8"?>
<ds:datastoreItem xmlns:ds="http://schemas.openxmlformats.org/officeDocument/2006/customXml" ds:itemID="{38854FB0-B1A9-4B2F-A34A-1D9C34B51593}">
  <ds:schemaRefs>
    <ds:schemaRef ds:uri="ab748796-6f18-4f64-b802-a09176b7ca28"/>
    <ds:schemaRef ds:uri="http://schemas.microsoft.com/office/2006/documentManagement/types"/>
    <ds:schemaRef ds:uri="5839ed42-dcd1-43ec-bd9f-950533e356a1"/>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18583</Words>
  <Characters>105924</Characters>
  <Application>Microsoft Office Word</Application>
  <DocSecurity>4</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University of Wales Trinity Saint David</Company>
  <LinksUpToDate>false</LinksUpToDate>
  <CharactersWithSpaces>124259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Williams</dc:creator>
  <cp:keywords/>
  <dc:description/>
  <cp:lastModifiedBy>Kate Williams (Estates &amp; Facilities)</cp:lastModifiedBy>
  <cp:revision>2</cp:revision>
  <dcterms:created xsi:type="dcterms:W3CDTF">2023-07-11T07:27:00Z</dcterms:created>
  <dcterms:modified xsi:type="dcterms:W3CDTF">2023-07-11T07:27:00Z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0x010100B026A9AD49E8D94DB8700A74B24C8B62</vt:lpwstr>
  </property>
  <property fmtid="{D5CDD505-2E9C-101B-9397-08002B2CF9AE}" pid="3" name="MediaServiceImageTags">
    <vt:lpwstr/>
  </property>
</Properties>
</file>